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29B" w:rsidRDefault="007C637E" w:rsidP="00DA74B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047740" cy="84633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46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37E" w:rsidRDefault="007C637E" w:rsidP="002447DB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C637E" w:rsidRDefault="007C637E" w:rsidP="002447DB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C637E" w:rsidRDefault="007C637E" w:rsidP="002447DB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C637E" w:rsidRDefault="007C637E" w:rsidP="002447DB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2447DB" w:rsidRDefault="00383022" w:rsidP="002447DB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</w:t>
      </w:r>
      <w:r w:rsidR="002447DB">
        <w:rPr>
          <w:rFonts w:ascii="Times New Roman" w:hAnsi="Times New Roman"/>
          <w:sz w:val="24"/>
          <w:szCs w:val="24"/>
        </w:rPr>
        <w:t xml:space="preserve"> к приказу № </w:t>
      </w:r>
      <w:r w:rsidR="007C637E">
        <w:rPr>
          <w:rFonts w:ascii="Times New Roman" w:hAnsi="Times New Roman"/>
          <w:sz w:val="24"/>
          <w:szCs w:val="24"/>
        </w:rPr>
        <w:t>1</w:t>
      </w:r>
      <w:r w:rsidR="0093152E">
        <w:rPr>
          <w:rFonts w:ascii="Times New Roman" w:hAnsi="Times New Roman"/>
          <w:sz w:val="24"/>
          <w:szCs w:val="24"/>
        </w:rPr>
        <w:t>12</w:t>
      </w:r>
      <w:r w:rsidR="007C637E">
        <w:rPr>
          <w:rFonts w:ascii="Times New Roman" w:hAnsi="Times New Roman"/>
          <w:sz w:val="24"/>
          <w:szCs w:val="24"/>
        </w:rPr>
        <w:t>-1</w:t>
      </w:r>
      <w:r w:rsidR="002447DB">
        <w:rPr>
          <w:rFonts w:ascii="Times New Roman" w:hAnsi="Times New Roman"/>
          <w:sz w:val="24"/>
          <w:szCs w:val="24"/>
        </w:rPr>
        <w:t xml:space="preserve"> от </w:t>
      </w:r>
      <w:r>
        <w:rPr>
          <w:rFonts w:ascii="Times New Roman" w:hAnsi="Times New Roman"/>
          <w:sz w:val="24"/>
          <w:szCs w:val="24"/>
        </w:rPr>
        <w:t>0</w:t>
      </w:r>
      <w:r w:rsidR="0093152E">
        <w:rPr>
          <w:rFonts w:ascii="Times New Roman" w:hAnsi="Times New Roman"/>
          <w:sz w:val="24"/>
          <w:szCs w:val="24"/>
        </w:rPr>
        <w:t>1.0</w:t>
      </w:r>
      <w:r>
        <w:rPr>
          <w:rFonts w:ascii="Times New Roman" w:hAnsi="Times New Roman"/>
          <w:sz w:val="24"/>
          <w:szCs w:val="24"/>
        </w:rPr>
        <w:t>9</w:t>
      </w:r>
      <w:r w:rsidR="0093152E">
        <w:rPr>
          <w:rFonts w:ascii="Times New Roman" w:hAnsi="Times New Roman"/>
          <w:sz w:val="24"/>
          <w:szCs w:val="24"/>
        </w:rPr>
        <w:t>.2017г.</w:t>
      </w:r>
    </w:p>
    <w:p w:rsidR="002447DB" w:rsidRDefault="002447DB" w:rsidP="007C002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7C002B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2447DB" w:rsidRDefault="002447DB" w:rsidP="002447DB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</w:t>
      </w:r>
    </w:p>
    <w:p w:rsidR="002447DB" w:rsidRDefault="002447DB" w:rsidP="002447DB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и условия осуществления перевода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из МБОУ </w:t>
      </w:r>
      <w:r w:rsidR="007C002B">
        <w:rPr>
          <w:rFonts w:ascii="Times New Roman" w:hAnsi="Times New Roman" w:cs="Times New Roman"/>
          <w:b/>
          <w:sz w:val="24"/>
          <w:szCs w:val="24"/>
        </w:rPr>
        <w:t>Овстугской СОШ</w:t>
      </w:r>
      <w:r>
        <w:rPr>
          <w:rFonts w:ascii="Times New Roman" w:hAnsi="Times New Roman" w:cs="Times New Roman"/>
          <w:b/>
          <w:sz w:val="24"/>
          <w:szCs w:val="24"/>
        </w:rPr>
        <w:t>, осуществляющей образовательную деятельность по образовательным программам начального общего, основного общего</w:t>
      </w:r>
      <w:r w:rsidR="00796823">
        <w:rPr>
          <w:rFonts w:ascii="Times New Roman" w:hAnsi="Times New Roman" w:cs="Times New Roman"/>
          <w:b/>
          <w:sz w:val="24"/>
          <w:szCs w:val="24"/>
        </w:rPr>
        <w:t>, среднего общего</w:t>
      </w:r>
      <w:r>
        <w:rPr>
          <w:rFonts w:ascii="Times New Roman" w:hAnsi="Times New Roman" w:cs="Times New Roman"/>
          <w:b/>
          <w:sz w:val="24"/>
          <w:szCs w:val="24"/>
        </w:rPr>
        <w:t xml:space="preserve"> образования, в другие организации, осуществляющие образовательную деятельность по образовательным программам соответствующего уровня и направленности.</w:t>
      </w:r>
    </w:p>
    <w:p w:rsidR="002447DB" w:rsidRDefault="002447DB" w:rsidP="002447D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447DB" w:rsidRPr="007C002B" w:rsidRDefault="002447DB" w:rsidP="007C002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0" w:name="Par44"/>
      <w:bookmarkEnd w:id="0"/>
      <w:r w:rsidRPr="00796823">
        <w:rPr>
          <w:rFonts w:ascii="Times New Roman" w:hAnsi="Times New Roman" w:cs="Times New Roman"/>
          <w:b/>
          <w:sz w:val="24"/>
          <w:szCs w:val="24"/>
        </w:rPr>
        <w:t>I. Общие положения</w:t>
      </w:r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Порядок и условия осуществлен</w:t>
      </w:r>
      <w:r w:rsidR="007C002B">
        <w:rPr>
          <w:rFonts w:ascii="Times New Roman" w:hAnsi="Times New Roman" w:cs="Times New Roman"/>
          <w:sz w:val="24"/>
          <w:szCs w:val="24"/>
        </w:rPr>
        <w:t>ия перевода обучающихся из МБОУ Овстугской СОШ</w:t>
      </w:r>
      <w:r>
        <w:rPr>
          <w:rFonts w:ascii="Times New Roman" w:hAnsi="Times New Roman" w:cs="Times New Roman"/>
          <w:sz w:val="24"/>
          <w:szCs w:val="24"/>
        </w:rPr>
        <w:t>, осуществляющей образовательную деятельность по образовательным программам начального общего, основного общего</w:t>
      </w:r>
      <w:r w:rsidR="00796823">
        <w:rPr>
          <w:rFonts w:ascii="Times New Roman" w:hAnsi="Times New Roman" w:cs="Times New Roman"/>
          <w:sz w:val="24"/>
          <w:szCs w:val="24"/>
        </w:rPr>
        <w:t>, среднего общего</w:t>
      </w:r>
      <w:r>
        <w:rPr>
          <w:rFonts w:ascii="Times New Roman" w:hAnsi="Times New Roman" w:cs="Times New Roman"/>
          <w:sz w:val="24"/>
          <w:szCs w:val="24"/>
        </w:rPr>
        <w:t xml:space="preserve">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 (далее - Порядок), устанавливают общие требования к процедуре и условиям о</w:t>
      </w:r>
      <w:r w:rsidR="007C002B">
        <w:rPr>
          <w:rFonts w:ascii="Times New Roman" w:hAnsi="Times New Roman" w:cs="Times New Roman"/>
          <w:sz w:val="24"/>
          <w:szCs w:val="24"/>
        </w:rPr>
        <w:t>существления перевода обучающих</w:t>
      </w:r>
      <w:r>
        <w:rPr>
          <w:rFonts w:ascii="Times New Roman" w:hAnsi="Times New Roman" w:cs="Times New Roman"/>
          <w:sz w:val="24"/>
          <w:szCs w:val="24"/>
        </w:rPr>
        <w:t xml:space="preserve">ся из МБОУ </w:t>
      </w:r>
      <w:r w:rsidR="007C002B">
        <w:rPr>
          <w:rFonts w:ascii="Times New Roman" w:hAnsi="Times New Roman" w:cs="Times New Roman"/>
          <w:sz w:val="24"/>
          <w:szCs w:val="24"/>
        </w:rPr>
        <w:t>Овстугской СОШ</w:t>
      </w:r>
      <w:r>
        <w:rPr>
          <w:rFonts w:ascii="Times New Roman" w:hAnsi="Times New Roman" w:cs="Times New Roman"/>
          <w:sz w:val="24"/>
          <w:szCs w:val="24"/>
        </w:rPr>
        <w:t xml:space="preserve"> (далее - исходная организация), в другую организацию, осуществляющую образовательную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деятельность по образовательным программам соответствующих уровня и направленности (далее - принимающая организация), в следующих случаях:</w:t>
      </w:r>
      <w:proofErr w:type="gramEnd"/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инициативе совершеннолетнего обучающегося или родителей (законных представителей) несовершеннолетнего обучающегося;</w:t>
      </w:r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случае прекращения деятельности исходной организации, аннулирования лицензии на осуществление образовательной деятельности (далее - лицензия),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</w:t>
      </w:r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образования.</w:t>
      </w:r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50"/>
      <w:bookmarkEnd w:id="1"/>
      <w:r>
        <w:rPr>
          <w:rFonts w:ascii="Times New Roman" w:hAnsi="Times New Roman" w:cs="Times New Roman"/>
          <w:sz w:val="24"/>
          <w:szCs w:val="24"/>
        </w:rPr>
        <w:t>1.2. Управление образования администрации Жуковского района  обеспечивает перевод совершеннолетних обучающихся с их письменного согласия, а также несовершеннолетних обучающихся с письменного согласия их родителей (законных представителей).</w:t>
      </w:r>
    </w:p>
    <w:p w:rsidR="002447DB" w:rsidRDefault="002447DB" w:rsidP="0038302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Перевод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 зависит от периода (времени) учебного года.</w:t>
      </w:r>
    </w:p>
    <w:p w:rsidR="002447DB" w:rsidRPr="00796823" w:rsidRDefault="002447DB" w:rsidP="007C002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" w:name="Par54"/>
      <w:bookmarkEnd w:id="2"/>
      <w:r w:rsidRPr="00796823">
        <w:rPr>
          <w:rFonts w:ascii="Times New Roman" w:hAnsi="Times New Roman" w:cs="Times New Roman"/>
          <w:b/>
          <w:sz w:val="24"/>
          <w:szCs w:val="24"/>
        </w:rPr>
        <w:t>II. Перевод совершеннолетнего обучающегося</w:t>
      </w:r>
      <w:r w:rsidR="007C00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96823">
        <w:rPr>
          <w:rFonts w:ascii="Times New Roman" w:hAnsi="Times New Roman" w:cs="Times New Roman"/>
          <w:b/>
          <w:sz w:val="24"/>
          <w:szCs w:val="24"/>
        </w:rPr>
        <w:t>по его инициативе или несовершеннолетнего</w:t>
      </w:r>
      <w:r w:rsidR="007C00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96823">
        <w:rPr>
          <w:rFonts w:ascii="Times New Roman" w:hAnsi="Times New Roman" w:cs="Times New Roman"/>
          <w:b/>
          <w:sz w:val="24"/>
          <w:szCs w:val="24"/>
        </w:rPr>
        <w:t>обучающегося по инициативе его родителей</w:t>
      </w:r>
    </w:p>
    <w:p w:rsidR="002447DB" w:rsidRPr="00EB2356" w:rsidRDefault="002447DB" w:rsidP="00EB2356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6823">
        <w:rPr>
          <w:rFonts w:ascii="Times New Roman" w:hAnsi="Times New Roman" w:cs="Times New Roman"/>
          <w:b/>
          <w:sz w:val="24"/>
          <w:szCs w:val="24"/>
        </w:rPr>
        <w:t>(законных представителей)</w:t>
      </w:r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В случае перевода совершеннолетнего обучающегося по его инициативе или несовершеннолетнего обучающегося по инициативе его родителей (законных представителей)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совершеннолетний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обучающийся или родители (законные представители) несовершеннолетнего обучающегося:</w:t>
      </w:r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осуществляют выбор принимающей организации;</w:t>
      </w:r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обращаются в выбранную организацию с запросом о наличии свободных мест, в том числе с использованием сети Интернет;</w:t>
      </w:r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отсутствии свободных мест в выбранной организации обращаются в управление образования администрации Жуковского района для определения принимающей организации из числа муниципальных образовательных организаций;</w:t>
      </w:r>
    </w:p>
    <w:p w:rsidR="002447DB" w:rsidRDefault="007C002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обращаются в МБОУ Овстугскую СОШ</w:t>
      </w:r>
      <w:r w:rsidR="002447D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447DB">
        <w:rPr>
          <w:rFonts w:ascii="Times New Roman" w:hAnsi="Times New Roman" w:cs="Times New Roman"/>
          <w:sz w:val="24"/>
          <w:szCs w:val="24"/>
        </w:rPr>
        <w:t>с заявлением об отчислении обучающегося в связи с переводом в принимающую организацию</w:t>
      </w:r>
      <w:proofErr w:type="gramEnd"/>
      <w:r w:rsidR="002447DB">
        <w:rPr>
          <w:rFonts w:ascii="Times New Roman" w:hAnsi="Times New Roman" w:cs="Times New Roman"/>
          <w:sz w:val="24"/>
          <w:szCs w:val="24"/>
        </w:rPr>
        <w:t>. Заявление о переводе может быть направлено в форме электронного документа с использованием сети Интернет.</w:t>
      </w:r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В заявлении совершеннолетнего обучающегося или родителей (законных представителей) несовершеннолетнего обучающегося об отчислении в порядке перевода в принимающую организацию указываются:</w:t>
      </w:r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фамилия, имя, отчество (при наличии) обучающегося;</w:t>
      </w:r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дата рождения;</w:t>
      </w:r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класс и профиль обучения (при наличии);</w:t>
      </w:r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наименование принимающей организации. В случае переезда в другую местность указывается только населенный пункт, субъект Российской Федерации.</w:t>
      </w:r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На основании заявления совершеннолетнего обучающегося или родителей (законных представителей) несовершеннолетнего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" w:name="Par70"/>
      <w:bookmarkEnd w:id="3"/>
      <w:r>
        <w:rPr>
          <w:rFonts w:ascii="Times New Roman" w:hAnsi="Times New Roman" w:cs="Times New Roman"/>
          <w:sz w:val="24"/>
          <w:szCs w:val="24"/>
        </w:rPr>
        <w:t xml:space="preserve">2.4. Исходная организация выдает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совершеннолетнему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обучающемуся или родителям (законным представителям) несовершеннолетнего обучающегося следующие документы:</w:t>
      </w:r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личное дело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исходной организации и подписью ее руководителя (уполномоченного им лица).</w:t>
      </w:r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 Требование предоставления других документов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в качестве основания для зачисления обучающихся в принимающую организацию в связи с переводом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 исходной организации не допускается.</w:t>
      </w:r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2.6. Указанные в </w:t>
      </w:r>
      <w:hyperlink r:id="rId6" w:anchor="Par70" w:tooltip="Ссылка на текущий документ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пункте 2.4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настоящего Порядка документы представляются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совершеннолетним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обучающимся или родителями (законными представителями)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совершеннолетнего обучающегося или родителя (законного представителя) несовершеннолетнего обучающегося.</w:t>
      </w:r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2.7. Зачисление обучающегося в принимающую организацию в порядке перевода оформляется приказом директора принимающей организации (уполномоченного им лица) в течение трех рабочих дней после приема заявления и документов, указанных в </w:t>
      </w:r>
      <w:hyperlink r:id="rId7" w:anchor="Par70" w:tooltip="Ссылка на текущий документ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пункте 2.4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настоящего Порядка, с указанием даты зачисления и класса.</w:t>
      </w:r>
    </w:p>
    <w:p w:rsidR="002447DB" w:rsidRDefault="002447DB" w:rsidP="0038302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2.8. Принимающая организация при зачислении обучающегося, отчисленного из исходной организации, в течение двух рабочих дней с даты издания распорядительного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акта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организацию.</w:t>
      </w:r>
    </w:p>
    <w:p w:rsidR="002447DB" w:rsidRPr="00796823" w:rsidRDefault="002447DB" w:rsidP="00EB235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4" w:name="Par78"/>
      <w:bookmarkEnd w:id="4"/>
      <w:r w:rsidRPr="00796823">
        <w:rPr>
          <w:rFonts w:ascii="Times New Roman" w:hAnsi="Times New Roman" w:cs="Times New Roman"/>
          <w:b/>
          <w:sz w:val="24"/>
          <w:szCs w:val="24"/>
        </w:rPr>
        <w:t>III. Перевод обучающегося в случае</w:t>
      </w:r>
      <w:r w:rsidR="007C00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96823">
        <w:rPr>
          <w:rFonts w:ascii="Times New Roman" w:hAnsi="Times New Roman" w:cs="Times New Roman"/>
          <w:b/>
          <w:sz w:val="24"/>
          <w:szCs w:val="24"/>
        </w:rPr>
        <w:t>прекращения деятельности исходной организации,</w:t>
      </w:r>
      <w:r w:rsidR="007C00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96823">
        <w:rPr>
          <w:rFonts w:ascii="Times New Roman" w:hAnsi="Times New Roman" w:cs="Times New Roman"/>
          <w:b/>
          <w:sz w:val="24"/>
          <w:szCs w:val="24"/>
        </w:rPr>
        <w:t>аннулирования лицензии, лишения ее государственной</w:t>
      </w:r>
      <w:r w:rsidR="007C00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96823">
        <w:rPr>
          <w:rFonts w:ascii="Times New Roman" w:hAnsi="Times New Roman" w:cs="Times New Roman"/>
          <w:b/>
          <w:sz w:val="24"/>
          <w:szCs w:val="24"/>
        </w:rPr>
        <w:t>аккредитации по соответствующей образовательной программе</w:t>
      </w:r>
      <w:r w:rsidR="007C00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96823">
        <w:rPr>
          <w:rFonts w:ascii="Times New Roman" w:hAnsi="Times New Roman" w:cs="Times New Roman"/>
          <w:b/>
          <w:sz w:val="24"/>
          <w:szCs w:val="24"/>
        </w:rPr>
        <w:t>или истечения срока действия государственной аккредитации</w:t>
      </w:r>
      <w:r w:rsidR="007C00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96823">
        <w:rPr>
          <w:rFonts w:ascii="Times New Roman" w:hAnsi="Times New Roman" w:cs="Times New Roman"/>
          <w:b/>
          <w:sz w:val="24"/>
          <w:szCs w:val="24"/>
        </w:rPr>
        <w:t>по соответствующей образовательной программе; в случае</w:t>
      </w:r>
      <w:r w:rsidR="007C00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96823">
        <w:rPr>
          <w:rFonts w:ascii="Times New Roman" w:hAnsi="Times New Roman" w:cs="Times New Roman"/>
          <w:b/>
          <w:sz w:val="24"/>
          <w:szCs w:val="24"/>
        </w:rPr>
        <w:t>приостановления действия лицензии, приостановления действия</w:t>
      </w:r>
      <w:r w:rsidR="007C00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96823">
        <w:rPr>
          <w:rFonts w:ascii="Times New Roman" w:hAnsi="Times New Roman" w:cs="Times New Roman"/>
          <w:b/>
          <w:sz w:val="24"/>
          <w:szCs w:val="24"/>
        </w:rPr>
        <w:t>государственной аккредитации полностью или в отношении</w:t>
      </w:r>
      <w:r w:rsidR="007C00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96823">
        <w:rPr>
          <w:rFonts w:ascii="Times New Roman" w:hAnsi="Times New Roman" w:cs="Times New Roman"/>
          <w:b/>
          <w:sz w:val="24"/>
          <w:szCs w:val="24"/>
        </w:rPr>
        <w:t>отдельных уровней образования</w:t>
      </w:r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5" w:name="Par88"/>
      <w:bookmarkEnd w:id="5"/>
      <w:r>
        <w:rPr>
          <w:rFonts w:ascii="Times New Roman" w:hAnsi="Times New Roman" w:cs="Times New Roman"/>
          <w:sz w:val="24"/>
          <w:szCs w:val="24"/>
        </w:rPr>
        <w:t xml:space="preserve">3.1. 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(перечень принимающих организаций), в которую будут переводиться обучающиеся, предоставившие необходимые письменные согласия на перевод в соответствии с </w:t>
      </w:r>
      <w:hyperlink r:id="rId8" w:anchor="Par50" w:tooltip="Ссылка на текущий документ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пунктом 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настоящего Порядка.</w:t>
      </w:r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предстоящем переводе исходная организация в случае прекращения своей деятельности обязана уведомить совершеннолетних обучающихся, родителей (законных представителей) несовершеннолетних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организации, а также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разместить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указанное уведомление на своем официальном сайте в сети Интернет. Данное уведомление должно содержать сроки предоставления письменных согласий лиц, указанных в </w:t>
      </w:r>
      <w:hyperlink r:id="rId9" w:anchor="Par50" w:tooltip="Ссылка на текущий документ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пункте 1.2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настоящего Порядка, на перевод в принимающую организацию.</w:t>
      </w:r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О причине, влекущей за собой необходимость перевода обучающихся, исходная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организация обязана уведомить управление образования администрации Жуковского района, совершеннолетних обучающихся или родителей (законных представителей) несовершеннолетних обучающихся в письменной форме, а также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разместить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указанное уведомление на своем официальном сайте в сети Интернет:</w:t>
      </w:r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аннулирования лицензии на осуществление образовательной деятельности - в течение пяти рабочих дней с момента вступления в законную силу решения суда;</w:t>
      </w:r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 на осуществление образовательной деятельности;</w:t>
      </w:r>
      <w:proofErr w:type="gramEnd"/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случае лишения исходной организации государственной аккредитации полностью или по соответствующей образовательной программе, а также приостановления действия государственной аккредитации полностью или в отношении отдельных уровней образования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 принятом федеральным органом исполнительной власти, осуществляющим функции по контролю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 (далее -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аккредитационные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органы), решении о лишении исходной организации 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отношении отдельных уровней образования;</w:t>
      </w:r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случае если до истечения срока действия государственной аккредитации по соответствующей образовательной программе осталось менее 105 дней и у исходной организации отсутствует полученное 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аккредитационного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- в течение пяти рабочих дней с момента наступления указанного случая;</w:t>
      </w:r>
      <w:proofErr w:type="gramEnd"/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случае отказа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аккредитационного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органа исходной организации в государственной аккредитации по соответствующей образовательной программе, если срок действия государственной аккредитации по соответствующей образовательной программе истек,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об издании акта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аккредитационного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органа об отказе исходной организации в государственной аккредитации 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соответствующей образовательной программе.</w:t>
      </w:r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Управление образования администрации Жуковского района, за исключением случая, указанного в </w:t>
      </w:r>
      <w:hyperlink r:id="rId10" w:anchor="Par88" w:tooltip="Ссылка на текущий документ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пункте 3</w:t>
        </w:r>
      </w:hyperlink>
      <w:r>
        <w:rPr>
          <w:rFonts w:ascii="Times New Roman" w:hAnsi="Times New Roman" w:cs="Times New Roman"/>
          <w:sz w:val="24"/>
          <w:szCs w:val="24"/>
        </w:rPr>
        <w:t>.1. настоящего Порядка, осуществляет выбор принимающих организаций с использованием:</w:t>
      </w:r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информации, предварительно полученной от исходной организации, о списочном составе обучающихся с указанием осваиваемых ими образовательных программ;</w:t>
      </w:r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сведений, содержащихся в Реестре организаций, осуществляющих образовательную деятельность по имеющим государственную аккредитацию образовательным программам.</w:t>
      </w:r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</w:t>
      </w:r>
      <w:proofErr w:type="gramStart"/>
      <w:r>
        <w:rPr>
          <w:rFonts w:ascii="Times New Roman" w:hAnsi="Times New Roman" w:cs="Times New Roman"/>
          <w:sz w:val="24"/>
          <w:szCs w:val="24"/>
        </w:rPr>
        <w:t>Управление образования администрации Жуковского района  запрашивает выбранные им из Реестра организаций, осуществляющих образовательную деятельность по имеющим государственную аккредитацию образовательным программам, организации, осуществляющие образовательную деятельность по соответствующим образовательным программам, о возможности перевода в них обучающихся.</w:t>
      </w:r>
      <w:proofErr w:type="gramEnd"/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обучающихся.</w:t>
      </w:r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Исходная организация доводит до сведения обучающихся и их родителей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(законных представителей) полученную от управления образования администрации Жуковского района информацию об организациях, реализующих соответствующие образовательные программы, которые дали согласие на перевод обучающихся из исходной организации, а также о сроках предоставления письменных согласий лиц, указанных в </w:t>
      </w:r>
      <w:hyperlink r:id="rId11" w:anchor="Par50" w:tooltip="Ссылка на текущий документ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пункте 1.2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настоящего Порядка, на перевод в принимающую организацию.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Указанная информация доводится в течение десяти рабочих дней с момента ее получения и включает в себя: наименование принимающей организации (принимающих организаций), перечень образовательных программ, реализуемых организацией, количество свободных мест.</w:t>
      </w:r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3.6.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После получения соответствующих письменных согласий лиц, указанных в </w:t>
      </w:r>
      <w:hyperlink r:id="rId12" w:anchor="Par50" w:tooltip="Ссылка на текущий документ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пункте 1.2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настоящего Порядка,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организации, аннулирование лицензии, лишение организации государственной аккредитации по соответствующей образовательной программе, истечение срока действия государственной аккредитации по соответствующей образовательной программе).</w:t>
      </w:r>
      <w:proofErr w:type="gramEnd"/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3.7. В случае отказа от перевода в предлагаемую принимающую организацию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совершеннолетний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обучающийся или родители (законные представители) несовершеннолетнего обучающегося указывают об этом в письменном заявлении.</w:t>
      </w:r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3.8. Исходная организация передает в принимающую организацию списочный состав обучающихся, копии учебных планов, соответствующие письменные согласия лиц, указанных в </w:t>
      </w:r>
      <w:hyperlink r:id="rId13" w:anchor="Par50" w:tooltip="Ссылка на текущий документ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пункте 3.1</w:t>
        </w:r>
      </w:hyperlink>
      <w:r>
        <w:rPr>
          <w:rFonts w:ascii="Times New Roman" w:hAnsi="Times New Roman" w:cs="Times New Roman"/>
          <w:sz w:val="24"/>
          <w:szCs w:val="24"/>
        </w:rPr>
        <w:t>. настоящего Порядка, личные дела обучающихся.</w:t>
      </w:r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3.9. </w:t>
      </w:r>
      <w:proofErr w:type="gramStart"/>
      <w:r>
        <w:rPr>
          <w:rFonts w:ascii="Times New Roman" w:hAnsi="Times New Roman" w:cs="Times New Roman"/>
          <w:sz w:val="24"/>
          <w:szCs w:val="24"/>
        </w:rPr>
        <w:t>На основании представленных документов принимающая организация издает распорядительный акт о зачислении обучающихся в принимающую организацию в порядке перевода в связи с прекращением деятельности исходной организации, аннулированием лицензии, приостановлением действия лицензии, лишением исходной организации государственной аккредитации по соответствующей образовательной программе, приостановлением действия государственной аккредитации полностью или в отношении отдельных уровней образования, истечением срока действия государственной аккредитации по соответствующей образовательной программе.</w:t>
      </w:r>
      <w:proofErr w:type="gramEnd"/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распорядительном акте о зачислении делается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запись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 зачислении обучающегося в порядке перевода с указанием исходной организации, в которой он обучался до перевода, класса, формы обучения.</w:t>
      </w:r>
    </w:p>
    <w:p w:rsidR="002447DB" w:rsidRDefault="002447DB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3.10. В принимающей организации на основании переданных личных дел на обучающихся формируются новые личные дела, </w:t>
      </w:r>
      <w:proofErr w:type="gramStart"/>
      <w:r>
        <w:rPr>
          <w:rFonts w:ascii="Times New Roman" w:hAnsi="Times New Roman" w:cs="Times New Roman"/>
          <w:sz w:val="24"/>
          <w:szCs w:val="24"/>
        </w:rPr>
        <w:t>включающие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том числе выписку из распорядительного акта о зачислении в порядке перевода, соответствующие письменные согласия лиц, указанных в </w:t>
      </w:r>
      <w:hyperlink r:id="rId14" w:anchor="Par50" w:tooltip="Ссылка на текущий документ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пункте 1.2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настоящего Порядка.</w:t>
      </w:r>
    </w:p>
    <w:p w:rsidR="00796823" w:rsidRDefault="00796823" w:rsidP="007C002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96823" w:rsidRDefault="00796823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96823" w:rsidRDefault="00796823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96823" w:rsidRDefault="00796823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96823" w:rsidRDefault="00796823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96823" w:rsidRDefault="00796823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96823" w:rsidRDefault="00796823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96823" w:rsidRDefault="00796823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96823" w:rsidRDefault="00796823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96823" w:rsidRDefault="00796823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96823" w:rsidRDefault="00796823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96823" w:rsidRDefault="00796823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96823" w:rsidRDefault="00796823" w:rsidP="007C002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C002B" w:rsidRDefault="007C002B" w:rsidP="007C002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96823" w:rsidRDefault="00796823" w:rsidP="007C002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96823" w:rsidRDefault="00796823" w:rsidP="002447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83022" w:rsidRDefault="002447DB" w:rsidP="002447DB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</w:p>
    <w:p w:rsidR="00383022" w:rsidRDefault="00383022" w:rsidP="002447D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383022" w:rsidRDefault="00383022" w:rsidP="002447D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447DB" w:rsidRDefault="007C637E" w:rsidP="00383022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Приложение </w:t>
      </w:r>
      <w:r w:rsidR="002447DB">
        <w:rPr>
          <w:rFonts w:ascii="Times New Roman" w:hAnsi="Times New Roman"/>
          <w:sz w:val="24"/>
          <w:szCs w:val="24"/>
        </w:rPr>
        <w:t xml:space="preserve"> к приказу № </w:t>
      </w:r>
      <w:r>
        <w:rPr>
          <w:rFonts w:ascii="Times New Roman" w:hAnsi="Times New Roman"/>
          <w:sz w:val="24"/>
          <w:szCs w:val="24"/>
        </w:rPr>
        <w:t>1</w:t>
      </w:r>
      <w:r w:rsidR="0093152E"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</w:rPr>
        <w:t>-1</w:t>
      </w:r>
      <w:r w:rsidR="002447DB">
        <w:rPr>
          <w:rFonts w:ascii="Times New Roman" w:hAnsi="Times New Roman"/>
          <w:sz w:val="24"/>
          <w:szCs w:val="24"/>
        </w:rPr>
        <w:t xml:space="preserve"> от </w:t>
      </w:r>
      <w:r w:rsidR="00383022">
        <w:rPr>
          <w:rFonts w:ascii="Times New Roman" w:hAnsi="Times New Roman"/>
          <w:sz w:val="24"/>
          <w:szCs w:val="24"/>
        </w:rPr>
        <w:t>01</w:t>
      </w:r>
      <w:r w:rsidR="0093152E">
        <w:rPr>
          <w:rFonts w:ascii="Times New Roman" w:hAnsi="Times New Roman"/>
          <w:sz w:val="24"/>
          <w:szCs w:val="24"/>
        </w:rPr>
        <w:t>.0</w:t>
      </w:r>
      <w:r w:rsidR="00383022">
        <w:rPr>
          <w:rFonts w:ascii="Times New Roman" w:hAnsi="Times New Roman"/>
          <w:sz w:val="24"/>
          <w:szCs w:val="24"/>
        </w:rPr>
        <w:t>9</w:t>
      </w:r>
      <w:r w:rsidR="0093152E">
        <w:rPr>
          <w:rFonts w:ascii="Times New Roman" w:hAnsi="Times New Roman"/>
          <w:sz w:val="24"/>
          <w:szCs w:val="24"/>
        </w:rPr>
        <w:t>.2017г.</w:t>
      </w:r>
    </w:p>
    <w:p w:rsidR="002447DB" w:rsidRDefault="002447DB" w:rsidP="007C002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  <w:r w:rsidR="007C002B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Директору </w:t>
      </w:r>
      <w:r w:rsidR="007C002B">
        <w:rPr>
          <w:rFonts w:ascii="Times New Roman" w:hAnsi="Times New Roman"/>
          <w:sz w:val="24"/>
          <w:szCs w:val="24"/>
        </w:rPr>
        <w:t>МБОУ Овстугск</w:t>
      </w:r>
      <w:r w:rsidR="00EB2356">
        <w:rPr>
          <w:rFonts w:ascii="Times New Roman" w:hAnsi="Times New Roman"/>
          <w:sz w:val="24"/>
          <w:szCs w:val="24"/>
        </w:rPr>
        <w:t>ая</w:t>
      </w:r>
      <w:r w:rsidR="007C002B">
        <w:rPr>
          <w:rFonts w:ascii="Times New Roman" w:hAnsi="Times New Roman"/>
          <w:sz w:val="24"/>
          <w:szCs w:val="24"/>
        </w:rPr>
        <w:t xml:space="preserve"> СОШ</w:t>
      </w:r>
    </w:p>
    <w:p w:rsidR="002447DB" w:rsidRDefault="002447DB" w:rsidP="00ED03A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</w:t>
      </w:r>
      <w:r w:rsidR="007C002B">
        <w:rPr>
          <w:rFonts w:ascii="Times New Roman" w:hAnsi="Times New Roman"/>
          <w:sz w:val="24"/>
          <w:szCs w:val="24"/>
        </w:rPr>
        <w:t>Е.В.Абрамовой</w:t>
      </w:r>
    </w:p>
    <w:p w:rsidR="002447DB" w:rsidRDefault="002447DB" w:rsidP="00796823">
      <w:pPr>
        <w:tabs>
          <w:tab w:val="left" w:pos="640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  <w:r w:rsidR="007C002B">
        <w:rPr>
          <w:rFonts w:ascii="Times New Roman" w:hAnsi="Times New Roman"/>
          <w:sz w:val="24"/>
          <w:szCs w:val="24"/>
        </w:rPr>
        <w:t xml:space="preserve">                     Родителя (</w:t>
      </w:r>
      <w:r>
        <w:rPr>
          <w:rFonts w:ascii="Times New Roman" w:hAnsi="Times New Roman"/>
          <w:sz w:val="24"/>
          <w:szCs w:val="24"/>
        </w:rPr>
        <w:t>законного представителя)</w:t>
      </w:r>
    </w:p>
    <w:p w:rsidR="002447DB" w:rsidRDefault="002447DB" w:rsidP="00796823">
      <w:pPr>
        <w:tabs>
          <w:tab w:val="left" w:pos="640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( нужное подчеркнуть)</w:t>
      </w:r>
    </w:p>
    <w:p w:rsidR="002447DB" w:rsidRDefault="002447DB" w:rsidP="00796823">
      <w:pPr>
        <w:tabs>
          <w:tab w:val="left" w:pos="640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______________________________________</w:t>
      </w:r>
    </w:p>
    <w:p w:rsidR="002447DB" w:rsidRDefault="002447DB" w:rsidP="002447DB">
      <w:pPr>
        <w:tabs>
          <w:tab w:val="left" w:pos="6400"/>
        </w:tabs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(Ф.И.О.)                                  </w:t>
      </w:r>
    </w:p>
    <w:p w:rsidR="002447DB" w:rsidRDefault="002447DB" w:rsidP="002447DB">
      <w:pPr>
        <w:tabs>
          <w:tab w:val="left" w:pos="6400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2447DB" w:rsidRDefault="002447DB" w:rsidP="002447DB">
      <w:pPr>
        <w:tabs>
          <w:tab w:val="left" w:pos="5220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Заявление  </w:t>
      </w:r>
    </w:p>
    <w:p w:rsidR="002447DB" w:rsidRDefault="002447DB" w:rsidP="007C002B">
      <w:pPr>
        <w:tabs>
          <w:tab w:val="left" w:pos="5220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 отчислении обучающегося из образовательной организации в порядке перевода.</w:t>
      </w:r>
    </w:p>
    <w:p w:rsidR="002447DB" w:rsidRDefault="002447DB" w:rsidP="002447DB">
      <w:pPr>
        <w:tabs>
          <w:tab w:val="left" w:pos="522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Прошу отчислить моего ребенка (сына, дочь) в порядке перевода   </w:t>
      </w:r>
    </w:p>
    <w:p w:rsidR="002447DB" w:rsidRDefault="002447DB" w:rsidP="002447DB">
      <w:pPr>
        <w:tabs>
          <w:tab w:val="left" w:pos="522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____________________________________________________________________________</w:t>
      </w:r>
    </w:p>
    <w:p w:rsidR="00EB2356" w:rsidRDefault="002447DB" w:rsidP="00EB2356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(фамилия,  имя, отчество)</w:t>
      </w:r>
    </w:p>
    <w:p w:rsidR="002447DB" w:rsidRDefault="002447DB" w:rsidP="00EB2356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</w:p>
    <w:p w:rsidR="002447DB" w:rsidRDefault="002447DB" w:rsidP="002447DB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(дата рождения, класс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профиль при наличии)</w:t>
      </w:r>
    </w:p>
    <w:p w:rsidR="002447DB" w:rsidRDefault="002447DB" w:rsidP="002447DB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в_____________________________________________________________________________</w:t>
      </w:r>
    </w:p>
    <w:p w:rsidR="002447DB" w:rsidRDefault="002447DB" w:rsidP="002447DB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( наименование принимающей организации, в случае переезда в другую местность указывается населенный пункт, субъект Российской Федерации).</w:t>
      </w:r>
    </w:p>
    <w:p w:rsidR="002447DB" w:rsidRDefault="002447DB" w:rsidP="002447DB">
      <w:pPr>
        <w:rPr>
          <w:rFonts w:ascii="Times New Roman" w:hAnsi="Times New Roman"/>
        </w:rPr>
      </w:pPr>
    </w:p>
    <w:p w:rsidR="002447DB" w:rsidRDefault="002447DB" w:rsidP="002447DB">
      <w:pPr>
        <w:rPr>
          <w:rFonts w:ascii="Times New Roman" w:hAnsi="Times New Roman"/>
        </w:rPr>
      </w:pPr>
      <w:r>
        <w:rPr>
          <w:rFonts w:ascii="Times New Roman" w:hAnsi="Times New Roman"/>
        </w:rPr>
        <w:t>Подпись родител</w:t>
      </w:r>
      <w:proofErr w:type="gramStart"/>
      <w:r>
        <w:rPr>
          <w:rFonts w:ascii="Times New Roman" w:hAnsi="Times New Roman"/>
        </w:rPr>
        <w:t>я(</w:t>
      </w:r>
      <w:proofErr w:type="gramEnd"/>
      <w:r>
        <w:rPr>
          <w:rFonts w:ascii="Times New Roman" w:hAnsi="Times New Roman"/>
        </w:rPr>
        <w:t xml:space="preserve"> законного представителя)_______________________</w:t>
      </w:r>
    </w:p>
    <w:p w:rsidR="00EB2356" w:rsidRDefault="00EB2356" w:rsidP="002447DB">
      <w:pPr>
        <w:rPr>
          <w:rFonts w:ascii="Times New Roman" w:hAnsi="Times New Roman"/>
        </w:rPr>
      </w:pPr>
    </w:p>
    <w:p w:rsidR="002447DB" w:rsidRDefault="002447DB" w:rsidP="002447DB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Дата</w:t>
      </w:r>
    </w:p>
    <w:p w:rsidR="002447DB" w:rsidRDefault="002447DB" w:rsidP="002447DB"/>
    <w:p w:rsidR="002447DB" w:rsidRDefault="002447DB" w:rsidP="002447DB"/>
    <w:p w:rsidR="002447DB" w:rsidRDefault="002447DB" w:rsidP="002447DB"/>
    <w:p w:rsidR="002447DB" w:rsidRDefault="002447DB" w:rsidP="002447D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447DB" w:rsidRDefault="002447DB" w:rsidP="002447D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447DB" w:rsidRDefault="002447DB" w:rsidP="002447D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D03A2" w:rsidRDefault="00ED03A2" w:rsidP="002447D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D03A2" w:rsidRDefault="00ED03A2" w:rsidP="002447D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447DB" w:rsidRDefault="002447DB" w:rsidP="002447D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B2356" w:rsidRDefault="002447DB" w:rsidP="00EB2356">
      <w:pPr>
        <w:tabs>
          <w:tab w:val="left" w:pos="5220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</w:p>
    <w:p w:rsidR="00EB2356" w:rsidRDefault="00EB2356" w:rsidP="00EB2356">
      <w:pPr>
        <w:tabs>
          <w:tab w:val="left" w:pos="5220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EB2356" w:rsidRDefault="00EB2356" w:rsidP="00EB2356">
      <w:pPr>
        <w:tabs>
          <w:tab w:val="left" w:pos="5220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EB2356" w:rsidRDefault="00EB2356" w:rsidP="00EB2356">
      <w:pPr>
        <w:tabs>
          <w:tab w:val="left" w:pos="5220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EB2356" w:rsidRDefault="00EB2356" w:rsidP="00EB2356">
      <w:pPr>
        <w:tabs>
          <w:tab w:val="left" w:pos="5220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ED03A2" w:rsidRPr="00EB2356" w:rsidRDefault="007C637E" w:rsidP="00EB2356">
      <w:pPr>
        <w:tabs>
          <w:tab w:val="left" w:pos="5220"/>
        </w:tabs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Приложение</w:t>
      </w:r>
      <w:r w:rsidR="002447DB">
        <w:rPr>
          <w:rFonts w:ascii="Times New Roman" w:hAnsi="Times New Roman"/>
          <w:sz w:val="24"/>
          <w:szCs w:val="24"/>
        </w:rPr>
        <w:t xml:space="preserve"> к приказу № </w:t>
      </w:r>
      <w:r>
        <w:rPr>
          <w:rFonts w:ascii="Times New Roman" w:hAnsi="Times New Roman"/>
          <w:sz w:val="24"/>
          <w:szCs w:val="24"/>
        </w:rPr>
        <w:t>112-1</w:t>
      </w:r>
      <w:r w:rsidR="002447DB">
        <w:rPr>
          <w:rFonts w:ascii="Times New Roman" w:hAnsi="Times New Roman"/>
          <w:sz w:val="24"/>
          <w:szCs w:val="24"/>
        </w:rPr>
        <w:t xml:space="preserve"> от </w:t>
      </w:r>
      <w:r>
        <w:rPr>
          <w:rFonts w:ascii="Times New Roman" w:hAnsi="Times New Roman"/>
          <w:sz w:val="24"/>
          <w:szCs w:val="24"/>
        </w:rPr>
        <w:t>01.09</w:t>
      </w:r>
      <w:r w:rsidR="0093152E">
        <w:rPr>
          <w:rFonts w:ascii="Times New Roman" w:hAnsi="Times New Roman"/>
          <w:sz w:val="24"/>
          <w:szCs w:val="24"/>
        </w:rPr>
        <w:t>.2017г.</w:t>
      </w:r>
    </w:p>
    <w:p w:rsidR="00ED03A2" w:rsidRDefault="00ED03A2" w:rsidP="00ED03A2">
      <w:pPr>
        <w:pStyle w:val="a6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F2409">
        <w:rPr>
          <w:rFonts w:ascii="Times New Roman" w:hAnsi="Times New Roman" w:cs="Times New Roman"/>
          <w:b/>
          <w:sz w:val="20"/>
          <w:szCs w:val="20"/>
        </w:rPr>
        <w:t>МУНИЦИПАЛЬНОЕ БЮДЖЕТНОЕ ОБЩЕОБРАЗОВАТЕЛЬНОЕ УЧРЕЖДЕНИЕ</w:t>
      </w:r>
    </w:p>
    <w:p w:rsidR="00EB2356" w:rsidRDefault="00EB2356" w:rsidP="00ED03A2">
      <w:pPr>
        <w:pStyle w:val="a6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ОВСТУГСКАЯ ОРДЕНА «ЗНАК ПОЧЕТА»</w:t>
      </w:r>
      <w:r w:rsidR="00ED03A2" w:rsidRPr="006F240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="00ED03A2" w:rsidRPr="006F2409">
        <w:rPr>
          <w:rFonts w:ascii="Times New Roman" w:hAnsi="Times New Roman" w:cs="Times New Roman"/>
          <w:b/>
          <w:sz w:val="20"/>
          <w:szCs w:val="20"/>
        </w:rPr>
        <w:t>СРЕДНЯЯ</w:t>
      </w:r>
      <w:proofErr w:type="gramEnd"/>
      <w:r w:rsidR="00ED03A2" w:rsidRPr="006F2409">
        <w:rPr>
          <w:rFonts w:ascii="Times New Roman" w:hAnsi="Times New Roman" w:cs="Times New Roman"/>
          <w:b/>
          <w:sz w:val="20"/>
          <w:szCs w:val="20"/>
        </w:rPr>
        <w:t xml:space="preserve"> ОБЩЕОБРАЗОВАТЕЛЬНАЯ </w:t>
      </w:r>
    </w:p>
    <w:p w:rsidR="00ED03A2" w:rsidRPr="006F2409" w:rsidRDefault="00ED03A2" w:rsidP="00ED03A2">
      <w:pPr>
        <w:pStyle w:val="a6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F2409">
        <w:rPr>
          <w:rFonts w:ascii="Times New Roman" w:hAnsi="Times New Roman" w:cs="Times New Roman"/>
          <w:b/>
          <w:sz w:val="20"/>
          <w:szCs w:val="20"/>
        </w:rPr>
        <w:t>ШКОЛА</w:t>
      </w:r>
      <w:r w:rsidR="00EB2356">
        <w:rPr>
          <w:rFonts w:ascii="Times New Roman" w:hAnsi="Times New Roman" w:cs="Times New Roman"/>
          <w:b/>
          <w:sz w:val="20"/>
          <w:szCs w:val="20"/>
        </w:rPr>
        <w:t xml:space="preserve"> ИМЕНИ Ф.И.ТЮТЧЕВА</w:t>
      </w:r>
    </w:p>
    <w:p w:rsidR="00ED03A2" w:rsidRDefault="00ED03A2" w:rsidP="00ED03A2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03A2" w:rsidRDefault="00ED03A2" w:rsidP="00ED03A2">
      <w:pPr>
        <w:pStyle w:val="a6"/>
        <w:pBdr>
          <w:top w:val="thinThickSmallGap" w:sz="24" w:space="1" w:color="auto"/>
        </w:pBdr>
        <w:tabs>
          <w:tab w:val="left" w:pos="5984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D03A2" w:rsidRPr="00894C41" w:rsidRDefault="00ED03A2" w:rsidP="00ED03A2">
      <w:pPr>
        <w:pStyle w:val="a6"/>
        <w:pBdr>
          <w:top w:val="thinThickSmallGap" w:sz="24" w:space="1" w:color="auto"/>
        </w:pBdr>
        <w:tabs>
          <w:tab w:val="left" w:pos="5984"/>
        </w:tabs>
        <w:spacing w:line="276" w:lineRule="auto"/>
        <w:rPr>
          <w:rStyle w:val="a9"/>
          <w:rFonts w:ascii="Times New Roman" w:hAnsi="Times New Roman" w:cs="Times New Roman"/>
          <w:i w:val="0"/>
          <w:iCs w:val="0"/>
          <w:sz w:val="20"/>
          <w:szCs w:val="20"/>
        </w:rPr>
      </w:pPr>
      <w:r w:rsidRPr="00894C41">
        <w:rPr>
          <w:rStyle w:val="a9"/>
          <w:rFonts w:ascii="Times New Roman" w:hAnsi="Times New Roman" w:cs="Times New Roman"/>
          <w:bCs/>
          <w:sz w:val="20"/>
          <w:szCs w:val="20"/>
          <w:bdr w:val="none" w:sz="0" w:space="0" w:color="auto" w:frame="1"/>
        </w:rPr>
        <w:t>242706  Брянская область,</w:t>
      </w:r>
    </w:p>
    <w:p w:rsidR="00ED03A2" w:rsidRPr="00894C41" w:rsidRDefault="00ED03A2" w:rsidP="00ED03A2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rStyle w:val="a9"/>
          <w:bCs/>
          <w:i w:val="0"/>
          <w:sz w:val="20"/>
          <w:szCs w:val="20"/>
          <w:bdr w:val="none" w:sz="0" w:space="0" w:color="auto" w:frame="1"/>
        </w:rPr>
      </w:pPr>
      <w:r w:rsidRPr="00894C41">
        <w:rPr>
          <w:rStyle w:val="a9"/>
          <w:bCs/>
          <w:sz w:val="20"/>
          <w:szCs w:val="20"/>
          <w:bdr w:val="none" w:sz="0" w:space="0" w:color="auto" w:frame="1"/>
        </w:rPr>
        <w:t>Жуковский район, </w:t>
      </w:r>
      <w:r w:rsidRPr="00894C41">
        <w:rPr>
          <w:sz w:val="20"/>
          <w:szCs w:val="20"/>
        </w:rPr>
        <w:br/>
      </w:r>
      <w:proofErr w:type="spellStart"/>
      <w:r w:rsidR="00EB2356">
        <w:rPr>
          <w:rStyle w:val="a9"/>
          <w:bCs/>
          <w:sz w:val="20"/>
          <w:szCs w:val="20"/>
          <w:bdr w:val="none" w:sz="0" w:space="0" w:color="auto" w:frame="1"/>
        </w:rPr>
        <w:t>с</w:t>
      </w:r>
      <w:proofErr w:type="gramStart"/>
      <w:r w:rsidR="00EB2356">
        <w:rPr>
          <w:rStyle w:val="a9"/>
          <w:bCs/>
          <w:sz w:val="20"/>
          <w:szCs w:val="20"/>
          <w:bdr w:val="none" w:sz="0" w:space="0" w:color="auto" w:frame="1"/>
        </w:rPr>
        <w:t>.О</w:t>
      </w:r>
      <w:proofErr w:type="gramEnd"/>
      <w:r w:rsidR="00EB2356">
        <w:rPr>
          <w:rStyle w:val="a9"/>
          <w:bCs/>
          <w:sz w:val="20"/>
          <w:szCs w:val="20"/>
          <w:bdr w:val="none" w:sz="0" w:space="0" w:color="auto" w:frame="1"/>
        </w:rPr>
        <w:t>встуг</w:t>
      </w:r>
      <w:proofErr w:type="spellEnd"/>
    </w:p>
    <w:p w:rsidR="00ED03A2" w:rsidRPr="00894C41" w:rsidRDefault="00EB2356" w:rsidP="00ED03A2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</w:pPr>
      <w:r>
        <w:rPr>
          <w:rStyle w:val="a9"/>
          <w:bCs/>
          <w:sz w:val="20"/>
          <w:szCs w:val="20"/>
          <w:bdr w:val="none" w:sz="0" w:space="0" w:color="auto" w:frame="1"/>
        </w:rPr>
        <w:t>Ул</w:t>
      </w:r>
      <w:proofErr w:type="gramStart"/>
      <w:r>
        <w:rPr>
          <w:rStyle w:val="a9"/>
          <w:bCs/>
          <w:sz w:val="20"/>
          <w:szCs w:val="20"/>
          <w:bdr w:val="none" w:sz="0" w:space="0" w:color="auto" w:frame="1"/>
        </w:rPr>
        <w:t>.Т</w:t>
      </w:r>
      <w:proofErr w:type="gramEnd"/>
      <w:r>
        <w:rPr>
          <w:rStyle w:val="a9"/>
          <w:bCs/>
          <w:sz w:val="20"/>
          <w:szCs w:val="20"/>
          <w:bdr w:val="none" w:sz="0" w:space="0" w:color="auto" w:frame="1"/>
        </w:rPr>
        <w:t>ютчева д.22</w:t>
      </w:r>
    </w:p>
    <w:p w:rsidR="00ED03A2" w:rsidRPr="00894C41" w:rsidRDefault="00ED03A2" w:rsidP="00ED03A2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sz w:val="20"/>
          <w:szCs w:val="20"/>
        </w:rPr>
      </w:pPr>
      <w:r w:rsidRPr="00894C41">
        <w:rPr>
          <w:sz w:val="20"/>
          <w:szCs w:val="20"/>
        </w:rPr>
        <w:t>телефон:</w:t>
      </w:r>
      <w:r w:rsidRPr="00894C41">
        <w:rPr>
          <w:rStyle w:val="apple-converted-space"/>
          <w:sz w:val="20"/>
          <w:szCs w:val="20"/>
          <w:bdr w:val="none" w:sz="0" w:space="0" w:color="auto" w:frame="1"/>
        </w:rPr>
        <w:t> </w:t>
      </w:r>
      <w:r w:rsidRPr="00894C41">
        <w:rPr>
          <w:rStyle w:val="aa"/>
          <w:sz w:val="20"/>
          <w:szCs w:val="20"/>
          <w:bdr w:val="none" w:sz="0" w:space="0" w:color="auto" w:frame="1"/>
        </w:rPr>
        <w:t>(48334) 9-</w:t>
      </w:r>
      <w:r w:rsidR="00EB2356">
        <w:rPr>
          <w:rStyle w:val="aa"/>
          <w:sz w:val="20"/>
          <w:szCs w:val="20"/>
          <w:bdr w:val="none" w:sz="0" w:space="0" w:color="auto" w:frame="1"/>
        </w:rPr>
        <w:t>36</w:t>
      </w:r>
      <w:r w:rsidRPr="00894C41">
        <w:rPr>
          <w:rStyle w:val="aa"/>
          <w:sz w:val="20"/>
          <w:szCs w:val="20"/>
          <w:bdr w:val="none" w:sz="0" w:space="0" w:color="auto" w:frame="1"/>
        </w:rPr>
        <w:t>-</w:t>
      </w:r>
      <w:r w:rsidR="00EB2356">
        <w:rPr>
          <w:rStyle w:val="aa"/>
          <w:sz w:val="20"/>
          <w:szCs w:val="20"/>
          <w:bdr w:val="none" w:sz="0" w:space="0" w:color="auto" w:frame="1"/>
        </w:rPr>
        <w:t>74</w:t>
      </w:r>
    </w:p>
    <w:p w:rsidR="00ED03A2" w:rsidRDefault="00ED03A2" w:rsidP="00ED03A2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rStyle w:val="aa"/>
          <w:sz w:val="20"/>
          <w:szCs w:val="20"/>
          <w:bdr w:val="none" w:sz="0" w:space="0" w:color="auto" w:frame="1"/>
        </w:rPr>
      </w:pPr>
      <w:proofErr w:type="spellStart"/>
      <w:r w:rsidRPr="00894C41">
        <w:rPr>
          <w:sz w:val="20"/>
          <w:szCs w:val="20"/>
        </w:rPr>
        <w:t>e-mail</w:t>
      </w:r>
      <w:proofErr w:type="spellEnd"/>
      <w:r w:rsidRPr="00894C41">
        <w:rPr>
          <w:sz w:val="20"/>
          <w:szCs w:val="20"/>
        </w:rPr>
        <w:t>:</w:t>
      </w:r>
      <w:r w:rsidRPr="00894C41">
        <w:rPr>
          <w:rStyle w:val="apple-converted-space"/>
          <w:sz w:val="20"/>
          <w:szCs w:val="20"/>
        </w:rPr>
        <w:t> </w:t>
      </w:r>
      <w:hyperlink r:id="rId15" w:history="1">
        <w:proofErr w:type="spellStart"/>
        <w:r w:rsidR="00EB2356">
          <w:rPr>
            <w:rStyle w:val="a3"/>
            <w:sz w:val="20"/>
            <w:szCs w:val="20"/>
            <w:bdr w:val="none" w:sz="0" w:space="0" w:color="auto" w:frame="1"/>
            <w:lang w:val="en-US"/>
          </w:rPr>
          <w:t>ovstug</w:t>
        </w:r>
        <w:proofErr w:type="spellEnd"/>
        <w:r w:rsidR="00EB2356" w:rsidRPr="00EB2356">
          <w:rPr>
            <w:rStyle w:val="a3"/>
            <w:sz w:val="20"/>
            <w:szCs w:val="20"/>
            <w:bdr w:val="none" w:sz="0" w:space="0" w:color="auto" w:frame="1"/>
          </w:rPr>
          <w:t>2007@</w:t>
        </w:r>
        <w:proofErr w:type="spellStart"/>
        <w:r w:rsidR="00EB2356">
          <w:rPr>
            <w:rStyle w:val="a3"/>
            <w:sz w:val="20"/>
            <w:szCs w:val="20"/>
            <w:bdr w:val="none" w:sz="0" w:space="0" w:color="auto" w:frame="1"/>
            <w:lang w:val="en-US"/>
          </w:rPr>
          <w:t>yandex</w:t>
        </w:r>
        <w:proofErr w:type="spellEnd"/>
        <w:r w:rsidR="00EB2356" w:rsidRPr="00EB2356">
          <w:rPr>
            <w:rStyle w:val="a3"/>
            <w:sz w:val="20"/>
            <w:szCs w:val="20"/>
            <w:bdr w:val="none" w:sz="0" w:space="0" w:color="auto" w:frame="1"/>
          </w:rPr>
          <w:t>/</w:t>
        </w:r>
        <w:proofErr w:type="spellStart"/>
        <w:r w:rsidR="00EB2356">
          <w:rPr>
            <w:rStyle w:val="a3"/>
            <w:sz w:val="20"/>
            <w:szCs w:val="20"/>
            <w:bdr w:val="none" w:sz="0" w:space="0" w:color="auto" w:frame="1"/>
            <w:lang w:val="en-US"/>
          </w:rPr>
          <w:t>ru</w:t>
        </w:r>
        <w:proofErr w:type="spellEnd"/>
      </w:hyperlink>
    </w:p>
    <w:p w:rsidR="002447DB" w:rsidRDefault="002447DB" w:rsidP="002447DB">
      <w:pPr>
        <w:rPr>
          <w:sz w:val="28"/>
          <w:szCs w:val="28"/>
        </w:rPr>
      </w:pPr>
      <w:r>
        <w:rPr>
          <w:sz w:val="28"/>
          <w:szCs w:val="28"/>
        </w:rPr>
        <w:t>________________</w:t>
      </w:r>
    </w:p>
    <w:p w:rsidR="002447DB" w:rsidRDefault="002447DB" w:rsidP="00EB2356"/>
    <w:p w:rsidR="002447DB" w:rsidRDefault="002447DB" w:rsidP="002447D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Уведомление </w:t>
      </w:r>
    </w:p>
    <w:p w:rsidR="002447DB" w:rsidRDefault="002447DB" w:rsidP="002447D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 зачислении </w:t>
      </w:r>
      <w:proofErr w:type="gramStart"/>
      <w:r>
        <w:rPr>
          <w:rFonts w:ascii="Times New Roman" w:hAnsi="Times New Roman"/>
        </w:rPr>
        <w:t>обучающегося</w:t>
      </w:r>
      <w:proofErr w:type="gramEnd"/>
      <w:r>
        <w:rPr>
          <w:rFonts w:ascii="Times New Roman" w:hAnsi="Times New Roman"/>
        </w:rPr>
        <w:t xml:space="preserve"> в образовательную организацию.</w:t>
      </w:r>
    </w:p>
    <w:p w:rsidR="002447DB" w:rsidRDefault="002447DB" w:rsidP="002447DB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МБОУ </w:t>
      </w:r>
      <w:r w:rsidR="00EB2356">
        <w:rPr>
          <w:rFonts w:ascii="Times New Roman" w:hAnsi="Times New Roman"/>
        </w:rPr>
        <w:t>Овстугская СОШ</w:t>
      </w:r>
      <w:r>
        <w:rPr>
          <w:rFonts w:ascii="Times New Roman" w:hAnsi="Times New Roman"/>
        </w:rPr>
        <w:t xml:space="preserve"> уведомляет, что ___________________________________________________________________________</w:t>
      </w:r>
    </w:p>
    <w:p w:rsidR="002447DB" w:rsidRDefault="002447DB" w:rsidP="002447DB">
      <w:pPr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 ФИО обучающегося,  класс и дата рождения</w:t>
      </w:r>
      <w:proofErr w:type="gramStart"/>
      <w:r>
        <w:rPr>
          <w:rFonts w:ascii="Times New Roman" w:hAnsi="Times New Roman"/>
          <w:sz w:val="18"/>
          <w:szCs w:val="18"/>
        </w:rPr>
        <w:t xml:space="preserve"> ,</w:t>
      </w:r>
      <w:proofErr w:type="gramEnd"/>
      <w:r>
        <w:rPr>
          <w:rFonts w:ascii="Times New Roman" w:hAnsi="Times New Roman"/>
          <w:sz w:val="18"/>
          <w:szCs w:val="18"/>
        </w:rPr>
        <w:t>отчисленного в  порядке перевода)</w:t>
      </w:r>
    </w:p>
    <w:p w:rsidR="00EB2356" w:rsidRDefault="002447DB" w:rsidP="00EB235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зачислен  в ________ класс  Муниципально</w:t>
      </w:r>
      <w:r w:rsidR="007C637E">
        <w:rPr>
          <w:rFonts w:ascii="Times New Roman" w:hAnsi="Times New Roman"/>
        </w:rPr>
        <w:t xml:space="preserve">го </w:t>
      </w:r>
      <w:r>
        <w:rPr>
          <w:rFonts w:ascii="Times New Roman" w:hAnsi="Times New Roman"/>
        </w:rPr>
        <w:t>бюджетно</w:t>
      </w:r>
      <w:r w:rsidR="007C637E">
        <w:rPr>
          <w:rFonts w:ascii="Times New Roman" w:hAnsi="Times New Roman"/>
        </w:rPr>
        <w:t xml:space="preserve">го </w:t>
      </w:r>
      <w:r>
        <w:rPr>
          <w:rFonts w:ascii="Times New Roman" w:hAnsi="Times New Roman"/>
        </w:rPr>
        <w:t>общеобразовательно</w:t>
      </w:r>
      <w:r w:rsidR="007C637E">
        <w:rPr>
          <w:rFonts w:ascii="Times New Roman" w:hAnsi="Times New Roman"/>
        </w:rPr>
        <w:t xml:space="preserve">го </w:t>
      </w:r>
      <w:r>
        <w:rPr>
          <w:rFonts w:ascii="Times New Roman" w:hAnsi="Times New Roman"/>
        </w:rPr>
        <w:t xml:space="preserve">учреждения </w:t>
      </w:r>
      <w:r w:rsidR="00EB2356">
        <w:rPr>
          <w:rFonts w:ascii="Times New Roman" w:hAnsi="Times New Roman"/>
        </w:rPr>
        <w:t>Овстугск</w:t>
      </w:r>
      <w:r w:rsidR="007C637E">
        <w:rPr>
          <w:rFonts w:ascii="Times New Roman" w:hAnsi="Times New Roman"/>
        </w:rPr>
        <w:t xml:space="preserve">ой </w:t>
      </w:r>
      <w:r w:rsidR="00EB2356">
        <w:rPr>
          <w:rFonts w:ascii="Times New Roman" w:hAnsi="Times New Roman"/>
        </w:rPr>
        <w:t xml:space="preserve"> ордена «Знак Почета»</w:t>
      </w:r>
      <w:r w:rsidR="007C637E">
        <w:rPr>
          <w:rFonts w:ascii="Times New Roman" w:hAnsi="Times New Roman"/>
        </w:rPr>
        <w:t xml:space="preserve"> </w:t>
      </w:r>
      <w:r w:rsidR="00ED03A2">
        <w:rPr>
          <w:rFonts w:ascii="Times New Roman" w:hAnsi="Times New Roman"/>
        </w:rPr>
        <w:t>ср</w:t>
      </w:r>
      <w:r w:rsidR="00EB2356">
        <w:rPr>
          <w:rFonts w:ascii="Times New Roman" w:hAnsi="Times New Roman"/>
        </w:rPr>
        <w:t>едн</w:t>
      </w:r>
      <w:r w:rsidR="007C637E">
        <w:rPr>
          <w:rFonts w:ascii="Times New Roman" w:hAnsi="Times New Roman"/>
        </w:rPr>
        <w:t>ей</w:t>
      </w:r>
      <w:r w:rsidR="00EB2356">
        <w:rPr>
          <w:rFonts w:ascii="Times New Roman" w:hAnsi="Times New Roman"/>
        </w:rPr>
        <w:t xml:space="preserve"> общеобразовательн</w:t>
      </w:r>
      <w:r w:rsidR="007C637E">
        <w:rPr>
          <w:rFonts w:ascii="Times New Roman" w:hAnsi="Times New Roman"/>
        </w:rPr>
        <w:t>ой</w:t>
      </w:r>
      <w:r w:rsidR="00EB2356">
        <w:rPr>
          <w:rFonts w:ascii="Times New Roman" w:hAnsi="Times New Roman"/>
        </w:rPr>
        <w:t xml:space="preserve"> школ</w:t>
      </w:r>
      <w:r w:rsidR="007C637E">
        <w:rPr>
          <w:rFonts w:ascii="Times New Roman" w:hAnsi="Times New Roman"/>
        </w:rPr>
        <w:t>ы</w:t>
      </w:r>
      <w:r w:rsidR="00EB2356">
        <w:rPr>
          <w:rFonts w:ascii="Times New Roman" w:hAnsi="Times New Roman"/>
        </w:rPr>
        <w:t xml:space="preserve"> имени Ф.И.Тютчева</w:t>
      </w:r>
      <w:r w:rsidR="00ED03A2">
        <w:rPr>
          <w:rFonts w:ascii="Times New Roman" w:hAnsi="Times New Roman"/>
        </w:rPr>
        <w:t xml:space="preserve"> </w:t>
      </w:r>
    </w:p>
    <w:p w:rsidR="002447DB" w:rsidRDefault="002447DB" w:rsidP="00EB235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приказо</w:t>
      </w:r>
      <w:r w:rsidR="00EB2356">
        <w:rPr>
          <w:rFonts w:ascii="Times New Roman" w:hAnsi="Times New Roman"/>
        </w:rPr>
        <w:t>м № _____ от ________________</w:t>
      </w:r>
      <w:r>
        <w:rPr>
          <w:rFonts w:ascii="Times New Roman" w:hAnsi="Times New Roman"/>
        </w:rPr>
        <w:t xml:space="preserve"> по образовательной организации в порядке перевода </w:t>
      </w:r>
      <w:proofErr w:type="gramStart"/>
      <w:r>
        <w:rPr>
          <w:rFonts w:ascii="Times New Roman" w:hAnsi="Times New Roman"/>
        </w:rPr>
        <w:t>из</w:t>
      </w:r>
      <w:proofErr w:type="gramEnd"/>
      <w:r>
        <w:rPr>
          <w:rFonts w:ascii="Times New Roman" w:hAnsi="Times New Roman"/>
        </w:rPr>
        <w:t xml:space="preserve"> ____________________________________________________________________________________.</w:t>
      </w:r>
    </w:p>
    <w:p w:rsidR="002447DB" w:rsidRDefault="002447DB" w:rsidP="002447DB">
      <w:pPr>
        <w:rPr>
          <w:rFonts w:ascii="Times New Roman" w:hAnsi="Times New Roman"/>
        </w:rPr>
      </w:pPr>
    </w:p>
    <w:p w:rsidR="002447DB" w:rsidRDefault="002447DB" w:rsidP="002447DB">
      <w:pPr>
        <w:rPr>
          <w:rFonts w:ascii="Times New Roman" w:hAnsi="Times New Roman"/>
        </w:rPr>
      </w:pPr>
    </w:p>
    <w:p w:rsidR="002447DB" w:rsidRDefault="002447DB" w:rsidP="002447DB">
      <w:pPr>
        <w:rPr>
          <w:rFonts w:ascii="Times New Roman" w:hAnsi="Times New Roman"/>
        </w:rPr>
      </w:pPr>
      <w:r>
        <w:rPr>
          <w:rFonts w:ascii="Times New Roman" w:hAnsi="Times New Roman"/>
        </w:rPr>
        <w:t>Директор школы: _________________________/_</w:t>
      </w:r>
      <w:r w:rsidR="00EB2356" w:rsidRPr="00EB2356">
        <w:rPr>
          <w:rFonts w:ascii="Times New Roman" w:hAnsi="Times New Roman"/>
          <w:u w:val="single"/>
        </w:rPr>
        <w:t xml:space="preserve">Е.В. Абрамова </w:t>
      </w:r>
      <w:r w:rsidRPr="00EB2356">
        <w:rPr>
          <w:rFonts w:ascii="Times New Roman" w:hAnsi="Times New Roman"/>
          <w:u w:val="single"/>
        </w:rPr>
        <w:t xml:space="preserve">/ </w:t>
      </w:r>
    </w:p>
    <w:p w:rsidR="002447DB" w:rsidRDefault="002447DB" w:rsidP="002447DB"/>
    <w:p w:rsidR="002447DB" w:rsidRDefault="002447DB" w:rsidP="002447DB"/>
    <w:p w:rsidR="002447DB" w:rsidRDefault="002447DB" w:rsidP="002447DB"/>
    <w:p w:rsidR="0049228E" w:rsidRDefault="0049228E"/>
    <w:sectPr w:rsidR="0049228E" w:rsidSect="007C002B">
      <w:pgSz w:w="11906" w:h="16838"/>
      <w:pgMar w:top="567" w:right="851" w:bottom="624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55EFA"/>
    <w:multiLevelType w:val="hybridMultilevel"/>
    <w:tmpl w:val="E1F40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47DB"/>
    <w:rsid w:val="00033D45"/>
    <w:rsid w:val="001D36DB"/>
    <w:rsid w:val="001F3E31"/>
    <w:rsid w:val="002447DB"/>
    <w:rsid w:val="002C09D9"/>
    <w:rsid w:val="00383022"/>
    <w:rsid w:val="003E4B08"/>
    <w:rsid w:val="0049228E"/>
    <w:rsid w:val="00796823"/>
    <w:rsid w:val="007C002B"/>
    <w:rsid w:val="007C637E"/>
    <w:rsid w:val="008022C5"/>
    <w:rsid w:val="0083505C"/>
    <w:rsid w:val="0093152E"/>
    <w:rsid w:val="009C0037"/>
    <w:rsid w:val="00A57876"/>
    <w:rsid w:val="00AD593A"/>
    <w:rsid w:val="00B7329B"/>
    <w:rsid w:val="00BA3AF7"/>
    <w:rsid w:val="00BC717B"/>
    <w:rsid w:val="00D714B4"/>
    <w:rsid w:val="00DA74BE"/>
    <w:rsid w:val="00E969D5"/>
    <w:rsid w:val="00EA71E1"/>
    <w:rsid w:val="00EB2356"/>
    <w:rsid w:val="00ED0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7D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447DB"/>
    <w:rPr>
      <w:color w:val="0000FF"/>
      <w:u w:val="single"/>
    </w:rPr>
  </w:style>
  <w:style w:type="paragraph" w:styleId="2">
    <w:name w:val="Body Text 2"/>
    <w:basedOn w:val="a"/>
    <w:link w:val="20"/>
    <w:semiHidden/>
    <w:unhideWhenUsed/>
    <w:rsid w:val="002447DB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semiHidden/>
    <w:rsid w:val="002447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2447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96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682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link w:val="a7"/>
    <w:uiPriority w:val="1"/>
    <w:qFormat/>
    <w:rsid w:val="00ED03A2"/>
    <w:pPr>
      <w:spacing w:after="0" w:line="240" w:lineRule="auto"/>
    </w:pPr>
  </w:style>
  <w:style w:type="paragraph" w:styleId="a8">
    <w:name w:val="Normal (Web)"/>
    <w:basedOn w:val="a"/>
    <w:uiPriority w:val="99"/>
    <w:semiHidden/>
    <w:unhideWhenUsed/>
    <w:rsid w:val="00ED03A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7">
    <w:name w:val="Без интервала Знак"/>
    <w:link w:val="a6"/>
    <w:uiPriority w:val="1"/>
    <w:locked/>
    <w:rsid w:val="00ED03A2"/>
  </w:style>
  <w:style w:type="character" w:customStyle="1" w:styleId="apple-converted-space">
    <w:name w:val="apple-converted-space"/>
    <w:basedOn w:val="a0"/>
    <w:rsid w:val="00ED03A2"/>
  </w:style>
  <w:style w:type="character" w:styleId="a9">
    <w:name w:val="Emphasis"/>
    <w:basedOn w:val="a0"/>
    <w:uiPriority w:val="20"/>
    <w:qFormat/>
    <w:rsid w:val="00ED03A2"/>
    <w:rPr>
      <w:i/>
      <w:iCs/>
    </w:rPr>
  </w:style>
  <w:style w:type="character" w:styleId="aa">
    <w:name w:val="Strong"/>
    <w:basedOn w:val="a0"/>
    <w:uiPriority w:val="22"/>
    <w:qFormat/>
    <w:rsid w:val="00ED03A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2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ELE-NA~1\AppData\Local\Temp\Rar$DIa0.451\&#1055;&#1086;&#1088;&#1103;&#1076;&#1086;&#1082;%20&#1087;&#1077;&#1088;&#1077;&#1074;&#1086;&#1076;&#1072;%20&#1080;&#1079;%20&#1054;&#1054;%20&#1074;%20&#1076;&#1088;&#1091;&#1075;&#1091;&#1102;%20&#1054;&#1054;.doc" TargetMode="External"/><Relationship Id="rId13" Type="http://schemas.openxmlformats.org/officeDocument/2006/relationships/hyperlink" Target="file:///C:\Users\ELE-NA~1\AppData\Local\Temp\Rar$DIa0.451\&#1055;&#1086;&#1088;&#1103;&#1076;&#1086;&#1082;%20&#1087;&#1077;&#1088;&#1077;&#1074;&#1086;&#1076;&#1072;%20&#1080;&#1079;%20&#1054;&#1054;%20&#1074;%20&#1076;&#1088;&#1091;&#1075;&#1091;&#1102;%20&#1054;&#1054;.doc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C:\Users\ELE-NA~1\AppData\Local\Temp\Rar$DIa0.451\&#1055;&#1086;&#1088;&#1103;&#1076;&#1086;&#1082;%20&#1087;&#1077;&#1088;&#1077;&#1074;&#1086;&#1076;&#1072;%20&#1080;&#1079;%20&#1054;&#1054;%20&#1074;%20&#1076;&#1088;&#1091;&#1075;&#1091;&#1102;%20&#1054;&#1054;.doc" TargetMode="External"/><Relationship Id="rId12" Type="http://schemas.openxmlformats.org/officeDocument/2006/relationships/hyperlink" Target="file:///C:\Users\ELE-NA~1\AppData\Local\Temp\Rar$DIa0.451\&#1055;&#1086;&#1088;&#1103;&#1076;&#1086;&#1082;%20&#1087;&#1077;&#1088;&#1077;&#1074;&#1086;&#1076;&#1072;%20&#1080;&#1079;%20&#1054;&#1054;%20&#1074;%20&#1076;&#1088;&#1091;&#1075;&#1091;&#1102;%20&#1054;&#1054;.doc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file:///C:\Users\ELE-NA~1\AppData\Local\Temp\Rar$DIa0.451\&#1055;&#1086;&#1088;&#1103;&#1076;&#1086;&#1082;%20&#1087;&#1077;&#1088;&#1077;&#1074;&#1086;&#1076;&#1072;%20&#1080;&#1079;%20&#1054;&#1054;%20&#1074;%20&#1076;&#1088;&#1091;&#1075;&#1091;&#1102;%20&#1054;&#1054;.doc" TargetMode="External"/><Relationship Id="rId11" Type="http://schemas.openxmlformats.org/officeDocument/2006/relationships/hyperlink" Target="file:///C:\Users\ELE-NA~1\AppData\Local\Temp\Rar$DIa0.451\&#1055;&#1086;&#1088;&#1103;&#1076;&#1086;&#1082;%20&#1087;&#1077;&#1088;&#1077;&#1074;&#1086;&#1076;&#1072;%20&#1080;&#1079;%20&#1054;&#1054;%20&#1074;%20&#1076;&#1088;&#1091;&#1075;&#1091;&#1102;%20&#1054;&#1054;.doc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nik-sloboda@yandex.ru" TargetMode="External"/><Relationship Id="rId10" Type="http://schemas.openxmlformats.org/officeDocument/2006/relationships/hyperlink" Target="file:///C:\Users\ELE-NA~1\AppData\Local\Temp\Rar$DIa0.451\&#1055;&#1086;&#1088;&#1103;&#1076;&#1086;&#1082;%20&#1087;&#1077;&#1088;&#1077;&#1074;&#1086;&#1076;&#1072;%20&#1080;&#1079;%20&#1054;&#1054;%20&#1074;%20&#1076;&#1088;&#1091;&#1075;&#1091;&#1102;%20&#1054;&#1054;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ELE-NA~1\AppData\Local\Temp\Rar$DIa0.451\&#1055;&#1086;&#1088;&#1103;&#1076;&#1086;&#1082;%20&#1087;&#1077;&#1088;&#1077;&#1074;&#1086;&#1076;&#1072;%20&#1080;&#1079;%20&#1054;&#1054;%20&#1074;%20&#1076;&#1088;&#1091;&#1075;&#1091;&#1102;%20&#1054;&#1054;.doc" TargetMode="External"/><Relationship Id="rId14" Type="http://schemas.openxmlformats.org/officeDocument/2006/relationships/hyperlink" Target="file:///C:\Users\ELE-NA~1\AppData\Local\Temp\Rar$DIa0.451\&#1055;&#1086;&#1088;&#1103;&#1076;&#1086;&#1082;%20&#1087;&#1077;&#1088;&#1077;&#1074;&#1086;&#1076;&#1072;%20&#1080;&#1079;%20&#1054;&#1054;%20&#1074;%20&#1076;&#1088;&#1091;&#1075;&#1091;&#1102;%20&#1054;&#1054;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2700</Words>
  <Characters>15391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ele-naumenko</dc:creator>
  <cp:lastModifiedBy>школа</cp:lastModifiedBy>
  <cp:revision>5</cp:revision>
  <cp:lastPrinted>2018-03-20T07:01:00Z</cp:lastPrinted>
  <dcterms:created xsi:type="dcterms:W3CDTF">2018-03-19T17:51:00Z</dcterms:created>
  <dcterms:modified xsi:type="dcterms:W3CDTF">2018-03-20T07:03:00Z</dcterms:modified>
</cp:coreProperties>
</file>