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19" w:rsidRPr="00505497" w:rsidRDefault="00940319" w:rsidP="00940319">
      <w:pPr>
        <w:keepNext/>
        <w:keepLines/>
        <w:rPr>
          <w:b/>
          <w:sz w:val="28"/>
          <w:szCs w:val="28"/>
        </w:rPr>
      </w:pPr>
      <w:r w:rsidRPr="004907AF">
        <w:rPr>
          <w:b/>
          <w:sz w:val="28"/>
          <w:szCs w:val="28"/>
        </w:rPr>
        <w:t xml:space="preserve"> </w:t>
      </w:r>
      <w:r w:rsidRPr="00505497">
        <w:rPr>
          <w:b/>
          <w:sz w:val="28"/>
          <w:szCs w:val="28"/>
        </w:rPr>
        <w:t xml:space="preserve">   </w:t>
      </w:r>
    </w:p>
    <w:p w:rsidR="00940319" w:rsidRPr="00505497" w:rsidRDefault="00940319" w:rsidP="00940319">
      <w:pPr>
        <w:keepNext/>
        <w:keepLines/>
        <w:rPr>
          <w:b/>
          <w:sz w:val="28"/>
          <w:szCs w:val="28"/>
        </w:rPr>
      </w:pPr>
    </w:p>
    <w:p w:rsidR="00940319" w:rsidRPr="00940319" w:rsidRDefault="00940319" w:rsidP="00940319">
      <w:pPr>
        <w:keepNext/>
        <w:keepLines/>
        <w:rPr>
          <w:rFonts w:ascii="Times New Roman" w:hAnsi="Times New Roman" w:cs="Times New Roman"/>
        </w:rPr>
      </w:pPr>
      <w:r w:rsidRPr="00940319">
        <w:rPr>
          <w:rFonts w:ascii="Times New Roman" w:hAnsi="Times New Roman" w:cs="Times New Roman"/>
        </w:rPr>
        <w:t xml:space="preserve">            </w:t>
      </w:r>
      <w:r w:rsidR="00D90773">
        <w:rPr>
          <w:rFonts w:ascii="Times New Roman" w:hAnsi="Times New Roman" w:cs="Times New Roman"/>
        </w:rPr>
        <w:t xml:space="preserve">    </w:t>
      </w:r>
      <w:r w:rsidRPr="00940319">
        <w:rPr>
          <w:rFonts w:ascii="Times New Roman" w:hAnsi="Times New Roman" w:cs="Times New Roman"/>
        </w:rPr>
        <w:t xml:space="preserve">  </w:t>
      </w:r>
      <w:proofErr w:type="gramStart"/>
      <w:r w:rsidRPr="00940319">
        <w:rPr>
          <w:rFonts w:ascii="Times New Roman" w:hAnsi="Times New Roman" w:cs="Times New Roman"/>
        </w:rPr>
        <w:t>Принята</w:t>
      </w:r>
      <w:proofErr w:type="gramEnd"/>
      <w:r w:rsidRPr="00940319">
        <w:rPr>
          <w:rFonts w:ascii="Times New Roman" w:hAnsi="Times New Roman" w:cs="Times New Roman"/>
        </w:rPr>
        <w:t xml:space="preserve">                                                                                                 Утверждена</w:t>
      </w:r>
    </w:p>
    <w:p w:rsidR="00940319" w:rsidRPr="00940319" w:rsidRDefault="00940319" w:rsidP="00940319">
      <w:pPr>
        <w:keepNext/>
        <w:keepLines/>
        <w:rPr>
          <w:rFonts w:ascii="Times New Roman" w:hAnsi="Times New Roman" w:cs="Times New Roman"/>
        </w:rPr>
      </w:pPr>
      <w:r w:rsidRPr="00940319">
        <w:rPr>
          <w:rFonts w:ascii="Times New Roman" w:hAnsi="Times New Roman" w:cs="Times New Roman"/>
        </w:rPr>
        <w:t xml:space="preserve">  </w:t>
      </w:r>
      <w:r w:rsidR="00D90773">
        <w:rPr>
          <w:rFonts w:ascii="Times New Roman" w:hAnsi="Times New Roman" w:cs="Times New Roman"/>
        </w:rPr>
        <w:t xml:space="preserve">      </w:t>
      </w:r>
      <w:r w:rsidRPr="00940319">
        <w:rPr>
          <w:rFonts w:ascii="Times New Roman" w:hAnsi="Times New Roman" w:cs="Times New Roman"/>
        </w:rPr>
        <w:t xml:space="preserve"> педагогическим советом                                                        приказом по МБОУ Овстугской СОШ</w:t>
      </w:r>
    </w:p>
    <w:p w:rsidR="00940319" w:rsidRPr="00940319" w:rsidRDefault="00940319" w:rsidP="00940319">
      <w:pPr>
        <w:keepNext/>
        <w:keepLines/>
        <w:rPr>
          <w:rFonts w:ascii="Times New Roman" w:hAnsi="Times New Roman" w:cs="Times New Roman"/>
        </w:rPr>
      </w:pPr>
      <w:r w:rsidRPr="00940319">
        <w:rPr>
          <w:rFonts w:ascii="Times New Roman" w:hAnsi="Times New Roman" w:cs="Times New Roman"/>
        </w:rPr>
        <w:t xml:space="preserve">  </w:t>
      </w:r>
      <w:r w:rsidR="00D90773">
        <w:rPr>
          <w:rFonts w:ascii="Times New Roman" w:hAnsi="Times New Roman" w:cs="Times New Roman"/>
        </w:rPr>
        <w:t xml:space="preserve">      </w:t>
      </w:r>
      <w:r w:rsidRPr="00940319">
        <w:rPr>
          <w:rFonts w:ascii="Times New Roman" w:hAnsi="Times New Roman" w:cs="Times New Roman"/>
        </w:rPr>
        <w:t xml:space="preserve"> протокол №1 от 30 августа 2017 г.                                                      от 30.08.2017 г. №101</w:t>
      </w:r>
    </w:p>
    <w:p w:rsidR="00940319" w:rsidRPr="00940319" w:rsidRDefault="00940319" w:rsidP="00940319">
      <w:pPr>
        <w:keepNext/>
        <w:keepLines/>
        <w:jc w:val="center"/>
        <w:rPr>
          <w:rFonts w:ascii="Times New Roman" w:hAnsi="Times New Roman" w:cs="Times New Roman"/>
          <w:b/>
        </w:rPr>
      </w:pPr>
    </w:p>
    <w:p w:rsidR="00940319" w:rsidRPr="00940319" w:rsidRDefault="00940319" w:rsidP="00940319">
      <w:pPr>
        <w:keepNext/>
        <w:keepLines/>
        <w:jc w:val="center"/>
        <w:rPr>
          <w:rFonts w:ascii="Times New Roman" w:hAnsi="Times New Roman" w:cs="Times New Roman"/>
          <w:b/>
          <w:sz w:val="72"/>
          <w:szCs w:val="72"/>
        </w:rPr>
      </w:pPr>
    </w:p>
    <w:p w:rsidR="00940319" w:rsidRPr="00940319" w:rsidRDefault="00940319" w:rsidP="00940319">
      <w:pPr>
        <w:keepNext/>
        <w:keepLines/>
        <w:jc w:val="center"/>
        <w:rPr>
          <w:rFonts w:ascii="Times New Roman" w:hAnsi="Times New Roman" w:cs="Times New Roman"/>
          <w:b/>
          <w:sz w:val="72"/>
          <w:szCs w:val="72"/>
        </w:rPr>
      </w:pPr>
    </w:p>
    <w:p w:rsidR="00940319" w:rsidRPr="00940319" w:rsidRDefault="00940319" w:rsidP="00940319">
      <w:pPr>
        <w:keepNext/>
        <w:keepLines/>
        <w:jc w:val="center"/>
        <w:rPr>
          <w:rFonts w:ascii="Times New Roman" w:hAnsi="Times New Roman" w:cs="Times New Roman"/>
          <w:b/>
          <w:sz w:val="72"/>
          <w:szCs w:val="72"/>
        </w:rPr>
      </w:pPr>
    </w:p>
    <w:p w:rsidR="00940319" w:rsidRPr="00C503E3" w:rsidRDefault="00940319" w:rsidP="00940319">
      <w:pPr>
        <w:keepNext/>
        <w:keepLines/>
        <w:jc w:val="center"/>
        <w:rPr>
          <w:rFonts w:ascii="Times New Roman" w:hAnsi="Times New Roman" w:cs="Times New Roman"/>
          <w:b/>
          <w:sz w:val="56"/>
          <w:szCs w:val="56"/>
        </w:rPr>
      </w:pPr>
      <w:r w:rsidRPr="00C503E3">
        <w:rPr>
          <w:rFonts w:ascii="Times New Roman" w:hAnsi="Times New Roman" w:cs="Times New Roman"/>
          <w:b/>
          <w:sz w:val="56"/>
          <w:szCs w:val="56"/>
        </w:rPr>
        <w:t xml:space="preserve">Основная образовательная </w:t>
      </w:r>
    </w:p>
    <w:p w:rsidR="00940319" w:rsidRPr="00C503E3" w:rsidRDefault="00940319" w:rsidP="00940319">
      <w:pPr>
        <w:keepNext/>
        <w:keepLines/>
        <w:jc w:val="center"/>
        <w:rPr>
          <w:rFonts w:ascii="Times New Roman" w:hAnsi="Times New Roman" w:cs="Times New Roman"/>
          <w:b/>
          <w:sz w:val="56"/>
          <w:szCs w:val="56"/>
        </w:rPr>
      </w:pPr>
      <w:r w:rsidRPr="00C503E3">
        <w:rPr>
          <w:rFonts w:ascii="Times New Roman" w:hAnsi="Times New Roman" w:cs="Times New Roman"/>
          <w:b/>
          <w:sz w:val="56"/>
          <w:szCs w:val="56"/>
        </w:rPr>
        <w:t>программа</w:t>
      </w:r>
    </w:p>
    <w:p w:rsidR="00940319" w:rsidRPr="00C503E3" w:rsidRDefault="00940319" w:rsidP="00940319">
      <w:pPr>
        <w:keepNext/>
        <w:keepLines/>
        <w:jc w:val="center"/>
        <w:rPr>
          <w:rFonts w:ascii="Times New Roman" w:hAnsi="Times New Roman" w:cs="Times New Roman"/>
          <w:b/>
          <w:sz w:val="56"/>
          <w:szCs w:val="56"/>
        </w:rPr>
      </w:pPr>
      <w:r w:rsidRPr="00C503E3">
        <w:rPr>
          <w:rFonts w:ascii="Times New Roman" w:hAnsi="Times New Roman" w:cs="Times New Roman"/>
          <w:b/>
          <w:sz w:val="56"/>
          <w:szCs w:val="56"/>
        </w:rPr>
        <w:t>начального общего образования</w:t>
      </w:r>
    </w:p>
    <w:p w:rsidR="00940319" w:rsidRPr="00C503E3" w:rsidRDefault="00940319" w:rsidP="00940319">
      <w:pPr>
        <w:keepNext/>
        <w:keepLines/>
        <w:jc w:val="center"/>
        <w:rPr>
          <w:rFonts w:ascii="Times New Roman" w:hAnsi="Times New Roman" w:cs="Times New Roman"/>
          <w:b/>
          <w:sz w:val="56"/>
          <w:szCs w:val="56"/>
        </w:rPr>
      </w:pPr>
    </w:p>
    <w:p w:rsidR="00940319" w:rsidRPr="00940319" w:rsidRDefault="00940319" w:rsidP="00940319">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 xml:space="preserve">Муниципального бюджетного </w:t>
      </w:r>
    </w:p>
    <w:p w:rsidR="00940319" w:rsidRPr="00940319" w:rsidRDefault="00940319" w:rsidP="00940319">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общеобразовательного учреждения</w:t>
      </w:r>
    </w:p>
    <w:p w:rsidR="00940319" w:rsidRPr="00940319" w:rsidRDefault="00940319" w:rsidP="00940319">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 xml:space="preserve"> Овстугской ордена «Знак Почета» </w:t>
      </w:r>
    </w:p>
    <w:p w:rsidR="00940319" w:rsidRPr="00940319" w:rsidRDefault="00940319" w:rsidP="00940319">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средней общеобразовательной школы</w:t>
      </w:r>
    </w:p>
    <w:p w:rsidR="00940319" w:rsidRPr="00940319" w:rsidRDefault="00940319" w:rsidP="00940319">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 xml:space="preserve"> имени Ф.И.Тютчева</w:t>
      </w:r>
    </w:p>
    <w:p w:rsidR="00940319" w:rsidRDefault="00940319" w:rsidP="00940319">
      <w:pPr>
        <w:keepNext/>
        <w:keepLines/>
        <w:spacing w:after="398" w:line="270" w:lineRule="exact"/>
        <w:jc w:val="center"/>
        <w:rPr>
          <w:rFonts w:ascii="Times New Roman" w:hAnsi="Times New Roman" w:cs="Times New Roman"/>
        </w:rPr>
      </w:pPr>
    </w:p>
    <w:p w:rsidR="00940319" w:rsidRPr="00940319" w:rsidRDefault="00940319" w:rsidP="00940319">
      <w:pPr>
        <w:keepNext/>
        <w:keepLines/>
        <w:jc w:val="center"/>
        <w:rPr>
          <w:rFonts w:ascii="Times New Roman" w:hAnsi="Times New Roman" w:cs="Times New Roman"/>
          <w:b/>
          <w:sz w:val="40"/>
          <w:szCs w:val="40"/>
        </w:rPr>
      </w:pPr>
      <w:r w:rsidRPr="00940319">
        <w:rPr>
          <w:rFonts w:ascii="Times New Roman" w:hAnsi="Times New Roman" w:cs="Times New Roman"/>
          <w:b/>
          <w:sz w:val="40"/>
          <w:szCs w:val="40"/>
        </w:rPr>
        <w:t>на</w:t>
      </w:r>
      <w:r>
        <w:rPr>
          <w:rFonts w:ascii="Times New Roman" w:hAnsi="Times New Roman" w:cs="Times New Roman"/>
          <w:b/>
          <w:sz w:val="40"/>
          <w:szCs w:val="40"/>
        </w:rPr>
        <w:t xml:space="preserve"> 2017-2022 г.г.</w:t>
      </w: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Pr="00940319" w:rsidRDefault="00940319" w:rsidP="00940319">
      <w:pPr>
        <w:jc w:val="cente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940319" w:rsidRDefault="00940319" w:rsidP="00940319">
      <w:pPr>
        <w:rPr>
          <w:rFonts w:ascii="Times New Roman" w:hAnsi="Times New Roman" w:cs="Times New Roman"/>
        </w:rPr>
      </w:pPr>
    </w:p>
    <w:p w:rsidR="008C2FA0" w:rsidRPr="00F63C30" w:rsidRDefault="00940319" w:rsidP="008C2FA0">
      <w:pPr>
        <w:rPr>
          <w:rFonts w:ascii="Times New Roman" w:hAnsi="Times New Roman" w:cs="Times New Roman"/>
          <w:color w:val="auto"/>
        </w:rPr>
        <w:sectPr w:rsidR="008C2FA0" w:rsidRPr="00F63C30" w:rsidSect="00E41601">
          <w:pgSz w:w="11905" w:h="16837"/>
          <w:pgMar w:top="337" w:right="358" w:bottom="447" w:left="492" w:header="0" w:footer="3" w:gutter="0"/>
          <w:cols w:space="720"/>
          <w:noEndnote/>
          <w:docGrid w:linePitch="360"/>
        </w:sectPr>
      </w:pPr>
      <w:r>
        <w:rPr>
          <w:rFonts w:ascii="Times New Roman" w:hAnsi="Times New Roman" w:cs="Times New Roman"/>
        </w:rPr>
        <w:t xml:space="preserve">                                                                      </w:t>
      </w:r>
      <w:r w:rsidRPr="00940319">
        <w:rPr>
          <w:rFonts w:ascii="Times New Roman" w:hAnsi="Times New Roman" w:cs="Times New Roman"/>
        </w:rPr>
        <w:t>с. Овстуг  2017</w:t>
      </w:r>
      <w:r w:rsidR="00C572B8">
        <w:rPr>
          <w:rFonts w:ascii="Times New Roman" w:hAnsi="Times New Roman" w:cs="Times New Roman"/>
        </w:rPr>
        <w:t xml:space="preserve"> </w:t>
      </w:r>
      <w:r w:rsidRPr="00940319">
        <w:rPr>
          <w:rFonts w:ascii="Times New Roman" w:hAnsi="Times New Roman" w:cs="Times New Roman"/>
        </w:rPr>
        <w:t>г</w:t>
      </w:r>
      <w:r w:rsidR="00C572B8">
        <w:rPr>
          <w:rFonts w:ascii="Times New Roman" w:hAnsi="Times New Roman" w:cs="Times New Roman"/>
        </w:rPr>
        <w:t>.</w:t>
      </w:r>
    </w:p>
    <w:p w:rsidR="008C2FA0" w:rsidRDefault="008C2FA0" w:rsidP="00C572B8">
      <w:pPr>
        <w:pStyle w:val="250"/>
        <w:keepNext/>
        <w:keepLines/>
        <w:shd w:val="clear" w:color="auto" w:fill="auto"/>
        <w:spacing w:after="357" w:line="270" w:lineRule="exact"/>
        <w:jc w:val="center"/>
      </w:pPr>
      <w:bookmarkStart w:id="0" w:name="bookmark0"/>
      <w:r>
        <w:lastRenderedPageBreak/>
        <w:t>ОГЛАВЛЕНИЕ</w:t>
      </w:r>
      <w:bookmarkEnd w:id="0"/>
    </w:p>
    <w:p w:rsidR="008C2FA0" w:rsidRDefault="008C2FA0" w:rsidP="00C503E3">
      <w:pPr>
        <w:pStyle w:val="91"/>
        <w:shd w:val="clear" w:color="auto" w:fill="auto"/>
        <w:spacing w:before="0" w:after="0" w:line="240" w:lineRule="auto"/>
        <w:ind w:left="20"/>
      </w:pPr>
      <w:bookmarkStart w:id="1" w:name="bookmark1"/>
      <w:r>
        <w:rPr>
          <w:rStyle w:val="911"/>
        </w:rPr>
        <w:t>1.</w:t>
      </w:r>
      <w:r>
        <w:t xml:space="preserve"> целевой раздел основной образовательной программы</w:t>
      </w:r>
      <w:bookmarkEnd w:id="1"/>
    </w:p>
    <w:p w:rsidR="008C2FA0" w:rsidRPr="00133613" w:rsidRDefault="00831DD5" w:rsidP="00C503E3">
      <w:pPr>
        <w:pStyle w:val="11"/>
        <w:shd w:val="clear" w:color="auto" w:fill="auto"/>
        <w:tabs>
          <w:tab w:val="right" w:leader="dot" w:pos="9341"/>
        </w:tabs>
        <w:spacing w:before="0" w:after="0" w:line="240" w:lineRule="auto"/>
      </w:pPr>
      <w:r w:rsidRPr="00831DD5">
        <w:fldChar w:fldCharType="begin"/>
      </w:r>
      <w:r w:rsidR="008C2FA0">
        <w:instrText xml:space="preserve"> TOC \o "1-3" \h \z </w:instrText>
      </w:r>
      <w:r w:rsidRPr="00831DD5">
        <w:fldChar w:fldCharType="separate"/>
      </w:r>
      <w:r w:rsidR="008C2FA0" w:rsidRPr="00133613">
        <w:t>НАЧАЛЬНОГО ОБЩЕГО ОБРАЗОВАНИЯ</w:t>
      </w:r>
      <w:r w:rsidR="008C2FA0" w:rsidRPr="00133613">
        <w:tab/>
      </w:r>
      <w:r w:rsidR="00C503E3">
        <w:t>…………………………………………………….</w:t>
      </w:r>
      <w:r w:rsidR="006231FE">
        <w:t>5</w:t>
      </w:r>
    </w:p>
    <w:p w:rsidR="008C2FA0" w:rsidRPr="006B215D" w:rsidRDefault="00C572B8" w:rsidP="00C503E3">
      <w:pPr>
        <w:pStyle w:val="11"/>
        <w:shd w:val="clear" w:color="auto" w:fill="auto"/>
        <w:tabs>
          <w:tab w:val="left" w:pos="606"/>
          <w:tab w:val="right" w:leader="dot" w:pos="9341"/>
        </w:tabs>
        <w:spacing w:before="0" w:after="0" w:line="240" w:lineRule="auto"/>
        <w:rPr>
          <w:sz w:val="24"/>
          <w:szCs w:val="24"/>
        </w:rPr>
      </w:pPr>
      <w:r w:rsidRPr="006B215D">
        <w:rPr>
          <w:sz w:val="24"/>
          <w:szCs w:val="24"/>
        </w:rPr>
        <w:t xml:space="preserve">1.1. </w:t>
      </w:r>
      <w:hyperlink w:anchor="bookmark3" w:tooltip="Current Document" w:history="1">
        <w:r w:rsidR="008C2FA0" w:rsidRPr="006B215D">
          <w:rPr>
            <w:sz w:val="24"/>
            <w:szCs w:val="24"/>
          </w:rPr>
          <w:t>Пояснительная записка</w:t>
        </w:r>
        <w:r w:rsidR="008C2FA0" w:rsidRPr="006B215D">
          <w:rPr>
            <w:sz w:val="24"/>
            <w:szCs w:val="24"/>
          </w:rPr>
          <w:tab/>
        </w:r>
        <w:r w:rsidR="00C503E3" w:rsidRPr="006B215D">
          <w:rPr>
            <w:sz w:val="24"/>
            <w:szCs w:val="24"/>
          </w:rPr>
          <w:t>……………………………………………………………………</w:t>
        </w:r>
        <w:r w:rsidR="006231FE" w:rsidRPr="006B215D">
          <w:rPr>
            <w:sz w:val="24"/>
            <w:szCs w:val="24"/>
          </w:rPr>
          <w:t>5</w:t>
        </w:r>
      </w:hyperlink>
    </w:p>
    <w:p w:rsidR="00C572B8" w:rsidRPr="006B215D" w:rsidRDefault="00C572B8" w:rsidP="00C503E3">
      <w:pPr>
        <w:pStyle w:val="31"/>
        <w:shd w:val="clear" w:color="auto" w:fill="auto"/>
        <w:spacing w:line="240" w:lineRule="auto"/>
        <w:jc w:val="both"/>
        <w:rPr>
          <w:b/>
          <w:sz w:val="24"/>
          <w:szCs w:val="24"/>
        </w:rPr>
      </w:pPr>
      <w:r w:rsidRPr="006B215D">
        <w:rPr>
          <w:sz w:val="24"/>
          <w:szCs w:val="24"/>
        </w:rPr>
        <w:t>1.1.1. Цели реализации основной образовательной программы начального общего образования, конкретизированные в соответствии с требованиями ФГОС НОО к результатам освоения обучающимися основной образовательной программы начального общего образования…………………………………………………………………………</w:t>
      </w:r>
      <w:r w:rsidR="00C503E3" w:rsidRPr="006B215D">
        <w:rPr>
          <w:sz w:val="24"/>
          <w:szCs w:val="24"/>
        </w:rPr>
        <w:t>.</w:t>
      </w:r>
      <w:r w:rsidRPr="006B215D">
        <w:rPr>
          <w:sz w:val="24"/>
          <w:szCs w:val="24"/>
        </w:rPr>
        <w:t>…</w:t>
      </w:r>
      <w:r w:rsidR="00C503E3" w:rsidRPr="006B215D">
        <w:rPr>
          <w:sz w:val="24"/>
          <w:szCs w:val="24"/>
        </w:rPr>
        <w:t>.</w:t>
      </w:r>
      <w:r w:rsidRPr="006B215D">
        <w:rPr>
          <w:sz w:val="24"/>
          <w:szCs w:val="24"/>
        </w:rPr>
        <w:t>..</w:t>
      </w:r>
      <w:r w:rsidR="006231FE" w:rsidRPr="006B215D">
        <w:rPr>
          <w:b/>
          <w:sz w:val="24"/>
          <w:szCs w:val="24"/>
        </w:rPr>
        <w:t>5</w:t>
      </w:r>
    </w:p>
    <w:p w:rsidR="00C572B8" w:rsidRPr="006B215D" w:rsidRDefault="00C572B8" w:rsidP="00C503E3">
      <w:pPr>
        <w:pStyle w:val="31"/>
        <w:shd w:val="clear" w:color="auto" w:fill="auto"/>
        <w:spacing w:line="240" w:lineRule="auto"/>
        <w:jc w:val="both"/>
        <w:rPr>
          <w:sz w:val="24"/>
          <w:szCs w:val="24"/>
        </w:rPr>
      </w:pPr>
      <w:r w:rsidRPr="006B215D">
        <w:rPr>
          <w:sz w:val="24"/>
          <w:szCs w:val="24"/>
        </w:rPr>
        <w:t>1.1.2. Принципы и подходы к формированию образовательной программы начального общего образования и составу участников образовательных отношений МБОУ Овстугской СОШ………………………………………………………………………………………………</w:t>
      </w:r>
      <w:r w:rsidR="00C503E3" w:rsidRPr="006B215D">
        <w:rPr>
          <w:sz w:val="24"/>
          <w:szCs w:val="24"/>
        </w:rPr>
        <w:t>.</w:t>
      </w:r>
      <w:r w:rsidRPr="006B215D">
        <w:rPr>
          <w:b/>
          <w:sz w:val="24"/>
          <w:szCs w:val="24"/>
        </w:rPr>
        <w:t>6</w:t>
      </w:r>
    </w:p>
    <w:p w:rsidR="00C572B8" w:rsidRPr="006B215D" w:rsidRDefault="00D33332" w:rsidP="00C503E3">
      <w:pPr>
        <w:pStyle w:val="350"/>
        <w:keepNext/>
        <w:keepLines/>
        <w:shd w:val="clear" w:color="auto" w:fill="auto"/>
        <w:spacing w:before="0" w:after="0" w:line="240" w:lineRule="auto"/>
        <w:ind w:firstLine="0"/>
        <w:rPr>
          <w:sz w:val="24"/>
          <w:szCs w:val="24"/>
        </w:rPr>
      </w:pPr>
      <w:r w:rsidRPr="006B215D">
        <w:rPr>
          <w:sz w:val="24"/>
          <w:szCs w:val="24"/>
        </w:rPr>
        <w:t>1.1.3. Общая характеристика основной образовательной программы начального общего образования……</w:t>
      </w:r>
      <w:r w:rsidR="00C503E3" w:rsidRPr="006B215D">
        <w:rPr>
          <w:sz w:val="24"/>
          <w:szCs w:val="24"/>
        </w:rPr>
        <w:t>……………………………………………………………………………….…</w:t>
      </w:r>
      <w:r w:rsidR="00C503E3" w:rsidRPr="006B215D">
        <w:rPr>
          <w:b/>
          <w:sz w:val="24"/>
          <w:szCs w:val="24"/>
        </w:rPr>
        <w:t>8</w:t>
      </w:r>
    </w:p>
    <w:p w:rsidR="00D33332" w:rsidRPr="006B215D" w:rsidRDefault="00D33332" w:rsidP="00C503E3">
      <w:pPr>
        <w:pStyle w:val="350"/>
        <w:keepNext/>
        <w:keepLines/>
        <w:shd w:val="clear" w:color="auto" w:fill="auto"/>
        <w:spacing w:before="0" w:after="0" w:line="240" w:lineRule="auto"/>
        <w:ind w:firstLine="0"/>
        <w:rPr>
          <w:sz w:val="24"/>
          <w:szCs w:val="24"/>
        </w:rPr>
      </w:pPr>
      <w:r w:rsidRPr="006B215D">
        <w:rPr>
          <w:sz w:val="24"/>
          <w:szCs w:val="24"/>
        </w:rPr>
        <w:t>1.1.4. Общие подходы к организации внеурочной деятельности………………………</w:t>
      </w:r>
      <w:r w:rsidR="00C503E3" w:rsidRPr="006B215D">
        <w:rPr>
          <w:sz w:val="24"/>
          <w:szCs w:val="24"/>
        </w:rPr>
        <w:t>..…...</w:t>
      </w:r>
      <w:r w:rsidRPr="006B215D">
        <w:rPr>
          <w:b/>
          <w:sz w:val="24"/>
          <w:szCs w:val="24"/>
        </w:rPr>
        <w:t>9</w:t>
      </w:r>
    </w:p>
    <w:p w:rsidR="008C2FA0" w:rsidRPr="006B215D" w:rsidRDefault="00D33332" w:rsidP="00C503E3">
      <w:pPr>
        <w:pStyle w:val="11"/>
        <w:shd w:val="clear" w:color="auto" w:fill="auto"/>
        <w:tabs>
          <w:tab w:val="left" w:pos="615"/>
          <w:tab w:val="right" w:leader="dot" w:pos="9341"/>
        </w:tabs>
        <w:spacing w:before="0" w:after="0" w:line="240" w:lineRule="auto"/>
        <w:rPr>
          <w:sz w:val="24"/>
          <w:szCs w:val="24"/>
        </w:rPr>
      </w:pPr>
      <w:r w:rsidRPr="006B215D">
        <w:rPr>
          <w:bCs w:val="0"/>
          <w:sz w:val="24"/>
          <w:szCs w:val="24"/>
        </w:rPr>
        <w:t>1.2.</w:t>
      </w:r>
      <w:hyperlink w:anchor="bookmark6" w:tooltip="Current Document" w:history="1">
        <w:r w:rsidR="008C2FA0" w:rsidRPr="006B215D">
          <w:rPr>
            <w:sz w:val="24"/>
            <w:szCs w:val="24"/>
          </w:rPr>
          <w:t>Планируемые результаты освоения обучающимися основной образовательной программ</w:t>
        </w:r>
        <w:r w:rsidR="00C503E3" w:rsidRPr="006B215D">
          <w:rPr>
            <w:sz w:val="24"/>
            <w:szCs w:val="24"/>
          </w:rPr>
          <w:t>ы начального общего образования………………………………………………</w:t>
        </w:r>
        <w:r w:rsidR="008C2FA0" w:rsidRPr="006B215D">
          <w:rPr>
            <w:sz w:val="24"/>
            <w:szCs w:val="24"/>
          </w:rPr>
          <w:t>1</w:t>
        </w:r>
        <w:r w:rsidR="006E173D">
          <w:rPr>
            <w:sz w:val="24"/>
            <w:szCs w:val="24"/>
          </w:rPr>
          <w:t>0</w:t>
        </w:r>
      </w:hyperlink>
    </w:p>
    <w:p w:rsidR="008C2FA0" w:rsidRPr="006B215D" w:rsidRDefault="00831DD5" w:rsidP="006B215D">
      <w:pPr>
        <w:pStyle w:val="20"/>
        <w:numPr>
          <w:ilvl w:val="0"/>
          <w:numId w:val="2"/>
        </w:numPr>
        <w:shd w:val="clear" w:color="auto" w:fill="auto"/>
        <w:tabs>
          <w:tab w:val="left" w:pos="567"/>
          <w:tab w:val="right" w:leader="dot" w:pos="9498"/>
        </w:tabs>
        <w:spacing w:before="0" w:line="240" w:lineRule="auto"/>
        <w:ind w:right="-78"/>
        <w:rPr>
          <w:sz w:val="24"/>
          <w:szCs w:val="24"/>
        </w:rPr>
      </w:pPr>
      <w:hyperlink w:anchor="bookmark8" w:tooltip="Current Document" w:history="1">
        <w:r w:rsidR="008C2FA0" w:rsidRPr="006B215D">
          <w:rPr>
            <w:sz w:val="24"/>
            <w:szCs w:val="24"/>
          </w:rPr>
          <w:t>Общие положения</w:t>
        </w:r>
        <w:r w:rsidR="006B215D">
          <w:rPr>
            <w:sz w:val="24"/>
            <w:szCs w:val="24"/>
          </w:rPr>
          <w:t>………………………………………………………………………...</w:t>
        </w:r>
        <w:r w:rsidR="008C2FA0" w:rsidRPr="006B215D">
          <w:rPr>
            <w:b/>
            <w:sz w:val="24"/>
            <w:szCs w:val="24"/>
          </w:rPr>
          <w:t>1</w:t>
        </w:r>
        <w:r w:rsidR="006E173D">
          <w:rPr>
            <w:b/>
            <w:sz w:val="24"/>
            <w:szCs w:val="24"/>
          </w:rPr>
          <w:t>0</w:t>
        </w:r>
      </w:hyperlink>
    </w:p>
    <w:p w:rsidR="008C2FA0" w:rsidRPr="006B215D" w:rsidRDefault="00831DD5" w:rsidP="00C503E3">
      <w:pPr>
        <w:pStyle w:val="20"/>
        <w:numPr>
          <w:ilvl w:val="0"/>
          <w:numId w:val="2"/>
        </w:numPr>
        <w:shd w:val="clear" w:color="auto" w:fill="auto"/>
        <w:tabs>
          <w:tab w:val="left" w:pos="567"/>
          <w:tab w:val="right" w:leader="dot" w:pos="9341"/>
        </w:tabs>
        <w:spacing w:before="0" w:line="240" w:lineRule="auto"/>
        <w:rPr>
          <w:sz w:val="24"/>
          <w:szCs w:val="24"/>
        </w:rPr>
      </w:pPr>
      <w:hyperlink w:anchor="bookmark10" w:tooltip="Current Document" w:history="1">
        <w:r w:rsidR="008C2FA0" w:rsidRPr="006B215D">
          <w:rPr>
            <w:sz w:val="24"/>
            <w:szCs w:val="24"/>
          </w:rPr>
          <w:t>Формирование универсальных учебных действий</w:t>
        </w:r>
        <w:r w:rsidR="008C2FA0" w:rsidRPr="006B215D">
          <w:rPr>
            <w:sz w:val="24"/>
            <w:szCs w:val="24"/>
          </w:rPr>
          <w:tab/>
        </w:r>
        <w:r w:rsidR="006B215D">
          <w:rPr>
            <w:sz w:val="24"/>
            <w:szCs w:val="24"/>
          </w:rPr>
          <w:t>……………………………………..</w:t>
        </w:r>
        <w:r w:rsidR="008C2FA0" w:rsidRPr="006B215D">
          <w:rPr>
            <w:b/>
            <w:sz w:val="24"/>
            <w:szCs w:val="24"/>
          </w:rPr>
          <w:t>13</w:t>
        </w:r>
      </w:hyperlink>
    </w:p>
    <w:p w:rsidR="008C2FA0" w:rsidRPr="006B215D" w:rsidRDefault="008C2FA0" w:rsidP="00C503E3">
      <w:pPr>
        <w:pStyle w:val="20"/>
        <w:numPr>
          <w:ilvl w:val="0"/>
          <w:numId w:val="3"/>
        </w:numPr>
        <w:shd w:val="clear" w:color="auto" w:fill="auto"/>
        <w:tabs>
          <w:tab w:val="left" w:pos="716"/>
          <w:tab w:val="right" w:leader="dot" w:pos="9341"/>
        </w:tabs>
        <w:spacing w:before="0" w:line="240" w:lineRule="auto"/>
        <w:rPr>
          <w:sz w:val="24"/>
          <w:szCs w:val="24"/>
        </w:rPr>
      </w:pPr>
      <w:r w:rsidRPr="006B215D">
        <w:rPr>
          <w:sz w:val="24"/>
          <w:szCs w:val="24"/>
        </w:rPr>
        <w:t>Чтение. Работа с текстом (метапредметные рез</w:t>
      </w:r>
      <w:r w:rsidR="006E173D">
        <w:rPr>
          <w:sz w:val="24"/>
          <w:szCs w:val="24"/>
        </w:rPr>
        <w:t>ультаты)…………………………….</w:t>
      </w:r>
      <w:r w:rsidR="006E173D" w:rsidRPr="006E173D">
        <w:rPr>
          <w:b/>
          <w:sz w:val="24"/>
          <w:szCs w:val="24"/>
        </w:rPr>
        <w:t>16</w:t>
      </w:r>
    </w:p>
    <w:p w:rsidR="008C2FA0" w:rsidRPr="006B215D" w:rsidRDefault="008C2FA0" w:rsidP="00C503E3">
      <w:pPr>
        <w:pStyle w:val="20"/>
        <w:numPr>
          <w:ilvl w:val="0"/>
          <w:numId w:val="3"/>
        </w:numPr>
        <w:shd w:val="clear" w:color="auto" w:fill="auto"/>
        <w:tabs>
          <w:tab w:val="left" w:pos="716"/>
          <w:tab w:val="right" w:leader="dot" w:pos="9341"/>
        </w:tabs>
        <w:spacing w:before="0" w:line="240" w:lineRule="auto"/>
        <w:rPr>
          <w:sz w:val="24"/>
          <w:szCs w:val="24"/>
        </w:rPr>
      </w:pPr>
      <w:r w:rsidRPr="006B215D">
        <w:rPr>
          <w:sz w:val="24"/>
          <w:szCs w:val="24"/>
        </w:rPr>
        <w:t>Формирование ИКТ - компетентности обучающи</w:t>
      </w:r>
      <w:r w:rsidR="006B215D">
        <w:rPr>
          <w:sz w:val="24"/>
          <w:szCs w:val="24"/>
        </w:rPr>
        <w:t>хся (метапредметные результаты)………………………………………………………………………………………</w:t>
      </w:r>
      <w:r w:rsidRPr="006B215D">
        <w:rPr>
          <w:b/>
          <w:sz w:val="24"/>
          <w:szCs w:val="24"/>
        </w:rPr>
        <w:t>1</w:t>
      </w:r>
      <w:r w:rsidR="006E173D">
        <w:rPr>
          <w:b/>
          <w:sz w:val="24"/>
          <w:szCs w:val="24"/>
        </w:rPr>
        <w:t>7</w:t>
      </w:r>
    </w:p>
    <w:p w:rsidR="008C2FA0" w:rsidRPr="006B215D" w:rsidRDefault="00831DD5" w:rsidP="00C503E3">
      <w:pPr>
        <w:pStyle w:val="20"/>
        <w:shd w:val="clear" w:color="auto" w:fill="auto"/>
        <w:tabs>
          <w:tab w:val="left" w:pos="706"/>
          <w:tab w:val="right" w:leader="dot" w:pos="9341"/>
        </w:tabs>
        <w:spacing w:before="0" w:line="240" w:lineRule="auto"/>
        <w:rPr>
          <w:sz w:val="24"/>
          <w:szCs w:val="24"/>
        </w:rPr>
      </w:pPr>
      <w:hyperlink w:anchor="bookmark31" w:tooltip="Current Document" w:history="1">
        <w:r w:rsidR="008C2FA0" w:rsidRPr="006B215D">
          <w:rPr>
            <w:sz w:val="24"/>
            <w:szCs w:val="24"/>
          </w:rPr>
          <w:t>1.2.2.3.Планируемые предметные результаты освоения ООП НОО</w:t>
        </w:r>
        <w:r w:rsidR="008C2FA0" w:rsidRPr="006B215D">
          <w:rPr>
            <w:sz w:val="24"/>
            <w:szCs w:val="24"/>
          </w:rPr>
          <w:tab/>
        </w:r>
        <w:r w:rsidR="006B215D">
          <w:rPr>
            <w:sz w:val="24"/>
            <w:szCs w:val="24"/>
          </w:rPr>
          <w:t>………………………...</w:t>
        </w:r>
        <w:r w:rsidR="006E173D">
          <w:rPr>
            <w:b/>
            <w:sz w:val="24"/>
            <w:szCs w:val="24"/>
          </w:rPr>
          <w:t>19</w:t>
        </w:r>
      </w:hyperlink>
    </w:p>
    <w:p w:rsidR="008C2FA0" w:rsidRPr="006B215D" w:rsidRDefault="00D33332" w:rsidP="00C503E3">
      <w:pPr>
        <w:pStyle w:val="11"/>
        <w:shd w:val="clear" w:color="auto" w:fill="auto"/>
        <w:tabs>
          <w:tab w:val="left" w:pos="620"/>
          <w:tab w:val="right" w:leader="dot" w:pos="9341"/>
        </w:tabs>
        <w:spacing w:before="0" w:after="0" w:line="240" w:lineRule="auto"/>
        <w:rPr>
          <w:sz w:val="24"/>
          <w:szCs w:val="24"/>
        </w:rPr>
      </w:pPr>
      <w:r w:rsidRPr="006B215D">
        <w:rPr>
          <w:sz w:val="24"/>
          <w:szCs w:val="24"/>
        </w:rPr>
        <w:t>1.3.</w:t>
      </w:r>
      <w:hyperlink w:anchor="bookmark123" w:tooltip="Current Document" w:history="1">
        <w:r w:rsidR="008C2FA0" w:rsidRPr="006B215D">
          <w:rPr>
            <w:sz w:val="24"/>
            <w:szCs w:val="24"/>
          </w:rPr>
          <w:t>Система оценки достижения планируемых результатов освоения основной образовательной программы</w:t>
        </w:r>
        <w:r w:rsidR="008C2FA0" w:rsidRPr="006B215D">
          <w:rPr>
            <w:sz w:val="24"/>
            <w:szCs w:val="24"/>
          </w:rPr>
          <w:tab/>
        </w:r>
        <w:r w:rsidR="006B215D">
          <w:rPr>
            <w:sz w:val="24"/>
            <w:szCs w:val="24"/>
          </w:rPr>
          <w:t>…………………………………………………………………</w:t>
        </w:r>
        <w:r w:rsidR="008C2FA0" w:rsidRPr="006B215D">
          <w:rPr>
            <w:sz w:val="24"/>
            <w:szCs w:val="24"/>
          </w:rPr>
          <w:t>4</w:t>
        </w:r>
        <w:r w:rsidR="006E173D">
          <w:rPr>
            <w:sz w:val="24"/>
            <w:szCs w:val="24"/>
          </w:rPr>
          <w:t>3</w:t>
        </w:r>
      </w:hyperlink>
    </w:p>
    <w:p w:rsidR="00507EBD" w:rsidRPr="006B215D" w:rsidRDefault="00507EBD" w:rsidP="00C503E3">
      <w:pPr>
        <w:jc w:val="both"/>
        <w:rPr>
          <w:rFonts w:ascii="Times New Roman" w:hAnsi="Times New Roman" w:cs="Times New Roman"/>
          <w:lang w:eastAsia="en-US"/>
        </w:rPr>
      </w:pPr>
      <w:r w:rsidRPr="006B215D">
        <w:rPr>
          <w:rFonts w:ascii="Times New Roman" w:hAnsi="Times New Roman" w:cs="Times New Roman"/>
          <w:lang w:eastAsia="en-US"/>
        </w:rPr>
        <w:t>1.3.1. Общие положе</w:t>
      </w:r>
      <w:r w:rsidR="006B215D">
        <w:rPr>
          <w:rFonts w:ascii="Times New Roman" w:hAnsi="Times New Roman" w:cs="Times New Roman"/>
          <w:lang w:eastAsia="en-US"/>
        </w:rPr>
        <w:t>ния ………………………………………………………………………..</w:t>
      </w:r>
      <w:r w:rsidRPr="006B215D">
        <w:rPr>
          <w:rFonts w:ascii="Times New Roman" w:hAnsi="Times New Roman" w:cs="Times New Roman"/>
          <w:b/>
          <w:lang w:eastAsia="en-US"/>
        </w:rPr>
        <w:t>43</w:t>
      </w:r>
    </w:p>
    <w:p w:rsidR="00507EBD" w:rsidRPr="006B215D" w:rsidRDefault="00507EBD" w:rsidP="00C503E3">
      <w:pPr>
        <w:pStyle w:val="350"/>
        <w:keepNext/>
        <w:keepLines/>
        <w:shd w:val="clear" w:color="auto" w:fill="auto"/>
        <w:spacing w:before="0" w:after="0" w:line="240" w:lineRule="auto"/>
        <w:ind w:firstLine="0"/>
        <w:rPr>
          <w:sz w:val="24"/>
          <w:szCs w:val="24"/>
        </w:rPr>
      </w:pPr>
      <w:r w:rsidRPr="006B215D">
        <w:rPr>
          <w:sz w:val="24"/>
          <w:szCs w:val="24"/>
        </w:rPr>
        <w:t>1.3.2. Особенности оценки личностных, метапредметных и предметных результатов.</w:t>
      </w:r>
    </w:p>
    <w:p w:rsidR="00F9219A" w:rsidRPr="006B215D" w:rsidRDefault="00507EBD" w:rsidP="00C503E3">
      <w:pPr>
        <w:pStyle w:val="421"/>
        <w:keepNext/>
        <w:keepLines/>
        <w:shd w:val="clear" w:color="auto" w:fill="auto"/>
        <w:spacing w:before="0" w:line="240" w:lineRule="auto"/>
        <w:rPr>
          <w:b w:val="0"/>
          <w:sz w:val="24"/>
          <w:szCs w:val="24"/>
        </w:rPr>
      </w:pPr>
      <w:r w:rsidRPr="006B215D">
        <w:rPr>
          <w:b w:val="0"/>
          <w:sz w:val="24"/>
          <w:szCs w:val="24"/>
        </w:rPr>
        <w:t>Оценка личностных результатов</w:t>
      </w:r>
      <w:r w:rsidR="006B215D">
        <w:rPr>
          <w:b w:val="0"/>
          <w:sz w:val="24"/>
          <w:szCs w:val="24"/>
        </w:rPr>
        <w:t>………………………………………………………………</w:t>
      </w:r>
      <w:r w:rsidR="00F9219A" w:rsidRPr="006B215D">
        <w:rPr>
          <w:sz w:val="24"/>
          <w:szCs w:val="24"/>
        </w:rPr>
        <w:t>45</w:t>
      </w:r>
    </w:p>
    <w:p w:rsidR="00F9219A" w:rsidRPr="006B215D" w:rsidRDefault="00F9219A" w:rsidP="00C503E3">
      <w:pPr>
        <w:pStyle w:val="350"/>
        <w:keepNext/>
        <w:keepLines/>
        <w:shd w:val="clear" w:color="auto" w:fill="auto"/>
        <w:spacing w:before="0" w:after="0" w:line="240" w:lineRule="auto"/>
        <w:ind w:firstLine="0"/>
        <w:rPr>
          <w:sz w:val="24"/>
          <w:szCs w:val="24"/>
        </w:rPr>
      </w:pPr>
      <w:r w:rsidRPr="006B215D">
        <w:rPr>
          <w:sz w:val="24"/>
          <w:szCs w:val="24"/>
        </w:rPr>
        <w:t>1.3.3. Портфель достижений как инструмент оценки динамики индивидуальных образовательных достижений…………………………………………………………………</w:t>
      </w:r>
      <w:r w:rsidR="006B215D">
        <w:rPr>
          <w:sz w:val="24"/>
          <w:szCs w:val="24"/>
        </w:rPr>
        <w:t>..</w:t>
      </w:r>
      <w:r w:rsidRPr="006B215D">
        <w:rPr>
          <w:b/>
          <w:sz w:val="24"/>
          <w:szCs w:val="24"/>
        </w:rPr>
        <w:t>49</w:t>
      </w:r>
    </w:p>
    <w:p w:rsidR="00F9219A" w:rsidRPr="006B215D" w:rsidRDefault="00F9219A" w:rsidP="00C503E3">
      <w:pPr>
        <w:pStyle w:val="350"/>
        <w:keepNext/>
        <w:keepLines/>
        <w:shd w:val="clear" w:color="auto" w:fill="auto"/>
        <w:spacing w:before="0" w:after="0" w:line="240" w:lineRule="auto"/>
        <w:ind w:firstLine="0"/>
        <w:rPr>
          <w:sz w:val="24"/>
          <w:szCs w:val="24"/>
        </w:rPr>
      </w:pPr>
      <w:r w:rsidRPr="006B215D">
        <w:rPr>
          <w:sz w:val="24"/>
          <w:szCs w:val="24"/>
        </w:rPr>
        <w:t>1.3.4. Итоговая оценка выпускника…………………………………………………………</w:t>
      </w:r>
      <w:r w:rsidR="006B215D">
        <w:rPr>
          <w:sz w:val="24"/>
          <w:szCs w:val="24"/>
        </w:rPr>
        <w:t>…</w:t>
      </w:r>
      <w:r w:rsidR="006E173D">
        <w:rPr>
          <w:b/>
          <w:sz w:val="24"/>
          <w:szCs w:val="24"/>
        </w:rPr>
        <w:t>49</w:t>
      </w:r>
    </w:p>
    <w:p w:rsidR="00F9219A" w:rsidRPr="006B215D" w:rsidRDefault="00F9219A" w:rsidP="006B215D">
      <w:pPr>
        <w:pStyle w:val="350"/>
        <w:keepNext/>
        <w:keepLines/>
        <w:shd w:val="clear" w:color="auto" w:fill="auto"/>
        <w:spacing w:before="0" w:after="0" w:line="240" w:lineRule="auto"/>
        <w:ind w:firstLine="0"/>
        <w:rPr>
          <w:sz w:val="24"/>
          <w:szCs w:val="24"/>
        </w:rPr>
      </w:pPr>
      <w:r w:rsidRPr="006B215D">
        <w:rPr>
          <w:sz w:val="24"/>
          <w:szCs w:val="24"/>
        </w:rPr>
        <w:t xml:space="preserve">1.3.5. Оценка результатов деятельности МБОУ Овстугской СОШ по реализации </w:t>
      </w:r>
    </w:p>
    <w:p w:rsidR="00507EBD" w:rsidRPr="006B215D" w:rsidRDefault="00F9219A" w:rsidP="00C503E3">
      <w:pPr>
        <w:pStyle w:val="350"/>
        <w:keepNext/>
        <w:keepLines/>
        <w:shd w:val="clear" w:color="auto" w:fill="auto"/>
        <w:spacing w:before="0" w:after="0" w:line="240" w:lineRule="auto"/>
        <w:ind w:firstLine="0"/>
        <w:rPr>
          <w:sz w:val="24"/>
          <w:szCs w:val="24"/>
        </w:rPr>
      </w:pPr>
      <w:r w:rsidRPr="006B215D">
        <w:rPr>
          <w:sz w:val="24"/>
          <w:szCs w:val="24"/>
        </w:rPr>
        <w:t>ООП</w:t>
      </w:r>
      <w:r w:rsidR="006B215D">
        <w:rPr>
          <w:sz w:val="24"/>
          <w:szCs w:val="24"/>
        </w:rPr>
        <w:t xml:space="preserve"> </w:t>
      </w:r>
      <w:r w:rsidRPr="006B215D">
        <w:rPr>
          <w:sz w:val="24"/>
          <w:szCs w:val="24"/>
        </w:rPr>
        <w:t>НОО………………………………………………………………………………………</w:t>
      </w:r>
      <w:r w:rsidR="00A87DF0" w:rsidRPr="006B215D">
        <w:rPr>
          <w:sz w:val="24"/>
          <w:szCs w:val="24"/>
        </w:rPr>
        <w:t>.</w:t>
      </w:r>
      <w:r w:rsidR="006B215D">
        <w:rPr>
          <w:sz w:val="24"/>
          <w:szCs w:val="24"/>
        </w:rPr>
        <w:t>.</w:t>
      </w:r>
      <w:r w:rsidRPr="006B215D">
        <w:rPr>
          <w:b/>
          <w:sz w:val="24"/>
          <w:szCs w:val="24"/>
        </w:rPr>
        <w:t>51</w:t>
      </w:r>
    </w:p>
    <w:p w:rsidR="008C2FA0" w:rsidRPr="00133613" w:rsidRDefault="00831DD5" w:rsidP="00C503E3">
      <w:pPr>
        <w:pStyle w:val="11"/>
        <w:shd w:val="clear" w:color="auto" w:fill="auto"/>
        <w:tabs>
          <w:tab w:val="right" w:leader="dot" w:pos="9341"/>
        </w:tabs>
        <w:spacing w:before="0" w:after="0" w:line="240" w:lineRule="auto"/>
      </w:pPr>
      <w:hyperlink w:anchor="bookmark2" w:tooltip="Current Document" w:history="1">
        <w:r w:rsidR="008C2FA0" w:rsidRPr="00133613">
          <w:t>2. СОДЕРЖАТЕЛЬНЫЙ РАЗДЕЛ ОСНОВНОЙ ОБРАЗОВАТЕЛЬНОЙ ПРОГРАММЫ  НАЧАЛЬНОГО ОБЩЕГО ОБРАЗОВАНИЯ</w:t>
        </w:r>
        <w:r w:rsidR="008C2FA0" w:rsidRPr="00133613">
          <w:rPr>
            <w:b w:val="0"/>
          </w:rPr>
          <w:tab/>
        </w:r>
        <w:r w:rsidR="00A87DF0" w:rsidRPr="00133613">
          <w:rPr>
            <w:b w:val="0"/>
          </w:rPr>
          <w:t>..</w:t>
        </w:r>
        <w:r w:rsidR="008C2FA0" w:rsidRPr="00133613">
          <w:t>5</w:t>
        </w:r>
        <w:r w:rsidR="00F9219A" w:rsidRPr="00133613">
          <w:t>2</w:t>
        </w:r>
      </w:hyperlink>
    </w:p>
    <w:p w:rsidR="008C2FA0" w:rsidRPr="006B215D" w:rsidRDefault="00831DD5" w:rsidP="00C503E3">
      <w:pPr>
        <w:pStyle w:val="11"/>
        <w:numPr>
          <w:ilvl w:val="0"/>
          <w:numId w:val="4"/>
        </w:numPr>
        <w:shd w:val="clear" w:color="auto" w:fill="auto"/>
        <w:tabs>
          <w:tab w:val="left" w:pos="505"/>
          <w:tab w:val="right" w:leader="dot" w:pos="9341"/>
        </w:tabs>
        <w:spacing w:before="0" w:after="0" w:line="240" w:lineRule="auto"/>
        <w:rPr>
          <w:sz w:val="24"/>
          <w:szCs w:val="24"/>
        </w:rPr>
      </w:pPr>
      <w:hyperlink w:anchor="bookmark140" w:tooltip="Current Document" w:history="1">
        <w:r w:rsidR="008C2FA0" w:rsidRPr="006B215D">
          <w:rPr>
            <w:sz w:val="24"/>
            <w:szCs w:val="24"/>
          </w:rPr>
          <w:t>Программа формирования универсальных учебных действий у обучающихся при получении начального общего образования</w:t>
        </w:r>
        <w:r w:rsidR="008C2FA0" w:rsidRPr="006B215D">
          <w:rPr>
            <w:sz w:val="24"/>
            <w:szCs w:val="24"/>
          </w:rPr>
          <w:tab/>
          <w:t xml:space="preserve"> </w:t>
        </w:r>
        <w:r w:rsidR="006B215D">
          <w:rPr>
            <w:sz w:val="24"/>
            <w:szCs w:val="24"/>
          </w:rPr>
          <w:t>…………………………………………</w:t>
        </w:r>
        <w:r w:rsidR="008C2FA0" w:rsidRPr="006B215D">
          <w:rPr>
            <w:sz w:val="24"/>
            <w:szCs w:val="24"/>
          </w:rPr>
          <w:t>5</w:t>
        </w:r>
        <w:r w:rsidR="00F9219A" w:rsidRPr="006B215D">
          <w:rPr>
            <w:sz w:val="24"/>
            <w:szCs w:val="24"/>
          </w:rPr>
          <w:t>2</w:t>
        </w:r>
      </w:hyperlink>
    </w:p>
    <w:p w:rsidR="00F9219A" w:rsidRPr="006B215D" w:rsidRDefault="00F9219A" w:rsidP="00C503E3">
      <w:pPr>
        <w:pStyle w:val="350"/>
        <w:keepNext/>
        <w:keepLines/>
        <w:shd w:val="clear" w:color="auto" w:fill="auto"/>
        <w:spacing w:before="0" w:after="0" w:line="240" w:lineRule="auto"/>
        <w:ind w:firstLine="0"/>
        <w:rPr>
          <w:b/>
          <w:sz w:val="24"/>
          <w:szCs w:val="24"/>
        </w:rPr>
      </w:pPr>
      <w:r w:rsidRPr="006B215D">
        <w:rPr>
          <w:sz w:val="24"/>
          <w:szCs w:val="24"/>
        </w:rPr>
        <w:t>2.1.1. Описание ценностных ориентиров содержания образования при получении начального общего образования……………</w:t>
      </w:r>
      <w:r w:rsidR="006B215D">
        <w:rPr>
          <w:sz w:val="24"/>
          <w:szCs w:val="24"/>
        </w:rPr>
        <w:t>………………………………………………….</w:t>
      </w:r>
      <w:r w:rsidRPr="006B215D">
        <w:rPr>
          <w:b/>
          <w:sz w:val="24"/>
          <w:szCs w:val="24"/>
        </w:rPr>
        <w:t>53</w:t>
      </w:r>
    </w:p>
    <w:p w:rsidR="00A87DF0" w:rsidRPr="006B215D" w:rsidRDefault="00F9219A" w:rsidP="00C503E3">
      <w:pPr>
        <w:pStyle w:val="350"/>
        <w:keepNext/>
        <w:keepLines/>
        <w:shd w:val="clear" w:color="auto" w:fill="auto"/>
        <w:spacing w:before="0" w:after="0" w:line="240" w:lineRule="auto"/>
        <w:ind w:firstLine="0"/>
        <w:rPr>
          <w:b/>
          <w:sz w:val="24"/>
          <w:szCs w:val="24"/>
        </w:rPr>
      </w:pPr>
      <w:r w:rsidRPr="006B215D">
        <w:rPr>
          <w:sz w:val="24"/>
          <w:szCs w:val="24"/>
        </w:rPr>
        <w:t>2.1.2. Связь универсальных учебных действий с содержанием учебных предметов…………</w:t>
      </w:r>
      <w:r w:rsidR="006B215D">
        <w:rPr>
          <w:sz w:val="24"/>
          <w:szCs w:val="24"/>
        </w:rPr>
        <w:t>……………………………………………………………………………...</w:t>
      </w:r>
      <w:r w:rsidRPr="006B215D">
        <w:rPr>
          <w:b/>
          <w:sz w:val="24"/>
          <w:szCs w:val="24"/>
        </w:rPr>
        <w:t>54</w:t>
      </w:r>
    </w:p>
    <w:p w:rsidR="00A87DF0" w:rsidRPr="006B215D" w:rsidRDefault="00A87DF0" w:rsidP="00C503E3">
      <w:pPr>
        <w:pStyle w:val="1210"/>
        <w:keepNext/>
        <w:keepLines/>
        <w:shd w:val="clear" w:color="auto" w:fill="auto"/>
        <w:spacing w:before="0" w:line="240" w:lineRule="auto"/>
        <w:jc w:val="both"/>
        <w:rPr>
          <w:rStyle w:val="123"/>
          <w:b/>
          <w:sz w:val="24"/>
          <w:szCs w:val="24"/>
        </w:rPr>
      </w:pPr>
      <w:r w:rsidRPr="006B215D">
        <w:rPr>
          <w:rStyle w:val="123"/>
          <w:sz w:val="24"/>
          <w:szCs w:val="24"/>
        </w:rPr>
        <w:t>2.1.3. Характеристики личностных,</w:t>
      </w:r>
      <w:r w:rsidRPr="006B215D">
        <w:rPr>
          <w:sz w:val="24"/>
          <w:szCs w:val="24"/>
        </w:rPr>
        <w:t xml:space="preserve"> </w:t>
      </w:r>
      <w:r w:rsidRPr="006B215D">
        <w:rPr>
          <w:rStyle w:val="123"/>
          <w:sz w:val="24"/>
          <w:szCs w:val="24"/>
        </w:rPr>
        <w:t>регулятивных, познавательных, коммуникативных универсальных учебных действи</w:t>
      </w:r>
      <w:r w:rsidR="006B215D">
        <w:rPr>
          <w:rStyle w:val="123"/>
          <w:sz w:val="24"/>
          <w:szCs w:val="24"/>
        </w:rPr>
        <w:t>й обучающихся…………………………………………….</w:t>
      </w:r>
      <w:r w:rsidRPr="006B215D">
        <w:rPr>
          <w:rStyle w:val="123"/>
          <w:b/>
          <w:sz w:val="24"/>
          <w:szCs w:val="24"/>
        </w:rPr>
        <w:t>59</w:t>
      </w:r>
    </w:p>
    <w:p w:rsidR="00A87DF0" w:rsidRPr="006B215D" w:rsidRDefault="00A87DF0" w:rsidP="00C503E3">
      <w:pPr>
        <w:jc w:val="both"/>
        <w:rPr>
          <w:rStyle w:val="33"/>
          <w:b/>
          <w:sz w:val="24"/>
          <w:szCs w:val="24"/>
        </w:rPr>
      </w:pPr>
      <w:r w:rsidRPr="006B215D">
        <w:rPr>
          <w:rStyle w:val="311"/>
          <w:sz w:val="24"/>
          <w:szCs w:val="24"/>
        </w:rPr>
        <w:t>2.1.4.</w:t>
      </w:r>
      <w:r w:rsidRPr="006B215D">
        <w:rPr>
          <w:rStyle w:val="33"/>
          <w:sz w:val="24"/>
          <w:szCs w:val="24"/>
        </w:rPr>
        <w:t xml:space="preserve"> Типовые задачи формирования личностных, регулятивных, познавательных, коммуникативных универсальных у</w:t>
      </w:r>
      <w:r w:rsidR="006B215D">
        <w:rPr>
          <w:rStyle w:val="33"/>
          <w:sz w:val="24"/>
          <w:szCs w:val="24"/>
        </w:rPr>
        <w:t>чебных действий………………………………………</w:t>
      </w:r>
      <w:r w:rsidRPr="006B215D">
        <w:rPr>
          <w:rStyle w:val="33"/>
          <w:b/>
          <w:sz w:val="24"/>
          <w:szCs w:val="24"/>
        </w:rPr>
        <w:t>66</w:t>
      </w:r>
    </w:p>
    <w:p w:rsidR="00F9219A" w:rsidRPr="00133613" w:rsidRDefault="00A87DF0" w:rsidP="006B215D">
      <w:pPr>
        <w:pStyle w:val="31"/>
        <w:shd w:val="clear" w:color="auto" w:fill="auto"/>
        <w:spacing w:line="240" w:lineRule="auto"/>
        <w:jc w:val="both"/>
        <w:rPr>
          <w:b/>
          <w:sz w:val="23"/>
          <w:szCs w:val="23"/>
          <w:shd w:val="clear" w:color="auto" w:fill="FFFFFF"/>
        </w:rPr>
      </w:pPr>
      <w:r w:rsidRPr="00133613">
        <w:rPr>
          <w:rStyle w:val="33"/>
          <w:sz w:val="23"/>
          <w:szCs w:val="23"/>
        </w:rPr>
        <w:t>2.1.5. Описание преемственности программы формирования универсальных учебных действий при переходе от дошкольного к начальному общему образованию………</w:t>
      </w:r>
      <w:r w:rsidR="00C503E3">
        <w:rPr>
          <w:rStyle w:val="33"/>
          <w:sz w:val="23"/>
          <w:szCs w:val="23"/>
        </w:rPr>
        <w:t>……………………</w:t>
      </w:r>
      <w:r w:rsidRPr="00133613">
        <w:rPr>
          <w:rStyle w:val="33"/>
          <w:sz w:val="23"/>
          <w:szCs w:val="23"/>
        </w:rPr>
        <w:t>..</w:t>
      </w:r>
      <w:r w:rsidRPr="00133613">
        <w:rPr>
          <w:rStyle w:val="33"/>
          <w:b/>
          <w:sz w:val="23"/>
          <w:szCs w:val="23"/>
        </w:rPr>
        <w:t>70</w:t>
      </w:r>
    </w:p>
    <w:p w:rsidR="008C2FA0" w:rsidRPr="00133613" w:rsidRDefault="00831DD5" w:rsidP="006B215D">
      <w:pPr>
        <w:pStyle w:val="11"/>
        <w:numPr>
          <w:ilvl w:val="0"/>
          <w:numId w:val="4"/>
        </w:numPr>
        <w:shd w:val="clear" w:color="auto" w:fill="auto"/>
        <w:tabs>
          <w:tab w:val="left" w:pos="567"/>
          <w:tab w:val="right" w:leader="dot" w:pos="9356"/>
        </w:tabs>
        <w:spacing w:before="0" w:after="0" w:line="240" w:lineRule="auto"/>
      </w:pPr>
      <w:hyperlink w:anchor="bookmark160" w:tooltip="Current Document" w:history="1">
        <w:r w:rsidR="008C2FA0" w:rsidRPr="00133613">
          <w:t xml:space="preserve">Программы отдельных учебных предметов, курсов и курсов внеурочной деятельности </w:t>
        </w:r>
        <w:r w:rsidR="008C2FA0" w:rsidRPr="00133613">
          <w:tab/>
        </w:r>
        <w:r w:rsidR="006B215D">
          <w:t>……………………………………………………………………………………</w:t>
        </w:r>
        <w:r w:rsidR="00A87DF0" w:rsidRPr="00133613">
          <w:t>74</w:t>
        </w:r>
      </w:hyperlink>
    </w:p>
    <w:p w:rsidR="008C2FA0" w:rsidRPr="00133613" w:rsidRDefault="00831DD5" w:rsidP="00C503E3">
      <w:pPr>
        <w:pStyle w:val="20"/>
        <w:shd w:val="clear" w:color="auto" w:fill="auto"/>
        <w:tabs>
          <w:tab w:val="right" w:leader="dot" w:pos="9341"/>
        </w:tabs>
        <w:spacing w:before="0" w:line="240" w:lineRule="auto"/>
      </w:pPr>
      <w:hyperlink w:anchor="bookmark124" w:tooltip="Current Document" w:history="1">
        <w:r w:rsidR="008C2FA0" w:rsidRPr="00133613">
          <w:t>2.2.1 Общие положения</w:t>
        </w:r>
        <w:r w:rsidR="008C2FA0" w:rsidRPr="00133613">
          <w:tab/>
        </w:r>
        <w:r w:rsidR="00A87DF0" w:rsidRPr="00133613">
          <w:rPr>
            <w:b/>
          </w:rPr>
          <w:t>74</w:t>
        </w:r>
      </w:hyperlink>
    </w:p>
    <w:p w:rsidR="008C2FA0" w:rsidRPr="00133613" w:rsidRDefault="00831DD5" w:rsidP="00C503E3">
      <w:pPr>
        <w:pStyle w:val="20"/>
        <w:shd w:val="clear" w:color="auto" w:fill="auto"/>
        <w:tabs>
          <w:tab w:val="right" w:leader="dot" w:pos="9341"/>
        </w:tabs>
        <w:spacing w:before="0" w:line="240" w:lineRule="auto"/>
      </w:pPr>
      <w:hyperlink w:anchor="bookmark162" w:tooltip="Current Document" w:history="1">
        <w:r w:rsidR="008C2FA0" w:rsidRPr="00133613">
          <w:t>2.2.2. Основное содержание учебных предметов на уровне начального общего образовани</w:t>
        </w:r>
        <w:r w:rsidR="008C2FA0" w:rsidRPr="00133613">
          <w:tab/>
        </w:r>
        <w:r w:rsidR="004F778C" w:rsidRPr="00133613">
          <w:rPr>
            <w:b/>
          </w:rPr>
          <w:t>75</w:t>
        </w:r>
      </w:hyperlink>
    </w:p>
    <w:p w:rsidR="008C2FA0" w:rsidRPr="00133613" w:rsidRDefault="00831DD5" w:rsidP="00C503E3">
      <w:pPr>
        <w:pStyle w:val="11"/>
        <w:numPr>
          <w:ilvl w:val="0"/>
          <w:numId w:val="4"/>
        </w:numPr>
        <w:shd w:val="clear" w:color="auto" w:fill="auto"/>
        <w:tabs>
          <w:tab w:val="left" w:pos="534"/>
          <w:tab w:val="right" w:leader="dot" w:pos="9341"/>
        </w:tabs>
        <w:spacing w:before="0" w:after="0" w:line="240" w:lineRule="auto"/>
      </w:pPr>
      <w:hyperlink w:anchor="bookmark310" w:tooltip="Current Document" w:history="1">
        <w:r w:rsidR="008C2FA0" w:rsidRPr="00133613">
          <w:t>Программа духовно-нравственного развития, воспитания обучающихся при получении начального общего образования</w:t>
        </w:r>
        <w:r w:rsidR="008C2FA0" w:rsidRPr="00133613">
          <w:tab/>
          <w:t>1</w:t>
        </w:r>
        <w:r w:rsidR="004F778C" w:rsidRPr="00133613">
          <w:t>09</w:t>
        </w:r>
      </w:hyperlink>
    </w:p>
    <w:p w:rsidR="004F778C" w:rsidRPr="00133613" w:rsidRDefault="004F778C" w:rsidP="00C503E3">
      <w:pPr>
        <w:jc w:val="both"/>
        <w:rPr>
          <w:rFonts w:ascii="Times New Roman" w:hAnsi="Times New Roman" w:cs="Times New Roman"/>
          <w:b/>
          <w:sz w:val="23"/>
          <w:szCs w:val="23"/>
          <w:lang w:eastAsia="en-US"/>
        </w:rPr>
      </w:pPr>
      <w:r w:rsidRPr="00133613">
        <w:rPr>
          <w:rFonts w:ascii="Times New Roman" w:hAnsi="Times New Roman" w:cs="Times New Roman"/>
          <w:sz w:val="23"/>
          <w:szCs w:val="23"/>
          <w:lang w:eastAsia="en-US"/>
        </w:rPr>
        <w:t>2.3.1. Основные положения………………………………………………………………………</w:t>
      </w:r>
      <w:r w:rsidR="00900693" w:rsidRPr="00133613">
        <w:rPr>
          <w:rFonts w:ascii="Times New Roman" w:hAnsi="Times New Roman" w:cs="Times New Roman"/>
          <w:sz w:val="23"/>
          <w:szCs w:val="23"/>
          <w:lang w:eastAsia="en-US"/>
        </w:rPr>
        <w:t>..</w:t>
      </w:r>
      <w:r w:rsidRPr="00133613">
        <w:rPr>
          <w:rFonts w:ascii="Times New Roman" w:hAnsi="Times New Roman" w:cs="Times New Roman"/>
          <w:b/>
          <w:sz w:val="23"/>
          <w:szCs w:val="23"/>
          <w:lang w:eastAsia="en-US"/>
        </w:rPr>
        <w:t>109</w:t>
      </w:r>
    </w:p>
    <w:p w:rsidR="004F778C" w:rsidRPr="00133613" w:rsidRDefault="004F778C" w:rsidP="00C503E3">
      <w:pPr>
        <w:pStyle w:val="1210"/>
        <w:keepNext/>
        <w:keepLines/>
        <w:shd w:val="clear" w:color="auto" w:fill="auto"/>
        <w:spacing w:before="0" w:line="240" w:lineRule="auto"/>
        <w:jc w:val="both"/>
        <w:rPr>
          <w:rStyle w:val="123"/>
          <w:b/>
          <w:sz w:val="23"/>
          <w:szCs w:val="23"/>
        </w:rPr>
      </w:pPr>
      <w:r w:rsidRPr="00133613">
        <w:rPr>
          <w:rStyle w:val="123"/>
          <w:sz w:val="23"/>
          <w:szCs w:val="23"/>
        </w:rPr>
        <w:lastRenderedPageBreak/>
        <w:t>2.3.2. Планируемые результаты воспитания - формируемых ценностных ориентаций, социальных компетенций, моделей поведения младших</w:t>
      </w:r>
      <w:r w:rsidRPr="00133613">
        <w:rPr>
          <w:sz w:val="23"/>
          <w:szCs w:val="23"/>
        </w:rPr>
        <w:t xml:space="preserve"> </w:t>
      </w:r>
      <w:r w:rsidRPr="00133613">
        <w:rPr>
          <w:rStyle w:val="123"/>
          <w:sz w:val="23"/>
          <w:szCs w:val="23"/>
        </w:rPr>
        <w:t>школьников………………………</w:t>
      </w:r>
      <w:r w:rsidR="00900693" w:rsidRPr="00133613">
        <w:rPr>
          <w:rStyle w:val="123"/>
          <w:sz w:val="23"/>
          <w:szCs w:val="23"/>
        </w:rPr>
        <w:t>…</w:t>
      </w:r>
      <w:r w:rsidRPr="00133613">
        <w:rPr>
          <w:rStyle w:val="123"/>
          <w:b/>
          <w:sz w:val="23"/>
          <w:szCs w:val="23"/>
        </w:rPr>
        <w:t>112</w:t>
      </w:r>
    </w:p>
    <w:p w:rsidR="004F778C" w:rsidRPr="00133613" w:rsidRDefault="004F778C" w:rsidP="006B215D">
      <w:pPr>
        <w:pStyle w:val="31"/>
        <w:shd w:val="clear" w:color="auto" w:fill="auto"/>
        <w:tabs>
          <w:tab w:val="left" w:pos="9498"/>
        </w:tabs>
        <w:spacing w:line="240" w:lineRule="auto"/>
        <w:jc w:val="both"/>
        <w:rPr>
          <w:b/>
          <w:sz w:val="23"/>
          <w:szCs w:val="23"/>
          <w:shd w:val="clear" w:color="auto" w:fill="FFFFFF"/>
        </w:rPr>
      </w:pPr>
      <w:r w:rsidRPr="00133613">
        <w:rPr>
          <w:rStyle w:val="33"/>
          <w:sz w:val="23"/>
          <w:szCs w:val="23"/>
        </w:rPr>
        <w:t>2.3.3.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r w:rsidR="00900693" w:rsidRPr="00133613">
        <w:rPr>
          <w:rStyle w:val="33"/>
          <w:sz w:val="23"/>
          <w:szCs w:val="23"/>
        </w:rPr>
        <w:t>……….</w:t>
      </w:r>
      <w:r w:rsidR="00C503E3">
        <w:rPr>
          <w:rStyle w:val="33"/>
          <w:sz w:val="23"/>
          <w:szCs w:val="23"/>
        </w:rPr>
        <w:t>.</w:t>
      </w:r>
      <w:r w:rsidR="00900693" w:rsidRPr="00133613">
        <w:rPr>
          <w:rStyle w:val="33"/>
          <w:sz w:val="23"/>
          <w:szCs w:val="23"/>
        </w:rPr>
        <w:t>..</w:t>
      </w:r>
      <w:r w:rsidRPr="00133613">
        <w:rPr>
          <w:rStyle w:val="33"/>
          <w:sz w:val="23"/>
          <w:szCs w:val="23"/>
        </w:rPr>
        <w:t>.</w:t>
      </w:r>
      <w:r w:rsidRPr="00133613">
        <w:rPr>
          <w:rStyle w:val="33"/>
          <w:b/>
          <w:sz w:val="23"/>
          <w:szCs w:val="23"/>
        </w:rPr>
        <w:t>117</w:t>
      </w:r>
    </w:p>
    <w:p w:rsidR="004F778C" w:rsidRPr="00133613" w:rsidRDefault="004F778C" w:rsidP="00C503E3">
      <w:pPr>
        <w:pStyle w:val="31"/>
        <w:shd w:val="clear" w:color="auto" w:fill="auto"/>
        <w:spacing w:line="240" w:lineRule="auto"/>
        <w:jc w:val="both"/>
        <w:rPr>
          <w:rStyle w:val="33"/>
          <w:b/>
          <w:sz w:val="23"/>
          <w:szCs w:val="23"/>
        </w:rPr>
      </w:pPr>
      <w:r w:rsidRPr="00133613">
        <w:rPr>
          <w:rStyle w:val="33"/>
          <w:sz w:val="23"/>
          <w:szCs w:val="23"/>
        </w:rPr>
        <w:t>2.3.4. 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w:t>
      </w:r>
      <w:r w:rsidRPr="00133613">
        <w:rPr>
          <w:sz w:val="23"/>
          <w:szCs w:val="23"/>
        </w:rPr>
        <w:t xml:space="preserve"> </w:t>
      </w:r>
      <w:r w:rsidRPr="00133613">
        <w:rPr>
          <w:rStyle w:val="33"/>
          <w:sz w:val="23"/>
          <w:szCs w:val="23"/>
        </w:rPr>
        <w:t>других стран…………………………………</w:t>
      </w:r>
      <w:r w:rsidR="00900693" w:rsidRPr="00133613">
        <w:rPr>
          <w:rStyle w:val="33"/>
          <w:sz w:val="23"/>
          <w:szCs w:val="23"/>
        </w:rPr>
        <w:t>.</w:t>
      </w:r>
      <w:r w:rsidR="00C503E3">
        <w:rPr>
          <w:rStyle w:val="33"/>
          <w:sz w:val="23"/>
          <w:szCs w:val="23"/>
        </w:rPr>
        <w:t>.</w:t>
      </w:r>
      <w:r w:rsidRPr="00133613">
        <w:rPr>
          <w:rStyle w:val="33"/>
          <w:b/>
          <w:sz w:val="23"/>
          <w:szCs w:val="23"/>
        </w:rPr>
        <w:t>118</w:t>
      </w:r>
    </w:p>
    <w:p w:rsidR="004F778C" w:rsidRPr="00133613" w:rsidRDefault="004F778C" w:rsidP="00C503E3">
      <w:pPr>
        <w:pStyle w:val="31"/>
        <w:shd w:val="clear" w:color="auto" w:fill="auto"/>
        <w:spacing w:line="240" w:lineRule="auto"/>
        <w:jc w:val="both"/>
        <w:rPr>
          <w:rStyle w:val="33"/>
          <w:sz w:val="23"/>
          <w:szCs w:val="23"/>
        </w:rPr>
      </w:pPr>
      <w:r w:rsidRPr="00133613">
        <w:rPr>
          <w:rStyle w:val="33"/>
          <w:sz w:val="23"/>
          <w:szCs w:val="23"/>
        </w:rPr>
        <w:t>2.3.5. Рекомендации по формированию у обучающихся при получении начального</w:t>
      </w:r>
    </w:p>
    <w:p w:rsidR="004F778C" w:rsidRPr="00133613" w:rsidRDefault="004F778C" w:rsidP="00C503E3">
      <w:pPr>
        <w:pStyle w:val="31"/>
        <w:shd w:val="clear" w:color="auto" w:fill="auto"/>
        <w:spacing w:line="240" w:lineRule="auto"/>
        <w:jc w:val="both"/>
        <w:rPr>
          <w:b/>
          <w:sz w:val="23"/>
          <w:szCs w:val="23"/>
          <w:shd w:val="clear" w:color="auto" w:fill="FFFFFF"/>
        </w:rPr>
      </w:pPr>
      <w:r w:rsidRPr="00133613">
        <w:rPr>
          <w:rStyle w:val="33"/>
          <w:sz w:val="23"/>
          <w:szCs w:val="23"/>
        </w:rPr>
        <w:t xml:space="preserve">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r w:rsidR="00C503E3">
        <w:rPr>
          <w:rStyle w:val="33"/>
          <w:sz w:val="23"/>
          <w:szCs w:val="23"/>
        </w:rPr>
        <w:t>.</w:t>
      </w:r>
      <w:r w:rsidR="00900693" w:rsidRPr="00133613">
        <w:rPr>
          <w:rStyle w:val="33"/>
          <w:sz w:val="23"/>
          <w:szCs w:val="23"/>
        </w:rPr>
        <w:t>.</w:t>
      </w:r>
      <w:r w:rsidR="00C503E3">
        <w:rPr>
          <w:rStyle w:val="33"/>
          <w:sz w:val="23"/>
          <w:szCs w:val="23"/>
        </w:rPr>
        <w:t>.</w:t>
      </w:r>
      <w:r w:rsidRPr="00133613">
        <w:rPr>
          <w:rStyle w:val="33"/>
          <w:b/>
          <w:sz w:val="23"/>
          <w:szCs w:val="23"/>
        </w:rPr>
        <w:t>120</w:t>
      </w:r>
    </w:p>
    <w:p w:rsidR="00900693" w:rsidRPr="00133613" w:rsidRDefault="004F778C" w:rsidP="00C503E3">
      <w:pPr>
        <w:pStyle w:val="231"/>
        <w:keepNext/>
        <w:keepLines/>
        <w:shd w:val="clear" w:color="auto" w:fill="auto"/>
        <w:spacing w:before="0" w:line="240" w:lineRule="auto"/>
        <w:ind w:firstLine="0"/>
        <w:jc w:val="both"/>
        <w:rPr>
          <w:b/>
          <w:sz w:val="23"/>
          <w:szCs w:val="23"/>
          <w:shd w:val="clear" w:color="auto" w:fill="FFFFFF"/>
        </w:rPr>
      </w:pPr>
      <w:r w:rsidRPr="00133613">
        <w:rPr>
          <w:rStyle w:val="232"/>
          <w:sz w:val="23"/>
          <w:szCs w:val="23"/>
        </w:rPr>
        <w:t>2.3.6. Рекомендации по развитию коммуникативных навыков, навыков самоорганизации</w:t>
      </w:r>
      <w:r w:rsidR="00C503E3">
        <w:rPr>
          <w:rStyle w:val="232"/>
          <w:sz w:val="23"/>
          <w:szCs w:val="23"/>
        </w:rPr>
        <w:t>….</w:t>
      </w:r>
      <w:r w:rsidRPr="00133613">
        <w:rPr>
          <w:rStyle w:val="232"/>
          <w:b/>
          <w:sz w:val="23"/>
          <w:szCs w:val="23"/>
        </w:rPr>
        <w:t>122</w:t>
      </w:r>
    </w:p>
    <w:p w:rsidR="004F778C" w:rsidRPr="00133613" w:rsidRDefault="00900693" w:rsidP="00C503E3">
      <w:pPr>
        <w:pStyle w:val="231"/>
        <w:keepNext/>
        <w:keepLines/>
        <w:shd w:val="clear" w:color="auto" w:fill="auto"/>
        <w:spacing w:before="0" w:line="240" w:lineRule="auto"/>
        <w:ind w:firstLine="0"/>
        <w:jc w:val="both"/>
        <w:rPr>
          <w:b/>
          <w:sz w:val="23"/>
          <w:szCs w:val="23"/>
          <w:shd w:val="clear" w:color="auto" w:fill="FFFFFF"/>
        </w:rPr>
      </w:pPr>
      <w:r w:rsidRPr="00133613">
        <w:rPr>
          <w:rStyle w:val="232"/>
          <w:sz w:val="23"/>
          <w:szCs w:val="23"/>
        </w:rPr>
        <w:t>2.3.7. Рекомендации по формированию и расширению</w:t>
      </w:r>
      <w:r w:rsidRPr="00133613">
        <w:rPr>
          <w:sz w:val="23"/>
          <w:szCs w:val="23"/>
        </w:rPr>
        <w:t xml:space="preserve"> </w:t>
      </w:r>
      <w:r w:rsidRPr="00133613">
        <w:rPr>
          <w:rStyle w:val="232"/>
          <w:sz w:val="23"/>
          <w:szCs w:val="23"/>
        </w:rPr>
        <w:t>опыта позитивного взаимодействия с окружающим миром, воспитание основ правовой, эстетической, физической и экологической культуры……………………………………………………………………….............................</w:t>
      </w:r>
      <w:r w:rsidR="00C503E3">
        <w:rPr>
          <w:rStyle w:val="232"/>
          <w:sz w:val="23"/>
          <w:szCs w:val="23"/>
        </w:rPr>
        <w:t>..</w:t>
      </w:r>
      <w:r w:rsidRPr="00133613">
        <w:rPr>
          <w:rStyle w:val="232"/>
          <w:sz w:val="23"/>
          <w:szCs w:val="23"/>
        </w:rPr>
        <w:t>.</w:t>
      </w:r>
      <w:r w:rsidRPr="00133613">
        <w:rPr>
          <w:rStyle w:val="232"/>
          <w:b/>
          <w:sz w:val="23"/>
          <w:szCs w:val="23"/>
        </w:rPr>
        <w:t>124</w:t>
      </w:r>
    </w:p>
    <w:p w:rsidR="008C2FA0" w:rsidRPr="00133613" w:rsidRDefault="00831DD5" w:rsidP="00C503E3">
      <w:pPr>
        <w:pStyle w:val="11"/>
        <w:numPr>
          <w:ilvl w:val="0"/>
          <w:numId w:val="4"/>
        </w:numPr>
        <w:shd w:val="clear" w:color="auto" w:fill="auto"/>
        <w:tabs>
          <w:tab w:val="left" w:pos="500"/>
          <w:tab w:val="right" w:leader="dot" w:pos="9341"/>
        </w:tabs>
        <w:spacing w:before="0" w:after="0" w:line="240" w:lineRule="auto"/>
      </w:pPr>
      <w:hyperlink w:anchor="bookmark328" w:tooltip="Current Document" w:history="1">
        <w:r w:rsidR="008C2FA0" w:rsidRPr="00133613">
          <w:t>Программа формирования экологической культуры, здорово</w:t>
        </w:r>
        <w:r w:rsidR="00900693" w:rsidRPr="00133613">
          <w:t>го и безопасного образа жизни</w:t>
        </w:r>
        <w:r w:rsidR="00900693" w:rsidRPr="00133613">
          <w:rPr>
            <w:b w:val="0"/>
          </w:rPr>
          <w:t>……………………………………………………………………………………………</w:t>
        </w:r>
        <w:r w:rsidR="00C503E3">
          <w:rPr>
            <w:b w:val="0"/>
          </w:rPr>
          <w:t>.</w:t>
        </w:r>
        <w:r w:rsidR="00900693" w:rsidRPr="00133613">
          <w:rPr>
            <w:b w:val="0"/>
          </w:rPr>
          <w:t>….</w:t>
        </w:r>
      </w:hyperlink>
      <w:r w:rsidR="00900693" w:rsidRPr="00133613">
        <w:t>126</w:t>
      </w:r>
    </w:p>
    <w:p w:rsidR="00900693" w:rsidRPr="00133613" w:rsidRDefault="00900693" w:rsidP="00C503E3">
      <w:pPr>
        <w:pStyle w:val="231"/>
        <w:keepNext/>
        <w:keepLines/>
        <w:shd w:val="clear" w:color="auto" w:fill="auto"/>
        <w:spacing w:before="0" w:line="240" w:lineRule="auto"/>
        <w:ind w:firstLine="0"/>
        <w:jc w:val="both"/>
        <w:rPr>
          <w:rStyle w:val="232"/>
          <w:b/>
          <w:sz w:val="23"/>
          <w:szCs w:val="23"/>
        </w:rPr>
      </w:pPr>
      <w:r w:rsidRPr="00133613">
        <w:rPr>
          <w:rStyle w:val="232"/>
          <w:sz w:val="23"/>
          <w:szCs w:val="23"/>
        </w:rPr>
        <w:t>2.4.1. Цель, задачи и результаты деятельности, обеспечивающей формирование основ экологической культуры, сохранение и укрепление физического,</w:t>
      </w:r>
      <w:r w:rsidRPr="00133613">
        <w:rPr>
          <w:sz w:val="23"/>
          <w:szCs w:val="23"/>
        </w:rPr>
        <w:t xml:space="preserve"> </w:t>
      </w:r>
      <w:r w:rsidRPr="00133613">
        <w:rPr>
          <w:rStyle w:val="232"/>
          <w:sz w:val="23"/>
          <w:szCs w:val="23"/>
        </w:rPr>
        <w:t>психологического и социального здоровья обучающихся при получении начального общего образования, описание ценностных ориентиров,</w:t>
      </w:r>
      <w:r w:rsidRPr="00133613">
        <w:rPr>
          <w:sz w:val="23"/>
          <w:szCs w:val="23"/>
        </w:rPr>
        <w:t xml:space="preserve"> </w:t>
      </w:r>
      <w:r w:rsidRPr="00133613">
        <w:rPr>
          <w:rStyle w:val="232"/>
          <w:sz w:val="23"/>
          <w:szCs w:val="23"/>
        </w:rPr>
        <w:t>лежащих в ее основе…………………………………………………</w:t>
      </w:r>
      <w:r w:rsidR="00C503E3">
        <w:rPr>
          <w:rStyle w:val="232"/>
          <w:sz w:val="23"/>
          <w:szCs w:val="23"/>
        </w:rPr>
        <w:t>.</w:t>
      </w:r>
      <w:r w:rsidRPr="00C503E3">
        <w:rPr>
          <w:rStyle w:val="232"/>
          <w:sz w:val="23"/>
          <w:szCs w:val="23"/>
        </w:rPr>
        <w:t>.</w:t>
      </w:r>
      <w:r w:rsidRPr="00133613">
        <w:rPr>
          <w:rStyle w:val="232"/>
          <w:b/>
          <w:sz w:val="23"/>
          <w:szCs w:val="23"/>
        </w:rPr>
        <w:t>126</w:t>
      </w:r>
    </w:p>
    <w:p w:rsidR="00B43942" w:rsidRPr="00133613" w:rsidRDefault="00900693" w:rsidP="00C503E3">
      <w:pPr>
        <w:pStyle w:val="31"/>
        <w:shd w:val="clear" w:color="auto" w:fill="auto"/>
        <w:spacing w:line="240" w:lineRule="auto"/>
        <w:jc w:val="both"/>
        <w:rPr>
          <w:b/>
          <w:sz w:val="23"/>
          <w:szCs w:val="23"/>
          <w:shd w:val="clear" w:color="auto" w:fill="FFFFFF"/>
        </w:rPr>
      </w:pPr>
      <w:r w:rsidRPr="00133613">
        <w:rPr>
          <w:rStyle w:val="33"/>
          <w:sz w:val="23"/>
          <w:szCs w:val="23"/>
        </w:rPr>
        <w:t>2.4.2. Направления деятельности по здоровьесбережению, обеспечению безопасности и формированию экологической культуры обучающихся, отражающие специфику МБОУ Овстугской  СОШ, запросы участников образовательных отношений………………………</w:t>
      </w:r>
      <w:r w:rsidR="00C503E3">
        <w:rPr>
          <w:rStyle w:val="33"/>
          <w:sz w:val="23"/>
          <w:szCs w:val="23"/>
        </w:rPr>
        <w:t>..</w:t>
      </w:r>
      <w:r w:rsidR="00B43942" w:rsidRPr="00133613">
        <w:rPr>
          <w:rStyle w:val="33"/>
          <w:sz w:val="23"/>
          <w:szCs w:val="23"/>
        </w:rPr>
        <w:t>.</w:t>
      </w:r>
      <w:r w:rsidR="00B43942" w:rsidRPr="00133613">
        <w:rPr>
          <w:rStyle w:val="33"/>
          <w:b/>
          <w:sz w:val="23"/>
          <w:szCs w:val="23"/>
        </w:rPr>
        <w:t>13</w:t>
      </w:r>
      <w:r w:rsidR="006E173D">
        <w:rPr>
          <w:rStyle w:val="33"/>
          <w:b/>
          <w:sz w:val="23"/>
          <w:szCs w:val="23"/>
        </w:rPr>
        <w:t>0</w:t>
      </w:r>
    </w:p>
    <w:p w:rsidR="00B43942" w:rsidRPr="00133613" w:rsidRDefault="00B43942" w:rsidP="00C503E3">
      <w:pPr>
        <w:pStyle w:val="31"/>
        <w:shd w:val="clear" w:color="auto" w:fill="auto"/>
        <w:spacing w:line="240" w:lineRule="auto"/>
        <w:jc w:val="both"/>
        <w:rPr>
          <w:rStyle w:val="33"/>
          <w:b/>
          <w:sz w:val="23"/>
          <w:szCs w:val="23"/>
        </w:rPr>
      </w:pPr>
      <w:r w:rsidRPr="00133613">
        <w:rPr>
          <w:rStyle w:val="33"/>
          <w:sz w:val="23"/>
          <w:szCs w:val="23"/>
        </w:rPr>
        <w:t>2.4.3.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r w:rsidR="00C503E3">
        <w:rPr>
          <w:rStyle w:val="33"/>
          <w:sz w:val="23"/>
          <w:szCs w:val="23"/>
        </w:rPr>
        <w:t>..</w:t>
      </w:r>
      <w:r w:rsidRPr="00133613">
        <w:rPr>
          <w:rStyle w:val="33"/>
          <w:b/>
          <w:sz w:val="23"/>
          <w:szCs w:val="23"/>
        </w:rPr>
        <w:t>13</w:t>
      </w:r>
      <w:r w:rsidR="006E173D">
        <w:rPr>
          <w:rStyle w:val="33"/>
          <w:b/>
          <w:sz w:val="23"/>
          <w:szCs w:val="23"/>
        </w:rPr>
        <w:t>4</w:t>
      </w:r>
    </w:p>
    <w:p w:rsidR="00B43942" w:rsidRPr="00133613" w:rsidRDefault="00B43942" w:rsidP="00C503E3">
      <w:pPr>
        <w:pStyle w:val="31"/>
        <w:shd w:val="clear" w:color="auto" w:fill="auto"/>
        <w:spacing w:line="240" w:lineRule="auto"/>
        <w:jc w:val="both"/>
        <w:rPr>
          <w:rStyle w:val="33"/>
          <w:sz w:val="23"/>
          <w:szCs w:val="23"/>
        </w:rPr>
      </w:pPr>
      <w:r w:rsidRPr="00133613">
        <w:rPr>
          <w:rStyle w:val="33"/>
          <w:sz w:val="23"/>
          <w:szCs w:val="23"/>
        </w:rPr>
        <w:t>2.4.4. Критерии, показатели эффективности деятельности МБОУ Овстугской СОШ в части формирования здорового и безопасного образа жизни и экологической культуры</w:t>
      </w:r>
    </w:p>
    <w:p w:rsidR="00B43942" w:rsidRPr="00133613" w:rsidRDefault="00B43942" w:rsidP="00C503E3">
      <w:pPr>
        <w:pStyle w:val="31"/>
        <w:shd w:val="clear" w:color="auto" w:fill="auto"/>
        <w:spacing w:line="240" w:lineRule="auto"/>
        <w:jc w:val="both"/>
        <w:rPr>
          <w:b/>
          <w:sz w:val="23"/>
          <w:szCs w:val="23"/>
          <w:shd w:val="clear" w:color="auto" w:fill="FFFFFF"/>
        </w:rPr>
      </w:pPr>
      <w:r w:rsidRPr="00133613">
        <w:rPr>
          <w:rStyle w:val="33"/>
          <w:sz w:val="23"/>
          <w:szCs w:val="23"/>
        </w:rPr>
        <w:t xml:space="preserve"> обучающихся……………………………………………………………………………………</w:t>
      </w:r>
      <w:r w:rsidR="00C503E3">
        <w:rPr>
          <w:rStyle w:val="33"/>
          <w:sz w:val="23"/>
          <w:szCs w:val="23"/>
        </w:rPr>
        <w:t>…</w:t>
      </w:r>
      <w:r w:rsidRPr="00133613">
        <w:rPr>
          <w:rStyle w:val="33"/>
          <w:sz w:val="23"/>
          <w:szCs w:val="23"/>
        </w:rPr>
        <w:t>.</w:t>
      </w:r>
      <w:r w:rsidRPr="00133613">
        <w:rPr>
          <w:rStyle w:val="33"/>
          <w:b/>
          <w:sz w:val="23"/>
          <w:szCs w:val="23"/>
        </w:rPr>
        <w:t>13</w:t>
      </w:r>
      <w:r w:rsidR="006E173D">
        <w:rPr>
          <w:rStyle w:val="33"/>
          <w:b/>
          <w:sz w:val="23"/>
          <w:szCs w:val="23"/>
        </w:rPr>
        <w:t>7</w:t>
      </w:r>
    </w:p>
    <w:p w:rsidR="00900693" w:rsidRPr="00133613" w:rsidRDefault="00B43942" w:rsidP="00C503E3">
      <w:pPr>
        <w:pStyle w:val="231"/>
        <w:keepNext/>
        <w:keepLines/>
        <w:shd w:val="clear" w:color="auto" w:fill="auto"/>
        <w:spacing w:before="0" w:line="240" w:lineRule="auto"/>
        <w:ind w:firstLine="0"/>
        <w:jc w:val="both"/>
        <w:rPr>
          <w:b/>
          <w:sz w:val="23"/>
          <w:szCs w:val="23"/>
          <w:shd w:val="clear" w:color="auto" w:fill="FFFFFF"/>
        </w:rPr>
      </w:pPr>
      <w:r w:rsidRPr="00133613">
        <w:rPr>
          <w:rStyle w:val="33"/>
          <w:sz w:val="23"/>
          <w:szCs w:val="23"/>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00C503E3">
        <w:rPr>
          <w:rStyle w:val="33"/>
          <w:sz w:val="23"/>
          <w:szCs w:val="23"/>
        </w:rPr>
        <w:t>.</w:t>
      </w:r>
      <w:r w:rsidRPr="00133613">
        <w:rPr>
          <w:rStyle w:val="33"/>
          <w:sz w:val="23"/>
          <w:szCs w:val="23"/>
        </w:rPr>
        <w:t>.</w:t>
      </w:r>
      <w:r w:rsidRPr="00133613">
        <w:rPr>
          <w:rStyle w:val="33"/>
          <w:b/>
          <w:sz w:val="23"/>
          <w:szCs w:val="23"/>
        </w:rPr>
        <w:t>13</w:t>
      </w:r>
      <w:r w:rsidR="006E173D">
        <w:rPr>
          <w:rStyle w:val="33"/>
          <w:b/>
          <w:sz w:val="23"/>
          <w:szCs w:val="23"/>
        </w:rPr>
        <w:t>8</w:t>
      </w:r>
    </w:p>
    <w:p w:rsidR="00C368BE" w:rsidRPr="00133613" w:rsidRDefault="00831DD5" w:rsidP="00C503E3">
      <w:pPr>
        <w:pStyle w:val="11"/>
        <w:numPr>
          <w:ilvl w:val="0"/>
          <w:numId w:val="4"/>
        </w:numPr>
        <w:shd w:val="clear" w:color="auto" w:fill="auto"/>
        <w:tabs>
          <w:tab w:val="left" w:pos="438"/>
          <w:tab w:val="right" w:leader="dot" w:pos="9341"/>
        </w:tabs>
        <w:spacing w:before="0" w:after="0" w:line="240" w:lineRule="auto"/>
      </w:pPr>
      <w:hyperlink w:anchor="bookmark330" w:tooltip="Current Document" w:history="1">
        <w:r w:rsidR="008C2FA0" w:rsidRPr="00133613">
          <w:t>Программа коррекционной работы</w:t>
        </w:r>
        <w:r w:rsidR="008C2FA0" w:rsidRPr="00133613">
          <w:tab/>
        </w:r>
        <w:r w:rsidR="00C503E3">
          <w:t>……………………………………………………….</w:t>
        </w:r>
        <w:r w:rsidR="008C2FA0" w:rsidRPr="00133613">
          <w:t>1</w:t>
        </w:r>
        <w:r w:rsidR="006E173D">
          <w:t>39</w:t>
        </w:r>
      </w:hyperlink>
    </w:p>
    <w:p w:rsidR="00C368BE" w:rsidRPr="00133613" w:rsidRDefault="00C368BE" w:rsidP="00C503E3">
      <w:pPr>
        <w:pStyle w:val="11"/>
        <w:shd w:val="clear" w:color="auto" w:fill="auto"/>
        <w:tabs>
          <w:tab w:val="left" w:pos="438"/>
          <w:tab w:val="right" w:leader="dot" w:pos="9341"/>
        </w:tabs>
        <w:spacing w:before="0" w:after="0" w:line="240" w:lineRule="auto"/>
        <w:rPr>
          <w:shd w:val="clear" w:color="auto" w:fill="FFFFFF"/>
        </w:rPr>
      </w:pPr>
      <w:r w:rsidRPr="00133613">
        <w:rPr>
          <w:rStyle w:val="33"/>
          <w:b w:val="0"/>
          <w:sz w:val="23"/>
          <w:szCs w:val="23"/>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r w:rsidR="00C503E3">
        <w:rPr>
          <w:rStyle w:val="33"/>
          <w:b w:val="0"/>
          <w:sz w:val="23"/>
          <w:szCs w:val="23"/>
        </w:rPr>
        <w:t>..</w:t>
      </w:r>
      <w:r w:rsidRPr="00133613">
        <w:rPr>
          <w:rStyle w:val="33"/>
          <w:b w:val="0"/>
          <w:sz w:val="23"/>
          <w:szCs w:val="23"/>
        </w:rPr>
        <w:t>…</w:t>
      </w:r>
      <w:r w:rsidRPr="00133613">
        <w:rPr>
          <w:rStyle w:val="33"/>
          <w:sz w:val="23"/>
          <w:szCs w:val="23"/>
        </w:rPr>
        <w:t>1</w:t>
      </w:r>
      <w:r w:rsidR="006E173D">
        <w:rPr>
          <w:rStyle w:val="33"/>
          <w:sz w:val="23"/>
          <w:szCs w:val="23"/>
        </w:rPr>
        <w:t>39</w:t>
      </w:r>
    </w:p>
    <w:p w:rsidR="00C368BE" w:rsidRPr="00133613" w:rsidRDefault="00C368BE" w:rsidP="00C503E3">
      <w:pPr>
        <w:pStyle w:val="31"/>
        <w:shd w:val="clear" w:color="auto" w:fill="auto"/>
        <w:spacing w:line="240" w:lineRule="auto"/>
        <w:jc w:val="both"/>
        <w:rPr>
          <w:b/>
          <w:sz w:val="23"/>
          <w:szCs w:val="23"/>
          <w:shd w:val="clear" w:color="auto" w:fill="FFFFFF"/>
        </w:rPr>
      </w:pPr>
      <w:r w:rsidRPr="00133613">
        <w:rPr>
          <w:rStyle w:val="33"/>
          <w:sz w:val="23"/>
          <w:szCs w:val="23"/>
        </w:rPr>
        <w:t>2.5.2. Система комплексного психолого-медико- педагогического сопровождения детей с ограниченными возможностями здоровья в условиях образовательной</w:t>
      </w:r>
      <w:r w:rsidRPr="00133613">
        <w:rPr>
          <w:sz w:val="23"/>
          <w:szCs w:val="23"/>
        </w:rPr>
        <w:t xml:space="preserve"> </w:t>
      </w:r>
      <w:r w:rsidRPr="00133613">
        <w:rPr>
          <w:rStyle w:val="33"/>
          <w:sz w:val="23"/>
          <w:szCs w:val="23"/>
        </w:rPr>
        <w:t xml:space="preserve">деятельности,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w:t>
      </w:r>
      <w:r w:rsidRPr="00133613">
        <w:rPr>
          <w:rStyle w:val="232"/>
          <w:sz w:val="23"/>
          <w:szCs w:val="23"/>
        </w:rPr>
        <w:t>общего образования, корректировку коррекционных мероприятий……………………………………………………</w:t>
      </w:r>
      <w:r w:rsidRPr="00133613">
        <w:rPr>
          <w:rStyle w:val="232"/>
          <w:b/>
          <w:sz w:val="23"/>
          <w:szCs w:val="23"/>
        </w:rPr>
        <w:t>14</w:t>
      </w:r>
      <w:r w:rsidR="006E173D">
        <w:rPr>
          <w:rStyle w:val="232"/>
          <w:b/>
          <w:sz w:val="23"/>
          <w:szCs w:val="23"/>
        </w:rPr>
        <w:t>5</w:t>
      </w:r>
    </w:p>
    <w:p w:rsidR="00C368BE" w:rsidRPr="00133613" w:rsidRDefault="00C368BE" w:rsidP="00C503E3">
      <w:pPr>
        <w:pStyle w:val="31"/>
        <w:shd w:val="clear" w:color="auto" w:fill="auto"/>
        <w:spacing w:line="240" w:lineRule="auto"/>
        <w:jc w:val="both"/>
        <w:rPr>
          <w:rStyle w:val="33"/>
          <w:b/>
          <w:sz w:val="23"/>
          <w:szCs w:val="23"/>
        </w:rPr>
      </w:pPr>
      <w:r w:rsidRPr="00133613">
        <w:rPr>
          <w:rStyle w:val="33"/>
          <w:sz w:val="23"/>
          <w:szCs w:val="23"/>
        </w:rPr>
        <w:t>2.5.3. Описание специальных условий обучения и</w:t>
      </w:r>
      <w:r w:rsidRPr="00133613">
        <w:rPr>
          <w:sz w:val="23"/>
          <w:szCs w:val="23"/>
        </w:rPr>
        <w:t xml:space="preserve"> </w:t>
      </w:r>
      <w:r w:rsidRPr="00133613">
        <w:rPr>
          <w:rStyle w:val="33"/>
          <w:sz w:val="23"/>
          <w:szCs w:val="23"/>
        </w:rPr>
        <w:t>воспитания детей с ограниченными возможностями здоровья, в том числе безбарьерной среды их</w:t>
      </w:r>
      <w:r w:rsidRPr="00133613">
        <w:rPr>
          <w:sz w:val="23"/>
          <w:szCs w:val="23"/>
        </w:rPr>
        <w:t xml:space="preserve"> </w:t>
      </w:r>
      <w:r w:rsidRPr="00133613">
        <w:rPr>
          <w:rStyle w:val="33"/>
          <w:sz w:val="23"/>
          <w:szCs w:val="23"/>
        </w:rPr>
        <w:t>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Pr="00133613">
        <w:rPr>
          <w:rStyle w:val="33"/>
          <w:b/>
          <w:sz w:val="23"/>
          <w:szCs w:val="23"/>
        </w:rPr>
        <w:t>14</w:t>
      </w:r>
      <w:r w:rsidR="006E173D">
        <w:rPr>
          <w:rStyle w:val="33"/>
          <w:b/>
          <w:sz w:val="23"/>
          <w:szCs w:val="23"/>
        </w:rPr>
        <w:t>6</w:t>
      </w:r>
    </w:p>
    <w:p w:rsidR="00523474" w:rsidRPr="00133613" w:rsidRDefault="00C368BE" w:rsidP="00C503E3">
      <w:pPr>
        <w:pStyle w:val="a8"/>
        <w:shd w:val="clear" w:color="auto" w:fill="auto"/>
        <w:spacing w:before="0" w:line="240" w:lineRule="auto"/>
        <w:ind w:firstLine="0"/>
        <w:jc w:val="both"/>
        <w:rPr>
          <w:b/>
          <w:shd w:val="clear" w:color="auto" w:fill="FFFFFF"/>
        </w:rPr>
      </w:pPr>
      <w:r w:rsidRPr="00133613">
        <w:rPr>
          <w:rStyle w:val="33"/>
          <w:sz w:val="23"/>
          <w:szCs w:val="23"/>
        </w:rPr>
        <w:lastRenderedPageBreak/>
        <w:t>2.5.4. 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006B215D">
        <w:rPr>
          <w:rStyle w:val="33"/>
          <w:sz w:val="23"/>
          <w:szCs w:val="23"/>
        </w:rPr>
        <w:t>...</w:t>
      </w:r>
      <w:r w:rsidR="00523474" w:rsidRPr="00133613">
        <w:rPr>
          <w:rStyle w:val="33"/>
          <w:b/>
          <w:sz w:val="23"/>
          <w:szCs w:val="23"/>
        </w:rPr>
        <w:t>14</w:t>
      </w:r>
      <w:r w:rsidR="006E173D">
        <w:rPr>
          <w:rStyle w:val="33"/>
          <w:b/>
          <w:sz w:val="23"/>
          <w:szCs w:val="23"/>
        </w:rPr>
        <w:t>8</w:t>
      </w:r>
    </w:p>
    <w:p w:rsidR="00B43942" w:rsidRPr="00133613" w:rsidRDefault="00523474" w:rsidP="00C503E3">
      <w:pPr>
        <w:pStyle w:val="231"/>
        <w:keepNext/>
        <w:keepLines/>
        <w:shd w:val="clear" w:color="auto" w:fill="auto"/>
        <w:spacing w:before="0" w:line="240" w:lineRule="auto"/>
        <w:ind w:firstLine="0"/>
        <w:jc w:val="both"/>
        <w:rPr>
          <w:sz w:val="23"/>
          <w:szCs w:val="23"/>
        </w:rPr>
      </w:pPr>
      <w:r w:rsidRPr="00133613">
        <w:rPr>
          <w:rStyle w:val="232"/>
          <w:sz w:val="23"/>
          <w:szCs w:val="23"/>
        </w:rPr>
        <w:t>2.5.5. Планируемые результаты коррекционной работы………………………………………</w:t>
      </w:r>
      <w:r w:rsidR="006B215D">
        <w:rPr>
          <w:rStyle w:val="232"/>
          <w:sz w:val="23"/>
          <w:szCs w:val="23"/>
        </w:rPr>
        <w:t>..</w:t>
      </w:r>
      <w:r w:rsidRPr="00133613">
        <w:rPr>
          <w:rStyle w:val="232"/>
          <w:b/>
          <w:sz w:val="23"/>
          <w:szCs w:val="23"/>
        </w:rPr>
        <w:t>1</w:t>
      </w:r>
      <w:r w:rsidR="006E173D">
        <w:rPr>
          <w:rStyle w:val="232"/>
          <w:b/>
          <w:sz w:val="23"/>
          <w:szCs w:val="23"/>
        </w:rPr>
        <w:t>49</w:t>
      </w:r>
    </w:p>
    <w:p w:rsidR="008C2FA0" w:rsidRPr="00133613" w:rsidRDefault="008C2FA0" w:rsidP="00C503E3">
      <w:pPr>
        <w:pStyle w:val="11"/>
        <w:shd w:val="clear" w:color="auto" w:fill="auto"/>
        <w:spacing w:before="0" w:after="0" w:line="240" w:lineRule="auto"/>
      </w:pPr>
      <w:r w:rsidRPr="00133613">
        <w:t>3. ОРГАНИЗАЦИОННЫЙ РАЗДЕЛ ОСНОВНОЙ ОБРАЗОВАТЕЛЬНОЙ</w:t>
      </w:r>
    </w:p>
    <w:p w:rsidR="008C2FA0" w:rsidRPr="00133613" w:rsidRDefault="00831DD5" w:rsidP="00C503E3">
      <w:pPr>
        <w:pStyle w:val="11"/>
        <w:shd w:val="clear" w:color="auto" w:fill="auto"/>
        <w:tabs>
          <w:tab w:val="right" w:leader="dot" w:pos="9341"/>
        </w:tabs>
        <w:spacing w:before="0" w:after="0" w:line="240" w:lineRule="auto"/>
      </w:pPr>
      <w:hyperlink w:anchor="bookmark348" w:tooltip="Current Document" w:history="1">
        <w:r w:rsidR="008C2FA0" w:rsidRPr="00133613">
          <w:t>ПРОГРАММЫ НАЧАЛЬНОГО ОБЩЕГО ОБРАЗОВАНИЯ</w:t>
        </w:r>
        <w:r w:rsidR="008C2FA0" w:rsidRPr="00133613">
          <w:tab/>
          <w:t>1</w:t>
        </w:r>
        <w:r w:rsidR="006E173D">
          <w:t>49</w:t>
        </w:r>
      </w:hyperlink>
    </w:p>
    <w:p w:rsidR="008C2FA0" w:rsidRPr="00133613" w:rsidRDefault="00831DD5" w:rsidP="00C503E3">
      <w:pPr>
        <w:pStyle w:val="11"/>
        <w:numPr>
          <w:ilvl w:val="0"/>
          <w:numId w:val="5"/>
        </w:numPr>
        <w:shd w:val="clear" w:color="auto" w:fill="auto"/>
        <w:tabs>
          <w:tab w:val="left" w:pos="615"/>
          <w:tab w:val="right" w:leader="dot" w:pos="9341"/>
        </w:tabs>
        <w:spacing w:before="0" w:after="0" w:line="240" w:lineRule="auto"/>
      </w:pPr>
      <w:hyperlink w:anchor="bookmark349" w:tooltip="Current Document" w:history="1">
        <w:r w:rsidR="008C2FA0" w:rsidRPr="00133613">
          <w:t>Учебный план начального общего образования</w:t>
        </w:r>
        <w:r w:rsidR="008C2FA0" w:rsidRPr="00133613">
          <w:tab/>
          <w:t>1</w:t>
        </w:r>
        <w:r w:rsidR="006E173D">
          <w:t>49</w:t>
        </w:r>
      </w:hyperlink>
    </w:p>
    <w:p w:rsidR="008C2FA0" w:rsidRPr="00133613" w:rsidRDefault="008C2FA0" w:rsidP="00C503E3">
      <w:pPr>
        <w:pStyle w:val="11"/>
        <w:numPr>
          <w:ilvl w:val="0"/>
          <w:numId w:val="5"/>
        </w:numPr>
        <w:shd w:val="clear" w:color="auto" w:fill="auto"/>
        <w:tabs>
          <w:tab w:val="left" w:pos="586"/>
          <w:tab w:val="right" w:leader="dot" w:pos="9341"/>
        </w:tabs>
        <w:spacing w:before="0" w:after="0" w:line="240" w:lineRule="auto"/>
      </w:pPr>
      <w:r w:rsidRPr="00133613">
        <w:t>План внеурочной деятельности</w:t>
      </w:r>
      <w:r w:rsidRPr="00133613">
        <w:rPr>
          <w:rStyle w:val="21"/>
        </w:rPr>
        <w:tab/>
      </w:r>
      <w:r w:rsidRPr="00133613">
        <w:rPr>
          <w:rStyle w:val="21"/>
          <w:b/>
        </w:rPr>
        <w:t>1</w:t>
      </w:r>
      <w:r w:rsidR="006231FE">
        <w:rPr>
          <w:rStyle w:val="21"/>
          <w:b/>
        </w:rPr>
        <w:t>56</w:t>
      </w:r>
    </w:p>
    <w:p w:rsidR="008C2FA0" w:rsidRPr="00133613" w:rsidRDefault="00831DD5" w:rsidP="00C503E3">
      <w:pPr>
        <w:pStyle w:val="20"/>
        <w:shd w:val="clear" w:color="auto" w:fill="auto"/>
        <w:tabs>
          <w:tab w:val="right" w:leader="dot" w:pos="9341"/>
        </w:tabs>
        <w:spacing w:before="0" w:line="240" w:lineRule="auto"/>
      </w:pPr>
      <w:hyperlink w:anchor="bookmark359" w:tooltip="Current Document" w:history="1">
        <w:r w:rsidR="008C2FA0" w:rsidRPr="00133613">
          <w:t>3.2.1. Календарный учебный график</w:t>
        </w:r>
        <w:r w:rsidR="008C2FA0" w:rsidRPr="00133613">
          <w:tab/>
        </w:r>
        <w:r w:rsidR="008C2FA0" w:rsidRPr="00133613">
          <w:rPr>
            <w:b/>
          </w:rPr>
          <w:t>1</w:t>
        </w:r>
        <w:r w:rsidR="00523474" w:rsidRPr="00133613">
          <w:rPr>
            <w:b/>
          </w:rPr>
          <w:t>5</w:t>
        </w:r>
        <w:r w:rsidR="006231FE">
          <w:rPr>
            <w:b/>
          </w:rPr>
          <w:t>7</w:t>
        </w:r>
      </w:hyperlink>
    </w:p>
    <w:p w:rsidR="008C2FA0" w:rsidRPr="00133613" w:rsidRDefault="00831DD5" w:rsidP="00C503E3">
      <w:pPr>
        <w:pStyle w:val="11"/>
        <w:numPr>
          <w:ilvl w:val="0"/>
          <w:numId w:val="5"/>
        </w:numPr>
        <w:shd w:val="clear" w:color="auto" w:fill="auto"/>
        <w:tabs>
          <w:tab w:val="left" w:pos="625"/>
          <w:tab w:val="right" w:leader="dot" w:pos="9341"/>
        </w:tabs>
        <w:spacing w:before="0" w:after="0" w:line="240" w:lineRule="auto"/>
      </w:pPr>
      <w:hyperlink w:anchor="bookmark363" w:tooltip="Current Document" w:history="1">
        <w:r w:rsidR="008C2FA0" w:rsidRPr="00133613">
          <w:t>Система условий реализации основной образовательной программы</w:t>
        </w:r>
        <w:r w:rsidR="008C2FA0" w:rsidRPr="00133613">
          <w:rPr>
            <w:lang w:val="en-US"/>
          </w:rPr>
          <w:t xml:space="preserve"> </w:t>
        </w:r>
        <w:r w:rsidR="008C2FA0" w:rsidRPr="00133613">
          <w:t>начального общего образования</w:t>
        </w:r>
        <w:r w:rsidR="008C2FA0" w:rsidRPr="00133613">
          <w:tab/>
        </w:r>
        <w:r w:rsidR="00523474" w:rsidRPr="00133613">
          <w:t>1</w:t>
        </w:r>
        <w:r w:rsidR="006231FE">
          <w:t>59</w:t>
        </w:r>
      </w:hyperlink>
    </w:p>
    <w:p w:rsidR="008C2FA0" w:rsidRPr="00133613" w:rsidRDefault="00831DD5" w:rsidP="00C503E3">
      <w:pPr>
        <w:pStyle w:val="20"/>
        <w:numPr>
          <w:ilvl w:val="0"/>
          <w:numId w:val="6"/>
        </w:numPr>
        <w:shd w:val="clear" w:color="auto" w:fill="auto"/>
        <w:tabs>
          <w:tab w:val="left" w:pos="586"/>
          <w:tab w:val="right" w:leader="dot" w:pos="9341"/>
        </w:tabs>
        <w:spacing w:before="0" w:line="240" w:lineRule="auto"/>
      </w:pPr>
      <w:hyperlink w:anchor="bookmark369" w:tooltip="Current Document" w:history="1">
        <w:r w:rsidR="008C2FA0" w:rsidRPr="00133613">
          <w:t>Описание кадровых условий реализации основной образовательной программы начального общего образования</w:t>
        </w:r>
        <w:r w:rsidR="008C2FA0" w:rsidRPr="00133613">
          <w:tab/>
        </w:r>
        <w:r w:rsidR="00523474" w:rsidRPr="00133613">
          <w:rPr>
            <w:b/>
          </w:rPr>
          <w:t>1</w:t>
        </w:r>
        <w:r w:rsidR="006231FE">
          <w:rPr>
            <w:b/>
          </w:rPr>
          <w:t>59</w:t>
        </w:r>
      </w:hyperlink>
    </w:p>
    <w:p w:rsidR="008C2FA0" w:rsidRPr="00133613" w:rsidRDefault="00523474" w:rsidP="00C503E3">
      <w:pPr>
        <w:pStyle w:val="20"/>
        <w:shd w:val="clear" w:color="auto" w:fill="auto"/>
        <w:tabs>
          <w:tab w:val="left" w:pos="586"/>
          <w:tab w:val="right" w:leader="dot" w:pos="9341"/>
        </w:tabs>
        <w:spacing w:before="0" w:line="240" w:lineRule="auto"/>
      </w:pPr>
      <w:r w:rsidRPr="00133613">
        <w:t>3.3.2.</w:t>
      </w:r>
      <w:r w:rsidR="008C2FA0" w:rsidRPr="00133613">
        <w:t>Описание психолого-педагогических условия реализации основной образовательной программы начального общего образования</w:t>
      </w:r>
      <w:r w:rsidR="008C2FA0" w:rsidRPr="00133613">
        <w:tab/>
      </w:r>
      <w:r w:rsidR="008C2FA0" w:rsidRPr="00133613">
        <w:rPr>
          <w:b/>
        </w:rPr>
        <w:t>1</w:t>
      </w:r>
      <w:r w:rsidRPr="00133613">
        <w:rPr>
          <w:b/>
        </w:rPr>
        <w:t>6</w:t>
      </w:r>
      <w:r w:rsidR="006231FE">
        <w:rPr>
          <w:b/>
        </w:rPr>
        <w:t>5</w:t>
      </w:r>
    </w:p>
    <w:p w:rsidR="008C2FA0" w:rsidRPr="00133613" w:rsidRDefault="00523474" w:rsidP="00C503E3">
      <w:pPr>
        <w:pStyle w:val="20"/>
        <w:shd w:val="clear" w:color="auto" w:fill="auto"/>
        <w:tabs>
          <w:tab w:val="left" w:pos="586"/>
          <w:tab w:val="right" w:leader="dot" w:pos="9341"/>
        </w:tabs>
        <w:spacing w:before="0" w:line="240" w:lineRule="auto"/>
      </w:pPr>
      <w:r w:rsidRPr="00133613">
        <w:t>3.3.3.</w:t>
      </w:r>
      <w:hyperlink w:anchor="bookmark372" w:tooltip="Current Document" w:history="1">
        <w:r w:rsidR="008C2FA0" w:rsidRPr="00133613">
          <w:t>Финансово-экономические условия реализации образовательной программы начального общего образования</w:t>
        </w:r>
        <w:r w:rsidR="008C2FA0" w:rsidRPr="00133613">
          <w:tab/>
        </w:r>
        <w:r w:rsidR="008C2FA0" w:rsidRPr="00133613">
          <w:rPr>
            <w:b/>
          </w:rPr>
          <w:t>1</w:t>
        </w:r>
        <w:r w:rsidRPr="00133613">
          <w:rPr>
            <w:b/>
          </w:rPr>
          <w:t>7</w:t>
        </w:r>
        <w:r w:rsidR="006231FE">
          <w:rPr>
            <w:b/>
          </w:rPr>
          <w:t>6</w:t>
        </w:r>
      </w:hyperlink>
    </w:p>
    <w:p w:rsidR="0095347C" w:rsidRPr="00133613" w:rsidRDefault="00523474" w:rsidP="00C503E3">
      <w:pPr>
        <w:pStyle w:val="20"/>
        <w:shd w:val="clear" w:color="auto" w:fill="auto"/>
        <w:tabs>
          <w:tab w:val="left" w:pos="577"/>
          <w:tab w:val="right" w:leader="dot" w:pos="9345"/>
        </w:tabs>
        <w:spacing w:before="0" w:line="240" w:lineRule="auto"/>
      </w:pPr>
      <w:r w:rsidRPr="00133613">
        <w:t>3.3.4.</w:t>
      </w:r>
      <w:hyperlink w:anchor="bookmark373" w:tooltip="Current Document" w:history="1">
        <w:r w:rsidRPr="00133613">
          <w:t>Материально-технические условия реализации основной образовательной программы начального общего образования</w:t>
        </w:r>
        <w:r w:rsidRPr="00133613">
          <w:tab/>
        </w:r>
        <w:r w:rsidRPr="00133613">
          <w:rPr>
            <w:b/>
          </w:rPr>
          <w:t>17</w:t>
        </w:r>
        <w:r w:rsidR="006231FE">
          <w:rPr>
            <w:b/>
          </w:rPr>
          <w:t>6</w:t>
        </w:r>
      </w:hyperlink>
    </w:p>
    <w:p w:rsidR="0095347C" w:rsidRPr="00133613" w:rsidRDefault="00133613" w:rsidP="00C503E3">
      <w:pPr>
        <w:pStyle w:val="20"/>
        <w:shd w:val="clear" w:color="auto" w:fill="auto"/>
        <w:tabs>
          <w:tab w:val="left" w:pos="582"/>
          <w:tab w:val="right" w:leader="dot" w:pos="9345"/>
        </w:tabs>
        <w:spacing w:before="0" w:line="240" w:lineRule="auto"/>
      </w:pPr>
      <w:r w:rsidRPr="00133613">
        <w:t>3.3.5.</w:t>
      </w:r>
      <w:hyperlink w:anchor="bookmark376" w:tooltip="Current Document" w:history="1">
        <w:r w:rsidRPr="00133613">
          <w:t>Учебно-методические и информационно-методические условия обеспечения основной образовательной программы начального общего образования</w:t>
        </w:r>
        <w:r w:rsidRPr="00133613">
          <w:tab/>
        </w:r>
        <w:r w:rsidRPr="00D90773">
          <w:rPr>
            <w:b/>
          </w:rPr>
          <w:t>1</w:t>
        </w:r>
        <w:r w:rsidR="006231FE" w:rsidRPr="00D90773">
          <w:rPr>
            <w:b/>
          </w:rPr>
          <w:t>77</w:t>
        </w:r>
      </w:hyperlink>
    </w:p>
    <w:p w:rsidR="00D90773" w:rsidRDefault="00133613" w:rsidP="00C503E3">
      <w:pPr>
        <w:pStyle w:val="20"/>
        <w:shd w:val="clear" w:color="auto" w:fill="auto"/>
        <w:tabs>
          <w:tab w:val="left" w:pos="596"/>
          <w:tab w:val="right" w:leader="dot" w:pos="9345"/>
        </w:tabs>
        <w:spacing w:before="0" w:line="240" w:lineRule="auto"/>
      </w:pPr>
      <w:r>
        <w:t>3.3.6.</w:t>
      </w:r>
      <w:r w:rsidRPr="00133613">
        <w:t>Обоснование необходимых изменений в имеющихся условиях в соответствии с приоритетами основной образовательной программы начального общего об</w:t>
      </w:r>
      <w:r w:rsidR="00D90773">
        <w:t>разования</w:t>
      </w:r>
    </w:p>
    <w:p w:rsidR="0095347C" w:rsidRPr="00133613" w:rsidRDefault="006231FE" w:rsidP="00C503E3">
      <w:pPr>
        <w:pStyle w:val="20"/>
        <w:shd w:val="clear" w:color="auto" w:fill="auto"/>
        <w:tabs>
          <w:tab w:val="left" w:pos="596"/>
          <w:tab w:val="right" w:leader="dot" w:pos="9345"/>
        </w:tabs>
        <w:spacing w:before="0" w:line="240" w:lineRule="auto"/>
      </w:pPr>
      <w:r>
        <w:t>МБОУ Овстугской СОШ</w:t>
      </w:r>
      <w:r>
        <w:tab/>
      </w:r>
      <w:r w:rsidR="006B215D">
        <w:t>.</w:t>
      </w:r>
      <w:r w:rsidRPr="00D90773">
        <w:rPr>
          <w:b/>
        </w:rPr>
        <w:t>180</w:t>
      </w:r>
    </w:p>
    <w:p w:rsidR="00133613" w:rsidRDefault="00133613" w:rsidP="00C503E3">
      <w:pPr>
        <w:pStyle w:val="20"/>
        <w:shd w:val="clear" w:color="auto" w:fill="auto"/>
        <w:tabs>
          <w:tab w:val="left" w:pos="577"/>
          <w:tab w:val="right" w:leader="dot" w:pos="9345"/>
        </w:tabs>
        <w:spacing w:before="0" w:line="240" w:lineRule="auto"/>
      </w:pPr>
      <w:r>
        <w:t>3.3.7.</w:t>
      </w:r>
      <w:hyperlink w:anchor="bookmark380" w:tooltip="Current Document" w:history="1">
        <w:r>
          <w:t>Механизмы достижения целевых</w:t>
        </w:r>
        <w:r w:rsidR="006231FE">
          <w:t xml:space="preserve"> ориентиров в системе условий</w:t>
        </w:r>
        <w:r w:rsidR="006231FE">
          <w:tab/>
        </w:r>
        <w:r w:rsidR="006231FE" w:rsidRPr="00D90773">
          <w:rPr>
            <w:b/>
          </w:rPr>
          <w:t>182</w:t>
        </w:r>
      </w:hyperlink>
    </w:p>
    <w:p w:rsidR="00133613" w:rsidRDefault="00133613" w:rsidP="00C503E3">
      <w:pPr>
        <w:pStyle w:val="20"/>
        <w:shd w:val="clear" w:color="auto" w:fill="auto"/>
        <w:tabs>
          <w:tab w:val="left" w:pos="591"/>
          <w:tab w:val="right" w:leader="dot" w:pos="9345"/>
        </w:tabs>
        <w:spacing w:before="0" w:line="240" w:lineRule="auto"/>
      </w:pPr>
      <w:r>
        <w:t>3.3.8.Сетевой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r>
        <w:tab/>
      </w:r>
      <w:r w:rsidRPr="00D90773">
        <w:rPr>
          <w:b/>
        </w:rPr>
        <w:t>1</w:t>
      </w:r>
      <w:r w:rsidR="006231FE" w:rsidRPr="00D90773">
        <w:rPr>
          <w:b/>
        </w:rPr>
        <w:t>83</w:t>
      </w:r>
    </w:p>
    <w:p w:rsidR="00133613" w:rsidRPr="00133613" w:rsidRDefault="00133613" w:rsidP="006B215D">
      <w:pPr>
        <w:pStyle w:val="101"/>
        <w:shd w:val="clear" w:color="auto" w:fill="auto"/>
        <w:spacing w:before="0" w:line="240" w:lineRule="auto"/>
        <w:rPr>
          <w:sz w:val="23"/>
          <w:szCs w:val="23"/>
        </w:rPr>
        <w:sectPr w:rsidR="00133613" w:rsidRPr="00133613" w:rsidSect="004F778C">
          <w:pgSz w:w="11905" w:h="16837"/>
          <w:pgMar w:top="689" w:right="848" w:bottom="1149" w:left="1637" w:header="0" w:footer="3" w:gutter="0"/>
          <w:cols w:space="720"/>
          <w:noEndnote/>
          <w:docGrid w:linePitch="360"/>
        </w:sectPr>
      </w:pPr>
      <w:r w:rsidRPr="00133613">
        <w:rPr>
          <w:sz w:val="23"/>
          <w:szCs w:val="23"/>
        </w:rPr>
        <w:t>3.3.9.</w:t>
      </w:r>
      <w:r>
        <w:rPr>
          <w:sz w:val="23"/>
          <w:szCs w:val="23"/>
        </w:rPr>
        <w:t>Контроль состояния сис</w:t>
      </w:r>
      <w:r w:rsidR="006B215D">
        <w:rPr>
          <w:sz w:val="23"/>
          <w:szCs w:val="23"/>
        </w:rPr>
        <w:t>темы условий……………………………………………………...</w:t>
      </w:r>
      <w:r w:rsidR="006231FE" w:rsidRPr="00D90773">
        <w:rPr>
          <w:b/>
          <w:sz w:val="23"/>
          <w:szCs w:val="23"/>
        </w:rPr>
        <w:t>186</w:t>
      </w:r>
    </w:p>
    <w:p w:rsidR="008C2FA0" w:rsidRDefault="008C2FA0" w:rsidP="00C503E3">
      <w:pPr>
        <w:pStyle w:val="20"/>
        <w:shd w:val="clear" w:color="auto" w:fill="auto"/>
        <w:tabs>
          <w:tab w:val="left" w:pos="577"/>
          <w:tab w:val="right" w:leader="dot" w:pos="9345"/>
        </w:tabs>
        <w:spacing w:before="0" w:line="240" w:lineRule="auto"/>
      </w:pPr>
    </w:p>
    <w:p w:rsidR="008C2FA0" w:rsidRPr="00D90773" w:rsidRDefault="00831DD5" w:rsidP="00C503E3">
      <w:pPr>
        <w:pStyle w:val="130"/>
        <w:keepNext/>
        <w:keepLines/>
        <w:shd w:val="clear" w:color="auto" w:fill="auto"/>
        <w:spacing w:line="240" w:lineRule="auto"/>
        <w:rPr>
          <w:smallCaps/>
          <w:sz w:val="23"/>
          <w:szCs w:val="23"/>
        </w:rPr>
      </w:pPr>
      <w:r>
        <w:rPr>
          <w:smallCaps/>
          <w:sz w:val="23"/>
          <w:szCs w:val="23"/>
        </w:rPr>
        <w:fldChar w:fldCharType="end"/>
      </w:r>
      <w:bookmarkStart w:id="2" w:name="bookmark2"/>
      <w:r w:rsidR="008C2FA0" w:rsidRPr="00387824">
        <w:rPr>
          <w:sz w:val="24"/>
          <w:szCs w:val="24"/>
        </w:rPr>
        <w:t>1. ЦЕЛЕВОЙ РАЗДЕЛ ОСНОВНОЙ ОБРАЗОВАТЕЛЬНОЙ ПРОГРАММЫ НАЧАЛЬНОГО ОБЩЕГО ОБРАЗОВАНИЯ</w:t>
      </w:r>
      <w:bookmarkStart w:id="3" w:name="bookmark3"/>
      <w:bookmarkEnd w:id="2"/>
    </w:p>
    <w:p w:rsidR="008C2FA0" w:rsidRPr="00387824" w:rsidRDefault="008C2FA0" w:rsidP="00D90773">
      <w:pPr>
        <w:pStyle w:val="250"/>
        <w:keepNext/>
        <w:keepLines/>
        <w:shd w:val="clear" w:color="auto" w:fill="auto"/>
        <w:spacing w:after="0" w:line="270" w:lineRule="exact"/>
        <w:jc w:val="center"/>
        <w:rPr>
          <w:sz w:val="24"/>
          <w:szCs w:val="24"/>
        </w:rPr>
      </w:pPr>
      <w:r w:rsidRPr="00387824">
        <w:rPr>
          <w:sz w:val="24"/>
          <w:szCs w:val="24"/>
        </w:rPr>
        <w:t>1.1. ПОЯСНИТЕЛЬНАЯ ЗАПИСКА</w:t>
      </w:r>
      <w:bookmarkEnd w:id="3"/>
    </w:p>
    <w:p w:rsidR="008C2FA0" w:rsidRPr="00AF0F3E" w:rsidRDefault="008C2FA0" w:rsidP="00133613">
      <w:pPr>
        <w:pStyle w:val="a8"/>
        <w:shd w:val="clear" w:color="auto" w:fill="auto"/>
        <w:spacing w:before="0" w:line="274" w:lineRule="exact"/>
        <w:ind w:firstLine="720"/>
        <w:jc w:val="both"/>
        <w:rPr>
          <w:sz w:val="24"/>
          <w:szCs w:val="24"/>
        </w:rPr>
      </w:pPr>
      <w:r w:rsidRPr="00AF0F3E">
        <w:rPr>
          <w:sz w:val="24"/>
          <w:szCs w:val="24"/>
        </w:rPr>
        <w:t>Основная образовательная программа начального общего образования муниципального бюджетного общеобразовательного учреждения</w:t>
      </w:r>
      <w:r>
        <w:rPr>
          <w:sz w:val="24"/>
          <w:szCs w:val="24"/>
        </w:rPr>
        <w:t xml:space="preserve"> Овстугской ордена «Знак Почета» средней </w:t>
      </w:r>
      <w:r w:rsidRPr="00AF0F3E">
        <w:rPr>
          <w:sz w:val="24"/>
          <w:szCs w:val="24"/>
        </w:rPr>
        <w:t>общеобразовательной школы</w:t>
      </w:r>
      <w:r>
        <w:rPr>
          <w:sz w:val="24"/>
          <w:szCs w:val="24"/>
        </w:rPr>
        <w:t xml:space="preserve"> имени Ф.И.Тютчева</w:t>
      </w:r>
      <w:r w:rsidRPr="00AF0F3E">
        <w:rPr>
          <w:sz w:val="24"/>
          <w:szCs w:val="24"/>
        </w:rPr>
        <w:t xml:space="preserve"> (далее ООП НОО) разработана в соответствии с федеральным государственным образовательным стандартом начального общего образования и с учетом примерной основной образовательной программы начального общего образования. </w:t>
      </w:r>
      <w:proofErr w:type="gramStart"/>
      <w:r w:rsidRPr="00AF0F3E">
        <w:rPr>
          <w:sz w:val="24"/>
          <w:szCs w:val="24"/>
        </w:rPr>
        <w:t>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C2FA0" w:rsidRPr="00387824" w:rsidRDefault="008C2FA0" w:rsidP="008C2FA0">
      <w:pPr>
        <w:pStyle w:val="31"/>
        <w:shd w:val="clear" w:color="auto" w:fill="auto"/>
        <w:spacing w:line="322" w:lineRule="exact"/>
        <w:jc w:val="center"/>
        <w:rPr>
          <w:b/>
          <w:sz w:val="24"/>
          <w:szCs w:val="24"/>
        </w:rPr>
      </w:pPr>
      <w:r w:rsidRPr="00387824">
        <w:rPr>
          <w:b/>
          <w:sz w:val="24"/>
          <w:szCs w:val="24"/>
        </w:rPr>
        <w:t>1.1.1. ЦЕЛИ РЕАЛИЗАЦИИ ОСНОВНОЙ ОБРАЗОВАТЕЛЬНОЙ ПРОГРАММЫ НАЧАЛЬНОГО ОБЩЕГО ОБРАЗОВАНИЯ, КОНКРЕТИЗИРОВАННЫЕ В С</w:t>
      </w:r>
      <w:r w:rsidR="00C572B8">
        <w:rPr>
          <w:b/>
          <w:sz w:val="24"/>
          <w:szCs w:val="24"/>
        </w:rPr>
        <w:t>О</w:t>
      </w:r>
      <w:r w:rsidRPr="00387824">
        <w:rPr>
          <w:b/>
          <w:sz w:val="24"/>
          <w:szCs w:val="24"/>
        </w:rPr>
        <w:t>ОТВЕТСТВИИ С ТРЕБОВА</w:t>
      </w:r>
      <w:r w:rsidR="00C572B8">
        <w:rPr>
          <w:b/>
          <w:sz w:val="24"/>
          <w:szCs w:val="24"/>
        </w:rPr>
        <w:t>НИЯМИ ФГОС НОО К РЕЗУЛЬТАТАМ ОС</w:t>
      </w:r>
      <w:r w:rsidRPr="00387824">
        <w:rPr>
          <w:b/>
          <w:sz w:val="24"/>
          <w:szCs w:val="24"/>
        </w:rPr>
        <w:t>В</w:t>
      </w:r>
      <w:r w:rsidR="00C572B8">
        <w:rPr>
          <w:b/>
          <w:sz w:val="24"/>
          <w:szCs w:val="24"/>
        </w:rPr>
        <w:t>О</w:t>
      </w:r>
      <w:r w:rsidRPr="00387824">
        <w:rPr>
          <w:b/>
          <w:sz w:val="24"/>
          <w:szCs w:val="24"/>
        </w:rPr>
        <w:t>ЕНИЯ ОБУЧАЮЩИМИСЯ ОСНОВНОЙ ОБРАЗОВАТЕЛЬНОЙ ПРОГРАММЫ НАЧАЛЬНОГО ОБЩЕГО ОБРАЗОВАНИЯ</w:t>
      </w:r>
    </w:p>
    <w:p w:rsidR="008C2FA0" w:rsidRPr="00AF0F3E" w:rsidRDefault="008C2FA0" w:rsidP="008C2FA0">
      <w:pPr>
        <w:pStyle w:val="a8"/>
        <w:shd w:val="clear" w:color="auto" w:fill="auto"/>
        <w:spacing w:before="0" w:line="274" w:lineRule="exact"/>
        <w:ind w:firstLine="720"/>
        <w:jc w:val="both"/>
        <w:rPr>
          <w:sz w:val="24"/>
          <w:szCs w:val="24"/>
        </w:rPr>
      </w:pPr>
      <w:r w:rsidRPr="00AF0F3E">
        <w:rPr>
          <w:rStyle w:val="a9"/>
          <w:sz w:val="24"/>
          <w:szCs w:val="24"/>
        </w:rPr>
        <w:t>Цель реализации</w:t>
      </w:r>
      <w:r w:rsidRPr="00AF0F3E">
        <w:rPr>
          <w:sz w:val="24"/>
          <w:szCs w:val="24"/>
        </w:rPr>
        <w:t xml:space="preserve"> основной образовательной программы начального общего образования — обеспечение выполнения требований ФГОС НОО.</w:t>
      </w:r>
    </w:p>
    <w:p w:rsidR="008C2FA0" w:rsidRPr="00AF0F3E" w:rsidRDefault="008C2FA0" w:rsidP="008C2FA0">
      <w:pPr>
        <w:pStyle w:val="a8"/>
        <w:shd w:val="clear" w:color="auto" w:fill="auto"/>
        <w:spacing w:before="0" w:line="274" w:lineRule="exact"/>
        <w:ind w:firstLine="720"/>
        <w:jc w:val="both"/>
        <w:rPr>
          <w:sz w:val="24"/>
          <w:szCs w:val="24"/>
        </w:rPr>
      </w:pPr>
      <w:r w:rsidRPr="00AF0F3E">
        <w:rPr>
          <w:rStyle w:val="a9"/>
          <w:sz w:val="24"/>
          <w:szCs w:val="24"/>
        </w:rPr>
        <w:t>Достижение поставленной цели</w:t>
      </w:r>
      <w:r w:rsidRPr="00AF0F3E">
        <w:rPr>
          <w:sz w:val="24"/>
          <w:szCs w:val="24"/>
        </w:rPr>
        <w:t xml:space="preserve"> при разработке и реализации образовательной организацией основной образовательной программы начального общего образования </w:t>
      </w:r>
      <w:r w:rsidRPr="00AF0F3E">
        <w:rPr>
          <w:rStyle w:val="a9"/>
          <w:sz w:val="24"/>
          <w:szCs w:val="24"/>
        </w:rPr>
        <w:t>предусматривает решение следующих основных задач:</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становление и развитие личности в её индивидуальности, самобытности, уникальности и неповторимости;</w:t>
      </w:r>
    </w:p>
    <w:p w:rsidR="008C2FA0" w:rsidRPr="00AF0F3E" w:rsidRDefault="008C2FA0" w:rsidP="008C2FA0">
      <w:pPr>
        <w:pStyle w:val="a8"/>
        <w:shd w:val="clear" w:color="auto" w:fill="auto"/>
        <w:spacing w:before="0" w:line="274" w:lineRule="exact"/>
        <w:ind w:left="20" w:right="20" w:firstLine="720"/>
        <w:rPr>
          <w:sz w:val="24"/>
          <w:szCs w:val="24"/>
        </w:rPr>
      </w:pPr>
      <w:r w:rsidRPr="00AF0F3E">
        <w:rPr>
          <w:sz w:val="24"/>
          <w:szCs w:val="24"/>
        </w:rPr>
        <w:t>обеспечение преемственности начального общего и основного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w:t>
      </w:r>
      <w:r>
        <w:rPr>
          <w:sz w:val="24"/>
          <w:szCs w:val="24"/>
        </w:rPr>
        <w:t xml:space="preserve"> </w:t>
      </w:r>
      <w:proofErr w:type="gramStart"/>
      <w:r w:rsidRPr="00AF0F3E">
        <w:rPr>
          <w:sz w:val="24"/>
          <w:szCs w:val="24"/>
        </w:rPr>
        <w:t>-д</w:t>
      </w:r>
      <w:proofErr w:type="gramEnd"/>
      <w:r w:rsidRPr="00AF0F3E">
        <w:rPr>
          <w:sz w:val="24"/>
          <w:szCs w:val="24"/>
        </w:rPr>
        <w:t>ети с ОВЗ);</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обеспечение доступности получения качественного начального общего образования;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использование в образовательной деятельности современных образовательных технологий деятельностного типа;</w:t>
      </w:r>
    </w:p>
    <w:p w:rsidR="008C2FA0" w:rsidRPr="00AF0F3E" w:rsidRDefault="008C2FA0" w:rsidP="008C2FA0">
      <w:pPr>
        <w:pStyle w:val="a8"/>
        <w:shd w:val="clear" w:color="auto" w:fill="auto"/>
        <w:spacing w:before="0" w:line="274" w:lineRule="exact"/>
        <w:ind w:firstLine="720"/>
        <w:jc w:val="both"/>
        <w:rPr>
          <w:sz w:val="24"/>
          <w:szCs w:val="24"/>
        </w:rPr>
      </w:pPr>
      <w:r w:rsidRPr="00AF0F3E">
        <w:rPr>
          <w:sz w:val="24"/>
          <w:szCs w:val="24"/>
        </w:rPr>
        <w:t xml:space="preserve">предоставление </w:t>
      </w:r>
      <w:proofErr w:type="gramStart"/>
      <w:r w:rsidRPr="00AF0F3E">
        <w:rPr>
          <w:sz w:val="24"/>
          <w:szCs w:val="24"/>
        </w:rPr>
        <w:t>обучающимся</w:t>
      </w:r>
      <w:proofErr w:type="gramEnd"/>
      <w:r w:rsidRPr="00AF0F3E">
        <w:rPr>
          <w:sz w:val="24"/>
          <w:szCs w:val="24"/>
        </w:rPr>
        <w:t xml:space="preserve"> возможности для эффективной самостоятельной работы;</w:t>
      </w:r>
    </w:p>
    <w:p w:rsidR="008C2FA0" w:rsidRPr="00AF0F3E" w:rsidRDefault="008C2FA0" w:rsidP="008C2FA0">
      <w:pPr>
        <w:pStyle w:val="a8"/>
        <w:shd w:val="clear" w:color="auto" w:fill="auto"/>
        <w:spacing w:before="0" w:line="274" w:lineRule="exact"/>
        <w:ind w:firstLine="720"/>
        <w:jc w:val="both"/>
        <w:rPr>
          <w:sz w:val="24"/>
          <w:szCs w:val="24"/>
        </w:rPr>
      </w:pPr>
      <w:r w:rsidRPr="00AF0F3E">
        <w:rPr>
          <w:sz w:val="24"/>
          <w:szCs w:val="24"/>
        </w:rPr>
        <w:t xml:space="preserve">включение </w:t>
      </w:r>
      <w:proofErr w:type="gramStart"/>
      <w:r w:rsidRPr="00AF0F3E">
        <w:rPr>
          <w:sz w:val="24"/>
          <w:szCs w:val="24"/>
        </w:rPr>
        <w:t>обучающихся</w:t>
      </w:r>
      <w:proofErr w:type="gramEnd"/>
      <w:r w:rsidRPr="00AF0F3E">
        <w:rPr>
          <w:sz w:val="24"/>
          <w:szCs w:val="24"/>
        </w:rPr>
        <w:t xml:space="preserve"> в процессы познания и преобразования внешкольной социа</w:t>
      </w:r>
      <w:r>
        <w:rPr>
          <w:sz w:val="24"/>
          <w:szCs w:val="24"/>
        </w:rPr>
        <w:t>льной среды с. Овстуг</w:t>
      </w:r>
      <w:r w:rsidRPr="00AF0F3E">
        <w:rPr>
          <w:sz w:val="24"/>
          <w:szCs w:val="24"/>
        </w:rPr>
        <w:t>.</w:t>
      </w:r>
    </w:p>
    <w:p w:rsidR="008C2FA0" w:rsidRDefault="008C2FA0" w:rsidP="008C2FA0">
      <w:pPr>
        <w:pStyle w:val="31"/>
        <w:shd w:val="clear" w:color="auto" w:fill="auto"/>
        <w:spacing w:line="322" w:lineRule="exact"/>
        <w:jc w:val="center"/>
        <w:rPr>
          <w:b/>
          <w:sz w:val="24"/>
          <w:szCs w:val="24"/>
        </w:rPr>
      </w:pPr>
      <w:r w:rsidRPr="00387824">
        <w:rPr>
          <w:b/>
          <w:sz w:val="24"/>
          <w:szCs w:val="24"/>
        </w:rPr>
        <w:lastRenderedPageBreak/>
        <w:t>1.1.2. ПРИНЦИПЫ И ПОДХОДЫ К ФОРМИРОВАНИЮ ОБРАЗОВАТЕЛЬНОЙ ПРОГРАММЫ НАЧАЛЬН</w:t>
      </w:r>
      <w:r w:rsidR="00C572B8">
        <w:rPr>
          <w:b/>
          <w:sz w:val="24"/>
          <w:szCs w:val="24"/>
        </w:rPr>
        <w:t>ОГО ОБЩЕГО ОБРАЗОВАНИЯ И СОСТАВ</w:t>
      </w:r>
      <w:r w:rsidRPr="00387824">
        <w:rPr>
          <w:b/>
          <w:sz w:val="24"/>
          <w:szCs w:val="24"/>
        </w:rPr>
        <w:t xml:space="preserve">У </w:t>
      </w:r>
      <w:r w:rsidR="00C572B8">
        <w:rPr>
          <w:b/>
          <w:sz w:val="24"/>
          <w:szCs w:val="24"/>
        </w:rPr>
        <w:t>У</w:t>
      </w:r>
      <w:r w:rsidRPr="00387824">
        <w:rPr>
          <w:b/>
          <w:sz w:val="24"/>
          <w:szCs w:val="24"/>
        </w:rPr>
        <w:t xml:space="preserve">ЧАСТНИКОВ ОБРАЗОВАТЕЛЬНЫХ ОТНОШЕНИЙ МБОУ </w:t>
      </w:r>
      <w:r>
        <w:rPr>
          <w:b/>
          <w:sz w:val="24"/>
          <w:szCs w:val="24"/>
        </w:rPr>
        <w:t>ОВСТУГСКОЙ</w:t>
      </w:r>
      <w:r w:rsidRPr="00387824">
        <w:rPr>
          <w:b/>
          <w:sz w:val="24"/>
          <w:szCs w:val="24"/>
        </w:rPr>
        <w:t xml:space="preserve"> СОШ</w:t>
      </w:r>
    </w:p>
    <w:p w:rsidR="008C2FA0" w:rsidRPr="00AF0F3E" w:rsidRDefault="008C2FA0" w:rsidP="008C2FA0">
      <w:pPr>
        <w:pStyle w:val="a8"/>
        <w:shd w:val="clear" w:color="auto" w:fill="auto"/>
        <w:spacing w:before="0" w:line="269" w:lineRule="exact"/>
        <w:ind w:firstLine="720"/>
        <w:jc w:val="both"/>
        <w:rPr>
          <w:sz w:val="24"/>
          <w:szCs w:val="24"/>
        </w:rPr>
      </w:pPr>
      <w:r w:rsidRPr="00AF0F3E">
        <w:rPr>
          <w:sz w:val="24"/>
          <w:szCs w:val="24"/>
        </w:rPr>
        <w:t xml:space="preserve">Деятельность МБОУ </w:t>
      </w:r>
      <w:r>
        <w:rPr>
          <w:sz w:val="24"/>
          <w:szCs w:val="24"/>
        </w:rPr>
        <w:t>Овстугской С</w:t>
      </w:r>
      <w:r w:rsidRPr="00AF0F3E">
        <w:rPr>
          <w:sz w:val="24"/>
          <w:szCs w:val="24"/>
        </w:rPr>
        <w:t>ОШ (далее - школа) по реализации ООП НОО основывается на следующих принципах и подходах:</w:t>
      </w:r>
    </w:p>
    <w:tbl>
      <w:tblPr>
        <w:tblpPr w:leftFromText="180" w:rightFromText="180" w:vertAnchor="text" w:horzAnchor="margin" w:tblpY="148"/>
        <w:tblW w:w="0" w:type="auto"/>
        <w:tblLayout w:type="fixed"/>
        <w:tblCellMar>
          <w:left w:w="0" w:type="dxa"/>
          <w:right w:w="0" w:type="dxa"/>
        </w:tblCellMar>
        <w:tblLook w:val="0000"/>
      </w:tblPr>
      <w:tblGrid>
        <w:gridCol w:w="3374"/>
        <w:gridCol w:w="6005"/>
      </w:tblGrid>
      <w:tr w:rsidR="008C2FA0" w:rsidRPr="00AF0F3E" w:rsidTr="00E41601">
        <w:trPr>
          <w:trHeight w:val="1124"/>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ind w:firstLine="0"/>
              <w:rPr>
                <w:sz w:val="24"/>
                <w:szCs w:val="24"/>
              </w:rPr>
            </w:pPr>
            <w:r w:rsidRPr="00AF0F3E">
              <w:rPr>
                <w:sz w:val="24"/>
                <w:szCs w:val="24"/>
              </w:rPr>
              <w:t>Принцип непрерывного Общего развития каждого ре</w:t>
            </w:r>
            <w:r w:rsidRPr="00AF0F3E">
              <w:rPr>
                <w:sz w:val="24"/>
                <w:szCs w:val="24"/>
              </w:rPr>
              <w:softHyphen/>
              <w:t>бёнка</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rPr>
                <w:sz w:val="24"/>
                <w:szCs w:val="24"/>
              </w:rPr>
            </w:pPr>
            <w:r w:rsidRPr="00AF0F3E">
              <w:rPr>
                <w:sz w:val="24"/>
                <w:szCs w:val="24"/>
              </w:rPr>
              <w:t>Предусматривает ориентацию содержания на интел</w:t>
            </w:r>
            <w:r w:rsidRPr="00AF0F3E">
              <w:rPr>
                <w:sz w:val="24"/>
                <w:szCs w:val="24"/>
              </w:rPr>
              <w:softHyphen/>
              <w:t>лектуальное, эмоциональное, духовно- нравственное, физическое и психическое развитие и саморазвитие каждого ребёнка</w:t>
            </w:r>
          </w:p>
        </w:tc>
      </w:tr>
      <w:tr w:rsidR="008C2FA0" w:rsidRPr="00AF0F3E" w:rsidTr="00E41601">
        <w:trPr>
          <w:trHeight w:val="1396"/>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rPr>
                <w:sz w:val="24"/>
                <w:szCs w:val="24"/>
              </w:rPr>
            </w:pPr>
            <w:r w:rsidRPr="00AF0F3E">
              <w:rPr>
                <w:sz w:val="24"/>
                <w:szCs w:val="24"/>
              </w:rPr>
              <w:t>Принцип целостности образа мира</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rPr>
                <w:sz w:val="24"/>
                <w:szCs w:val="24"/>
              </w:rPr>
            </w:pPr>
            <w:proofErr w:type="gramStart"/>
            <w:r w:rsidRPr="00AF0F3E">
              <w:rPr>
                <w:sz w:val="24"/>
                <w:szCs w:val="24"/>
              </w:rPr>
              <w:t>Связан</w:t>
            </w:r>
            <w:proofErr w:type="gramEnd"/>
            <w:r w:rsidRPr="00AF0F3E">
              <w:rPr>
                <w:sz w:val="24"/>
                <w:szCs w:val="24"/>
              </w:rPr>
              <w:t xml:space="preserve"> с отбором интегрированного содержания предметных областей и метапредметных УУД, кото</w:t>
            </w:r>
            <w:r w:rsidRPr="00AF0F3E">
              <w:rPr>
                <w:sz w:val="24"/>
                <w:szCs w:val="24"/>
              </w:rPr>
              <w:softHyphen/>
              <w:t>рые позволяют удержать и воссоздать целостность картины мира, обеспечить осознание ребёнком раз</w:t>
            </w:r>
            <w:r w:rsidRPr="00AF0F3E">
              <w:rPr>
                <w:sz w:val="24"/>
                <w:szCs w:val="24"/>
              </w:rPr>
              <w:softHyphen/>
              <w:t>нообразных связей между его объектами и яв</w:t>
            </w:r>
            <w:r w:rsidRPr="00AF0F3E">
              <w:rPr>
                <w:sz w:val="24"/>
                <w:szCs w:val="24"/>
              </w:rPr>
              <w:softHyphen/>
              <w:t>лениями;</w:t>
            </w:r>
          </w:p>
        </w:tc>
      </w:tr>
      <w:tr w:rsidR="008C2FA0" w:rsidRPr="00AF0F3E" w:rsidTr="00E41601">
        <w:trPr>
          <w:trHeight w:val="3780"/>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rPr>
                <w:sz w:val="24"/>
                <w:szCs w:val="24"/>
              </w:rPr>
            </w:pPr>
            <w:r w:rsidRPr="00AF0F3E">
              <w:rPr>
                <w:sz w:val="24"/>
                <w:szCs w:val="24"/>
              </w:rPr>
              <w:t>Принцип практической направленности</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rPr>
                <w:sz w:val="24"/>
                <w:szCs w:val="24"/>
              </w:rPr>
            </w:pPr>
            <w:proofErr w:type="gramStart"/>
            <w:r w:rsidRPr="00AF0F3E">
              <w:rPr>
                <w:sz w:val="24"/>
                <w:szCs w:val="24"/>
              </w:rPr>
              <w:t>предусматривает формирование универсальных учебных действий средствами всех предметов, способности их применять в условиях решения учебных задач практической деятельности повсе</w:t>
            </w:r>
            <w:r w:rsidRPr="00AF0F3E">
              <w:rPr>
                <w:sz w:val="24"/>
                <w:szCs w:val="24"/>
              </w:rPr>
              <w:softHyphen/>
              <w:t>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w:t>
            </w:r>
            <w:r w:rsidRPr="00AF0F3E">
              <w:rPr>
                <w:sz w:val="24"/>
                <w:szCs w:val="24"/>
              </w:rPr>
              <w:softHyphen/>
              <w:t>налов и газет, других источников информации;</w:t>
            </w:r>
            <w:proofErr w:type="gramEnd"/>
            <w:r w:rsidRPr="00AF0F3E">
              <w:rPr>
                <w:sz w:val="24"/>
                <w:szCs w:val="24"/>
              </w:rPr>
              <w:t xml:space="preserve"> умений работать в сотрудничестве (в малой и большой учебных группах), в разном качестве (ведущего, ведомого, организатора учебной дея</w:t>
            </w:r>
            <w:r w:rsidRPr="00AF0F3E">
              <w:rPr>
                <w:sz w:val="24"/>
                <w:szCs w:val="24"/>
              </w:rPr>
              <w:softHyphen/>
              <w:t>тельности); способности работать самостоятельно (не в одиночестве и без контроля, а как работа по самооб</w:t>
            </w:r>
            <w:r w:rsidRPr="00AF0F3E">
              <w:rPr>
                <w:sz w:val="24"/>
                <w:szCs w:val="24"/>
              </w:rPr>
              <w:softHyphen/>
              <w:t>разованию);</w:t>
            </w:r>
          </w:p>
        </w:tc>
      </w:tr>
      <w:tr w:rsidR="008C2FA0" w:rsidRPr="00AF0F3E" w:rsidTr="00E41601">
        <w:trPr>
          <w:trHeight w:val="1411"/>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jc w:val="both"/>
              <w:rPr>
                <w:sz w:val="24"/>
                <w:szCs w:val="24"/>
              </w:rPr>
            </w:pPr>
            <w:r w:rsidRPr="00AF0F3E">
              <w:rPr>
                <w:sz w:val="24"/>
                <w:szCs w:val="24"/>
              </w:rPr>
              <w:t>Принцип учёта индивидуаль</w:t>
            </w:r>
            <w:r w:rsidRPr="00AF0F3E">
              <w:rPr>
                <w:sz w:val="24"/>
                <w:szCs w:val="24"/>
              </w:rPr>
              <w:softHyphen/>
              <w:t>ных возможностей и способ</w:t>
            </w:r>
            <w:r w:rsidRPr="00AF0F3E">
              <w:rPr>
                <w:sz w:val="24"/>
                <w:szCs w:val="24"/>
              </w:rPr>
              <w:softHyphen/>
              <w:t>ностей школьников</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jc w:val="both"/>
              <w:rPr>
                <w:sz w:val="24"/>
                <w:szCs w:val="24"/>
              </w:rPr>
            </w:pPr>
            <w:r w:rsidRPr="00AF0F3E">
              <w:rPr>
                <w:sz w:val="24"/>
                <w:szCs w:val="24"/>
              </w:rPr>
              <w:t>Использование разноуровневого по трудности и объёму представления предметного содержания через систему заданий, что открывает широкие возмож</w:t>
            </w:r>
            <w:r w:rsidRPr="00AF0F3E">
              <w:rPr>
                <w:sz w:val="24"/>
                <w:szCs w:val="24"/>
              </w:rPr>
              <w:softHyphen/>
              <w:t>ности для вариативности образования, реализации индивидуальных образовательных программ, адек</w:t>
            </w:r>
            <w:r w:rsidRPr="00AF0F3E">
              <w:rPr>
                <w:sz w:val="24"/>
                <w:szCs w:val="24"/>
              </w:rPr>
              <w:softHyphen/>
              <w:t>ватных развитию ребёнка. Каждый ребёнок полу</w:t>
            </w:r>
            <w:r w:rsidRPr="00AF0F3E">
              <w:rPr>
                <w:sz w:val="24"/>
                <w:szCs w:val="24"/>
              </w:rPr>
              <w:softHyphen/>
              <w:t>чает возможность усвоить основной (базовый) про</w:t>
            </w:r>
            <w:r w:rsidRPr="00AF0F3E">
              <w:rPr>
                <w:sz w:val="24"/>
                <w:szCs w:val="24"/>
              </w:rPr>
              <w:softHyphen/>
              <w:t>граммный материал, но в разные периоды и с разной мерой помощи со стороны учителя и соучени</w:t>
            </w:r>
            <w:r w:rsidRPr="00AF0F3E">
              <w:rPr>
                <w:sz w:val="24"/>
                <w:szCs w:val="24"/>
              </w:rPr>
              <w:softHyphen/>
              <w:t xml:space="preserve">ков, а более подготовленные учащиеся имеют шанс расширить свои знания (по сравнению с </w:t>
            </w:r>
            <w:proofErr w:type="gramStart"/>
            <w:r w:rsidRPr="00AF0F3E">
              <w:rPr>
                <w:sz w:val="24"/>
                <w:szCs w:val="24"/>
              </w:rPr>
              <w:t>базо</w:t>
            </w:r>
            <w:r w:rsidRPr="00AF0F3E">
              <w:rPr>
                <w:sz w:val="24"/>
                <w:szCs w:val="24"/>
              </w:rPr>
              <w:softHyphen/>
              <w:t>вым</w:t>
            </w:r>
            <w:proofErr w:type="gramEnd"/>
            <w:r w:rsidRPr="00AF0F3E">
              <w:rPr>
                <w:sz w:val="24"/>
                <w:szCs w:val="24"/>
              </w:rPr>
              <w:t>)</w:t>
            </w:r>
          </w:p>
        </w:tc>
      </w:tr>
      <w:tr w:rsidR="008C2FA0" w:rsidRPr="00AF0F3E" w:rsidTr="00D90773">
        <w:trPr>
          <w:trHeight w:val="983"/>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shd w:val="clear" w:color="auto" w:fill="auto"/>
              <w:spacing w:before="0"/>
              <w:ind w:firstLine="0"/>
              <w:jc w:val="both"/>
              <w:rPr>
                <w:sz w:val="24"/>
                <w:szCs w:val="24"/>
              </w:rPr>
            </w:pPr>
            <w:r w:rsidRPr="00AF0F3E">
              <w:rPr>
                <w:sz w:val="24"/>
                <w:szCs w:val="24"/>
              </w:rPr>
              <w:t>Принцип прочности и наглядности</w:t>
            </w: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Default="008C2FA0" w:rsidP="00E41601">
            <w:pPr>
              <w:pStyle w:val="a8"/>
              <w:shd w:val="clear" w:color="auto" w:fill="auto"/>
              <w:spacing w:before="0"/>
              <w:ind w:firstLine="0"/>
              <w:jc w:val="both"/>
              <w:rPr>
                <w:sz w:val="24"/>
                <w:szCs w:val="24"/>
              </w:rPr>
            </w:pPr>
          </w:p>
          <w:p w:rsidR="008C2FA0" w:rsidRPr="00AF0F3E" w:rsidRDefault="008C2FA0" w:rsidP="00E41601">
            <w:pPr>
              <w:pStyle w:val="a8"/>
              <w:shd w:val="clear" w:color="auto" w:fill="auto"/>
              <w:spacing w:before="0"/>
              <w:ind w:firstLine="0"/>
              <w:jc w:val="both"/>
              <w:rPr>
                <w:sz w:val="24"/>
                <w:szCs w:val="24"/>
              </w:rPr>
            </w:pP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pacing w:line="274" w:lineRule="exact"/>
              <w:jc w:val="both"/>
              <w:rPr>
                <w:sz w:val="24"/>
                <w:szCs w:val="24"/>
              </w:rPr>
            </w:pPr>
            <w:r w:rsidRPr="00AF0F3E">
              <w:rPr>
                <w:sz w:val="24"/>
                <w:szCs w:val="24"/>
              </w:rPr>
              <w:lastRenderedPageBreak/>
              <w:t>Реализуется через рассмотрение частного (конкрет</w:t>
            </w:r>
            <w:r w:rsidRPr="00AF0F3E">
              <w:rPr>
                <w:sz w:val="24"/>
                <w:szCs w:val="24"/>
              </w:rPr>
              <w:softHyphen/>
              <w:t>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w:t>
            </w:r>
            <w:r w:rsidRPr="00AF0F3E">
              <w:rPr>
                <w:sz w:val="24"/>
                <w:szCs w:val="24"/>
              </w:rPr>
              <w:softHyphen/>
              <w:t xml:space="preserve">ческой задачи). Основанием реализации принципа прочности является разноуровневое по глубине и трудности содержание учебных заданий. </w:t>
            </w:r>
            <w:proofErr w:type="gramStart"/>
            <w:r w:rsidRPr="00AF0F3E">
              <w:rPr>
                <w:sz w:val="24"/>
                <w:szCs w:val="24"/>
              </w:rPr>
              <w:t>Это требование предполагает, прежде всего, продуманную систему повторения (неоднократное возвращение к пройденному материалу), что приводит к принципи</w:t>
            </w:r>
            <w:r w:rsidRPr="00AF0F3E">
              <w:rPr>
                <w:sz w:val="24"/>
                <w:szCs w:val="24"/>
              </w:rPr>
              <w:softHyphen/>
              <w:t xml:space="preserve">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w:t>
            </w:r>
            <w:r w:rsidRPr="00AF0F3E">
              <w:rPr>
                <w:sz w:val="24"/>
                <w:szCs w:val="24"/>
              </w:rPr>
              <w:lastRenderedPageBreak/>
              <w:t>школьнику в руки инструмент для очередного возвращения к частному на более высоком уровне трудности выполняемых УУД;</w:t>
            </w:r>
            <w:proofErr w:type="gramEnd"/>
          </w:p>
        </w:tc>
      </w:tr>
      <w:tr w:rsidR="008C2FA0" w:rsidRPr="00AF0F3E" w:rsidTr="00E41601">
        <w:trPr>
          <w:trHeight w:val="1898"/>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ind w:firstLine="0"/>
              <w:jc w:val="both"/>
              <w:rPr>
                <w:sz w:val="24"/>
                <w:szCs w:val="24"/>
              </w:rPr>
            </w:pPr>
            <w:r w:rsidRPr="00AF0F3E">
              <w:rPr>
                <w:sz w:val="24"/>
                <w:szCs w:val="24"/>
              </w:rPr>
              <w:lastRenderedPageBreak/>
              <w:t>Принцип охраны и укрепле</w:t>
            </w:r>
            <w:r w:rsidRPr="00AF0F3E">
              <w:rPr>
                <w:sz w:val="24"/>
                <w:szCs w:val="24"/>
              </w:rPr>
              <w:softHyphen/>
              <w:t>ния психического и физиче</w:t>
            </w:r>
            <w:r w:rsidRPr="00AF0F3E">
              <w:rPr>
                <w:sz w:val="24"/>
                <w:szCs w:val="24"/>
              </w:rPr>
              <w:softHyphen/>
              <w:t>ского здоровья ребёнка</w:t>
            </w:r>
          </w:p>
        </w:tc>
        <w:tc>
          <w:tcPr>
            <w:tcW w:w="6005" w:type="dxa"/>
            <w:tcBorders>
              <w:top w:val="single" w:sz="4" w:space="0" w:color="auto"/>
              <w:left w:val="single" w:sz="4" w:space="0" w:color="auto"/>
              <w:bottom w:val="single" w:sz="4" w:space="0" w:color="auto"/>
              <w:right w:val="single" w:sz="4" w:space="0" w:color="auto"/>
            </w:tcBorders>
            <w:shd w:val="clear" w:color="auto" w:fill="FFFFFF"/>
          </w:tcPr>
          <w:p w:rsidR="008C2FA0" w:rsidRPr="00AF0F3E" w:rsidRDefault="008C2FA0" w:rsidP="00E41601">
            <w:pPr>
              <w:pStyle w:val="a8"/>
              <w:shd w:val="clear" w:color="auto" w:fill="auto"/>
              <w:spacing w:before="0" w:line="274" w:lineRule="exact"/>
              <w:ind w:firstLine="0"/>
              <w:jc w:val="both"/>
              <w:rPr>
                <w:sz w:val="24"/>
                <w:szCs w:val="24"/>
              </w:rPr>
            </w:pPr>
            <w:r w:rsidRPr="00AF0F3E">
              <w:rPr>
                <w:sz w:val="24"/>
                <w:szCs w:val="24"/>
              </w:rPr>
              <w:t>базируется на необходимости формирования у детей привычек к чистоте, аккуратности, соблюдению</w:t>
            </w:r>
          </w:p>
          <w:p w:rsidR="008C2FA0" w:rsidRPr="00AF0F3E" w:rsidRDefault="008C2FA0" w:rsidP="00E41601">
            <w:pPr>
              <w:pStyle w:val="a8"/>
              <w:shd w:val="clear" w:color="auto" w:fill="auto"/>
              <w:spacing w:before="0" w:line="274" w:lineRule="exact"/>
              <w:ind w:firstLine="180"/>
              <w:jc w:val="both"/>
              <w:rPr>
                <w:sz w:val="24"/>
                <w:szCs w:val="24"/>
              </w:rPr>
            </w:pPr>
            <w:r w:rsidRPr="00AF0F3E">
              <w:rPr>
                <w:sz w:val="24"/>
                <w:szCs w:val="24"/>
              </w:rPr>
              <w:t>режима дня. Предполагается также создание условий для активного участия детей в оздоровительных мероприятиях (урочных и внеурочных): утрен</w:t>
            </w:r>
            <w:r w:rsidRPr="00AF0F3E">
              <w:rPr>
                <w:sz w:val="24"/>
                <w:szCs w:val="24"/>
              </w:rPr>
              <w:softHyphen/>
              <w:t>няя гимнастика, динамические паузы, экскурсии на природу.</w:t>
            </w:r>
          </w:p>
        </w:tc>
      </w:tr>
    </w:tbl>
    <w:p w:rsidR="008C2FA0" w:rsidRPr="00AF0F3E" w:rsidRDefault="008C2FA0" w:rsidP="008C2FA0">
      <w:pPr>
        <w:pStyle w:val="51"/>
        <w:keepNext/>
        <w:keepLines/>
        <w:shd w:val="clear" w:color="auto" w:fill="auto"/>
        <w:spacing w:before="244"/>
        <w:ind w:right="40"/>
        <w:rPr>
          <w:sz w:val="24"/>
          <w:szCs w:val="24"/>
        </w:rPr>
      </w:pPr>
      <w:bookmarkStart w:id="4" w:name="bookmark4"/>
      <w:r w:rsidRPr="009E1860">
        <w:rPr>
          <w:sz w:val="24"/>
          <w:szCs w:val="24"/>
        </w:rPr>
        <w:t>В основе</w:t>
      </w:r>
      <w:r w:rsidRPr="00AF0F3E">
        <w:rPr>
          <w:sz w:val="24"/>
          <w:szCs w:val="24"/>
        </w:rPr>
        <w:t xml:space="preserve"> реализации основной образовательной программы лежит системно-деятельностный подход,</w:t>
      </w:r>
      <w:r w:rsidRPr="00AF0F3E">
        <w:rPr>
          <w:rStyle w:val="50"/>
          <w:sz w:val="24"/>
          <w:szCs w:val="24"/>
        </w:rPr>
        <w:t xml:space="preserve"> который предполагает:</w:t>
      </w:r>
      <w:bookmarkEnd w:id="4"/>
    </w:p>
    <w:p w:rsidR="008C2FA0" w:rsidRPr="00AF0F3E" w:rsidRDefault="008C2FA0" w:rsidP="008C2FA0">
      <w:pPr>
        <w:pStyle w:val="a8"/>
        <w:shd w:val="clear" w:color="auto" w:fill="auto"/>
        <w:spacing w:before="0" w:line="274" w:lineRule="exact"/>
        <w:ind w:left="20" w:right="40" w:firstLine="720"/>
        <w:jc w:val="both"/>
        <w:rPr>
          <w:sz w:val="24"/>
          <w:szCs w:val="24"/>
        </w:rPr>
      </w:pPr>
      <w:r w:rsidRPr="00AF0F3E">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AF0F3E">
        <w:rPr>
          <w:sz w:val="24"/>
          <w:szCs w:val="24"/>
        </w:rPr>
        <w:t>демократического гражданского общества</w:t>
      </w:r>
      <w:proofErr w:type="gramEnd"/>
      <w:r w:rsidRPr="00AF0F3E">
        <w:rPr>
          <w:sz w:val="24"/>
          <w:szCs w:val="24"/>
        </w:rP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8C2FA0" w:rsidRPr="00AF0F3E" w:rsidRDefault="008C2FA0" w:rsidP="008C2FA0">
      <w:pPr>
        <w:pStyle w:val="a8"/>
        <w:shd w:val="clear" w:color="auto" w:fill="auto"/>
        <w:spacing w:before="0" w:line="274" w:lineRule="exact"/>
        <w:ind w:left="20" w:right="40" w:firstLine="720"/>
        <w:jc w:val="both"/>
        <w:rPr>
          <w:sz w:val="24"/>
          <w:szCs w:val="24"/>
        </w:rPr>
      </w:pPr>
      <w:r w:rsidRPr="00AF0F3E">
        <w:rPr>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C2FA0" w:rsidRPr="00AF0F3E" w:rsidRDefault="008C2FA0" w:rsidP="008C2FA0">
      <w:pPr>
        <w:pStyle w:val="a8"/>
        <w:shd w:val="clear" w:color="auto" w:fill="auto"/>
        <w:spacing w:before="0" w:line="274" w:lineRule="exact"/>
        <w:ind w:left="20" w:right="40" w:firstLine="720"/>
        <w:jc w:val="both"/>
        <w:rPr>
          <w:sz w:val="24"/>
          <w:szCs w:val="24"/>
        </w:rPr>
      </w:pPr>
      <w:r w:rsidRPr="00AF0F3E">
        <w:rPr>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обеспечение преемственности дошкольного, начального общего, основного и среднего общего образования;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C2FA0" w:rsidRPr="00AF0F3E" w:rsidRDefault="008C2FA0" w:rsidP="008C2FA0">
      <w:pPr>
        <w:pStyle w:val="51"/>
        <w:keepNext/>
        <w:keepLines/>
        <w:shd w:val="clear" w:color="auto" w:fill="auto"/>
        <w:spacing w:before="0"/>
        <w:ind w:left="20" w:right="20" w:firstLine="720"/>
        <w:rPr>
          <w:sz w:val="24"/>
          <w:szCs w:val="24"/>
        </w:rPr>
      </w:pPr>
      <w:bookmarkStart w:id="5" w:name="bookmark5"/>
      <w:r w:rsidRPr="00AF0F3E">
        <w:rPr>
          <w:sz w:val="24"/>
          <w:szCs w:val="24"/>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bookmarkEnd w:id="5"/>
    </w:p>
    <w:p w:rsidR="008C2FA0" w:rsidRPr="00AF0F3E" w:rsidRDefault="008C2FA0" w:rsidP="008C2FA0">
      <w:pPr>
        <w:pStyle w:val="a8"/>
        <w:shd w:val="clear" w:color="auto" w:fill="auto"/>
        <w:spacing w:before="0" w:line="274" w:lineRule="exact"/>
        <w:ind w:left="20" w:firstLine="720"/>
        <w:jc w:val="both"/>
        <w:rPr>
          <w:sz w:val="24"/>
          <w:szCs w:val="24"/>
        </w:rPr>
      </w:pPr>
      <w:r w:rsidRPr="00AF0F3E">
        <w:rPr>
          <w:sz w:val="24"/>
          <w:szCs w:val="24"/>
        </w:rPr>
        <w:t>Начальная школа — особый этап в жизни ребёнка, связанный:</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2FA0" w:rsidRPr="00AF0F3E" w:rsidRDefault="008C2FA0" w:rsidP="0095347C">
      <w:pPr>
        <w:pStyle w:val="a8"/>
        <w:shd w:val="clear" w:color="auto" w:fill="auto"/>
        <w:spacing w:before="0" w:line="274" w:lineRule="exact"/>
        <w:ind w:left="20" w:right="20" w:firstLine="720"/>
        <w:jc w:val="both"/>
        <w:rPr>
          <w:sz w:val="24"/>
          <w:szCs w:val="24"/>
        </w:rPr>
      </w:pPr>
      <w:r w:rsidRPr="00AF0F3E">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r w:rsidR="0095347C">
        <w:rPr>
          <w:sz w:val="24"/>
          <w:szCs w:val="24"/>
        </w:rPr>
        <w:t xml:space="preserve"> </w:t>
      </w:r>
      <w:r w:rsidRPr="00AF0F3E">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w:t>
      </w:r>
      <w:r w:rsidRPr="00AF0F3E">
        <w:rPr>
          <w:sz w:val="24"/>
          <w:szCs w:val="24"/>
        </w:rPr>
        <w:lastRenderedPageBreak/>
        <w:t>планировать свою деятельность, осуществлять её контроль и оценку; взаимодействовать с учителем и сверстниками в учебной деятельности;</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с изменением при этом самооценки ребёнка, которая приобретает черты адекватности и рефлексивности;</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 xml:space="preserve">с моральным развитием, которое существенным образом связано с характером сотрудничества </w:t>
      </w:r>
      <w:proofErr w:type="gramStart"/>
      <w:r w:rsidRPr="00AF0F3E">
        <w:rPr>
          <w:sz w:val="24"/>
          <w:szCs w:val="24"/>
        </w:rPr>
        <w:t>со</w:t>
      </w:r>
      <w:proofErr w:type="gramEnd"/>
      <w:r w:rsidRPr="00AF0F3E">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 xml:space="preserve">Учитываются также </w:t>
      </w:r>
      <w:proofErr w:type="gramStart"/>
      <w:r w:rsidRPr="00AF0F3E">
        <w:rPr>
          <w:sz w:val="24"/>
          <w:szCs w:val="24"/>
        </w:rPr>
        <w:t>характерные</w:t>
      </w:r>
      <w:proofErr w:type="gramEnd"/>
      <w:r w:rsidRPr="00AF0F3E">
        <w:rPr>
          <w:sz w:val="24"/>
          <w:szCs w:val="24"/>
        </w:rPr>
        <w:t xml:space="preserve"> для младшего школьного возраста (от 6,5 до 11 лет):</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центральные психологические новообразования, формируемые на данном</w:t>
      </w:r>
      <w:r>
        <w:rPr>
          <w:sz w:val="24"/>
          <w:szCs w:val="24"/>
        </w:rPr>
        <w:t xml:space="preserve"> </w:t>
      </w:r>
      <w:r w:rsidRPr="00AF0F3E">
        <w:rPr>
          <w:sz w:val="24"/>
          <w:szCs w:val="24"/>
        </w:rPr>
        <w:t>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C2FA0" w:rsidRPr="00AF0F3E" w:rsidRDefault="008C2FA0" w:rsidP="008C2FA0">
      <w:pPr>
        <w:pStyle w:val="a8"/>
        <w:shd w:val="clear" w:color="auto" w:fill="auto"/>
        <w:spacing w:before="0" w:line="274" w:lineRule="exact"/>
        <w:ind w:left="20" w:right="20" w:firstLine="720"/>
        <w:jc w:val="both"/>
        <w:rPr>
          <w:sz w:val="24"/>
          <w:szCs w:val="24"/>
        </w:rPr>
      </w:pPr>
      <w:r w:rsidRPr="00AF0F3E">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C2FA0" w:rsidRPr="00AF0F3E" w:rsidRDefault="008C2FA0" w:rsidP="008C2FA0">
      <w:pPr>
        <w:pStyle w:val="a8"/>
        <w:shd w:val="clear" w:color="auto" w:fill="auto"/>
        <w:spacing w:before="0" w:line="274" w:lineRule="exact"/>
        <w:ind w:left="20" w:firstLine="720"/>
        <w:jc w:val="both"/>
        <w:rPr>
          <w:sz w:val="24"/>
          <w:szCs w:val="24"/>
        </w:rPr>
      </w:pPr>
      <w:r w:rsidRPr="00AF0F3E">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8C2FA0" w:rsidRPr="007B0E9A" w:rsidRDefault="008C2FA0" w:rsidP="008C2FA0">
      <w:pPr>
        <w:pStyle w:val="350"/>
        <w:keepNext/>
        <w:keepLines/>
        <w:shd w:val="clear" w:color="auto" w:fill="auto"/>
        <w:spacing w:before="0" w:after="0"/>
        <w:ind w:left="20" w:firstLine="0"/>
        <w:jc w:val="center"/>
        <w:rPr>
          <w:b/>
          <w:sz w:val="24"/>
          <w:szCs w:val="24"/>
        </w:rPr>
      </w:pPr>
      <w:bookmarkStart w:id="6" w:name="bookmark6"/>
      <w:r w:rsidRPr="007B0E9A">
        <w:rPr>
          <w:b/>
          <w:sz w:val="24"/>
          <w:szCs w:val="24"/>
        </w:rPr>
        <w:t>1.1.3. ОБЩАЯ ХАРАКТЕРИСТИКА ОСНОВНОЙ ОБРАЗОВАТЕЛЬНОЙ ПРОГРАММЫ НАЧАЛЬНОГО ОБЩЕГО ОБРАЗОВАНИЯ</w:t>
      </w:r>
      <w:bookmarkEnd w:id="6"/>
    </w:p>
    <w:p w:rsidR="008C2FA0" w:rsidRDefault="008C2FA0" w:rsidP="008C2FA0">
      <w:pPr>
        <w:pStyle w:val="a8"/>
        <w:shd w:val="clear" w:color="auto" w:fill="auto"/>
        <w:spacing w:before="0" w:line="274" w:lineRule="exact"/>
        <w:ind w:left="20" w:firstLine="720"/>
        <w:jc w:val="both"/>
      </w:pPr>
      <w:r>
        <w:t>Основная образовательная программа начального общего образования МБОУ Овстугской СОШ отражает требования ФГОС НОО к структуре ООП и содержит три основных раздела: целевой, содержательный и организационный.</w:t>
      </w:r>
    </w:p>
    <w:p w:rsidR="008C2FA0" w:rsidRDefault="008C2FA0" w:rsidP="008C2FA0">
      <w:pPr>
        <w:pStyle w:val="a8"/>
        <w:shd w:val="clear" w:color="auto" w:fill="auto"/>
        <w:spacing w:before="0"/>
        <w:ind w:left="20" w:firstLine="720"/>
        <w:jc w:val="both"/>
      </w:pPr>
      <w:r>
        <w:rPr>
          <w:rStyle w:val="a9"/>
        </w:rPr>
        <w:t>Целевой раздел</w:t>
      </w:r>
      <w: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C2FA0" w:rsidRDefault="008C2FA0" w:rsidP="008C2FA0">
      <w:pPr>
        <w:pStyle w:val="a8"/>
        <w:shd w:val="clear" w:color="auto" w:fill="auto"/>
        <w:spacing w:before="0" w:line="274" w:lineRule="exact"/>
        <w:ind w:left="20" w:firstLine="720"/>
        <w:jc w:val="both"/>
      </w:pPr>
      <w:r>
        <w:t>Целевой раздел включает:</w:t>
      </w:r>
    </w:p>
    <w:p w:rsidR="008C2FA0" w:rsidRDefault="008C2FA0" w:rsidP="008C2FA0">
      <w:pPr>
        <w:pStyle w:val="a8"/>
        <w:numPr>
          <w:ilvl w:val="0"/>
          <w:numId w:val="8"/>
        </w:numPr>
        <w:shd w:val="clear" w:color="auto" w:fill="auto"/>
        <w:tabs>
          <w:tab w:val="left" w:pos="1028"/>
        </w:tabs>
        <w:spacing w:before="0" w:line="274" w:lineRule="exact"/>
        <w:ind w:left="20" w:firstLine="720"/>
        <w:jc w:val="both"/>
      </w:pPr>
      <w:r>
        <w:t>Пояснительную записку</w:t>
      </w:r>
    </w:p>
    <w:p w:rsidR="008C2FA0" w:rsidRDefault="008C2FA0" w:rsidP="008C2FA0">
      <w:pPr>
        <w:pStyle w:val="a8"/>
        <w:numPr>
          <w:ilvl w:val="0"/>
          <w:numId w:val="8"/>
        </w:numPr>
        <w:shd w:val="clear" w:color="auto" w:fill="auto"/>
        <w:tabs>
          <w:tab w:val="left" w:pos="1052"/>
        </w:tabs>
        <w:spacing w:before="0" w:line="274" w:lineRule="exact"/>
        <w:ind w:left="20" w:firstLine="720"/>
        <w:jc w:val="both"/>
      </w:pPr>
      <w:r>
        <w:t xml:space="preserve">Планируемые результаты освоения </w:t>
      </w:r>
      <w:proofErr w:type="gramStart"/>
      <w:r>
        <w:t>обучающимися</w:t>
      </w:r>
      <w:proofErr w:type="gramEnd"/>
      <w:r>
        <w:t xml:space="preserve"> ООП НОО</w:t>
      </w:r>
    </w:p>
    <w:p w:rsidR="008C2FA0" w:rsidRDefault="008C2FA0" w:rsidP="008C2FA0">
      <w:pPr>
        <w:pStyle w:val="a8"/>
        <w:numPr>
          <w:ilvl w:val="0"/>
          <w:numId w:val="8"/>
        </w:numPr>
        <w:shd w:val="clear" w:color="auto" w:fill="auto"/>
        <w:tabs>
          <w:tab w:val="left" w:pos="1057"/>
        </w:tabs>
        <w:spacing w:before="0" w:line="274" w:lineRule="exact"/>
        <w:ind w:left="20" w:firstLine="720"/>
        <w:jc w:val="both"/>
      </w:pPr>
      <w:r>
        <w:t>Систему оценки достижения планируемых результатов освоения ООП НОО.</w:t>
      </w:r>
    </w:p>
    <w:p w:rsidR="008C2FA0" w:rsidRDefault="008C2FA0" w:rsidP="008C2FA0">
      <w:pPr>
        <w:pStyle w:val="a8"/>
        <w:shd w:val="clear" w:color="auto" w:fill="auto"/>
        <w:spacing w:before="0" w:line="274" w:lineRule="exact"/>
        <w:ind w:left="20" w:firstLine="720"/>
        <w:jc w:val="both"/>
      </w:pPr>
      <w:r>
        <w:rPr>
          <w:rStyle w:val="a9"/>
        </w:rPr>
        <w:t>Содержательный раздел</w:t>
      </w:r>
      <w: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8C2FA0" w:rsidRDefault="008C2FA0" w:rsidP="008C2FA0">
      <w:pPr>
        <w:pStyle w:val="a8"/>
        <w:numPr>
          <w:ilvl w:val="1"/>
          <w:numId w:val="8"/>
        </w:numPr>
        <w:shd w:val="clear" w:color="auto" w:fill="auto"/>
        <w:tabs>
          <w:tab w:val="left" w:pos="1086"/>
        </w:tabs>
        <w:spacing w:before="0" w:line="274" w:lineRule="exact"/>
        <w:ind w:left="20" w:firstLine="72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8C2FA0" w:rsidRDefault="008C2FA0" w:rsidP="008C2FA0">
      <w:pPr>
        <w:pStyle w:val="a8"/>
        <w:numPr>
          <w:ilvl w:val="1"/>
          <w:numId w:val="8"/>
        </w:numPr>
        <w:shd w:val="clear" w:color="auto" w:fill="auto"/>
        <w:tabs>
          <w:tab w:val="left" w:pos="1215"/>
        </w:tabs>
        <w:spacing w:before="0" w:line="274" w:lineRule="exact"/>
        <w:ind w:left="20" w:right="20" w:firstLine="720"/>
        <w:jc w:val="both"/>
      </w:pPr>
      <w:r>
        <w:t>Программу отдельных учебных предметов, курсов и курсов внеурочной деятельности</w:t>
      </w:r>
    </w:p>
    <w:p w:rsidR="008C2FA0" w:rsidRDefault="008C2FA0" w:rsidP="008C2FA0">
      <w:pPr>
        <w:pStyle w:val="a8"/>
        <w:numPr>
          <w:ilvl w:val="1"/>
          <w:numId w:val="8"/>
        </w:numPr>
        <w:shd w:val="clear" w:color="auto" w:fill="auto"/>
        <w:tabs>
          <w:tab w:val="left" w:pos="1110"/>
        </w:tabs>
        <w:spacing w:before="0" w:line="274" w:lineRule="exact"/>
        <w:ind w:left="20" w:right="20" w:firstLine="72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8C2FA0" w:rsidRDefault="008C2FA0" w:rsidP="008C2FA0">
      <w:pPr>
        <w:pStyle w:val="a8"/>
        <w:numPr>
          <w:ilvl w:val="1"/>
          <w:numId w:val="8"/>
        </w:numPr>
        <w:shd w:val="clear" w:color="auto" w:fill="auto"/>
        <w:tabs>
          <w:tab w:val="left" w:pos="1244"/>
        </w:tabs>
        <w:spacing w:before="0" w:line="274" w:lineRule="exact"/>
        <w:ind w:left="20" w:right="20" w:firstLine="720"/>
        <w:jc w:val="both"/>
      </w:pPr>
      <w:r>
        <w:t>Программу формирования экологической культуры, здорового и безопасного образа жизни</w:t>
      </w:r>
    </w:p>
    <w:p w:rsidR="008C2FA0" w:rsidRDefault="008C2FA0" w:rsidP="008C2FA0">
      <w:pPr>
        <w:pStyle w:val="a8"/>
        <w:numPr>
          <w:ilvl w:val="1"/>
          <w:numId w:val="8"/>
        </w:numPr>
        <w:shd w:val="clear" w:color="auto" w:fill="auto"/>
        <w:tabs>
          <w:tab w:val="left" w:pos="1066"/>
        </w:tabs>
        <w:spacing w:before="0" w:line="274" w:lineRule="exact"/>
        <w:ind w:firstLine="720"/>
        <w:jc w:val="both"/>
      </w:pPr>
      <w:r>
        <w:t>Программу коррекционной работы</w:t>
      </w:r>
    </w:p>
    <w:p w:rsidR="008C2FA0" w:rsidRDefault="008C2FA0" w:rsidP="008C2FA0">
      <w:pPr>
        <w:pStyle w:val="a8"/>
        <w:shd w:val="clear" w:color="auto" w:fill="auto"/>
        <w:spacing w:before="0" w:line="274" w:lineRule="exact"/>
        <w:ind w:firstLine="720"/>
        <w:jc w:val="both"/>
      </w:pPr>
      <w:r>
        <w:rPr>
          <w:rStyle w:val="a9"/>
        </w:rPr>
        <w:t>Организационный раздел</w:t>
      </w:r>
      <w:r>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8C2FA0" w:rsidRDefault="008C2FA0" w:rsidP="008C2FA0">
      <w:pPr>
        <w:pStyle w:val="a8"/>
        <w:shd w:val="clear" w:color="auto" w:fill="auto"/>
        <w:spacing w:before="0" w:line="274" w:lineRule="exact"/>
        <w:ind w:firstLine="720"/>
        <w:jc w:val="both"/>
      </w:pPr>
      <w:r>
        <w:t>Организационный раздел включает:</w:t>
      </w:r>
    </w:p>
    <w:p w:rsidR="008C2FA0" w:rsidRDefault="008C2FA0" w:rsidP="008C2FA0">
      <w:pPr>
        <w:pStyle w:val="a8"/>
        <w:numPr>
          <w:ilvl w:val="2"/>
          <w:numId w:val="8"/>
        </w:numPr>
        <w:shd w:val="clear" w:color="auto" w:fill="auto"/>
        <w:tabs>
          <w:tab w:val="left" w:pos="1057"/>
        </w:tabs>
        <w:spacing w:before="0" w:line="274" w:lineRule="exact"/>
        <w:ind w:firstLine="720"/>
        <w:jc w:val="both"/>
      </w:pPr>
      <w:r>
        <w:t>Учебный план начального общего образования</w:t>
      </w:r>
    </w:p>
    <w:p w:rsidR="008C2FA0" w:rsidRDefault="008C2FA0" w:rsidP="008C2FA0">
      <w:pPr>
        <w:pStyle w:val="a8"/>
        <w:numPr>
          <w:ilvl w:val="2"/>
          <w:numId w:val="8"/>
        </w:numPr>
        <w:shd w:val="clear" w:color="auto" w:fill="auto"/>
        <w:tabs>
          <w:tab w:val="left" w:pos="1076"/>
        </w:tabs>
        <w:spacing w:before="0" w:line="274" w:lineRule="exact"/>
        <w:ind w:firstLine="720"/>
        <w:jc w:val="both"/>
      </w:pPr>
      <w:r>
        <w:lastRenderedPageBreak/>
        <w:t>План внеурочной деятельности, календарный учебный график</w:t>
      </w:r>
    </w:p>
    <w:p w:rsidR="008C2FA0" w:rsidRDefault="008C2FA0" w:rsidP="008C2FA0">
      <w:pPr>
        <w:pStyle w:val="a8"/>
        <w:numPr>
          <w:ilvl w:val="2"/>
          <w:numId w:val="8"/>
        </w:numPr>
        <w:shd w:val="clear" w:color="auto" w:fill="auto"/>
        <w:tabs>
          <w:tab w:val="left" w:pos="1081"/>
        </w:tabs>
        <w:spacing w:before="0" w:line="274" w:lineRule="exact"/>
        <w:ind w:firstLine="720"/>
        <w:jc w:val="both"/>
      </w:pPr>
      <w:r>
        <w:t>Систему условий реализации ООП в соответствии с требованиями Стандарта.</w:t>
      </w:r>
    </w:p>
    <w:p w:rsidR="008C2FA0" w:rsidRDefault="008C2FA0" w:rsidP="008C2FA0">
      <w:pPr>
        <w:pStyle w:val="111"/>
        <w:shd w:val="clear" w:color="auto" w:fill="auto"/>
        <w:spacing w:before="0"/>
        <w:ind w:firstLine="720"/>
      </w:pPr>
      <w:proofErr w:type="gramStart"/>
      <w:r>
        <w:rPr>
          <w:rStyle w:val="112"/>
        </w:rPr>
        <w:t>Используемые в школе УМК представляют собой</w:t>
      </w:r>
      <w:r>
        <w:t xml:space="preserve"> целостную информационно-образовательную среду для начальной школы,</w:t>
      </w:r>
      <w:proofErr w:type="gramEnd"/>
    </w:p>
    <w:p w:rsidR="008C2FA0" w:rsidRDefault="008C2FA0" w:rsidP="008C2FA0">
      <w:pPr>
        <w:pStyle w:val="a8"/>
        <w:shd w:val="clear" w:color="auto" w:fill="auto"/>
        <w:spacing w:before="0" w:line="274" w:lineRule="exact"/>
        <w:ind w:firstLine="0"/>
        <w:jc w:val="both"/>
      </w:pPr>
      <w:proofErr w:type="gramStart"/>
      <w:r>
        <w:t>сконструированную</w:t>
      </w:r>
      <w:proofErr w:type="gramEnd"/>
      <w:r>
        <w:t xml:space="preserve">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w:t>
      </w:r>
      <w:proofErr w:type="gramStart"/>
      <w:r>
        <w:t>учебно- воспитательного</w:t>
      </w:r>
      <w:proofErr w:type="gramEnd"/>
      <w:r>
        <w:t xml:space="preserve">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8C2FA0" w:rsidRDefault="008C2FA0" w:rsidP="008C2FA0">
      <w:pPr>
        <w:pStyle w:val="a8"/>
        <w:shd w:val="clear" w:color="auto" w:fill="auto"/>
        <w:spacing w:before="0" w:line="274" w:lineRule="exact"/>
        <w:ind w:left="20" w:right="20" w:firstLine="720"/>
        <w:jc w:val="both"/>
      </w:pPr>
      <w:r>
        <w:t xml:space="preserve">Для обеспечения доступности качественного образования используется очная форма освоения ООП НОО. В конкретных условиях деятельность школы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Для реализации ООП определяется нормативный срок - 4 года (6,5 - 10,5 (11) лет), который полностью соответствует стабильному младшему школьному возрасту обучающихся 1 - 4 классов. Программа реализуется в рамках пятидневной рабочей недели для 1 классов и шестидневной для </w:t>
      </w:r>
      <w:r>
        <w:rPr>
          <w:rStyle w:val="6pt"/>
        </w:rPr>
        <w:t>2-4</w:t>
      </w:r>
      <w:r>
        <w:t xml:space="preserve"> классов. Реализация ООП осуществляется в следующих видах деятельности младшего школьника:</w:t>
      </w:r>
    </w:p>
    <w:p w:rsidR="008C2FA0" w:rsidRDefault="008C2FA0" w:rsidP="008C2FA0">
      <w:pPr>
        <w:pStyle w:val="a8"/>
        <w:numPr>
          <w:ilvl w:val="0"/>
          <w:numId w:val="9"/>
        </w:numPr>
        <w:shd w:val="clear" w:color="auto" w:fill="auto"/>
        <w:tabs>
          <w:tab w:val="left" w:pos="1076"/>
        </w:tabs>
        <w:spacing w:before="0" w:line="274" w:lineRule="exact"/>
        <w:ind w:left="20" w:right="20" w:firstLine="720"/>
        <w:jc w:val="both"/>
      </w:pPr>
      <w:r>
        <w:t xml:space="preserve">учебном </w:t>
      </w:r>
      <w:proofErr w:type="gramStart"/>
      <w:r>
        <w:t>сотрудничестве</w:t>
      </w:r>
      <w:proofErr w:type="gramEnd"/>
      <w:r>
        <w:t xml:space="preserve"> (в том числе, взаимодействие с учителем, коллективная дискуссия, групповая работа);</w:t>
      </w:r>
    </w:p>
    <w:p w:rsidR="008C2FA0" w:rsidRDefault="008C2FA0" w:rsidP="008C2FA0">
      <w:pPr>
        <w:pStyle w:val="a8"/>
        <w:numPr>
          <w:ilvl w:val="0"/>
          <w:numId w:val="9"/>
        </w:numPr>
        <w:shd w:val="clear" w:color="auto" w:fill="auto"/>
        <w:tabs>
          <w:tab w:val="left" w:pos="1388"/>
        </w:tabs>
        <w:spacing w:before="0" w:line="274" w:lineRule="exact"/>
        <w:ind w:left="20" w:right="20" w:firstLine="720"/>
        <w:jc w:val="both"/>
      </w:pPr>
      <w:r>
        <w:t>индивидуальной учебной деятельности (в том числе, самостоятельная работа с использованием дополнительных информационных источников);</w:t>
      </w:r>
    </w:p>
    <w:p w:rsidR="008C2FA0" w:rsidRDefault="008C2FA0" w:rsidP="008C2FA0">
      <w:pPr>
        <w:pStyle w:val="a8"/>
        <w:numPr>
          <w:ilvl w:val="0"/>
          <w:numId w:val="9"/>
        </w:numPr>
        <w:shd w:val="clear" w:color="auto" w:fill="auto"/>
        <w:tabs>
          <w:tab w:val="left" w:pos="932"/>
        </w:tabs>
        <w:spacing w:before="0" w:line="274" w:lineRule="exact"/>
        <w:ind w:left="20" w:right="20" w:firstLine="720"/>
        <w:jc w:val="both"/>
      </w:pPr>
      <w:r>
        <w:t>игровой деятельности (высшие виды игры - игра-драматизация, режиссёрская игра, игра по правилам);</w:t>
      </w:r>
    </w:p>
    <w:p w:rsidR="008C2FA0" w:rsidRDefault="008C2FA0" w:rsidP="008C2FA0">
      <w:pPr>
        <w:pStyle w:val="a8"/>
        <w:shd w:val="clear" w:color="auto" w:fill="auto"/>
        <w:spacing w:before="0" w:line="274" w:lineRule="exact"/>
        <w:ind w:left="20" w:right="20" w:firstLine="720"/>
      </w:pPr>
      <w:r>
        <w:t>•творческой и проектной деятельности (художественное, музыкальное, театральное творчество, конструирование, формирование замысла и реализация социально значимых инициатив и др.);</w:t>
      </w:r>
    </w:p>
    <w:p w:rsidR="008C2FA0" w:rsidRDefault="008C2FA0" w:rsidP="008C2FA0">
      <w:pPr>
        <w:pStyle w:val="a8"/>
        <w:numPr>
          <w:ilvl w:val="0"/>
          <w:numId w:val="9"/>
        </w:numPr>
        <w:shd w:val="clear" w:color="auto" w:fill="auto"/>
        <w:tabs>
          <w:tab w:val="left" w:pos="879"/>
        </w:tabs>
        <w:spacing w:before="0" w:line="274" w:lineRule="exact"/>
        <w:ind w:left="20" w:firstLine="720"/>
        <w:jc w:val="both"/>
      </w:pPr>
      <w:r>
        <w:t>учебно-исследовательской деятельности;</w:t>
      </w:r>
    </w:p>
    <w:p w:rsidR="008C2FA0" w:rsidRDefault="008C2FA0" w:rsidP="008C2FA0">
      <w:pPr>
        <w:pStyle w:val="a8"/>
        <w:shd w:val="clear" w:color="auto" w:fill="auto"/>
        <w:spacing w:before="0" w:line="274" w:lineRule="exact"/>
        <w:ind w:left="20" w:right="20" w:firstLine="720"/>
        <w:jc w:val="both"/>
      </w:pPr>
      <w:r>
        <w:t>•трудовой деятельности (самообслуживание, участие в общественно- полезном труде, в социально значимых трудовых акциях);</w:t>
      </w:r>
    </w:p>
    <w:p w:rsidR="008C2FA0" w:rsidRDefault="008C2FA0" w:rsidP="008C2FA0">
      <w:pPr>
        <w:pStyle w:val="a8"/>
        <w:numPr>
          <w:ilvl w:val="0"/>
          <w:numId w:val="9"/>
        </w:numPr>
        <w:shd w:val="clear" w:color="auto" w:fill="auto"/>
        <w:tabs>
          <w:tab w:val="left" w:pos="932"/>
        </w:tabs>
        <w:spacing w:before="0" w:line="274" w:lineRule="exact"/>
        <w:ind w:left="20" w:right="20" w:firstLine="720"/>
        <w:jc w:val="both"/>
      </w:pPr>
      <w: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8C2FA0" w:rsidRDefault="008C2FA0" w:rsidP="008C2FA0">
      <w:pPr>
        <w:pStyle w:val="a8"/>
        <w:shd w:val="clear" w:color="auto" w:fill="auto"/>
        <w:spacing w:before="0" w:line="274" w:lineRule="exact"/>
        <w:ind w:left="20" w:right="20" w:firstLine="720"/>
        <w:jc w:val="both"/>
      </w:pPr>
      <w:r>
        <w:t xml:space="preserve">Эти виды учебной деятельности в соответствии со Стандартом получают приоритетное развитие по сравнению с </w:t>
      </w:r>
      <w:proofErr w:type="gramStart"/>
      <w:r>
        <w:t>традиционными</w:t>
      </w:r>
      <w:proofErr w:type="gramEnd"/>
      <w:r>
        <w:t>: восприятие рассказа учителя, участие во фронтальном опросе, выполнение проверочных работ и т.п.</w:t>
      </w:r>
    </w:p>
    <w:p w:rsidR="008C2FA0" w:rsidRDefault="008C2FA0" w:rsidP="008C2FA0">
      <w:pPr>
        <w:pStyle w:val="a8"/>
        <w:shd w:val="clear" w:color="auto" w:fill="auto"/>
        <w:spacing w:before="0" w:line="274" w:lineRule="exact"/>
        <w:ind w:left="20" w:right="20" w:firstLine="720"/>
        <w:jc w:val="both"/>
      </w:pPr>
      <w:r>
        <w:t>Выстраивая педагогическую деятельность, учителя школы прислушиваются к интересам и потребностям каждого ребёнка, учитывают его сегодняшние склонности и способности. Для выявления и развития способностей обучающихся, в школе существует система диагностики одарённости детей. Развитие способностей и наклонностей перспективных детей происходит через организацию общественно полезной деятельности, в том числе социальной практики, систему клубов, секций, студий и кружков, с использованием возможностей образовательных учреждений дополнительного образования детей, организацию интеллектуальных и творческих соревнований, научно-технического творчества и проектно-исследовательской деятельности.</w:t>
      </w:r>
    </w:p>
    <w:p w:rsidR="008C2FA0" w:rsidRPr="007B0E9A" w:rsidRDefault="008C2FA0" w:rsidP="008C2FA0">
      <w:pPr>
        <w:pStyle w:val="350"/>
        <w:keepNext/>
        <w:keepLines/>
        <w:shd w:val="clear" w:color="auto" w:fill="auto"/>
        <w:spacing w:before="0" w:after="0" w:line="326" w:lineRule="exact"/>
        <w:ind w:left="20" w:firstLine="0"/>
        <w:jc w:val="center"/>
        <w:rPr>
          <w:b/>
          <w:sz w:val="24"/>
          <w:szCs w:val="24"/>
        </w:rPr>
      </w:pPr>
      <w:bookmarkStart w:id="7" w:name="bookmark7"/>
      <w:r w:rsidRPr="007B0E9A">
        <w:rPr>
          <w:b/>
          <w:sz w:val="24"/>
          <w:szCs w:val="24"/>
        </w:rPr>
        <w:t>1.1.4. ОБЩИЕ ПОДХОДЫ К ОРГАНИЗАЦИИ ВНЕУРОЧНОЙ ДЕЯТЕЛЬНОСТИ</w:t>
      </w:r>
      <w:bookmarkEnd w:id="7"/>
    </w:p>
    <w:p w:rsidR="008C2FA0" w:rsidRDefault="008C2FA0" w:rsidP="008C2FA0">
      <w:pPr>
        <w:pStyle w:val="a8"/>
        <w:shd w:val="clear" w:color="auto" w:fill="auto"/>
        <w:spacing w:before="0" w:line="274" w:lineRule="exact"/>
        <w:ind w:left="20" w:firstLine="720"/>
        <w:jc w:val="both"/>
      </w:pPr>
      <w:r>
        <w:t>С целью совершенствования образовательной деятельности,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структуру программы введены учебный план внеурочной деятельности, обеспечивающий учет индивидуальных особенностей и потребностей обучающихся. При конструировании плана внеурочной деятельности учитывались</w:t>
      </w:r>
      <w:r>
        <w:tab/>
        <w:t xml:space="preserve">предложения педагогического коллектива школы, учащихся и их родителей (законных представителей), а также особенности внешней среды в образовательном пространстве с. Овстуг, специфика и направленность организации. Школа реализует модель внеурочной деятельности на основе </w:t>
      </w:r>
      <w:r>
        <w:lastRenderedPageBreak/>
        <w:t>оптимизации всех внутренних ресурсов общеобразовательного учреждения. В ее реализации принимают участие имеющиеся педагогические работники данного учреждения. Внеурочная деятельность осуществляется через деятельность кружков по интересам, студий;</w:t>
      </w:r>
    </w:p>
    <w:p w:rsidR="008C2FA0" w:rsidRDefault="008C2FA0" w:rsidP="008C2FA0">
      <w:pPr>
        <w:pStyle w:val="a8"/>
        <w:shd w:val="clear" w:color="auto" w:fill="auto"/>
        <w:spacing w:before="0" w:line="274" w:lineRule="exact"/>
        <w:ind w:left="20" w:firstLine="720"/>
        <w:jc w:val="both"/>
      </w:pPr>
      <w:r>
        <w:t xml:space="preserve"> </w:t>
      </w:r>
      <w:proofErr w:type="gramStart"/>
      <w:r>
        <w:t>деятельность педагогических работников (экскурсии, наблюдения, соревнования, общественно - полезные практики и т.д.), педагога-организатора, педагога-психолога.</w:t>
      </w:r>
      <w:proofErr w:type="gramEnd"/>
      <w:r>
        <w:t xml:space="preserve"> Координирующую роль выполняет, классный руководитель. Специфика внеурочной деятельности заключается в том, что в условиях общеобразовательной организации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начального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8C2FA0" w:rsidRDefault="008C2FA0" w:rsidP="008C2FA0">
      <w:pPr>
        <w:pStyle w:val="a8"/>
        <w:shd w:val="clear" w:color="auto" w:fill="auto"/>
        <w:tabs>
          <w:tab w:val="left" w:pos="3697"/>
        </w:tabs>
        <w:spacing w:before="0" w:line="274" w:lineRule="exact"/>
        <w:ind w:left="20" w:right="20" w:firstLine="720"/>
        <w:jc w:val="both"/>
      </w:pPr>
      <w:r>
        <w:t>Во 2 половину дня с детьми проводятся развивающие занятия по различным направлениям. Дополнительное образование в школы создано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 Развитию способностей и талантов школьников содействуют творческие объединения дополнительного образования художественно - эстетического и спортивного направлений.</w:t>
      </w:r>
      <w:r>
        <w:tab/>
        <w:t xml:space="preserve">Реализация физкультурно-спортивных программ способствует приобретению учениками оздоровительно-реабилитационной, двигательной компетентностей. Кроме того, внеурочная деятельность организуется в различных формах: </w:t>
      </w:r>
    </w:p>
    <w:p w:rsidR="008C2FA0" w:rsidRDefault="008C2FA0" w:rsidP="008C2FA0">
      <w:pPr>
        <w:pStyle w:val="a8"/>
        <w:shd w:val="clear" w:color="auto" w:fill="auto"/>
        <w:tabs>
          <w:tab w:val="left" w:pos="3697"/>
        </w:tabs>
        <w:spacing w:before="0" w:line="274" w:lineRule="exact"/>
        <w:ind w:left="20" w:right="20" w:firstLine="720"/>
        <w:jc w:val="both"/>
      </w:pPr>
      <w:proofErr w:type="gramStart"/>
      <w:r>
        <w:t>экскурсии, экспедиции, секции, круглые столы, конференции, диспуты, соревнования, поисковые и научные исследования и т.д.</w:t>
      </w:r>
      <w:proofErr w:type="gramEnd"/>
    </w:p>
    <w:p w:rsidR="008C2FA0" w:rsidRDefault="008C2FA0" w:rsidP="008C2FA0">
      <w:pPr>
        <w:pStyle w:val="a8"/>
        <w:shd w:val="clear" w:color="auto" w:fill="auto"/>
        <w:spacing w:before="0" w:line="274" w:lineRule="exact"/>
        <w:ind w:left="20" w:right="20" w:firstLine="720"/>
        <w:jc w:val="both"/>
      </w:pPr>
      <w:r>
        <w:t>Осуществляется дополнительное образование и за счет сетевого взаимодействия с ДЮСШ, ЦДТ, ДК.</w:t>
      </w:r>
    </w:p>
    <w:p w:rsidR="008C2FA0" w:rsidRDefault="008C2FA0" w:rsidP="008C2FA0">
      <w:pPr>
        <w:pStyle w:val="a8"/>
        <w:shd w:val="clear" w:color="auto" w:fill="auto"/>
        <w:spacing w:before="0" w:line="274" w:lineRule="exact"/>
        <w:ind w:left="20" w:right="20" w:firstLine="720"/>
        <w:jc w:val="both"/>
      </w:pPr>
      <w:r>
        <w:t>Обучающиеся и родители принимают участие в формировании внутришкольной жизни через родительские собрания, дистанционную связь.</w:t>
      </w:r>
    </w:p>
    <w:p w:rsidR="008C2FA0" w:rsidRDefault="008C2FA0" w:rsidP="008C2FA0">
      <w:pPr>
        <w:pStyle w:val="a8"/>
        <w:shd w:val="clear" w:color="auto" w:fill="auto"/>
        <w:spacing w:before="0" w:line="274" w:lineRule="exact"/>
        <w:ind w:left="20" w:right="20" w:firstLine="720"/>
      </w:pPr>
      <w:r>
        <w:t xml:space="preserve">Основная образовательная программа начального общего образования </w:t>
      </w:r>
      <w:r>
        <w:rPr>
          <w:rStyle w:val="a9"/>
        </w:rPr>
        <w:t>адресована обучающимся</w:t>
      </w:r>
      <w:r>
        <w:t xml:space="preserve"> 1-4 классов и их родителям (законным представителям):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8C2FA0" w:rsidRDefault="008C2FA0" w:rsidP="008C2FA0">
      <w:pPr>
        <w:pStyle w:val="a8"/>
        <w:shd w:val="clear" w:color="auto" w:fill="auto"/>
        <w:spacing w:before="0" w:line="274" w:lineRule="exact"/>
        <w:ind w:left="20" w:right="20" w:firstLine="720"/>
        <w:jc w:val="both"/>
      </w:pPr>
      <w:r>
        <w:rPr>
          <w:rStyle w:val="a9"/>
        </w:rPr>
        <w:t>Программа адресована педагогам:</w:t>
      </w:r>
      <w:r>
        <w:t xml:space="preserve"> для определения сферы ответственности за достижение результатов образовательной деятельности школы, родителей, обучающихся и возможностей для взаимодействия; для углубления понимания смыслов образования и в качестве ориентира в практической образовательной деятельности.</w:t>
      </w:r>
    </w:p>
    <w:p w:rsidR="008C2FA0" w:rsidRDefault="008C2FA0" w:rsidP="008C2FA0">
      <w:pPr>
        <w:pStyle w:val="a8"/>
        <w:shd w:val="clear" w:color="auto" w:fill="auto"/>
        <w:spacing w:before="0" w:line="274" w:lineRule="exact"/>
        <w:ind w:left="20" w:right="20" w:firstLine="720"/>
        <w:jc w:val="both"/>
      </w:pPr>
      <w:r>
        <w:rPr>
          <w:rStyle w:val="a9"/>
        </w:rPr>
        <w:t>Программа адресована руководству школы:</w:t>
      </w:r>
      <w: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начального общего образования: для регулирования взаимоотношений субъектов образовательных отношений (педагогов, учеников, родителей, руководства школы); для повышения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C2FA0" w:rsidRPr="007B0E9A" w:rsidRDefault="008C2FA0" w:rsidP="008C2FA0">
      <w:pPr>
        <w:pStyle w:val="121"/>
        <w:shd w:val="clear" w:color="auto" w:fill="auto"/>
        <w:spacing w:after="213"/>
        <w:ind w:right="20" w:firstLine="0"/>
        <w:jc w:val="center"/>
        <w:rPr>
          <w:sz w:val="24"/>
          <w:szCs w:val="24"/>
        </w:rPr>
      </w:pPr>
      <w:r w:rsidRPr="002F2344">
        <w:rPr>
          <w:sz w:val="24"/>
          <w:szCs w:val="24"/>
        </w:rPr>
        <w:t>1</w:t>
      </w:r>
      <w:r w:rsidRPr="007B0E9A">
        <w:rPr>
          <w:sz w:val="24"/>
          <w:szCs w:val="24"/>
        </w:rPr>
        <w:t xml:space="preserve">.2. </w:t>
      </w:r>
      <w:r>
        <w:rPr>
          <w:sz w:val="24"/>
          <w:szCs w:val="24"/>
        </w:rPr>
        <w:t xml:space="preserve">ПЛАНИРУЕМЫЕ РЕЗУЛЬТАТЫ ОСВОЕНИЯ </w:t>
      </w:r>
      <w:proofErr w:type="gramStart"/>
      <w:r w:rsidRPr="007B0E9A">
        <w:rPr>
          <w:sz w:val="24"/>
          <w:szCs w:val="24"/>
        </w:rPr>
        <w:t>ОБУЧАЮЩИМИСЯ</w:t>
      </w:r>
      <w:proofErr w:type="gramEnd"/>
      <w:r w:rsidRPr="007B0E9A">
        <w:rPr>
          <w:sz w:val="24"/>
          <w:szCs w:val="24"/>
        </w:rPr>
        <w:t xml:space="preserve"> ОСНОВНОЙ ОБРАЗОВАТЕЛЬНОЙ ПРОГРАММЫ НАЧАЛЬНОГО ОБЩЕГО ОБРАЗОВАНИЯ</w:t>
      </w:r>
    </w:p>
    <w:p w:rsidR="008C2FA0" w:rsidRPr="007B0E9A" w:rsidRDefault="008C2FA0" w:rsidP="008C2FA0">
      <w:pPr>
        <w:pStyle w:val="350"/>
        <w:keepNext/>
        <w:keepLines/>
        <w:shd w:val="clear" w:color="auto" w:fill="auto"/>
        <w:spacing w:before="0" w:after="73" w:line="280" w:lineRule="exact"/>
        <w:ind w:left="2320" w:firstLine="0"/>
        <w:rPr>
          <w:b/>
          <w:sz w:val="24"/>
          <w:szCs w:val="24"/>
        </w:rPr>
      </w:pPr>
      <w:bookmarkStart w:id="8" w:name="bookmark8"/>
      <w:r w:rsidRPr="007B0E9A">
        <w:rPr>
          <w:b/>
          <w:sz w:val="24"/>
          <w:szCs w:val="24"/>
        </w:rPr>
        <w:t>1.2.1. ОБЩИЕ ПОЛОЖЕНИЯ</w:t>
      </w:r>
      <w:bookmarkEnd w:id="8"/>
    </w:p>
    <w:p w:rsidR="008C2FA0" w:rsidRDefault="008C2FA0" w:rsidP="008C2FA0">
      <w:pPr>
        <w:pStyle w:val="a8"/>
        <w:shd w:val="clear" w:color="auto" w:fill="auto"/>
        <w:spacing w:before="0" w:line="274" w:lineRule="exact"/>
        <w:ind w:left="20" w:right="20" w:firstLine="720"/>
        <w:jc w:val="both"/>
      </w:pPr>
      <w:r>
        <w:t>Планируемые результаты освоения основной образовательной программы началь</w:t>
      </w:r>
      <w:r>
        <w:softHyphen/>
        <w:t>ного общего образования:</w:t>
      </w:r>
    </w:p>
    <w:p w:rsidR="008C2FA0" w:rsidRDefault="008C2FA0" w:rsidP="008C2FA0">
      <w:pPr>
        <w:pStyle w:val="a8"/>
        <w:numPr>
          <w:ilvl w:val="1"/>
          <w:numId w:val="9"/>
        </w:numPr>
        <w:shd w:val="clear" w:color="auto" w:fill="auto"/>
        <w:tabs>
          <w:tab w:val="left" w:pos="994"/>
        </w:tabs>
        <w:spacing w:before="0" w:line="274" w:lineRule="exact"/>
        <w:ind w:left="20" w:right="20" w:firstLine="720"/>
        <w:jc w:val="both"/>
      </w:pPr>
      <w:r>
        <w:t>обеспечивают связь между требованиями ФГОС НОО, образовательной деятель</w:t>
      </w:r>
      <w:r>
        <w:softHyphen/>
        <w:t xml:space="preserve">ностью и системой </w:t>
      </w:r>
      <w:proofErr w:type="gramStart"/>
      <w:r>
        <w:t>оценки результатов освоения основной образовательной программы начального общего образования</w:t>
      </w:r>
      <w:proofErr w:type="gramEnd"/>
      <w:r>
        <w:t>;</w:t>
      </w:r>
    </w:p>
    <w:p w:rsidR="008C2FA0" w:rsidRDefault="008C2FA0" w:rsidP="008C2FA0">
      <w:pPr>
        <w:pStyle w:val="a8"/>
        <w:numPr>
          <w:ilvl w:val="1"/>
          <w:numId w:val="9"/>
        </w:numPr>
        <w:shd w:val="clear" w:color="auto" w:fill="auto"/>
        <w:tabs>
          <w:tab w:val="left" w:pos="985"/>
        </w:tabs>
        <w:spacing w:before="0" w:line="274" w:lineRule="exact"/>
        <w:ind w:left="20" w:right="20" w:firstLine="720"/>
        <w:jc w:val="both"/>
      </w:pPr>
      <w:r>
        <w:t>являются основой для разработки основной образовательной программы началь</w:t>
      </w:r>
      <w:r>
        <w:softHyphen/>
        <w:t>ного общего образования МБОУ Овстугской  СОШ;</w:t>
      </w:r>
    </w:p>
    <w:p w:rsidR="008C2FA0" w:rsidRDefault="008C2FA0" w:rsidP="008C2FA0">
      <w:pPr>
        <w:pStyle w:val="a8"/>
        <w:numPr>
          <w:ilvl w:val="1"/>
          <w:numId w:val="9"/>
        </w:numPr>
        <w:shd w:val="clear" w:color="auto" w:fill="auto"/>
        <w:tabs>
          <w:tab w:val="left" w:pos="1038"/>
        </w:tabs>
        <w:spacing w:before="0" w:line="274" w:lineRule="exact"/>
        <w:ind w:left="20" w:right="20" w:firstLine="720"/>
        <w:jc w:val="both"/>
      </w:pPr>
      <w:r>
        <w:lastRenderedPageBreak/>
        <w:t>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w:t>
      </w:r>
      <w:r>
        <w:softHyphen/>
        <w:t>ного общего образования в соответствии с требованиями ФГОС НОО.</w:t>
      </w:r>
    </w:p>
    <w:p w:rsidR="008C2FA0" w:rsidRDefault="008C2FA0" w:rsidP="008C2FA0">
      <w:pPr>
        <w:pStyle w:val="a8"/>
        <w:shd w:val="clear" w:color="auto" w:fill="auto"/>
        <w:spacing w:before="0" w:line="274" w:lineRule="exact"/>
        <w:ind w:left="20" w:right="20" w:firstLine="720"/>
        <w:jc w:val="both"/>
      </w:pPr>
      <w:r>
        <w:t>Структура и содержание планируемых результатов освоения основной образова</w:t>
      </w:r>
      <w:r>
        <w:softHyphen/>
        <w:t>тельной программы начального общего образования отражают требования ФГОС НОО, передают специфику образовательной деятельности (в частности, специфику целей изу</w:t>
      </w:r>
      <w:r>
        <w:softHyphen/>
        <w:t>чения отдельных учебных предметов), соответствуют возрастным возможностям обуча</w:t>
      </w:r>
      <w:r>
        <w:softHyphen/>
        <w:t>ющихся.</w:t>
      </w:r>
    </w:p>
    <w:p w:rsidR="008C2FA0" w:rsidRDefault="008C2FA0" w:rsidP="008C2FA0">
      <w:pPr>
        <w:pStyle w:val="a8"/>
        <w:shd w:val="clear" w:color="auto" w:fill="auto"/>
        <w:spacing w:before="0" w:line="274" w:lineRule="exact"/>
        <w:ind w:left="20" w:right="20" w:firstLine="720"/>
        <w:jc w:val="both"/>
      </w:pPr>
      <w:r>
        <w:t xml:space="preserve">Планируемые результаты освоения </w:t>
      </w:r>
      <w:proofErr w:type="gramStart"/>
      <w:r>
        <w:t>обучающимися</w:t>
      </w:r>
      <w:proofErr w:type="gramEnd"/>
      <w:r>
        <w:t xml:space="preserve"> основной образовательной про</w:t>
      </w:r>
      <w:r>
        <w:softHyphen/>
        <w:t>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w:t>
      </w:r>
      <w:r>
        <w:softHyphen/>
        <w:t xml:space="preserve">мые результаты освоения </w:t>
      </w:r>
      <w:proofErr w:type="gramStart"/>
      <w:r>
        <w:t>обучающимися</w:t>
      </w:r>
      <w:proofErr w:type="gramEnd"/>
      <w:r>
        <w:t xml:space="preserve"> основной образовательной программы началь</w:t>
      </w:r>
      <w:r>
        <w:softHyphen/>
        <w:t>ного общего образования.</w:t>
      </w:r>
    </w:p>
    <w:p w:rsidR="008C2FA0" w:rsidRDefault="008C2FA0" w:rsidP="008C2FA0">
      <w:pPr>
        <w:pStyle w:val="a8"/>
        <w:shd w:val="clear" w:color="auto" w:fill="auto"/>
        <w:spacing w:before="0" w:line="274" w:lineRule="exact"/>
        <w:ind w:left="20" w:right="20" w:firstLine="720"/>
        <w:jc w:val="both"/>
      </w:pPr>
      <w: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w:t>
      </w:r>
      <w:r>
        <w:rPr>
          <w:rStyle w:val="a9"/>
        </w:rPr>
        <w:t xml:space="preserve"> обобщенных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C2FA0" w:rsidRDefault="008C2FA0" w:rsidP="008C2FA0">
      <w:pPr>
        <w:pStyle w:val="a8"/>
        <w:shd w:val="clear" w:color="auto" w:fill="auto"/>
        <w:spacing w:before="0" w:line="274" w:lineRule="exact"/>
        <w:ind w:left="20" w:right="20" w:firstLine="420"/>
        <w:jc w:val="both"/>
      </w:pPr>
      <w:r>
        <w:t>К числу планируемых результатов освоения основной образовательной программы относятся:</w:t>
      </w:r>
    </w:p>
    <w:p w:rsidR="008C2FA0" w:rsidRDefault="008C2FA0" w:rsidP="008C2FA0">
      <w:pPr>
        <w:pStyle w:val="a8"/>
        <w:numPr>
          <w:ilvl w:val="0"/>
          <w:numId w:val="10"/>
        </w:numPr>
        <w:shd w:val="clear" w:color="auto" w:fill="auto"/>
        <w:tabs>
          <w:tab w:val="left" w:pos="994"/>
        </w:tabs>
        <w:spacing w:before="0" w:line="274" w:lineRule="exact"/>
        <w:ind w:left="20" w:right="20" w:firstLine="720"/>
        <w:jc w:val="both"/>
      </w:pPr>
      <w:r>
        <w:rPr>
          <w:rStyle w:val="4"/>
        </w:rPr>
        <w:t>личностные результаты</w:t>
      </w:r>
      <w:r>
        <w:t xml:space="preserve"> — готовность и способность обучающихся к саморазвитию, сформированность мотивации к учению и познанию, </w:t>
      </w:r>
      <w:proofErr w:type="gramStart"/>
      <w:r>
        <w:t>ценностно- смысловые</w:t>
      </w:r>
      <w:proofErr w:type="gramEnd"/>
      <w:r>
        <w:t xml:space="preserve">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C2FA0" w:rsidRDefault="008C2FA0" w:rsidP="008C2FA0">
      <w:pPr>
        <w:pStyle w:val="a8"/>
        <w:numPr>
          <w:ilvl w:val="0"/>
          <w:numId w:val="10"/>
        </w:numPr>
        <w:shd w:val="clear" w:color="auto" w:fill="auto"/>
        <w:tabs>
          <w:tab w:val="left" w:pos="951"/>
        </w:tabs>
        <w:spacing w:before="0" w:line="274" w:lineRule="exact"/>
        <w:ind w:left="20" w:right="20" w:firstLine="720"/>
        <w:jc w:val="both"/>
      </w:pPr>
      <w:r>
        <w:rPr>
          <w:rStyle w:val="4"/>
        </w:rPr>
        <w:t>метапредметные результаты</w:t>
      </w:r>
      <w:r>
        <w:t xml:space="preserve"> — освоенные </w:t>
      </w:r>
      <w:proofErr w:type="gramStart"/>
      <w:r>
        <w:t>обучающимися</w:t>
      </w:r>
      <w:proofErr w:type="gramEnd"/>
      <w:r>
        <w:t xml:space="preserve"> универсальные учебные действия (познавательные, регулятивные и коммуникативные);</w:t>
      </w:r>
    </w:p>
    <w:p w:rsidR="008C2FA0" w:rsidRDefault="008C2FA0" w:rsidP="008C2FA0">
      <w:pPr>
        <w:pStyle w:val="a8"/>
        <w:numPr>
          <w:ilvl w:val="0"/>
          <w:numId w:val="10"/>
        </w:numPr>
        <w:shd w:val="clear" w:color="auto" w:fill="auto"/>
        <w:tabs>
          <w:tab w:val="left" w:pos="999"/>
        </w:tabs>
        <w:spacing w:before="0" w:line="274" w:lineRule="exact"/>
        <w:ind w:left="20" w:right="20" w:firstLine="720"/>
        <w:jc w:val="both"/>
      </w:pPr>
      <w:proofErr w:type="gramStart"/>
      <w:r>
        <w:rPr>
          <w:rStyle w:val="4"/>
        </w:rPr>
        <w:t>предметные результаты</w:t>
      </w:r>
      <w:r>
        <w:t xml:space="preserve"> — освоенные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8C2FA0" w:rsidRDefault="008C2FA0" w:rsidP="008C2FA0">
      <w:pPr>
        <w:pStyle w:val="51"/>
        <w:keepNext/>
        <w:keepLines/>
        <w:shd w:val="clear" w:color="auto" w:fill="auto"/>
        <w:spacing w:before="0"/>
        <w:ind w:left="20" w:firstLine="720"/>
      </w:pPr>
      <w:bookmarkStart w:id="9" w:name="bookmark9"/>
      <w:r>
        <w:t>Функции планируемых результатов освоения ООП НОО:</w:t>
      </w:r>
      <w:bookmarkEnd w:id="9"/>
    </w:p>
    <w:p w:rsidR="008C2FA0" w:rsidRDefault="008C2FA0" w:rsidP="008C2FA0">
      <w:pPr>
        <w:pStyle w:val="a8"/>
        <w:numPr>
          <w:ilvl w:val="0"/>
          <w:numId w:val="10"/>
        </w:numPr>
        <w:shd w:val="clear" w:color="auto" w:fill="auto"/>
        <w:tabs>
          <w:tab w:val="left" w:pos="957"/>
        </w:tabs>
        <w:spacing w:before="0" w:line="274" w:lineRule="exact"/>
        <w:ind w:left="40" w:right="20" w:firstLine="720"/>
        <w:jc w:val="both"/>
      </w:pPr>
      <w:r>
        <w:t>обеспечение связи между требованиями ФГОС, образовательным процессом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8C2FA0" w:rsidRDefault="008C2FA0" w:rsidP="008C2FA0">
      <w:pPr>
        <w:pStyle w:val="a8"/>
        <w:numPr>
          <w:ilvl w:val="0"/>
          <w:numId w:val="10"/>
        </w:numPr>
        <w:shd w:val="clear" w:color="auto" w:fill="auto"/>
        <w:tabs>
          <w:tab w:val="left" w:pos="976"/>
        </w:tabs>
        <w:spacing w:before="0" w:line="274" w:lineRule="exact"/>
        <w:ind w:left="40" w:right="20" w:firstLine="720"/>
        <w:jc w:val="both"/>
      </w:pPr>
      <w:r>
        <w:t xml:space="preserve">создание содержательной и критериальной основы для разработки программ учебных предметов, курсов, программ внеурочной деятельности </w:t>
      </w:r>
      <w:proofErr w:type="gramStart"/>
      <w:r>
        <w:t>учебно- методической</w:t>
      </w:r>
      <w:proofErr w:type="gramEnd"/>
      <w:r>
        <w:t xml:space="preserve"> литературы, а также для системы оценки качества освоения обучающимися ООП НОО.</w:t>
      </w:r>
    </w:p>
    <w:p w:rsidR="008C2FA0" w:rsidRDefault="008C2FA0" w:rsidP="008C2FA0">
      <w:pPr>
        <w:pStyle w:val="a8"/>
        <w:shd w:val="clear" w:color="auto" w:fill="auto"/>
        <w:spacing w:before="0" w:line="274" w:lineRule="exact"/>
        <w:ind w:left="40" w:right="20" w:firstLine="720"/>
        <w:jc w:val="both"/>
      </w:pPr>
      <w:r>
        <w:t>В соответствии с требованиями ФГОС</w:t>
      </w:r>
      <w:r>
        <w:rPr>
          <w:rStyle w:val="4"/>
        </w:rPr>
        <w:t xml:space="preserve"> структура планируемых результатов </w:t>
      </w:r>
      <w:r>
        <w:t>строится с учётом необходимости:</w:t>
      </w:r>
    </w:p>
    <w:p w:rsidR="008C2FA0" w:rsidRDefault="008C2FA0" w:rsidP="008C2FA0">
      <w:pPr>
        <w:pStyle w:val="a8"/>
        <w:numPr>
          <w:ilvl w:val="0"/>
          <w:numId w:val="10"/>
        </w:numPr>
        <w:shd w:val="clear" w:color="auto" w:fill="auto"/>
        <w:tabs>
          <w:tab w:val="left" w:pos="1139"/>
        </w:tabs>
        <w:spacing w:before="0" w:line="274" w:lineRule="exact"/>
        <w:ind w:left="40" w:right="20" w:firstLine="720"/>
        <w:jc w:val="both"/>
      </w:pPr>
      <w:r>
        <w:t xml:space="preserve">определения динамики картины развития </w:t>
      </w:r>
      <w:proofErr w:type="gramStart"/>
      <w:r>
        <w:t>обучающихся</w:t>
      </w:r>
      <w:proofErr w:type="gramEnd"/>
      <w:r>
        <w:t xml:space="preserve"> на основе выделения достигнутого уровня развития и ближайшей перспективы — зоны ближайшего развития ребёнка;</w:t>
      </w:r>
    </w:p>
    <w:p w:rsidR="0095347C" w:rsidRDefault="008C2FA0" w:rsidP="0095347C">
      <w:pPr>
        <w:pStyle w:val="a8"/>
        <w:numPr>
          <w:ilvl w:val="0"/>
          <w:numId w:val="10"/>
        </w:numPr>
        <w:shd w:val="clear" w:color="auto" w:fill="auto"/>
        <w:tabs>
          <w:tab w:val="left" w:pos="1000"/>
        </w:tabs>
        <w:spacing w:before="0" w:line="274" w:lineRule="exact"/>
        <w:ind w:left="40" w:right="20" w:firstLine="720"/>
        <w:jc w:val="both"/>
      </w:pPr>
      <w: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C2FA0" w:rsidRDefault="008C2FA0" w:rsidP="0095347C">
      <w:pPr>
        <w:pStyle w:val="a8"/>
        <w:numPr>
          <w:ilvl w:val="0"/>
          <w:numId w:val="10"/>
        </w:numPr>
        <w:shd w:val="clear" w:color="auto" w:fill="auto"/>
        <w:tabs>
          <w:tab w:val="left" w:pos="1000"/>
        </w:tabs>
        <w:spacing w:before="0" w:line="274" w:lineRule="exact"/>
        <w:ind w:left="40" w:right="20" w:firstLine="720"/>
        <w:jc w:val="both"/>
      </w:pPr>
      <w: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8C2FA0" w:rsidRDefault="008C2FA0" w:rsidP="008C2FA0">
      <w:pPr>
        <w:pStyle w:val="a8"/>
        <w:shd w:val="clear" w:color="auto" w:fill="auto"/>
        <w:spacing w:before="0" w:line="274" w:lineRule="exact"/>
        <w:ind w:left="40" w:right="20" w:firstLine="720"/>
        <w:jc w:val="both"/>
      </w:pPr>
      <w:r>
        <w:lastRenderedPageBreak/>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8C2FA0" w:rsidRDefault="008C2FA0" w:rsidP="008C2FA0">
      <w:pPr>
        <w:pStyle w:val="a8"/>
        <w:shd w:val="clear" w:color="auto" w:fill="auto"/>
        <w:spacing w:before="0" w:line="274" w:lineRule="exact"/>
        <w:ind w:left="40" w:right="20" w:firstLine="720"/>
        <w:jc w:val="both"/>
      </w:pPr>
      <w:r>
        <w:rPr>
          <w:rStyle w:val="4"/>
        </w:rPr>
        <w:t>Цели-ориентиры, определяющие ведущие целевые установки и основные ожидаемые результаты изучения данной учебной программы.</w:t>
      </w:r>
      <w:r>
        <w:t xml:space="preserve"> Этот блок результатов описывает основной, сущностный вклад данной программы учебного предмета в развитие личности обучающихся,  их способностей. </w:t>
      </w:r>
      <w:proofErr w:type="gramStart"/>
      <w:r>
        <w:t>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roofErr w:type="gramEnd"/>
    </w:p>
    <w:p w:rsidR="008C2FA0" w:rsidRDefault="008C2FA0" w:rsidP="008C2FA0">
      <w:pPr>
        <w:pStyle w:val="a8"/>
        <w:shd w:val="clear" w:color="auto" w:fill="auto"/>
        <w:spacing w:before="0" w:line="274" w:lineRule="exact"/>
        <w:ind w:left="40" w:right="20" w:firstLine="720"/>
        <w:jc w:val="both"/>
      </w:pPr>
      <w:r>
        <w:rPr>
          <w:rStyle w:val="4"/>
        </w:rPr>
        <w:t>Цели, характеризующие систему учебных действий в отношении опорного учебного материала.</w:t>
      </w:r>
      <w:r>
        <w:t xml:space="preserve"> Планируемые результаты, описывающие эту группу целей, приводятся в блоках</w:t>
      </w:r>
      <w:r>
        <w:rPr>
          <w:rStyle w:val="a9"/>
        </w:rPr>
        <w:t xml:space="preserve"> «Выпускник научится»</w:t>
      </w:r>
      <w:r>
        <w:t xml:space="preserve"> к каждому разделу программ учебных предметов.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C2FA0" w:rsidRDefault="008C2FA0" w:rsidP="008C2FA0">
      <w:pPr>
        <w:pStyle w:val="a8"/>
        <w:shd w:val="clear" w:color="auto" w:fill="auto"/>
        <w:tabs>
          <w:tab w:val="left" w:pos="7696"/>
        </w:tabs>
        <w:spacing w:before="0" w:line="274" w:lineRule="exact"/>
        <w:ind w:left="40" w:right="20" w:firstLine="720"/>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C2FA0" w:rsidRPr="002F2344" w:rsidRDefault="008C2FA0" w:rsidP="008C2FA0">
      <w:pPr>
        <w:pStyle w:val="1310"/>
        <w:shd w:val="clear" w:color="auto" w:fill="auto"/>
        <w:ind w:left="40" w:right="20"/>
        <w:rPr>
          <w:b w:val="0"/>
          <w:i w:val="0"/>
        </w:rPr>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2F2344">
        <w:rPr>
          <w:rStyle w:val="132"/>
        </w:rPr>
        <w:t>Планируемые результаты, описывающие указанную группу целей, приводятся в блоках</w:t>
      </w:r>
      <w:r w:rsidRPr="002F2344">
        <w:rPr>
          <w:rStyle w:val="133"/>
        </w:rPr>
        <w:t xml:space="preserve"> «Выпускник получит возможность научиться»</w:t>
      </w:r>
      <w:r w:rsidRPr="002F2344">
        <w:rPr>
          <w:rStyle w:val="132"/>
        </w:rPr>
        <w:t xml:space="preserve"> к каждому разделу программ учебных предметов. Уровень достижений, соответствующий </w:t>
      </w:r>
      <w:r w:rsidRPr="002F2344">
        <w:rPr>
          <w:b w:val="0"/>
          <w:i w:val="0"/>
        </w:rPr>
        <w:t>планируемым результатам этой группы, могут продемонстрировать только</w:t>
      </w:r>
      <w:r>
        <w:rPr>
          <w:b w:val="0"/>
          <w:i w:val="0"/>
        </w:rPr>
        <w:t xml:space="preserve"> </w:t>
      </w:r>
      <w:r w:rsidRPr="002F2344">
        <w:rPr>
          <w:b w:val="0"/>
          <w:i w:val="0"/>
        </w:rPr>
        <w:t xml:space="preserve">отдельные обучающиеся, имеющие более высокий уровень мотивации и способностей. </w:t>
      </w:r>
      <w:proofErr w:type="gramStart"/>
      <w:r w:rsidRPr="002F2344">
        <w:rPr>
          <w:b w:val="0"/>
          <w:i w:val="0"/>
        </w:rPr>
        <w:t>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2F2344">
        <w:rPr>
          <w:b w:val="0"/>
          <w:i w:val="0"/>
        </w:rPr>
        <w:t xml:space="preserve">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sidRPr="002F2344">
        <w:rPr>
          <w:b w:val="0"/>
          <w:i w:val="0"/>
        </w:rPr>
        <w:t>обучающимся</w:t>
      </w:r>
      <w:proofErr w:type="gramEnd"/>
      <w:r w:rsidRPr="002F2344">
        <w:rPr>
          <w:b w:val="0"/>
          <w:i w:val="0"/>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r w:rsidRPr="002F2344">
        <w:rPr>
          <w:rStyle w:val="aa"/>
          <w:b w:val="0"/>
        </w:rPr>
        <w:t xml:space="preserve"> При этом невыполнение </w:t>
      </w:r>
      <w:r w:rsidRPr="002F2344">
        <w:rPr>
          <w:b w:val="0"/>
          <w:i w:val="0"/>
        </w:rPr>
        <w:t>обучающимися заданий, являющихся инструментарием, с помощью которых ведется оценка достижения планируемых результатов этой группы,</w:t>
      </w:r>
      <w:r w:rsidRPr="002F2344">
        <w:rPr>
          <w:rStyle w:val="aa"/>
          <w:b w:val="0"/>
        </w:rPr>
        <w:t xml:space="preserve"> не является препятствием для перехода на следующую ступень обучения.</w:t>
      </w:r>
    </w:p>
    <w:p w:rsidR="008C2FA0" w:rsidRPr="002F2344" w:rsidRDefault="008C2FA0" w:rsidP="008C2FA0">
      <w:pPr>
        <w:pStyle w:val="a8"/>
        <w:shd w:val="clear" w:color="auto" w:fill="auto"/>
        <w:spacing w:before="0" w:line="274" w:lineRule="exact"/>
        <w:ind w:left="20" w:right="20" w:firstLine="720"/>
        <w:jc w:val="both"/>
      </w:pPr>
      <w:r w:rsidRPr="002F2344">
        <w:t>На ступени начального общего образования устанавливаются планируемые результаты освоения:</w:t>
      </w:r>
    </w:p>
    <w:p w:rsidR="008C2FA0" w:rsidRDefault="008C2FA0" w:rsidP="008C2FA0">
      <w:pPr>
        <w:pStyle w:val="a8"/>
        <w:numPr>
          <w:ilvl w:val="0"/>
          <w:numId w:val="10"/>
        </w:numPr>
        <w:shd w:val="clear" w:color="auto" w:fill="auto"/>
        <w:tabs>
          <w:tab w:val="left" w:pos="1071"/>
        </w:tabs>
        <w:spacing w:before="0" w:line="274" w:lineRule="exact"/>
        <w:ind w:left="20" w:right="20" w:firstLine="720"/>
        <w:jc w:val="both"/>
      </w:pPr>
      <w:r>
        <w:t>междисциплинарных программ «Формирование универсальных учебных действий», «Чтение. Работа с текстом», «Формирование  ИК</w:t>
      </w:r>
      <w:proofErr w:type="gramStart"/>
      <w:r>
        <w:t>Т-</w:t>
      </w:r>
      <w:proofErr w:type="gramEnd"/>
      <w:r>
        <w:t xml:space="preserve"> компетентности обучающихся»;</w:t>
      </w:r>
    </w:p>
    <w:p w:rsidR="008C2FA0" w:rsidRDefault="008C2FA0" w:rsidP="008C2FA0">
      <w:pPr>
        <w:pStyle w:val="a8"/>
        <w:numPr>
          <w:ilvl w:val="0"/>
          <w:numId w:val="10"/>
        </w:numPr>
        <w:shd w:val="clear" w:color="auto" w:fill="auto"/>
        <w:tabs>
          <w:tab w:val="left" w:pos="975"/>
        </w:tabs>
        <w:spacing w:before="0" w:line="274" w:lineRule="exact"/>
        <w:ind w:left="20" w:right="20" w:firstLine="720"/>
        <w:jc w:val="both"/>
      </w:pPr>
      <w:proofErr w:type="gramStart"/>
      <w:r>
        <w:t>программ по всем учебным предметам — «Русский язык», «Литературное чтение», «Иностранный язык», «Математика», «Окружающий мир», «Музыка», «Изобразительное искусство», «Физическая культура», «Технология», «Основы мировых религиозных культур и светской этики»;</w:t>
      </w:r>
      <w:proofErr w:type="gramEnd"/>
    </w:p>
    <w:p w:rsidR="008C2FA0" w:rsidRDefault="008C2FA0" w:rsidP="008C2FA0">
      <w:pPr>
        <w:pStyle w:val="a8"/>
        <w:numPr>
          <w:ilvl w:val="0"/>
          <w:numId w:val="10"/>
        </w:numPr>
        <w:shd w:val="clear" w:color="auto" w:fill="auto"/>
        <w:tabs>
          <w:tab w:val="left" w:pos="1042"/>
          <w:tab w:val="left" w:pos="2492"/>
          <w:tab w:val="left" w:pos="4460"/>
          <w:tab w:val="left" w:pos="7638"/>
        </w:tabs>
        <w:spacing w:before="0" w:line="274" w:lineRule="exact"/>
        <w:ind w:firstLine="720"/>
        <w:jc w:val="both"/>
      </w:pPr>
      <w:proofErr w:type="gramStart"/>
      <w:r>
        <w:lastRenderedPageBreak/>
        <w:t>программ внеурочной деятельности (духовно-нравственной, спортивно - оздоровительной, социальной, общеинтеллектуальной, общекультурной направленности), осуществляемой в рамках проектной деятельности, клубов, кружков, студий, секций.</w:t>
      </w:r>
      <w:proofErr w:type="gramEnd"/>
    </w:p>
    <w:p w:rsidR="008C2FA0" w:rsidRPr="00074A17" w:rsidRDefault="008C2FA0" w:rsidP="008C2FA0">
      <w:pPr>
        <w:pStyle w:val="350"/>
        <w:keepNext/>
        <w:keepLines/>
        <w:shd w:val="clear" w:color="auto" w:fill="auto"/>
        <w:spacing w:before="0" w:after="0"/>
        <w:jc w:val="center"/>
        <w:rPr>
          <w:b/>
          <w:sz w:val="24"/>
          <w:szCs w:val="24"/>
        </w:rPr>
      </w:pPr>
      <w:bookmarkStart w:id="10" w:name="bookmark10"/>
      <w:r w:rsidRPr="00074A17">
        <w:rPr>
          <w:b/>
          <w:sz w:val="24"/>
          <w:szCs w:val="24"/>
        </w:rPr>
        <w:t>1.2.2. ФОРМИРОВАНИЕ УНИВЕРСАЛЬНЫХ УЧЕБНЫХ ДЕЙСТВИЙ</w:t>
      </w:r>
      <w:bookmarkEnd w:id="10"/>
    </w:p>
    <w:p w:rsidR="008C2FA0" w:rsidRDefault="008C2FA0" w:rsidP="008C2FA0">
      <w:pPr>
        <w:pStyle w:val="51"/>
        <w:keepNext/>
        <w:keepLines/>
        <w:shd w:val="clear" w:color="auto" w:fill="auto"/>
        <w:spacing w:before="0"/>
        <w:ind w:firstLine="720"/>
      </w:pPr>
      <w:bookmarkStart w:id="11" w:name="bookmark11"/>
      <w:r>
        <w:t>ПЛАНИРУЕМЫЕ ЛИЧНОСТНЫЕ И МЕТАПРЕДМЕТНЫЕ РЕЗУЛЬТАТЫ</w:t>
      </w:r>
      <w:bookmarkEnd w:id="11"/>
    </w:p>
    <w:p w:rsidR="008C2FA0" w:rsidRDefault="008C2FA0" w:rsidP="008C2FA0">
      <w:pPr>
        <w:pStyle w:val="51"/>
        <w:keepNext/>
        <w:keepLines/>
        <w:shd w:val="clear" w:color="auto" w:fill="auto"/>
        <w:spacing w:before="0"/>
        <w:jc w:val="left"/>
      </w:pPr>
      <w:bookmarkStart w:id="12" w:name="bookmark12"/>
      <w:r>
        <w:t>ОСВОЕНИЯ ООП</w:t>
      </w:r>
      <w:bookmarkEnd w:id="12"/>
    </w:p>
    <w:p w:rsidR="008C2FA0" w:rsidRDefault="008C2FA0" w:rsidP="008C2FA0">
      <w:pPr>
        <w:pStyle w:val="a8"/>
        <w:shd w:val="clear" w:color="auto" w:fill="auto"/>
        <w:spacing w:before="0" w:line="274" w:lineRule="exact"/>
        <w:ind w:firstLine="720"/>
        <w:jc w:val="both"/>
      </w:pPr>
      <w:r>
        <w:t>В результате изучения</w:t>
      </w:r>
      <w:r>
        <w:rPr>
          <w:rStyle w:val="a9"/>
        </w:rPr>
        <w:t xml:space="preserve"> всех без исключения предметов</w:t>
      </w:r>
      <w: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8C2FA0" w:rsidRDefault="008C2FA0" w:rsidP="008C2FA0">
      <w:pPr>
        <w:pStyle w:val="51"/>
        <w:keepNext/>
        <w:keepLines/>
        <w:shd w:val="clear" w:color="auto" w:fill="auto"/>
        <w:spacing w:before="0"/>
        <w:ind w:left="20" w:right="20" w:firstLine="720"/>
      </w:pPr>
      <w:bookmarkStart w:id="13" w:name="bookmark13"/>
      <w:r>
        <w:rPr>
          <w:rStyle w:val="50"/>
        </w:rPr>
        <w:t>В сфере</w:t>
      </w:r>
      <w:r>
        <w:t xml:space="preserve"> личностных универсальных учебных действий</w:t>
      </w:r>
      <w:r>
        <w:rPr>
          <w:rStyle w:val="50"/>
        </w:rPr>
        <w:t xml:space="preserve"> у</w:t>
      </w:r>
      <w:r>
        <w:t xml:space="preserve"> выпускника будут сформированы:</w:t>
      </w:r>
      <w:bookmarkEnd w:id="13"/>
    </w:p>
    <w:p w:rsidR="008C2FA0" w:rsidRDefault="008C2FA0" w:rsidP="008C2FA0">
      <w:pPr>
        <w:pStyle w:val="a8"/>
        <w:shd w:val="clear" w:color="auto" w:fill="auto"/>
        <w:spacing w:before="0" w:line="274" w:lineRule="exact"/>
        <w:ind w:left="20" w:right="20" w:firstLine="720"/>
        <w:jc w:val="both"/>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C2FA0" w:rsidRDefault="008C2FA0" w:rsidP="008C2FA0">
      <w:pPr>
        <w:pStyle w:val="a8"/>
        <w:shd w:val="clear" w:color="auto" w:fill="auto"/>
        <w:spacing w:before="0" w:line="274" w:lineRule="exact"/>
        <w:ind w:left="20" w:right="20" w:firstLine="720"/>
        <w:jc w:val="both"/>
      </w:pPr>
      <w:r>
        <w:t xml:space="preserve">-широкая мотивационная основа учебной деятельности, включающая социальные, </w:t>
      </w:r>
      <w:proofErr w:type="gramStart"/>
      <w:r>
        <w:t>учебно - познавательные</w:t>
      </w:r>
      <w:proofErr w:type="gramEnd"/>
      <w:r>
        <w:t xml:space="preserve"> и внешние мотивы;</w:t>
      </w:r>
    </w:p>
    <w:p w:rsidR="008C2FA0" w:rsidRDefault="008C2FA0" w:rsidP="008C2FA0">
      <w:pPr>
        <w:pStyle w:val="a8"/>
        <w:shd w:val="clear" w:color="auto" w:fill="auto"/>
        <w:spacing w:before="0" w:line="274" w:lineRule="exact"/>
        <w:ind w:left="20" w:right="20" w:firstLine="720"/>
        <w:jc w:val="both"/>
      </w:pPr>
      <w:r>
        <w:t>-учебно-познавательный интерес к новому учебному материалу и способам решения новой задачи;</w:t>
      </w:r>
    </w:p>
    <w:p w:rsidR="008C2FA0" w:rsidRDefault="008C2FA0" w:rsidP="008C2FA0">
      <w:pPr>
        <w:pStyle w:val="a8"/>
        <w:shd w:val="clear" w:color="auto" w:fill="auto"/>
        <w:spacing w:before="0" w:line="274" w:lineRule="exact"/>
        <w:ind w:left="20" w:right="20" w:firstLine="720"/>
        <w:jc w:val="both"/>
      </w:pPr>
      <w: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C2FA0" w:rsidRDefault="008C2FA0" w:rsidP="008C2FA0">
      <w:pPr>
        <w:pStyle w:val="a8"/>
        <w:shd w:val="clear" w:color="auto" w:fill="auto"/>
        <w:spacing w:before="0" w:line="274" w:lineRule="exact"/>
        <w:ind w:left="20" w:firstLine="720"/>
        <w:jc w:val="both"/>
      </w:pPr>
      <w:r>
        <w:t>-способность к оценке своей учебной деятельности;</w:t>
      </w:r>
    </w:p>
    <w:p w:rsidR="008C2FA0" w:rsidRDefault="008C2FA0" w:rsidP="008C2FA0">
      <w:pPr>
        <w:pStyle w:val="a8"/>
        <w:shd w:val="clear" w:color="auto" w:fill="auto"/>
        <w:spacing w:before="0" w:line="274" w:lineRule="exact"/>
        <w:ind w:left="40" w:right="20" w:firstLine="720"/>
        <w:jc w:val="both"/>
      </w:pPr>
      <w: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C2FA0" w:rsidRDefault="008C2FA0" w:rsidP="008C2FA0">
      <w:pPr>
        <w:pStyle w:val="a8"/>
        <w:shd w:val="clear" w:color="auto" w:fill="auto"/>
        <w:spacing w:before="0" w:line="274" w:lineRule="exact"/>
        <w:ind w:left="40" w:right="20" w:firstLine="720"/>
        <w:jc w:val="both"/>
      </w:pPr>
      <w:r>
        <w:t xml:space="preserve">-ориентация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8C2FA0" w:rsidRDefault="008C2FA0" w:rsidP="008C2FA0">
      <w:pPr>
        <w:pStyle w:val="a8"/>
        <w:shd w:val="clear" w:color="auto" w:fill="auto"/>
        <w:spacing w:before="0" w:line="274" w:lineRule="exact"/>
        <w:ind w:left="40" w:right="20" w:firstLine="720"/>
      </w:pPr>
      <w:r>
        <w:t xml:space="preserve">-знание основных моральных норм и ориентация на их выполнение; </w:t>
      </w:r>
      <w:proofErr w:type="gramStart"/>
      <w:r>
        <w:t>-р</w:t>
      </w:r>
      <w:proofErr w:type="gramEnd"/>
      <w:r>
        <w:t>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w:t>
      </w:r>
    </w:p>
    <w:p w:rsidR="008C2FA0" w:rsidRDefault="008C2FA0" w:rsidP="008C2FA0">
      <w:pPr>
        <w:pStyle w:val="a8"/>
        <w:shd w:val="clear" w:color="auto" w:fill="auto"/>
        <w:spacing w:before="0" w:line="274" w:lineRule="exact"/>
        <w:ind w:left="40" w:right="20" w:firstLine="720"/>
      </w:pPr>
      <w: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C2FA0" w:rsidRDefault="008C2FA0" w:rsidP="008C2FA0">
      <w:pPr>
        <w:pStyle w:val="a8"/>
        <w:shd w:val="clear" w:color="auto" w:fill="auto"/>
        <w:spacing w:before="0" w:line="274" w:lineRule="exact"/>
        <w:ind w:firstLine="720"/>
        <w:jc w:val="both"/>
      </w:pPr>
      <w:r>
        <w:t>-чувство прекрасного и эстетические чувства на основе знакомства с мировой и отечественной художественной культурой.</w:t>
      </w:r>
    </w:p>
    <w:p w:rsidR="008C2FA0" w:rsidRDefault="008C2FA0" w:rsidP="008C2FA0">
      <w:pPr>
        <w:pStyle w:val="51"/>
        <w:keepNext/>
        <w:keepLines/>
        <w:shd w:val="clear" w:color="auto" w:fill="auto"/>
        <w:spacing w:before="0"/>
        <w:ind w:firstLine="720"/>
      </w:pPr>
      <w:bookmarkStart w:id="14" w:name="bookmark14"/>
      <w:r>
        <w:t>Выпускник получит возможность для формирования:</w:t>
      </w:r>
      <w:bookmarkEnd w:id="14"/>
    </w:p>
    <w:p w:rsidR="008C2FA0" w:rsidRDefault="008C2FA0" w:rsidP="008C2FA0">
      <w:pPr>
        <w:pStyle w:val="141"/>
        <w:shd w:val="clear" w:color="auto" w:fill="auto"/>
        <w:ind w:firstLine="720"/>
      </w:pPr>
      <w: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C2FA0" w:rsidRDefault="008C2FA0" w:rsidP="008C2FA0">
      <w:pPr>
        <w:pStyle w:val="141"/>
        <w:shd w:val="clear" w:color="auto" w:fill="auto"/>
        <w:ind w:firstLine="720"/>
        <w:jc w:val="left"/>
      </w:pPr>
      <w:r>
        <w:t xml:space="preserve">-выраженной устойчивой учебно-познавательной мотивации учения; </w:t>
      </w:r>
      <w:proofErr w:type="gramStart"/>
      <w:r>
        <w:t>-у</w:t>
      </w:r>
      <w:proofErr w:type="gramEnd"/>
      <w:r>
        <w:t>стойчивого учебно-познавательного интереса к новым общим способам решения задач;</w:t>
      </w:r>
      <w:r>
        <w:rPr>
          <w:rStyle w:val="140"/>
        </w:rPr>
        <w:t xml:space="preserve"> -</w:t>
      </w:r>
      <w:r>
        <w:t xml:space="preserve"> адекватного понимания причин успешности/не успешности учебной деятельности;</w:t>
      </w:r>
    </w:p>
    <w:p w:rsidR="008C2FA0" w:rsidRDefault="008C2FA0" w:rsidP="008C2FA0">
      <w:pPr>
        <w:pStyle w:val="141"/>
        <w:shd w:val="clear" w:color="auto" w:fill="auto"/>
        <w:ind w:firstLine="720"/>
      </w:pPr>
      <w:r>
        <w:t>-положительной адекватной дифференцированной самооценки на основе критерия успешности реализации социальной роли «хорошего ученика»;</w:t>
      </w:r>
    </w:p>
    <w:p w:rsidR="008C2FA0" w:rsidRDefault="008C2FA0" w:rsidP="008C2FA0">
      <w:pPr>
        <w:pStyle w:val="141"/>
        <w:shd w:val="clear" w:color="auto" w:fill="auto"/>
        <w:ind w:left="40" w:right="20" w:firstLine="720"/>
      </w:pPr>
      <w:r>
        <w:t>-компетентности в реализации основ гражданской идентичности в поступках и деятельности;</w:t>
      </w:r>
    </w:p>
    <w:p w:rsidR="008C2FA0" w:rsidRDefault="008C2FA0" w:rsidP="008C2FA0">
      <w:pPr>
        <w:pStyle w:val="141"/>
        <w:shd w:val="clear" w:color="auto" w:fill="auto"/>
        <w:ind w:left="40" w:right="20" w:firstLine="720"/>
      </w:pPr>
      <w: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C2FA0" w:rsidRDefault="008C2FA0" w:rsidP="008C2FA0">
      <w:pPr>
        <w:pStyle w:val="141"/>
        <w:shd w:val="clear" w:color="auto" w:fill="auto"/>
        <w:ind w:left="40" w:right="20" w:firstLine="720"/>
      </w:pPr>
      <w:r>
        <w:rPr>
          <w:rStyle w:val="140"/>
        </w:rPr>
        <w:t>-</w:t>
      </w:r>
      <w:r>
        <w:t xml:space="preserve"> установки на здоровый образ жизни и реализации ее в реальном поведении и поступках;</w:t>
      </w:r>
      <w:r>
        <w:rPr>
          <w:rStyle w:val="140"/>
        </w:rPr>
        <w:t xml:space="preserve"> -</w:t>
      </w:r>
      <w:r>
        <w:t xml:space="preserve"> осознанных устойчивых эстетических предпочтений и ориентации на искусство как значимую сферу человеческой жизни;</w:t>
      </w:r>
    </w:p>
    <w:p w:rsidR="008C2FA0" w:rsidRDefault="008C2FA0" w:rsidP="008C2FA0">
      <w:pPr>
        <w:pStyle w:val="141"/>
        <w:shd w:val="clear" w:color="auto" w:fill="auto"/>
        <w:ind w:left="40" w:firstLine="720"/>
      </w:pPr>
      <w:r>
        <w:lastRenderedPageBreak/>
        <w:t>-эмпатии как осознанного понимания чу</w:t>
      </w:r>
      <w:proofErr w:type="gramStart"/>
      <w:r>
        <w:t>вств др</w:t>
      </w:r>
      <w:proofErr w:type="gramEnd"/>
      <w:r>
        <w:t>угих людей и сопереживания им, выражающихся в поступках, направленных на помощь другим и обеспечение их благополучия.</w:t>
      </w:r>
    </w:p>
    <w:p w:rsidR="008C2FA0" w:rsidRDefault="008C2FA0" w:rsidP="008C2FA0">
      <w:pPr>
        <w:pStyle w:val="51"/>
        <w:keepNext/>
        <w:keepLines/>
        <w:shd w:val="clear" w:color="auto" w:fill="auto"/>
        <w:spacing w:before="0" w:line="230" w:lineRule="exact"/>
        <w:ind w:left="40" w:firstLine="720"/>
      </w:pPr>
      <w:bookmarkStart w:id="15" w:name="bookmark15"/>
      <w:r>
        <w:t>РЕГУЛЯТИВНЫЕ УНИВЕРСАЛЬНЫЕ УЧЕБНЫЕ ДЕЙСТВИЯ</w:t>
      </w:r>
      <w:bookmarkEnd w:id="15"/>
    </w:p>
    <w:p w:rsidR="008C2FA0" w:rsidRDefault="008C2FA0" w:rsidP="008C2FA0">
      <w:pPr>
        <w:pStyle w:val="51"/>
        <w:keepNext/>
        <w:keepLines/>
        <w:shd w:val="clear" w:color="auto" w:fill="auto"/>
        <w:spacing w:before="0"/>
        <w:ind w:left="40" w:firstLine="720"/>
      </w:pPr>
      <w:bookmarkStart w:id="16" w:name="bookmark16"/>
      <w:r>
        <w:t>Выпускник научится:</w:t>
      </w:r>
      <w:bookmarkEnd w:id="16"/>
    </w:p>
    <w:p w:rsidR="008C2FA0" w:rsidRDefault="008C2FA0" w:rsidP="008C2FA0">
      <w:pPr>
        <w:pStyle w:val="a8"/>
        <w:shd w:val="clear" w:color="auto" w:fill="auto"/>
        <w:spacing w:before="0" w:line="274" w:lineRule="exact"/>
        <w:ind w:left="40" w:firstLine="720"/>
        <w:jc w:val="both"/>
      </w:pPr>
      <w:r>
        <w:t>-принимать и сохранять учебную задачу;</w:t>
      </w:r>
    </w:p>
    <w:p w:rsidR="008C2FA0" w:rsidRDefault="008C2FA0" w:rsidP="008C2FA0">
      <w:pPr>
        <w:pStyle w:val="a8"/>
        <w:shd w:val="clear" w:color="auto" w:fill="auto"/>
        <w:spacing w:before="0" w:line="274" w:lineRule="exact"/>
        <w:ind w:left="40" w:firstLine="720"/>
        <w:jc w:val="both"/>
      </w:pPr>
      <w:r>
        <w:t>-учитывать выделенные учителем ориентиры действия в новом учебном материале в сотрудничестве с учителем;</w:t>
      </w:r>
    </w:p>
    <w:p w:rsidR="008C2FA0" w:rsidRDefault="008C2FA0" w:rsidP="008C2FA0">
      <w:pPr>
        <w:pStyle w:val="a8"/>
        <w:shd w:val="clear" w:color="auto" w:fill="auto"/>
        <w:spacing w:before="0" w:line="274" w:lineRule="exact"/>
        <w:ind w:left="40" w:firstLine="720"/>
        <w:jc w:val="both"/>
      </w:pPr>
      <w:r>
        <w:t>-планировать свои действия в соответствии с поставленной задачей и условиями ее реализации, в том числе во внутреннем плане;</w:t>
      </w:r>
    </w:p>
    <w:p w:rsidR="008C2FA0" w:rsidRDefault="008C2FA0" w:rsidP="008C2FA0">
      <w:pPr>
        <w:pStyle w:val="a8"/>
        <w:shd w:val="clear" w:color="auto" w:fill="auto"/>
        <w:spacing w:before="0" w:line="274" w:lineRule="exact"/>
        <w:ind w:left="320" w:right="20" w:firstLine="420"/>
      </w:pPr>
      <w:r>
        <w:t>-учитывать установленные правила в планировании и контроле способа решения; - осуществлять итоговый и пошаговый контроль по результату;</w:t>
      </w:r>
    </w:p>
    <w:p w:rsidR="008C2FA0" w:rsidRDefault="008C2FA0" w:rsidP="008C2FA0">
      <w:pPr>
        <w:pStyle w:val="a8"/>
        <w:shd w:val="clear" w:color="auto" w:fill="auto"/>
        <w:spacing w:before="0" w:line="274" w:lineRule="exact"/>
        <w:ind w:left="40" w:right="20" w:firstLine="72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C2FA0" w:rsidRDefault="008C2FA0" w:rsidP="008C2FA0">
      <w:pPr>
        <w:pStyle w:val="a8"/>
        <w:shd w:val="clear" w:color="auto" w:fill="auto"/>
        <w:spacing w:before="0" w:line="274" w:lineRule="exact"/>
        <w:ind w:left="40" w:right="20" w:firstLine="720"/>
        <w:jc w:val="both"/>
      </w:pPr>
      <w:r>
        <w:t>-адекватно воспринимать предложения и оценку учителей, товарищей, родителей и других людей;</w:t>
      </w:r>
    </w:p>
    <w:p w:rsidR="008C2FA0" w:rsidRDefault="008C2FA0" w:rsidP="008C2FA0">
      <w:pPr>
        <w:pStyle w:val="a8"/>
        <w:shd w:val="clear" w:color="auto" w:fill="auto"/>
        <w:spacing w:before="0" w:line="274" w:lineRule="exact"/>
        <w:ind w:left="40" w:firstLine="720"/>
        <w:jc w:val="both"/>
      </w:pPr>
      <w:r>
        <w:t>-различать способ и результат действия;</w:t>
      </w:r>
    </w:p>
    <w:p w:rsidR="008C2FA0" w:rsidRDefault="008C2FA0" w:rsidP="008C2FA0">
      <w:pPr>
        <w:pStyle w:val="a8"/>
        <w:shd w:val="clear" w:color="auto" w:fill="auto"/>
        <w:spacing w:before="0" w:line="274" w:lineRule="exact"/>
        <w:ind w:left="40" w:right="20" w:firstLine="720"/>
        <w:jc w:val="both"/>
      </w:pPr>
      <w: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C2FA0" w:rsidRDefault="008C2FA0" w:rsidP="008C2FA0">
      <w:pPr>
        <w:pStyle w:val="51"/>
        <w:keepNext/>
        <w:keepLines/>
        <w:shd w:val="clear" w:color="auto" w:fill="auto"/>
        <w:spacing w:before="0"/>
        <w:ind w:left="40" w:firstLine="720"/>
      </w:pPr>
      <w:bookmarkStart w:id="17" w:name="bookmark17"/>
      <w:r>
        <w:t>Выпускник получит возможность научиться:</w:t>
      </w:r>
      <w:bookmarkEnd w:id="17"/>
    </w:p>
    <w:p w:rsidR="008C2FA0" w:rsidRDefault="008C2FA0" w:rsidP="008C2FA0">
      <w:pPr>
        <w:pStyle w:val="141"/>
        <w:shd w:val="clear" w:color="auto" w:fill="auto"/>
        <w:ind w:left="320" w:right="20" w:firstLine="440"/>
        <w:jc w:val="left"/>
      </w:pPr>
      <w:r>
        <w:t>-в сотрудничестве с учителем ставить новые учебные задачи;</w:t>
      </w:r>
      <w:r>
        <w:rPr>
          <w:rStyle w:val="140"/>
        </w:rPr>
        <w:t xml:space="preserve"> - </w:t>
      </w:r>
      <w:r>
        <w:t xml:space="preserve">преобразовывать практическую задачу </w:t>
      </w:r>
      <w:proofErr w:type="gramStart"/>
      <w:r>
        <w:t>в</w:t>
      </w:r>
      <w:proofErr w:type="gramEnd"/>
      <w:r>
        <w:t xml:space="preserve"> познавательную;</w:t>
      </w:r>
    </w:p>
    <w:p w:rsidR="008C2FA0" w:rsidRDefault="008C2FA0" w:rsidP="008C2FA0">
      <w:pPr>
        <w:pStyle w:val="141"/>
        <w:shd w:val="clear" w:color="auto" w:fill="auto"/>
        <w:ind w:left="40" w:firstLine="720"/>
      </w:pPr>
      <w:r>
        <w:t>-проявлять познавательную инициативу в учебном сотрудничестве;</w:t>
      </w:r>
    </w:p>
    <w:p w:rsidR="008C2FA0" w:rsidRDefault="008C2FA0" w:rsidP="008C2FA0">
      <w:pPr>
        <w:pStyle w:val="141"/>
        <w:shd w:val="clear" w:color="auto" w:fill="auto"/>
        <w:ind w:left="40" w:right="20" w:firstLine="720"/>
      </w:pPr>
      <w:r>
        <w:t>-самостоятельно учитывать выделенные учителем ориентиры действия в новом учебном материале;</w:t>
      </w:r>
    </w:p>
    <w:p w:rsidR="008C2FA0" w:rsidRDefault="008C2FA0" w:rsidP="008C2FA0">
      <w:pPr>
        <w:pStyle w:val="141"/>
        <w:shd w:val="clear" w:color="auto" w:fill="auto"/>
        <w:ind w:left="40" w:right="20" w:firstLine="72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C2FA0" w:rsidRDefault="008C2FA0" w:rsidP="008C2FA0">
      <w:pPr>
        <w:pStyle w:val="141"/>
        <w:shd w:val="clear" w:color="auto" w:fill="auto"/>
        <w:ind w:left="40" w:firstLine="720"/>
        <w:jc w:val="left"/>
      </w:pPr>
      <w:r>
        <w:t xml:space="preserve">-самостоятельно оценивать правильность выполнения действия и вносить необходимые коррективы в </w:t>
      </w:r>
      <w:proofErr w:type="gramStart"/>
      <w:r>
        <w:t>исполнение</w:t>
      </w:r>
      <w:proofErr w:type="gramEnd"/>
      <w:r>
        <w:t xml:space="preserve"> как по ходу его реализации, так и в конце действия.</w:t>
      </w:r>
    </w:p>
    <w:p w:rsidR="008C2FA0" w:rsidRDefault="008C2FA0" w:rsidP="008C2FA0">
      <w:pPr>
        <w:pStyle w:val="51"/>
        <w:keepNext/>
        <w:keepLines/>
        <w:shd w:val="clear" w:color="auto" w:fill="auto"/>
        <w:spacing w:before="0"/>
        <w:ind w:left="40" w:firstLine="720"/>
      </w:pPr>
      <w:bookmarkStart w:id="18" w:name="bookmark18"/>
      <w:r>
        <w:t>ПОЗНАВАТЕЛЬНЫЕ УНИВЕРСАЛЬНЫЕ УЧЕБНЫЕ ДЕЙСТВИЯ</w:t>
      </w:r>
      <w:bookmarkEnd w:id="18"/>
    </w:p>
    <w:p w:rsidR="008C2FA0" w:rsidRDefault="008C2FA0" w:rsidP="008C2FA0">
      <w:pPr>
        <w:pStyle w:val="51"/>
        <w:keepNext/>
        <w:keepLines/>
        <w:shd w:val="clear" w:color="auto" w:fill="auto"/>
        <w:spacing w:before="0"/>
        <w:ind w:left="40" w:firstLine="720"/>
      </w:pPr>
      <w:bookmarkStart w:id="19" w:name="bookmark19"/>
      <w:r>
        <w:t>Выпускник научится:</w:t>
      </w:r>
      <w:bookmarkEnd w:id="19"/>
    </w:p>
    <w:p w:rsidR="008C2FA0" w:rsidRDefault="008C2FA0" w:rsidP="008C2FA0">
      <w:pPr>
        <w:pStyle w:val="a8"/>
        <w:numPr>
          <w:ilvl w:val="0"/>
          <w:numId w:val="10"/>
        </w:numPr>
        <w:shd w:val="clear" w:color="auto" w:fill="auto"/>
        <w:tabs>
          <w:tab w:val="left" w:pos="1038"/>
        </w:tabs>
        <w:spacing w:before="0" w:line="274" w:lineRule="exact"/>
        <w:ind w:left="40" w:firstLine="72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8C2FA0" w:rsidRDefault="008C2FA0" w:rsidP="008C2FA0">
      <w:pPr>
        <w:pStyle w:val="a8"/>
        <w:numPr>
          <w:ilvl w:val="0"/>
          <w:numId w:val="10"/>
        </w:numPr>
        <w:shd w:val="clear" w:color="auto" w:fill="auto"/>
        <w:tabs>
          <w:tab w:val="left" w:pos="1029"/>
        </w:tabs>
        <w:spacing w:before="0" w:line="274" w:lineRule="exact"/>
        <w:ind w:left="40" w:firstLine="720"/>
        <w:jc w:val="both"/>
      </w:pPr>
      <w:r>
        <w:t>осуществлять запись (фиксацию) выборочной информации об окружающем мире и о себе самом, в том числе с помощью инструментов ИКТ;</w:t>
      </w:r>
    </w:p>
    <w:p w:rsidR="008C2FA0" w:rsidRDefault="008C2FA0" w:rsidP="008C2FA0">
      <w:pPr>
        <w:pStyle w:val="a8"/>
        <w:numPr>
          <w:ilvl w:val="0"/>
          <w:numId w:val="10"/>
        </w:numPr>
        <w:shd w:val="clear" w:color="auto" w:fill="auto"/>
        <w:tabs>
          <w:tab w:val="left" w:pos="1091"/>
        </w:tabs>
        <w:spacing w:before="0" w:line="274" w:lineRule="exact"/>
        <w:ind w:left="40" w:firstLine="720"/>
        <w:jc w:val="both"/>
      </w:pPr>
      <w:r>
        <w:t>использовать знаково-символические средства, в том числе модели (включая виртуальные) и схемы (включая концептуальные), для решения задач;</w:t>
      </w:r>
    </w:p>
    <w:p w:rsidR="008C2FA0" w:rsidRDefault="008C2FA0" w:rsidP="008C2FA0">
      <w:pPr>
        <w:pStyle w:val="a8"/>
        <w:numPr>
          <w:ilvl w:val="0"/>
          <w:numId w:val="10"/>
        </w:numPr>
        <w:shd w:val="clear" w:color="auto" w:fill="auto"/>
        <w:tabs>
          <w:tab w:val="left" w:pos="1067"/>
        </w:tabs>
        <w:spacing w:before="0" w:line="274" w:lineRule="exact"/>
        <w:ind w:left="40" w:right="20" w:firstLine="720"/>
        <w:jc w:val="both"/>
      </w:pPr>
      <w:r>
        <w:t>проявлять познавательную инициативу в учебном сотрудничестве; - строить сообщения в устной и письменной форме;</w:t>
      </w:r>
    </w:p>
    <w:p w:rsidR="008C2FA0" w:rsidRDefault="008C2FA0" w:rsidP="008C2FA0">
      <w:pPr>
        <w:pStyle w:val="a8"/>
        <w:numPr>
          <w:ilvl w:val="0"/>
          <w:numId w:val="10"/>
        </w:numPr>
        <w:shd w:val="clear" w:color="auto" w:fill="auto"/>
        <w:tabs>
          <w:tab w:val="left" w:pos="1038"/>
        </w:tabs>
        <w:spacing w:before="0" w:line="274" w:lineRule="exact"/>
        <w:ind w:left="40" w:firstLine="720"/>
        <w:jc w:val="both"/>
      </w:pPr>
      <w:r>
        <w:t>ориентироваться на разнообразие способов решения задач;</w:t>
      </w:r>
    </w:p>
    <w:p w:rsidR="008C2FA0" w:rsidRDefault="008C2FA0" w:rsidP="008C2FA0">
      <w:pPr>
        <w:pStyle w:val="a8"/>
        <w:numPr>
          <w:ilvl w:val="0"/>
          <w:numId w:val="10"/>
        </w:numPr>
        <w:shd w:val="clear" w:color="auto" w:fill="auto"/>
        <w:tabs>
          <w:tab w:val="left" w:pos="1178"/>
        </w:tabs>
        <w:spacing w:before="0" w:line="274" w:lineRule="exact"/>
        <w:ind w:left="40" w:right="20" w:firstLine="720"/>
        <w:jc w:val="both"/>
      </w:pPr>
      <w: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C2FA0" w:rsidRDefault="008C2FA0" w:rsidP="008C2FA0">
      <w:pPr>
        <w:pStyle w:val="a8"/>
        <w:numPr>
          <w:ilvl w:val="0"/>
          <w:numId w:val="10"/>
        </w:numPr>
        <w:shd w:val="clear" w:color="auto" w:fill="auto"/>
        <w:tabs>
          <w:tab w:val="left" w:pos="1053"/>
        </w:tabs>
        <w:spacing w:before="0" w:line="274" w:lineRule="exact"/>
        <w:ind w:left="40" w:right="20" w:firstLine="720"/>
        <w:jc w:val="both"/>
      </w:pPr>
      <w:r>
        <w:t>осуществлять анализ объектов с выделением существенных и несущественных признаков; - осуществлять синтез как составление целого из частей;</w:t>
      </w:r>
    </w:p>
    <w:p w:rsidR="008C2FA0" w:rsidRDefault="008C2FA0" w:rsidP="008C2FA0">
      <w:pPr>
        <w:pStyle w:val="a8"/>
        <w:numPr>
          <w:ilvl w:val="0"/>
          <w:numId w:val="10"/>
        </w:numPr>
        <w:shd w:val="clear" w:color="auto" w:fill="auto"/>
        <w:tabs>
          <w:tab w:val="left" w:pos="1058"/>
        </w:tabs>
        <w:spacing w:before="0" w:line="274" w:lineRule="exact"/>
        <w:ind w:left="40" w:right="20" w:firstLine="720"/>
        <w:jc w:val="both"/>
      </w:pPr>
      <w:r>
        <w:t xml:space="preserve">проводить сравнение, сериацию и классификацию по заданным критериям; </w:t>
      </w:r>
    </w:p>
    <w:p w:rsidR="008C2FA0" w:rsidRDefault="008C2FA0" w:rsidP="008C2FA0">
      <w:pPr>
        <w:pStyle w:val="a8"/>
        <w:numPr>
          <w:ilvl w:val="0"/>
          <w:numId w:val="10"/>
        </w:numPr>
        <w:shd w:val="clear" w:color="auto" w:fill="auto"/>
        <w:tabs>
          <w:tab w:val="left" w:pos="1058"/>
        </w:tabs>
        <w:spacing w:before="0" w:line="274" w:lineRule="exact"/>
        <w:ind w:left="40" w:right="20" w:firstLine="720"/>
        <w:jc w:val="both"/>
      </w:pPr>
      <w:r>
        <w:t>- устанавливать причинно-следственные связи в изучаемом круге явлений;</w:t>
      </w:r>
    </w:p>
    <w:p w:rsidR="008C2FA0" w:rsidRDefault="008C2FA0" w:rsidP="008C2FA0">
      <w:pPr>
        <w:pStyle w:val="a8"/>
        <w:numPr>
          <w:ilvl w:val="0"/>
          <w:numId w:val="10"/>
        </w:numPr>
        <w:shd w:val="clear" w:color="auto" w:fill="auto"/>
        <w:tabs>
          <w:tab w:val="left" w:pos="1120"/>
        </w:tabs>
        <w:spacing w:before="0" w:line="274" w:lineRule="exact"/>
        <w:ind w:left="40" w:right="20" w:firstLine="720"/>
        <w:jc w:val="both"/>
      </w:pPr>
      <w:r>
        <w:t>строить рассуждения в форме связи простых суждений об объекте, его строении, свойствах и связях</w:t>
      </w:r>
    </w:p>
    <w:p w:rsidR="008C2FA0" w:rsidRDefault="008C2FA0" w:rsidP="008C2FA0">
      <w:pPr>
        <w:pStyle w:val="a8"/>
        <w:numPr>
          <w:ilvl w:val="0"/>
          <w:numId w:val="10"/>
        </w:numPr>
        <w:shd w:val="clear" w:color="auto" w:fill="auto"/>
        <w:tabs>
          <w:tab w:val="left" w:pos="1091"/>
        </w:tabs>
        <w:spacing w:before="0" w:line="274" w:lineRule="exact"/>
        <w:ind w:left="40" w:right="20" w:firstLine="72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C2FA0" w:rsidRDefault="008C2FA0" w:rsidP="008C2FA0">
      <w:pPr>
        <w:pStyle w:val="a8"/>
        <w:numPr>
          <w:ilvl w:val="0"/>
          <w:numId w:val="10"/>
        </w:numPr>
        <w:shd w:val="clear" w:color="auto" w:fill="auto"/>
        <w:tabs>
          <w:tab w:val="left" w:pos="1192"/>
        </w:tabs>
        <w:spacing w:before="0" w:line="274" w:lineRule="exact"/>
        <w:ind w:left="40" w:right="20" w:firstLine="720"/>
        <w:jc w:val="both"/>
      </w:pPr>
      <w:r>
        <w:lastRenderedPageBreak/>
        <w:t>осуществлять подведение под понятие на основе распознавания объектов, выделения существенных признаков и их синтеза;</w:t>
      </w:r>
    </w:p>
    <w:p w:rsidR="008C2FA0" w:rsidRDefault="008C2FA0" w:rsidP="008C2FA0">
      <w:pPr>
        <w:pStyle w:val="a8"/>
        <w:numPr>
          <w:ilvl w:val="0"/>
          <w:numId w:val="10"/>
        </w:numPr>
        <w:shd w:val="clear" w:color="auto" w:fill="auto"/>
        <w:tabs>
          <w:tab w:val="left" w:pos="1029"/>
        </w:tabs>
        <w:spacing w:before="0" w:line="274" w:lineRule="exact"/>
        <w:ind w:left="40" w:firstLine="720"/>
        <w:jc w:val="both"/>
      </w:pPr>
      <w:r>
        <w:t>устанавливать аналогии;</w:t>
      </w:r>
    </w:p>
    <w:p w:rsidR="008C2FA0" w:rsidRDefault="008C2FA0" w:rsidP="008C2FA0">
      <w:pPr>
        <w:pStyle w:val="a8"/>
        <w:numPr>
          <w:ilvl w:val="0"/>
          <w:numId w:val="10"/>
        </w:numPr>
        <w:shd w:val="clear" w:color="auto" w:fill="auto"/>
        <w:tabs>
          <w:tab w:val="left" w:pos="1038"/>
        </w:tabs>
        <w:spacing w:before="0" w:line="274" w:lineRule="exact"/>
        <w:ind w:left="40" w:firstLine="720"/>
        <w:jc w:val="both"/>
      </w:pPr>
      <w:r>
        <w:t>владеть рядом общих приемов решения задач.</w:t>
      </w:r>
    </w:p>
    <w:p w:rsidR="008C2FA0" w:rsidRDefault="008C2FA0" w:rsidP="008C2FA0">
      <w:pPr>
        <w:pStyle w:val="51"/>
        <w:keepNext/>
        <w:keepLines/>
        <w:shd w:val="clear" w:color="auto" w:fill="auto"/>
        <w:spacing w:before="0"/>
        <w:ind w:left="40" w:firstLine="720"/>
      </w:pPr>
      <w:bookmarkStart w:id="20" w:name="bookmark20"/>
      <w:r>
        <w:t>Выпускник получит возможность научиться:</w:t>
      </w:r>
      <w:bookmarkEnd w:id="20"/>
    </w:p>
    <w:p w:rsidR="008C2FA0" w:rsidRDefault="008C2FA0" w:rsidP="008C2FA0">
      <w:pPr>
        <w:pStyle w:val="141"/>
        <w:numPr>
          <w:ilvl w:val="0"/>
          <w:numId w:val="10"/>
        </w:numPr>
        <w:shd w:val="clear" w:color="auto" w:fill="auto"/>
        <w:tabs>
          <w:tab w:val="left" w:pos="1053"/>
        </w:tabs>
        <w:ind w:left="40" w:right="20" w:firstLine="720"/>
      </w:pPr>
      <w:r>
        <w:t>осуществлять расширенный поиск информации с использованием ресурсов библиотек и сети Интернет;</w:t>
      </w:r>
    </w:p>
    <w:p w:rsidR="008C2FA0" w:rsidRDefault="008C2FA0" w:rsidP="008C2FA0">
      <w:pPr>
        <w:pStyle w:val="141"/>
        <w:numPr>
          <w:ilvl w:val="0"/>
          <w:numId w:val="10"/>
        </w:numPr>
        <w:shd w:val="clear" w:color="auto" w:fill="auto"/>
        <w:tabs>
          <w:tab w:val="left" w:pos="1067"/>
        </w:tabs>
        <w:ind w:left="40" w:right="20" w:firstLine="720"/>
      </w:pPr>
      <w:r>
        <w:t>записывать, фиксировать информацию об окружающем мире с помощью инструментов ИКТ;</w:t>
      </w:r>
    </w:p>
    <w:p w:rsidR="008C2FA0" w:rsidRDefault="008C2FA0" w:rsidP="008C2FA0">
      <w:pPr>
        <w:pStyle w:val="141"/>
        <w:numPr>
          <w:ilvl w:val="0"/>
          <w:numId w:val="10"/>
        </w:numPr>
        <w:shd w:val="clear" w:color="auto" w:fill="auto"/>
        <w:tabs>
          <w:tab w:val="left" w:pos="1034"/>
        </w:tabs>
        <w:ind w:left="40" w:firstLine="720"/>
      </w:pPr>
      <w:r>
        <w:t>создавать и преобразовывать модели и схемы для решения задач;</w:t>
      </w:r>
    </w:p>
    <w:p w:rsidR="008C2FA0" w:rsidRDefault="008C2FA0" w:rsidP="008C2FA0">
      <w:pPr>
        <w:pStyle w:val="141"/>
        <w:numPr>
          <w:ilvl w:val="0"/>
          <w:numId w:val="10"/>
        </w:numPr>
        <w:shd w:val="clear" w:color="auto" w:fill="auto"/>
        <w:tabs>
          <w:tab w:val="left" w:pos="1034"/>
        </w:tabs>
        <w:ind w:left="40" w:firstLine="720"/>
      </w:pPr>
      <w:r>
        <w:t>осознанно и произвольно строить сообщения в устной и письменной форме;</w:t>
      </w:r>
    </w:p>
    <w:p w:rsidR="008C2FA0" w:rsidRDefault="008C2FA0" w:rsidP="008C2FA0">
      <w:pPr>
        <w:pStyle w:val="141"/>
        <w:numPr>
          <w:ilvl w:val="0"/>
          <w:numId w:val="10"/>
        </w:numPr>
        <w:shd w:val="clear" w:color="auto" w:fill="auto"/>
        <w:tabs>
          <w:tab w:val="left" w:pos="1115"/>
        </w:tabs>
        <w:ind w:left="40" w:right="20" w:firstLine="720"/>
      </w:pPr>
      <w:r>
        <w:t>осуществлять выбор наиболее эффективных способов решения задач в зависимости от конкретных условий;</w:t>
      </w:r>
    </w:p>
    <w:p w:rsidR="008C2FA0" w:rsidRDefault="008C2FA0" w:rsidP="008C2FA0">
      <w:pPr>
        <w:pStyle w:val="141"/>
        <w:numPr>
          <w:ilvl w:val="0"/>
          <w:numId w:val="10"/>
        </w:numPr>
        <w:shd w:val="clear" w:color="auto" w:fill="auto"/>
        <w:tabs>
          <w:tab w:val="left" w:pos="1067"/>
        </w:tabs>
        <w:ind w:left="40" w:right="20" w:firstLine="720"/>
      </w:pPr>
      <w:r>
        <w:t>осуществлять синтез как составление целого из частей, самостоятельно достраивая и восполняя недостающие компоненты;</w:t>
      </w:r>
    </w:p>
    <w:p w:rsidR="008C2FA0" w:rsidRDefault="008C2FA0" w:rsidP="008C2FA0">
      <w:pPr>
        <w:pStyle w:val="141"/>
        <w:numPr>
          <w:ilvl w:val="0"/>
          <w:numId w:val="10"/>
        </w:numPr>
        <w:shd w:val="clear" w:color="auto" w:fill="auto"/>
        <w:tabs>
          <w:tab w:val="left" w:pos="1168"/>
        </w:tabs>
        <w:ind w:left="40" w:right="20" w:firstLine="720"/>
      </w:pPr>
      <w:r>
        <w:t>осуществлять сравнение, сериацию и классификацию, самостоятельно выбирая основания и критерии для указанных логических операций;</w:t>
      </w:r>
    </w:p>
    <w:p w:rsidR="008C2FA0" w:rsidRDefault="008C2FA0" w:rsidP="008C2FA0">
      <w:pPr>
        <w:pStyle w:val="141"/>
        <w:numPr>
          <w:ilvl w:val="0"/>
          <w:numId w:val="10"/>
        </w:numPr>
        <w:shd w:val="clear" w:color="auto" w:fill="auto"/>
        <w:tabs>
          <w:tab w:val="left" w:pos="1058"/>
        </w:tabs>
        <w:ind w:firstLine="720"/>
      </w:pPr>
      <w:r>
        <w:t xml:space="preserve">строить </w:t>
      </w:r>
      <w:proofErr w:type="gramStart"/>
      <w:r>
        <w:t>логическое рассуждение</w:t>
      </w:r>
      <w:proofErr w:type="gramEnd"/>
      <w:r>
        <w:t>, включающее установление причинно- следственных связей;</w:t>
      </w:r>
    </w:p>
    <w:p w:rsidR="008C2FA0" w:rsidRDefault="008C2FA0" w:rsidP="008C2FA0">
      <w:pPr>
        <w:pStyle w:val="141"/>
        <w:numPr>
          <w:ilvl w:val="0"/>
          <w:numId w:val="10"/>
        </w:numPr>
        <w:shd w:val="clear" w:color="auto" w:fill="auto"/>
        <w:tabs>
          <w:tab w:val="left" w:pos="1029"/>
        </w:tabs>
        <w:ind w:firstLine="720"/>
      </w:pPr>
      <w:r>
        <w:t>произвольно и осознанно владеть общими приемами решения задач.</w:t>
      </w:r>
    </w:p>
    <w:p w:rsidR="008C2FA0" w:rsidRDefault="008C2FA0" w:rsidP="008C2FA0">
      <w:pPr>
        <w:pStyle w:val="421"/>
        <w:keepNext/>
        <w:keepLines/>
        <w:shd w:val="clear" w:color="auto" w:fill="auto"/>
        <w:spacing w:before="0"/>
        <w:ind w:firstLine="720"/>
      </w:pPr>
      <w:bookmarkStart w:id="21" w:name="bookmark21"/>
      <w:r>
        <w:t>КОММУНИКАТИВНЫЕ УНИВЕРСАЛЬНЫЕ УЧЕБНЫЕ ДЕЙСТВИЯ</w:t>
      </w:r>
      <w:bookmarkEnd w:id="21"/>
    </w:p>
    <w:p w:rsidR="008C2FA0" w:rsidRDefault="008C2FA0" w:rsidP="008C2FA0">
      <w:pPr>
        <w:pStyle w:val="a8"/>
        <w:shd w:val="clear" w:color="auto" w:fill="auto"/>
        <w:spacing w:before="0" w:line="274" w:lineRule="exact"/>
        <w:ind w:firstLine="720"/>
        <w:jc w:val="both"/>
      </w:pPr>
      <w:r>
        <w:t>Выпускник научится:</w:t>
      </w:r>
    </w:p>
    <w:p w:rsidR="008C2FA0" w:rsidRDefault="008C2FA0" w:rsidP="008C2FA0">
      <w:pPr>
        <w:pStyle w:val="a8"/>
        <w:shd w:val="clear" w:color="auto" w:fill="auto"/>
        <w:spacing w:before="0" w:line="274" w:lineRule="exact"/>
        <w:ind w:left="40" w:right="20" w:firstLine="72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w:t>
      </w:r>
    </w:p>
    <w:p w:rsidR="008C2FA0" w:rsidRDefault="008C2FA0" w:rsidP="008C2FA0">
      <w:pPr>
        <w:pStyle w:val="a8"/>
        <w:shd w:val="clear" w:color="auto" w:fill="auto"/>
        <w:spacing w:before="0" w:line="274" w:lineRule="exact"/>
        <w:ind w:left="40" w:right="20" w:firstLine="280"/>
        <w:jc w:val="both"/>
      </w:pPr>
      <w:r>
        <w:t xml:space="preserve">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8C2FA0" w:rsidRDefault="008C2FA0" w:rsidP="008C2FA0">
      <w:pPr>
        <w:pStyle w:val="a8"/>
        <w:shd w:val="clear" w:color="auto" w:fill="auto"/>
        <w:spacing w:before="0" w:line="274" w:lineRule="exact"/>
        <w:ind w:left="40" w:right="20" w:firstLine="720"/>
        <w:jc w:val="both"/>
      </w:pPr>
      <w:r>
        <w:t xml:space="preserve">-допускать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8C2FA0" w:rsidRDefault="008C2FA0" w:rsidP="008C2FA0">
      <w:pPr>
        <w:pStyle w:val="a8"/>
        <w:shd w:val="clear" w:color="auto" w:fill="auto"/>
        <w:spacing w:before="0" w:line="274" w:lineRule="exact"/>
        <w:ind w:left="40" w:right="20" w:firstLine="720"/>
        <w:jc w:val="both"/>
      </w:pPr>
      <w:r>
        <w:t>-учитывать разные мнения и стремиться к координации различных позиций в сотрудничестве;</w:t>
      </w:r>
    </w:p>
    <w:p w:rsidR="008C2FA0" w:rsidRDefault="008C2FA0" w:rsidP="008C2FA0">
      <w:pPr>
        <w:pStyle w:val="a8"/>
        <w:shd w:val="clear" w:color="auto" w:fill="auto"/>
        <w:spacing w:before="0" w:line="274" w:lineRule="exact"/>
        <w:ind w:left="40" w:firstLine="720"/>
        <w:jc w:val="both"/>
      </w:pPr>
      <w:r>
        <w:t>-формулировать собственное мнение и позицию;</w:t>
      </w:r>
    </w:p>
    <w:p w:rsidR="008C2FA0" w:rsidRDefault="008C2FA0" w:rsidP="008C2FA0">
      <w:pPr>
        <w:pStyle w:val="a8"/>
        <w:shd w:val="clear" w:color="auto" w:fill="auto"/>
        <w:spacing w:before="0" w:line="274" w:lineRule="exact"/>
        <w:ind w:left="40" w:right="20" w:firstLine="720"/>
        <w:jc w:val="both"/>
      </w:pPr>
      <w:r>
        <w:t>-договариваться и приходить к общему решению в совместной деятельности, в том числе в ситуации столкновения интересов;</w:t>
      </w:r>
    </w:p>
    <w:p w:rsidR="008C2FA0" w:rsidRDefault="008C2FA0" w:rsidP="008C2FA0">
      <w:pPr>
        <w:pStyle w:val="a8"/>
        <w:shd w:val="clear" w:color="auto" w:fill="auto"/>
        <w:spacing w:before="0" w:line="274" w:lineRule="exact"/>
        <w:ind w:left="40" w:right="20" w:firstLine="720"/>
      </w:pPr>
      <w:r>
        <w:t xml:space="preserve">-строить понятные для партнера высказывания, учитывающие, что партнер знает и видит, а что нет; </w:t>
      </w:r>
      <w:proofErr w:type="gramStart"/>
      <w:r>
        <w:t>-з</w:t>
      </w:r>
      <w:proofErr w:type="gramEnd"/>
      <w:r>
        <w:t>адавать вопросы; -контролировать действия партнера; -использовать речь для регуляции своего действия;</w:t>
      </w:r>
    </w:p>
    <w:p w:rsidR="008C2FA0" w:rsidRDefault="008C2FA0" w:rsidP="008C2FA0">
      <w:pPr>
        <w:pStyle w:val="a8"/>
        <w:shd w:val="clear" w:color="auto" w:fill="auto"/>
        <w:spacing w:before="0" w:line="274" w:lineRule="exact"/>
        <w:ind w:left="40" w:right="20" w:firstLine="72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C2FA0" w:rsidRDefault="008C2FA0" w:rsidP="008C2FA0">
      <w:pPr>
        <w:pStyle w:val="421"/>
        <w:keepNext/>
        <w:keepLines/>
        <w:shd w:val="clear" w:color="auto" w:fill="auto"/>
        <w:spacing w:before="0"/>
        <w:ind w:left="40" w:firstLine="720"/>
      </w:pPr>
      <w:bookmarkStart w:id="22" w:name="bookmark22"/>
      <w:r>
        <w:t>Выпускник получит возможность научиться:</w:t>
      </w:r>
      <w:bookmarkEnd w:id="22"/>
    </w:p>
    <w:p w:rsidR="008C2FA0" w:rsidRDefault="008C2FA0" w:rsidP="008C2FA0">
      <w:pPr>
        <w:pStyle w:val="141"/>
        <w:shd w:val="clear" w:color="auto" w:fill="auto"/>
        <w:ind w:left="40" w:right="20" w:firstLine="720"/>
      </w:pPr>
      <w:r>
        <w:t xml:space="preserve">-учитывать и координировать в сотрудничестве позиции других людей, отличные </w:t>
      </w:r>
      <w:proofErr w:type="gramStart"/>
      <w:r>
        <w:t>от</w:t>
      </w:r>
      <w:proofErr w:type="gramEnd"/>
      <w:r>
        <w:t xml:space="preserve"> собственной;</w:t>
      </w:r>
    </w:p>
    <w:p w:rsidR="008C2FA0" w:rsidRDefault="008C2FA0" w:rsidP="008C2FA0">
      <w:pPr>
        <w:pStyle w:val="141"/>
        <w:shd w:val="clear" w:color="auto" w:fill="auto"/>
        <w:ind w:left="320" w:right="20" w:firstLine="440"/>
        <w:jc w:val="left"/>
      </w:pPr>
      <w:r>
        <w:t>-учитывать разные мнения и интересы и обосновывать собственную позицию;</w:t>
      </w:r>
      <w:r>
        <w:rPr>
          <w:rStyle w:val="140"/>
        </w:rPr>
        <w:t xml:space="preserve"> - </w:t>
      </w:r>
      <w:r>
        <w:t>понимать относительность мнений и подходов к решению проблемы;</w:t>
      </w:r>
    </w:p>
    <w:p w:rsidR="008C2FA0" w:rsidRDefault="008C2FA0" w:rsidP="008C2FA0">
      <w:pPr>
        <w:pStyle w:val="141"/>
        <w:shd w:val="clear" w:color="auto" w:fill="auto"/>
        <w:ind w:left="40" w:right="20" w:firstLine="720"/>
      </w:pPr>
      <w: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C2FA0" w:rsidRDefault="008C2FA0" w:rsidP="008C2FA0">
      <w:pPr>
        <w:pStyle w:val="141"/>
        <w:shd w:val="clear" w:color="auto" w:fill="auto"/>
        <w:ind w:left="40" w:right="20" w:firstLine="720"/>
      </w:pPr>
      <w:r>
        <w:t>-продуктивно содействовать разрешению конфликтов на основе учета интересов и позиций всех участников;</w:t>
      </w:r>
    </w:p>
    <w:p w:rsidR="008C2FA0" w:rsidRDefault="008C2FA0" w:rsidP="008C2FA0">
      <w:pPr>
        <w:pStyle w:val="141"/>
        <w:shd w:val="clear" w:color="auto" w:fill="auto"/>
        <w:ind w:left="40" w:right="20" w:firstLine="720"/>
      </w:pPr>
      <w: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C2FA0" w:rsidRDefault="008C2FA0" w:rsidP="008C2FA0">
      <w:pPr>
        <w:pStyle w:val="141"/>
        <w:shd w:val="clear" w:color="auto" w:fill="auto"/>
        <w:ind w:left="40" w:right="20" w:firstLine="720"/>
      </w:pPr>
      <w:r>
        <w:t>-задавать вопросы, необходимые для организации собственной деятельности и сотрудничества с партнером;</w:t>
      </w:r>
    </w:p>
    <w:p w:rsidR="008C2FA0" w:rsidRDefault="008C2FA0" w:rsidP="008C2FA0">
      <w:pPr>
        <w:pStyle w:val="141"/>
        <w:shd w:val="clear" w:color="auto" w:fill="auto"/>
        <w:ind w:left="40" w:right="20" w:firstLine="720"/>
      </w:pPr>
      <w:r>
        <w:lastRenderedPageBreak/>
        <w:t>-осуществлять взаимный контроль и оказывать в сотрудничестве необходимую взаимопомощь;</w:t>
      </w:r>
    </w:p>
    <w:p w:rsidR="008C2FA0" w:rsidRDefault="008C2FA0" w:rsidP="008C2FA0">
      <w:pPr>
        <w:pStyle w:val="141"/>
        <w:shd w:val="clear" w:color="auto" w:fill="auto"/>
        <w:ind w:left="40" w:right="20" w:firstLine="720"/>
      </w:pPr>
      <w: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Style w:val="140"/>
        </w:rPr>
        <w:t>.</w:t>
      </w:r>
    </w:p>
    <w:p w:rsidR="008C2FA0" w:rsidRPr="00D33332" w:rsidRDefault="008C2FA0" w:rsidP="00D33332">
      <w:pPr>
        <w:pStyle w:val="350"/>
        <w:keepNext/>
        <w:keepLines/>
        <w:shd w:val="clear" w:color="auto" w:fill="auto"/>
        <w:spacing w:before="0" w:after="0" w:line="280" w:lineRule="exact"/>
        <w:ind w:firstLine="0"/>
        <w:jc w:val="center"/>
        <w:rPr>
          <w:b/>
          <w:sz w:val="24"/>
          <w:szCs w:val="24"/>
        </w:rPr>
      </w:pPr>
      <w:bookmarkStart w:id="23" w:name="bookmark23"/>
      <w:r w:rsidRPr="00074A17">
        <w:rPr>
          <w:b/>
          <w:sz w:val="24"/>
          <w:szCs w:val="24"/>
        </w:rPr>
        <w:t>1.2.2.1. ЧТЕНИЕ. РАБОТА С ТЕКСТОМ</w:t>
      </w:r>
      <w:r>
        <w:t xml:space="preserve"> </w:t>
      </w:r>
      <w:r w:rsidRPr="000F3E05">
        <w:rPr>
          <w:sz w:val="24"/>
          <w:szCs w:val="24"/>
        </w:rPr>
        <w:t>(метапредметные результаты)</w:t>
      </w:r>
      <w:bookmarkEnd w:id="23"/>
    </w:p>
    <w:p w:rsidR="008C2FA0" w:rsidRDefault="008C2FA0" w:rsidP="008C2FA0">
      <w:pPr>
        <w:pStyle w:val="a8"/>
        <w:shd w:val="clear" w:color="auto" w:fill="auto"/>
        <w:spacing w:before="0" w:line="274" w:lineRule="exact"/>
        <w:ind w:left="20" w:right="20" w:firstLine="720"/>
        <w:jc w:val="both"/>
      </w:pPr>
      <w: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C2FA0" w:rsidRDefault="008C2FA0" w:rsidP="008C2FA0">
      <w:pPr>
        <w:pStyle w:val="a8"/>
        <w:shd w:val="clear" w:color="auto" w:fill="auto"/>
        <w:spacing w:before="0" w:line="274" w:lineRule="exact"/>
        <w:ind w:left="20" w:right="20" w:firstLine="72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C2FA0" w:rsidRDefault="008C2FA0" w:rsidP="008C2FA0">
      <w:pPr>
        <w:pStyle w:val="a8"/>
        <w:shd w:val="clear" w:color="auto" w:fill="auto"/>
        <w:spacing w:before="0" w:line="274" w:lineRule="exact"/>
        <w:ind w:left="20" w:right="20" w:firstLine="720"/>
        <w:jc w:val="both"/>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5347C" w:rsidRDefault="008C2FA0" w:rsidP="008C2FA0">
      <w:pPr>
        <w:pStyle w:val="51"/>
        <w:keepNext/>
        <w:keepLines/>
        <w:shd w:val="clear" w:color="auto" w:fill="auto"/>
        <w:spacing w:before="0"/>
        <w:ind w:left="567" w:right="-78"/>
        <w:jc w:val="left"/>
      </w:pPr>
      <w:bookmarkStart w:id="24" w:name="bookmark24"/>
      <w:r>
        <w:t>Работа с текстом: поиск информации и понимание прочитанного текста</w:t>
      </w:r>
      <w:r w:rsidR="0095347C">
        <w:t>.</w:t>
      </w:r>
    </w:p>
    <w:p w:rsidR="008C2FA0" w:rsidRDefault="008C2FA0" w:rsidP="008C2FA0">
      <w:pPr>
        <w:pStyle w:val="51"/>
        <w:keepNext/>
        <w:keepLines/>
        <w:shd w:val="clear" w:color="auto" w:fill="auto"/>
        <w:spacing w:before="0"/>
        <w:ind w:left="567" w:right="-78"/>
        <w:jc w:val="left"/>
      </w:pPr>
      <w:r>
        <w:t xml:space="preserve"> Выпускник научится:</w:t>
      </w:r>
      <w:bookmarkEnd w:id="24"/>
    </w:p>
    <w:p w:rsidR="008C2FA0" w:rsidRDefault="008C2FA0" w:rsidP="008C2FA0">
      <w:pPr>
        <w:pStyle w:val="a8"/>
        <w:shd w:val="clear" w:color="auto" w:fill="auto"/>
        <w:spacing w:before="0" w:line="274" w:lineRule="exact"/>
        <w:ind w:left="20" w:firstLine="406"/>
        <w:jc w:val="both"/>
      </w:pPr>
      <w:r>
        <w:t>находить в тексте конкретные сведения, факты, заданные в явном виде;</w:t>
      </w:r>
    </w:p>
    <w:p w:rsidR="008C2FA0" w:rsidRDefault="008C2FA0" w:rsidP="008C2FA0">
      <w:pPr>
        <w:pStyle w:val="a8"/>
        <w:shd w:val="clear" w:color="auto" w:fill="auto"/>
        <w:spacing w:before="0" w:line="274" w:lineRule="exact"/>
        <w:ind w:left="20" w:firstLine="406"/>
        <w:jc w:val="both"/>
      </w:pPr>
      <w:r>
        <w:t>определять тему и главную мысль текста;</w:t>
      </w:r>
    </w:p>
    <w:p w:rsidR="008C2FA0" w:rsidRDefault="008C2FA0" w:rsidP="008C2FA0">
      <w:pPr>
        <w:pStyle w:val="a8"/>
        <w:shd w:val="clear" w:color="auto" w:fill="auto"/>
        <w:spacing w:before="0" w:line="274" w:lineRule="exact"/>
        <w:ind w:left="20" w:firstLine="406"/>
        <w:jc w:val="both"/>
      </w:pPr>
      <w:r>
        <w:t>делить тексты на смысловые части, составлять план текста;</w:t>
      </w:r>
    </w:p>
    <w:p w:rsidR="008C2FA0" w:rsidRDefault="008C2FA0" w:rsidP="008C2FA0">
      <w:pPr>
        <w:pStyle w:val="a8"/>
        <w:shd w:val="clear" w:color="auto" w:fill="auto"/>
        <w:spacing w:before="0" w:line="274" w:lineRule="exact"/>
        <w:ind w:left="20" w:right="20" w:firstLine="406"/>
        <w:jc w:val="both"/>
      </w:pPr>
      <w:r>
        <w:t>вычленять содержащиеся в тексте основные события и устанавливать их последовательность; упорядочивать информацию по заданному основанию;</w:t>
      </w:r>
    </w:p>
    <w:p w:rsidR="008C2FA0" w:rsidRDefault="008C2FA0" w:rsidP="008C2FA0">
      <w:pPr>
        <w:pStyle w:val="a8"/>
        <w:shd w:val="clear" w:color="auto" w:fill="auto"/>
        <w:spacing w:before="0" w:line="274" w:lineRule="exact"/>
        <w:ind w:left="20" w:right="20" w:firstLine="720"/>
        <w:jc w:val="both"/>
      </w:pPr>
      <w:r>
        <w:t xml:space="preserve">сравнивать между собой объекты, описанные в тексте, выделяя 2—3 </w:t>
      </w:r>
      <w:proofErr w:type="gramStart"/>
      <w:r>
        <w:t>существенных</w:t>
      </w:r>
      <w:proofErr w:type="gramEnd"/>
      <w:r>
        <w:t xml:space="preserve"> признака;</w:t>
      </w:r>
    </w:p>
    <w:p w:rsidR="008C2FA0" w:rsidRDefault="008C2FA0" w:rsidP="008C2FA0">
      <w:pPr>
        <w:pStyle w:val="a8"/>
        <w:shd w:val="clear" w:color="auto" w:fill="auto"/>
        <w:spacing w:before="0" w:line="274" w:lineRule="exact"/>
        <w:ind w:left="20" w:right="20" w:firstLine="720"/>
        <w:jc w:val="both"/>
      </w:pPr>
      <w: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C2FA0" w:rsidRDefault="008C2FA0" w:rsidP="008C2FA0">
      <w:pPr>
        <w:pStyle w:val="a8"/>
        <w:shd w:val="clear" w:color="auto" w:fill="auto"/>
        <w:spacing w:before="0" w:line="274" w:lineRule="exact"/>
        <w:ind w:left="20" w:right="20" w:firstLine="720"/>
        <w:jc w:val="both"/>
      </w:pPr>
      <w:r>
        <w:t>понимать информацию, представленную разными способами: словесно, в виде таблицы, схемы, диаграммы;</w:t>
      </w:r>
    </w:p>
    <w:p w:rsidR="008C2FA0" w:rsidRDefault="008C2FA0" w:rsidP="008C2FA0">
      <w:pPr>
        <w:pStyle w:val="a8"/>
        <w:shd w:val="clear" w:color="auto" w:fill="auto"/>
        <w:spacing w:before="0" w:line="274" w:lineRule="exact"/>
        <w:ind w:left="20" w:right="20" w:firstLine="720"/>
        <w:jc w:val="both"/>
      </w:pPr>
      <w:r>
        <w:t>понимать текст, опираясь не только на содержащуюся в нём информацию, но и на жанр, структуру, выразительные средства текста;</w:t>
      </w:r>
    </w:p>
    <w:p w:rsidR="008C2FA0" w:rsidRDefault="008C2FA0" w:rsidP="008C2FA0">
      <w:pPr>
        <w:pStyle w:val="a8"/>
        <w:shd w:val="clear" w:color="auto" w:fill="auto"/>
        <w:spacing w:before="0" w:line="274" w:lineRule="exact"/>
        <w:ind w:left="20" w:right="20" w:firstLine="720"/>
        <w:jc w:val="both"/>
      </w:pPr>
      <w:r>
        <w:t>использовать различные виды чтения: ознакомительное, изучающее, поисковое, выбирать нужный вид чтения в соответствии с целью чтения;</w:t>
      </w:r>
    </w:p>
    <w:p w:rsidR="008C2FA0" w:rsidRDefault="008C2FA0" w:rsidP="008C2FA0">
      <w:pPr>
        <w:pStyle w:val="a8"/>
        <w:shd w:val="clear" w:color="auto" w:fill="auto"/>
        <w:spacing w:before="0" w:line="274" w:lineRule="exact"/>
        <w:ind w:left="720" w:right="1260" w:firstLine="0"/>
      </w:pPr>
      <w:r>
        <w:t xml:space="preserve">ориентироваться в соответствующих возрасту словарях и справочниках. </w:t>
      </w:r>
      <w:r>
        <w:rPr>
          <w:rStyle w:val="4"/>
        </w:rPr>
        <w:t>Выпускник получит возможность научиться:</w:t>
      </w:r>
    </w:p>
    <w:p w:rsidR="008C2FA0" w:rsidRDefault="008C2FA0" w:rsidP="008C2FA0">
      <w:pPr>
        <w:pStyle w:val="141"/>
        <w:shd w:val="clear" w:color="auto" w:fill="auto"/>
        <w:tabs>
          <w:tab w:val="left" w:pos="2881"/>
          <w:tab w:val="left" w:pos="4911"/>
          <w:tab w:val="left" w:pos="6692"/>
          <w:tab w:val="left" w:pos="8247"/>
        </w:tabs>
        <w:ind w:left="20" w:firstLine="720"/>
      </w:pPr>
      <w:r>
        <w:t>- использовать формальные элементы текста  (например, подзаголовки, сноски) для поиска нужной информации;</w:t>
      </w:r>
    </w:p>
    <w:p w:rsidR="008C2FA0" w:rsidRDefault="008C2FA0" w:rsidP="008C2FA0">
      <w:pPr>
        <w:pStyle w:val="141"/>
        <w:shd w:val="clear" w:color="auto" w:fill="auto"/>
        <w:ind w:left="720" w:right="1600"/>
        <w:jc w:val="left"/>
      </w:pPr>
      <w:r>
        <w:t>- работать с несколькими источниками информации; сопоставлять информацию, полученную из нескольких источников.</w:t>
      </w:r>
    </w:p>
    <w:p w:rsidR="008C2FA0" w:rsidRDefault="008C2FA0" w:rsidP="008C2FA0">
      <w:pPr>
        <w:pStyle w:val="51"/>
        <w:keepNext/>
        <w:keepLines/>
        <w:shd w:val="clear" w:color="auto" w:fill="auto"/>
        <w:spacing w:before="0"/>
        <w:ind w:left="720" w:right="1600"/>
        <w:jc w:val="left"/>
      </w:pPr>
      <w:bookmarkStart w:id="25" w:name="bookmark25"/>
      <w:r>
        <w:t>Работа с текстом: преобразование и интерпретация информации Выпускник научится:</w:t>
      </w:r>
      <w:bookmarkEnd w:id="25"/>
    </w:p>
    <w:p w:rsidR="008C2FA0" w:rsidRDefault="008C2FA0" w:rsidP="008C2FA0">
      <w:pPr>
        <w:pStyle w:val="a8"/>
        <w:shd w:val="clear" w:color="auto" w:fill="auto"/>
        <w:spacing w:before="0" w:line="274" w:lineRule="exact"/>
        <w:ind w:left="20" w:firstLine="720"/>
        <w:jc w:val="both"/>
      </w:pPr>
      <w:r>
        <w:t>пересказывать текст подробно и сжато, устно и письменно;</w:t>
      </w:r>
    </w:p>
    <w:p w:rsidR="008C2FA0" w:rsidRDefault="008C2FA0" w:rsidP="008C2FA0">
      <w:pPr>
        <w:pStyle w:val="a8"/>
        <w:shd w:val="clear" w:color="auto" w:fill="auto"/>
        <w:spacing w:before="0" w:line="274" w:lineRule="exact"/>
        <w:ind w:left="20" w:right="20" w:firstLine="720"/>
        <w:jc w:val="both"/>
      </w:pPr>
      <w:r>
        <w:t>соотносить факты с общей идеей текста, устанавливать простые связи, не показанные в тексте напрямую;</w:t>
      </w:r>
    </w:p>
    <w:p w:rsidR="008C2FA0" w:rsidRDefault="008C2FA0" w:rsidP="008C2FA0">
      <w:pPr>
        <w:pStyle w:val="a8"/>
        <w:shd w:val="clear" w:color="auto" w:fill="auto"/>
        <w:spacing w:before="0" w:line="274" w:lineRule="exact"/>
        <w:ind w:left="20" w:right="20" w:firstLine="720"/>
        <w:jc w:val="both"/>
      </w:pPr>
      <w:r>
        <w:lastRenderedPageBreak/>
        <w:t>формулировать несложные выводы, основываясь на тексте; находить аргументы, подтверждающие вывод;</w:t>
      </w:r>
    </w:p>
    <w:p w:rsidR="008C2FA0" w:rsidRDefault="008C2FA0" w:rsidP="008C2FA0">
      <w:pPr>
        <w:pStyle w:val="a8"/>
        <w:shd w:val="clear" w:color="auto" w:fill="auto"/>
        <w:spacing w:before="0" w:line="274" w:lineRule="exact"/>
        <w:ind w:left="20" w:right="40" w:firstLine="720"/>
      </w:pPr>
      <w:r>
        <w:t>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w:t>
      </w:r>
    </w:p>
    <w:p w:rsidR="008C2FA0" w:rsidRDefault="008C2FA0" w:rsidP="008C2FA0">
      <w:pPr>
        <w:pStyle w:val="1310"/>
        <w:shd w:val="clear" w:color="auto" w:fill="auto"/>
        <w:ind w:left="20"/>
        <w:jc w:val="left"/>
      </w:pPr>
      <w:r>
        <w:t>Выпускник получит возможность научиться:</w:t>
      </w:r>
    </w:p>
    <w:p w:rsidR="008C2FA0" w:rsidRDefault="008C2FA0" w:rsidP="008C2FA0">
      <w:pPr>
        <w:pStyle w:val="141"/>
        <w:shd w:val="clear" w:color="auto" w:fill="auto"/>
        <w:ind w:left="20" w:right="40" w:firstLine="720"/>
      </w:pPr>
      <w:r>
        <w:t>делать выписки из прочитанных текстов с учётом цели их дальнейшего использования;</w:t>
      </w:r>
    </w:p>
    <w:p w:rsidR="0095347C" w:rsidRDefault="008C2FA0" w:rsidP="008C2FA0">
      <w:pPr>
        <w:pStyle w:val="141"/>
        <w:shd w:val="clear" w:color="auto" w:fill="auto"/>
        <w:ind w:left="720" w:right="40"/>
        <w:jc w:val="left"/>
      </w:pPr>
      <w:r>
        <w:t xml:space="preserve">составлять небольшие письменные аннотации к тексту, отзывы о </w:t>
      </w:r>
      <w:proofErr w:type="gramStart"/>
      <w:r>
        <w:t>прочитанном</w:t>
      </w:r>
      <w:proofErr w:type="gramEnd"/>
      <w:r>
        <w:t>.</w:t>
      </w:r>
    </w:p>
    <w:p w:rsidR="0095347C" w:rsidRDefault="008C2FA0" w:rsidP="008C2FA0">
      <w:pPr>
        <w:pStyle w:val="141"/>
        <w:shd w:val="clear" w:color="auto" w:fill="auto"/>
        <w:ind w:left="720" w:right="40"/>
        <w:jc w:val="left"/>
        <w:rPr>
          <w:rStyle w:val="142"/>
        </w:rPr>
      </w:pPr>
      <w:r>
        <w:t xml:space="preserve"> </w:t>
      </w:r>
      <w:r>
        <w:rPr>
          <w:rStyle w:val="142"/>
        </w:rPr>
        <w:t xml:space="preserve">Работа с текстом: оценка информации </w:t>
      </w:r>
    </w:p>
    <w:p w:rsidR="008C2FA0" w:rsidRDefault="008C2FA0" w:rsidP="008C2FA0">
      <w:pPr>
        <w:pStyle w:val="141"/>
        <w:shd w:val="clear" w:color="auto" w:fill="auto"/>
        <w:ind w:left="720" w:right="40"/>
        <w:jc w:val="left"/>
      </w:pPr>
      <w:r>
        <w:rPr>
          <w:rStyle w:val="142"/>
        </w:rPr>
        <w:t>Выпускник научится:</w:t>
      </w:r>
    </w:p>
    <w:p w:rsidR="008C2FA0" w:rsidRDefault="008C2FA0" w:rsidP="008C2FA0">
      <w:pPr>
        <w:pStyle w:val="a8"/>
        <w:shd w:val="clear" w:color="auto" w:fill="auto"/>
        <w:spacing w:before="0" w:line="274" w:lineRule="exact"/>
        <w:ind w:left="20" w:right="40" w:firstLine="720"/>
      </w:pPr>
      <w:r>
        <w:t>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w:t>
      </w:r>
    </w:p>
    <w:p w:rsidR="008C2FA0" w:rsidRDefault="008C2FA0" w:rsidP="008C2FA0">
      <w:pPr>
        <w:pStyle w:val="a8"/>
        <w:shd w:val="clear" w:color="auto" w:fill="auto"/>
        <w:spacing w:before="0" w:line="274" w:lineRule="exact"/>
        <w:ind w:firstLine="720"/>
        <w:jc w:val="both"/>
      </w:pPr>
      <w: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C2FA0" w:rsidRDefault="008C2FA0" w:rsidP="008C2FA0">
      <w:pPr>
        <w:pStyle w:val="a8"/>
        <w:shd w:val="clear" w:color="auto" w:fill="auto"/>
        <w:spacing w:before="0" w:line="274" w:lineRule="exact"/>
        <w:ind w:firstLine="720"/>
      </w:pPr>
      <w:r>
        <w:t xml:space="preserve">участвовать в учебном диалоге при обсуждении </w:t>
      </w:r>
      <w:proofErr w:type="gramStart"/>
      <w:r>
        <w:t>прочитанного</w:t>
      </w:r>
      <w:proofErr w:type="gramEnd"/>
      <w:r>
        <w:t xml:space="preserve"> или прослушанного</w:t>
      </w:r>
    </w:p>
    <w:p w:rsidR="008C2FA0" w:rsidRDefault="008C2FA0" w:rsidP="008C2FA0">
      <w:pPr>
        <w:pStyle w:val="a8"/>
        <w:shd w:val="clear" w:color="auto" w:fill="auto"/>
        <w:spacing w:before="0" w:line="274" w:lineRule="exact"/>
        <w:ind w:firstLine="0"/>
      </w:pPr>
      <w:r>
        <w:t>текста.</w:t>
      </w:r>
    </w:p>
    <w:p w:rsidR="008C2FA0" w:rsidRDefault="008C2FA0" w:rsidP="008C2FA0">
      <w:pPr>
        <w:pStyle w:val="1310"/>
        <w:shd w:val="clear" w:color="auto" w:fill="auto"/>
        <w:jc w:val="left"/>
      </w:pPr>
      <w:r>
        <w:t>Выпускник получит возможность научиться:</w:t>
      </w:r>
    </w:p>
    <w:p w:rsidR="008C2FA0" w:rsidRDefault="008C2FA0" w:rsidP="008C2FA0">
      <w:pPr>
        <w:pStyle w:val="141"/>
        <w:shd w:val="clear" w:color="auto" w:fill="auto"/>
        <w:ind w:firstLine="720"/>
        <w:jc w:val="left"/>
      </w:pPr>
      <w:r>
        <w:t>сопоставлять различные точки зрения;</w:t>
      </w:r>
    </w:p>
    <w:p w:rsidR="008C2FA0" w:rsidRDefault="008C2FA0" w:rsidP="008C2FA0">
      <w:pPr>
        <w:pStyle w:val="141"/>
        <w:shd w:val="clear" w:color="auto" w:fill="auto"/>
        <w:ind w:firstLine="720"/>
        <w:jc w:val="left"/>
      </w:pPr>
      <w:r>
        <w:t>соотносить позицию автора с собственной точкой зрения;</w:t>
      </w:r>
    </w:p>
    <w:p w:rsidR="008C2FA0" w:rsidRDefault="008C2FA0" w:rsidP="008C2FA0">
      <w:pPr>
        <w:pStyle w:val="141"/>
        <w:shd w:val="clear" w:color="auto" w:fill="auto"/>
        <w:ind w:firstLine="720"/>
      </w:pPr>
      <w:r>
        <w:t>в процессе работы с одним или несколькими источниками выявлять достоверную (противоречивую) информацию.</w:t>
      </w:r>
    </w:p>
    <w:p w:rsidR="008C2FA0" w:rsidRDefault="008C2FA0" w:rsidP="008C2FA0">
      <w:pPr>
        <w:pStyle w:val="141"/>
        <w:shd w:val="clear" w:color="auto" w:fill="auto"/>
        <w:ind w:firstLine="720"/>
      </w:pPr>
    </w:p>
    <w:p w:rsidR="008C2FA0" w:rsidRPr="00074A17" w:rsidRDefault="008C2FA0" w:rsidP="008C2FA0">
      <w:pPr>
        <w:pStyle w:val="350"/>
        <w:keepNext/>
        <w:keepLines/>
        <w:shd w:val="clear" w:color="auto" w:fill="auto"/>
        <w:spacing w:before="0" w:after="0" w:line="280" w:lineRule="exact"/>
        <w:ind w:firstLine="0"/>
        <w:jc w:val="center"/>
        <w:rPr>
          <w:b/>
          <w:sz w:val="24"/>
          <w:szCs w:val="24"/>
        </w:rPr>
      </w:pPr>
      <w:bookmarkStart w:id="26" w:name="bookmark26"/>
      <w:r w:rsidRPr="00074A17">
        <w:rPr>
          <w:b/>
          <w:sz w:val="24"/>
          <w:szCs w:val="24"/>
        </w:rPr>
        <w:t xml:space="preserve">1.2.2.2. ФОРМИРОВАНИЕ ИКТ-КОМПЕТЕНТНОСТИ </w:t>
      </w:r>
      <w:proofErr w:type="gramStart"/>
      <w:r w:rsidRPr="00074A17">
        <w:rPr>
          <w:b/>
          <w:sz w:val="24"/>
          <w:szCs w:val="24"/>
        </w:rPr>
        <w:t>ОБУЧАЮЩИХСЯ</w:t>
      </w:r>
      <w:bookmarkEnd w:id="26"/>
      <w:proofErr w:type="gramEnd"/>
    </w:p>
    <w:p w:rsidR="008C2FA0" w:rsidRPr="00074A17" w:rsidRDefault="008C2FA0" w:rsidP="008C2FA0">
      <w:pPr>
        <w:pStyle w:val="350"/>
        <w:keepNext/>
        <w:keepLines/>
        <w:shd w:val="clear" w:color="auto" w:fill="auto"/>
        <w:spacing w:before="0" w:after="0" w:line="280" w:lineRule="exact"/>
        <w:ind w:firstLine="0"/>
        <w:jc w:val="center"/>
        <w:rPr>
          <w:b/>
        </w:rPr>
      </w:pPr>
      <w:bookmarkStart w:id="27" w:name="bookmark27"/>
      <w:r w:rsidRPr="00074A17">
        <w:rPr>
          <w:b/>
        </w:rPr>
        <w:t>(метапредметные результаты)</w:t>
      </w:r>
      <w:bookmarkEnd w:id="27"/>
    </w:p>
    <w:p w:rsidR="008C2FA0" w:rsidRDefault="008C2FA0" w:rsidP="008C2FA0">
      <w:pPr>
        <w:pStyle w:val="a8"/>
        <w:shd w:val="clear" w:color="auto" w:fill="auto"/>
        <w:spacing w:before="0" w:line="274" w:lineRule="exact"/>
        <w:ind w:firstLine="720"/>
        <w:jc w:val="both"/>
      </w:pPr>
      <w: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C2FA0" w:rsidRDefault="008C2FA0" w:rsidP="008C2FA0">
      <w:pPr>
        <w:pStyle w:val="a8"/>
        <w:shd w:val="clear" w:color="auto" w:fill="auto"/>
        <w:spacing w:before="0" w:line="274" w:lineRule="exact"/>
        <w:ind w:firstLine="720"/>
        <w:jc w:val="both"/>
      </w:pPr>
      <w: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C2FA0" w:rsidRDefault="008C2FA0" w:rsidP="008C2FA0">
      <w:pPr>
        <w:pStyle w:val="a8"/>
        <w:shd w:val="clear" w:color="auto" w:fill="auto"/>
        <w:spacing w:before="0" w:line="274" w:lineRule="exact"/>
        <w:ind w:firstLine="72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C2FA0" w:rsidRDefault="008C2FA0" w:rsidP="008C2FA0">
      <w:pPr>
        <w:pStyle w:val="a8"/>
        <w:shd w:val="clear" w:color="auto" w:fill="auto"/>
        <w:spacing w:before="0" w:line="274" w:lineRule="exact"/>
        <w:ind w:left="20" w:right="40" w:firstLine="72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C2FA0" w:rsidRDefault="008C2FA0" w:rsidP="008C2FA0">
      <w:pPr>
        <w:pStyle w:val="a8"/>
        <w:shd w:val="clear" w:color="auto" w:fill="auto"/>
        <w:spacing w:before="0" w:line="274" w:lineRule="exact"/>
        <w:ind w:left="20" w:right="40" w:firstLine="720"/>
        <w:jc w:val="both"/>
      </w:pPr>
      <w:r>
        <w:t>Они научатся планировать, проектировать и моделировать процессы в простых учебных и практических ситуациях.</w:t>
      </w:r>
    </w:p>
    <w:p w:rsidR="008C2FA0" w:rsidRDefault="008C2FA0" w:rsidP="008C2FA0">
      <w:pPr>
        <w:pStyle w:val="a8"/>
        <w:shd w:val="clear" w:color="auto" w:fill="auto"/>
        <w:spacing w:before="0" w:line="274" w:lineRule="exact"/>
        <w:ind w:left="40" w:right="20" w:firstLine="0"/>
        <w:jc w:val="both"/>
      </w:pPr>
      <w:r>
        <w:t>В результате использования средств и инструментов ИКТ и ИК</w:t>
      </w:r>
      <w:proofErr w:type="gramStart"/>
      <w:r>
        <w:t>Т-</w:t>
      </w:r>
      <w:proofErr w:type="gramEnd"/>
      <w:r>
        <w:t xml:space="preserve">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C2FA0" w:rsidRDefault="008C2FA0" w:rsidP="008C2FA0">
      <w:pPr>
        <w:pStyle w:val="51"/>
        <w:keepNext/>
        <w:keepLines/>
        <w:shd w:val="clear" w:color="auto" w:fill="auto"/>
        <w:spacing w:before="0"/>
        <w:ind w:left="760" w:right="1600"/>
        <w:jc w:val="left"/>
      </w:pPr>
      <w:bookmarkStart w:id="28" w:name="bookmark28"/>
      <w:r>
        <w:lastRenderedPageBreak/>
        <w:t>Знакомство со средствами ИКТ, гигиена работы с компьютером Выпускник научится:</w:t>
      </w:r>
      <w:bookmarkEnd w:id="28"/>
    </w:p>
    <w:p w:rsidR="008C2FA0" w:rsidRDefault="008C2FA0" w:rsidP="008C2FA0">
      <w:pPr>
        <w:pStyle w:val="a8"/>
        <w:shd w:val="clear" w:color="auto" w:fill="auto"/>
        <w:spacing w:before="0" w:line="274" w:lineRule="exact"/>
        <w:ind w:left="40" w:right="20" w:firstLine="720"/>
        <w:jc w:val="both"/>
      </w:pPr>
      <w: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C2FA0" w:rsidRDefault="008C2FA0" w:rsidP="008C2FA0">
      <w:pPr>
        <w:pStyle w:val="a8"/>
        <w:shd w:val="clear" w:color="auto" w:fill="auto"/>
        <w:spacing w:before="0" w:line="274" w:lineRule="exact"/>
        <w:ind w:left="40" w:right="20" w:firstLine="720"/>
        <w:jc w:val="both"/>
      </w:pPr>
      <w:r>
        <w:t>организовывать систему папок для хранения собственной информации в компьютере.</w:t>
      </w:r>
    </w:p>
    <w:p w:rsidR="008C2FA0" w:rsidRDefault="008C2FA0" w:rsidP="008C2FA0">
      <w:pPr>
        <w:pStyle w:val="a8"/>
        <w:shd w:val="clear" w:color="auto" w:fill="auto"/>
        <w:spacing w:before="0" w:line="274" w:lineRule="exact"/>
        <w:ind w:left="40" w:right="20" w:firstLine="720"/>
      </w:pPr>
      <w:r>
        <w:t>Технология ввода информации в компьютер: ввод текста, запись звука, изображения, цифровых данных Выпускник научится:</w:t>
      </w:r>
    </w:p>
    <w:p w:rsidR="008C2FA0" w:rsidRDefault="008C2FA0" w:rsidP="008C2FA0">
      <w:pPr>
        <w:pStyle w:val="a8"/>
        <w:shd w:val="clear" w:color="auto" w:fill="auto"/>
        <w:spacing w:before="0" w:line="274" w:lineRule="exact"/>
        <w:ind w:left="40" w:right="20" w:firstLine="720"/>
        <w:jc w:val="both"/>
      </w:pPr>
      <w: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8C2FA0" w:rsidRDefault="008C2FA0" w:rsidP="008C2FA0">
      <w:pPr>
        <w:pStyle w:val="a8"/>
        <w:shd w:val="clear" w:color="auto" w:fill="auto"/>
        <w:spacing w:before="0" w:line="274" w:lineRule="exact"/>
        <w:ind w:left="760" w:right="1600" w:firstLine="0"/>
      </w:pPr>
      <w:r>
        <w:t>рисовать (создавать простые изображения) на графическом планшете; сканировать рисунки и тексты.</w:t>
      </w:r>
    </w:p>
    <w:p w:rsidR="008C2FA0" w:rsidRDefault="008C2FA0" w:rsidP="008C2FA0">
      <w:pPr>
        <w:pStyle w:val="141"/>
        <w:shd w:val="clear" w:color="auto" w:fill="auto"/>
        <w:ind w:left="40" w:right="20" w:firstLine="720"/>
        <w:jc w:val="left"/>
      </w:pPr>
      <w:r>
        <w:rPr>
          <w:rStyle w:val="1410"/>
        </w:rPr>
        <w:t>Выпускник получит возможность научиться</w:t>
      </w:r>
      <w:r>
        <w:t xml:space="preserve"> использовать программу распознавания сканированного текста на русском языке. </w:t>
      </w:r>
      <w:r>
        <w:rPr>
          <w:rStyle w:val="142"/>
        </w:rPr>
        <w:t>Обработка и поиск информации Выпускник научится:</w:t>
      </w:r>
    </w:p>
    <w:p w:rsidR="008C2FA0" w:rsidRDefault="008C2FA0" w:rsidP="008C2FA0">
      <w:pPr>
        <w:pStyle w:val="a8"/>
        <w:shd w:val="clear" w:color="auto" w:fill="auto"/>
        <w:spacing w:before="0" w:line="274" w:lineRule="exact"/>
        <w:ind w:left="40" w:right="20" w:firstLine="720"/>
        <w:jc w:val="both"/>
      </w:pPr>
      <w: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C2FA0" w:rsidRDefault="008C2FA0" w:rsidP="008C2FA0">
      <w:pPr>
        <w:pStyle w:val="a8"/>
        <w:shd w:val="clear" w:color="auto" w:fill="auto"/>
        <w:spacing w:before="0" w:line="274" w:lineRule="exact"/>
        <w:ind w:left="40" w:right="20" w:firstLine="720"/>
        <w:jc w:val="both"/>
      </w:pPr>
      <w: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C2FA0" w:rsidRDefault="008C2FA0" w:rsidP="008C2FA0">
      <w:pPr>
        <w:pStyle w:val="a8"/>
        <w:shd w:val="clear" w:color="auto" w:fill="auto"/>
        <w:spacing w:before="0" w:line="274" w:lineRule="exact"/>
        <w:ind w:left="40" w:right="20" w:firstLine="720"/>
        <w:jc w:val="both"/>
      </w:pPr>
      <w: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C2FA0" w:rsidRDefault="008C2FA0" w:rsidP="008C2FA0">
      <w:pPr>
        <w:pStyle w:val="a8"/>
        <w:shd w:val="clear" w:color="auto" w:fill="auto"/>
        <w:spacing w:before="0" w:line="274" w:lineRule="exact"/>
        <w:ind w:left="40" w:right="20" w:firstLine="720"/>
        <w:jc w:val="both"/>
      </w:pPr>
      <w: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C2FA0" w:rsidRDefault="008C2FA0" w:rsidP="008C2FA0">
      <w:pPr>
        <w:pStyle w:val="a8"/>
        <w:shd w:val="clear" w:color="auto" w:fill="auto"/>
        <w:spacing w:before="0" w:line="274" w:lineRule="exact"/>
        <w:ind w:left="40" w:right="20" w:firstLine="720"/>
        <w:jc w:val="both"/>
      </w:pPr>
      <w: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C2FA0" w:rsidRDefault="008C2FA0" w:rsidP="008C2FA0">
      <w:pPr>
        <w:pStyle w:val="a8"/>
        <w:shd w:val="clear" w:color="auto" w:fill="auto"/>
        <w:spacing w:before="0" w:line="274" w:lineRule="exact"/>
        <w:ind w:left="40" w:right="20" w:firstLine="720"/>
        <w:jc w:val="both"/>
      </w:pPr>
      <w: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C2FA0" w:rsidRDefault="008C2FA0" w:rsidP="008C2FA0">
      <w:pPr>
        <w:pStyle w:val="a8"/>
        <w:shd w:val="clear" w:color="auto" w:fill="auto"/>
        <w:spacing w:before="0" w:line="274" w:lineRule="exact"/>
        <w:ind w:left="40" w:firstLine="720"/>
        <w:jc w:val="both"/>
      </w:pPr>
      <w:r>
        <w:t>заполнять учебные базы данных.</w:t>
      </w:r>
    </w:p>
    <w:p w:rsidR="008C2FA0" w:rsidRDefault="008C2FA0" w:rsidP="008C2FA0">
      <w:pPr>
        <w:pStyle w:val="141"/>
        <w:shd w:val="clear" w:color="auto" w:fill="auto"/>
        <w:ind w:left="40" w:right="20" w:firstLine="720"/>
      </w:pPr>
      <w:r>
        <w:rPr>
          <w:rStyle w:val="1410"/>
        </w:rPr>
        <w:t>Выпускник получит возможность научиться,</w:t>
      </w:r>
      <w: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C2FA0" w:rsidRDefault="008C2FA0" w:rsidP="008C2FA0">
      <w:pPr>
        <w:pStyle w:val="51"/>
        <w:keepNext/>
        <w:keepLines/>
        <w:shd w:val="clear" w:color="auto" w:fill="auto"/>
        <w:spacing w:before="0"/>
        <w:ind w:left="760" w:right="3480"/>
        <w:jc w:val="left"/>
      </w:pPr>
      <w:bookmarkStart w:id="29" w:name="bookmark29"/>
      <w:r>
        <w:t>Создание, представление и передача сообщений Выпускник научится:</w:t>
      </w:r>
      <w:bookmarkEnd w:id="29"/>
    </w:p>
    <w:p w:rsidR="008C2FA0" w:rsidRDefault="008C2FA0" w:rsidP="008C2FA0">
      <w:pPr>
        <w:pStyle w:val="a8"/>
        <w:shd w:val="clear" w:color="auto" w:fill="auto"/>
        <w:spacing w:before="0" w:line="274" w:lineRule="exact"/>
        <w:ind w:left="40" w:right="20" w:firstLine="720"/>
        <w:jc w:val="both"/>
      </w:pPr>
      <w:r>
        <w:t>создавать текстовые сообщения с использованием средств ИКТ, редактировать, оформлять и сохранять их;</w:t>
      </w:r>
    </w:p>
    <w:p w:rsidR="008C2FA0" w:rsidRDefault="008C2FA0" w:rsidP="008C2FA0">
      <w:pPr>
        <w:pStyle w:val="a8"/>
        <w:shd w:val="clear" w:color="auto" w:fill="auto"/>
        <w:spacing w:before="0" w:line="274" w:lineRule="exact"/>
        <w:ind w:left="40" w:right="20" w:firstLine="720"/>
        <w:jc w:val="both"/>
      </w:pPr>
      <w: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8C2FA0" w:rsidRDefault="008C2FA0" w:rsidP="008C2FA0">
      <w:pPr>
        <w:pStyle w:val="a8"/>
        <w:shd w:val="clear" w:color="auto" w:fill="auto"/>
        <w:spacing w:before="0" w:line="274" w:lineRule="exact"/>
        <w:ind w:left="20" w:right="20" w:firstLine="720"/>
        <w:jc w:val="both"/>
      </w:pPr>
      <w: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C2FA0" w:rsidRDefault="008C2FA0" w:rsidP="008C2FA0">
      <w:pPr>
        <w:pStyle w:val="a8"/>
        <w:shd w:val="clear" w:color="auto" w:fill="auto"/>
        <w:spacing w:before="0" w:line="274" w:lineRule="exact"/>
        <w:ind w:left="20" w:firstLine="720"/>
        <w:jc w:val="both"/>
      </w:pPr>
      <w:r>
        <w:t>создавать простые схемы, диаграммы, планы и пр.;</w:t>
      </w:r>
    </w:p>
    <w:p w:rsidR="008C2FA0" w:rsidRDefault="008C2FA0" w:rsidP="008C2FA0">
      <w:pPr>
        <w:pStyle w:val="a8"/>
        <w:shd w:val="clear" w:color="auto" w:fill="auto"/>
        <w:spacing w:before="0" w:line="274" w:lineRule="exact"/>
        <w:ind w:left="20" w:right="20" w:firstLine="720"/>
        <w:jc w:val="both"/>
      </w:pPr>
      <w: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C2FA0" w:rsidRDefault="008C2FA0" w:rsidP="008C2FA0">
      <w:pPr>
        <w:pStyle w:val="a8"/>
        <w:shd w:val="clear" w:color="auto" w:fill="auto"/>
        <w:spacing w:before="0" w:line="274" w:lineRule="exact"/>
        <w:ind w:left="20" w:right="20" w:firstLine="720"/>
        <w:jc w:val="both"/>
      </w:pPr>
      <w:r>
        <w:t>размещать сообщение в информационной образовательной среде образовательной организации;</w:t>
      </w:r>
    </w:p>
    <w:p w:rsidR="008C2FA0" w:rsidRDefault="008C2FA0" w:rsidP="008C2FA0">
      <w:pPr>
        <w:pStyle w:val="a8"/>
        <w:shd w:val="clear" w:color="auto" w:fill="auto"/>
        <w:spacing w:before="0" w:line="274" w:lineRule="exact"/>
        <w:ind w:left="20" w:right="20" w:firstLine="720"/>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r>
        <w:rPr>
          <w:rStyle w:val="4"/>
        </w:rPr>
        <w:t>Выпускник получит возможность научиться:</w:t>
      </w:r>
    </w:p>
    <w:p w:rsidR="008C2FA0" w:rsidRDefault="008C2FA0" w:rsidP="008C2FA0">
      <w:pPr>
        <w:pStyle w:val="141"/>
        <w:shd w:val="clear" w:color="auto" w:fill="auto"/>
        <w:ind w:left="20" w:firstLine="720"/>
      </w:pPr>
      <w:r>
        <w:t>представлять данные;</w:t>
      </w:r>
    </w:p>
    <w:p w:rsidR="008C2FA0" w:rsidRDefault="008C2FA0" w:rsidP="008C2FA0">
      <w:pPr>
        <w:pStyle w:val="141"/>
        <w:shd w:val="clear" w:color="auto" w:fill="auto"/>
        <w:ind w:left="20" w:right="20" w:firstLine="720"/>
      </w:pPr>
      <w: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C2FA0" w:rsidRDefault="008C2FA0" w:rsidP="008C2FA0">
      <w:pPr>
        <w:pStyle w:val="421"/>
        <w:keepNext/>
        <w:keepLines/>
        <w:shd w:val="clear" w:color="auto" w:fill="auto"/>
        <w:spacing w:before="0"/>
        <w:ind w:left="740" w:right="2460"/>
        <w:jc w:val="left"/>
      </w:pPr>
      <w:bookmarkStart w:id="30" w:name="bookmark30"/>
      <w:r>
        <w:t>Планирование деятельности, управление и организация Выпускник научится:</w:t>
      </w:r>
      <w:bookmarkEnd w:id="30"/>
    </w:p>
    <w:p w:rsidR="008C2FA0" w:rsidRDefault="008C2FA0" w:rsidP="008C2FA0">
      <w:pPr>
        <w:pStyle w:val="a8"/>
        <w:shd w:val="clear" w:color="auto" w:fill="auto"/>
        <w:spacing w:before="0" w:line="274" w:lineRule="exact"/>
        <w:ind w:left="20" w:right="20" w:firstLine="720"/>
        <w:jc w:val="both"/>
      </w:pPr>
      <w:r>
        <w:t>создавать движущиеся модели и управлять ими в компьютерно управляемых средах (создание простейших роботов);</w:t>
      </w:r>
    </w:p>
    <w:p w:rsidR="008C2FA0" w:rsidRDefault="008C2FA0" w:rsidP="008C2FA0">
      <w:pPr>
        <w:pStyle w:val="a8"/>
        <w:shd w:val="clear" w:color="auto" w:fill="auto"/>
        <w:tabs>
          <w:tab w:val="left" w:pos="7417"/>
        </w:tabs>
        <w:spacing w:before="0" w:line="274" w:lineRule="exact"/>
        <w:ind w:left="20" w:right="20" w:firstLine="720"/>
        <w:jc w:val="both"/>
      </w:pPr>
      <w: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C2FA0" w:rsidRDefault="008C2FA0" w:rsidP="008C2FA0">
      <w:pPr>
        <w:pStyle w:val="a8"/>
        <w:shd w:val="clear" w:color="auto" w:fill="auto"/>
        <w:spacing w:before="0" w:line="274" w:lineRule="exact"/>
        <w:ind w:left="740" w:right="840" w:firstLine="0"/>
      </w:pPr>
      <w:r>
        <w:t xml:space="preserve">планировать несложные исследования объектов и процессов внешнего мира. </w:t>
      </w:r>
      <w:r>
        <w:rPr>
          <w:rStyle w:val="4"/>
        </w:rPr>
        <w:t>Выпускник получит возможность научиться:</w:t>
      </w:r>
    </w:p>
    <w:p w:rsidR="008C2FA0" w:rsidRDefault="008C2FA0" w:rsidP="008C2FA0">
      <w:pPr>
        <w:pStyle w:val="141"/>
        <w:shd w:val="clear" w:color="auto" w:fill="auto"/>
        <w:ind w:left="20" w:right="20" w:firstLine="720"/>
      </w:pPr>
      <w: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8C2FA0" w:rsidRDefault="008C2FA0" w:rsidP="00507EBD">
      <w:pPr>
        <w:pStyle w:val="141"/>
        <w:shd w:val="clear" w:color="auto" w:fill="auto"/>
        <w:ind w:firstLine="720"/>
      </w:pPr>
      <w:r>
        <w:t>моделировать объекты и процессы реального мира.</w:t>
      </w:r>
    </w:p>
    <w:p w:rsidR="008C2FA0" w:rsidRPr="0022180E" w:rsidRDefault="008C2FA0" w:rsidP="00507EBD">
      <w:pPr>
        <w:pStyle w:val="350"/>
        <w:keepNext/>
        <w:keepLines/>
        <w:shd w:val="clear" w:color="auto" w:fill="auto"/>
        <w:spacing w:before="0" w:after="0" w:line="326" w:lineRule="exact"/>
        <w:ind w:firstLine="0"/>
        <w:jc w:val="center"/>
        <w:rPr>
          <w:b/>
          <w:sz w:val="24"/>
          <w:szCs w:val="24"/>
        </w:rPr>
      </w:pPr>
      <w:bookmarkStart w:id="31" w:name="bookmark31"/>
      <w:r w:rsidRPr="0022180E">
        <w:rPr>
          <w:b/>
          <w:sz w:val="24"/>
          <w:szCs w:val="24"/>
        </w:rPr>
        <w:t>1.2.2.3.ПЛАНИРУЕМЫЕ ПРЕДМЕТНЫЕ РЕЗУЛЬТАТЫ ОСВОЕНИЯ ООП НОО.</w:t>
      </w:r>
      <w:bookmarkEnd w:id="31"/>
    </w:p>
    <w:p w:rsidR="008C2FA0" w:rsidRDefault="008C2FA0" w:rsidP="00507EBD">
      <w:pPr>
        <w:pStyle w:val="421"/>
        <w:keepNext/>
        <w:keepLines/>
        <w:shd w:val="clear" w:color="auto" w:fill="auto"/>
        <w:spacing w:before="0" w:line="278" w:lineRule="exact"/>
        <w:jc w:val="left"/>
      </w:pPr>
      <w:bookmarkStart w:id="32" w:name="bookmark32"/>
      <w:r>
        <w:t>ПЛАНИРУЕМЫЕ ПРЕДМЕТНЫЕ РЕЗУЛЬТАТЫ ОСВОЕНИЯ ПРЕДМЕТНОЙ ОБЛАСТИ «РУССКИЙ ЯЗЫК И ЛИТЕРАТУРНОЕ ЧТЕНИЕ»</w:t>
      </w:r>
      <w:bookmarkEnd w:id="32"/>
    </w:p>
    <w:p w:rsidR="008C2FA0" w:rsidRDefault="008C2FA0" w:rsidP="00507EBD">
      <w:pPr>
        <w:pStyle w:val="421"/>
        <w:keepNext/>
        <w:keepLines/>
        <w:shd w:val="clear" w:color="auto" w:fill="auto"/>
        <w:spacing w:before="0" w:line="230" w:lineRule="exact"/>
        <w:ind w:firstLine="720"/>
      </w:pPr>
      <w:bookmarkStart w:id="33" w:name="bookmark33"/>
      <w:r>
        <w:rPr>
          <w:rStyle w:val="420"/>
        </w:rPr>
        <w:t>РУССКИЙ ЯЗЫК</w:t>
      </w:r>
      <w:bookmarkEnd w:id="33"/>
    </w:p>
    <w:p w:rsidR="008C2FA0" w:rsidRDefault="008C2FA0" w:rsidP="00507EBD">
      <w:pPr>
        <w:pStyle w:val="a8"/>
        <w:shd w:val="clear" w:color="auto" w:fill="auto"/>
        <w:spacing w:before="0" w:line="274" w:lineRule="exact"/>
        <w:ind w:firstLine="720"/>
        <w:jc w:val="both"/>
      </w:pPr>
      <w:r>
        <w:t xml:space="preserve">В 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C2FA0" w:rsidRDefault="008C2FA0" w:rsidP="008C2FA0">
      <w:pPr>
        <w:pStyle w:val="a8"/>
        <w:shd w:val="clear" w:color="auto" w:fill="auto"/>
        <w:spacing w:before="0" w:line="274" w:lineRule="exact"/>
        <w:ind w:left="20" w:right="20" w:firstLine="720"/>
        <w:jc w:val="both"/>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C2FA0" w:rsidRDefault="008C2FA0" w:rsidP="008C2FA0">
      <w:pPr>
        <w:pStyle w:val="a8"/>
        <w:shd w:val="clear" w:color="auto" w:fill="auto"/>
        <w:spacing w:before="0" w:line="274" w:lineRule="exact"/>
        <w:ind w:left="40" w:right="20" w:firstLine="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C2FA0" w:rsidRDefault="008C2FA0" w:rsidP="008C2FA0">
      <w:pPr>
        <w:pStyle w:val="51"/>
        <w:keepNext/>
        <w:keepLines/>
        <w:shd w:val="clear" w:color="auto" w:fill="auto"/>
        <w:spacing w:before="0"/>
        <w:ind w:left="40" w:firstLine="720"/>
      </w:pPr>
      <w:bookmarkStart w:id="34" w:name="bookmark34"/>
      <w:r>
        <w:t>Выпускник на уровне начального общего образования:</w:t>
      </w:r>
      <w:bookmarkEnd w:id="34"/>
    </w:p>
    <w:p w:rsidR="008C2FA0" w:rsidRDefault="008C2FA0" w:rsidP="008C2FA0">
      <w:pPr>
        <w:pStyle w:val="a8"/>
        <w:shd w:val="clear" w:color="auto" w:fill="auto"/>
        <w:spacing w:before="0" w:line="274" w:lineRule="exact"/>
        <w:ind w:left="40" w:right="20" w:firstLine="720"/>
        <w:jc w:val="both"/>
      </w:pPr>
      <w:r>
        <w:rPr>
          <w:rStyle w:val="a9"/>
        </w:rPr>
        <w:t>научится</w:t>
      </w:r>
      <w:r>
        <w:t xml:space="preserve"> осознавать безошибочное письмо как одно из проявлений собственного уровня культуры;</w:t>
      </w:r>
    </w:p>
    <w:p w:rsidR="008C2FA0" w:rsidRDefault="008C2FA0" w:rsidP="008C2FA0">
      <w:pPr>
        <w:pStyle w:val="a8"/>
        <w:shd w:val="clear" w:color="auto" w:fill="auto"/>
        <w:spacing w:before="0" w:line="274" w:lineRule="exact"/>
        <w:ind w:left="40" w:right="20" w:firstLine="720"/>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8C2FA0" w:rsidRDefault="008C2FA0" w:rsidP="008C2FA0">
      <w:pPr>
        <w:pStyle w:val="a8"/>
        <w:shd w:val="clear" w:color="auto" w:fill="auto"/>
        <w:spacing w:before="0" w:line="274" w:lineRule="exact"/>
        <w:ind w:left="40" w:right="20" w:firstLine="72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5347C" w:rsidRDefault="008C2FA0" w:rsidP="008C2FA0">
      <w:pPr>
        <w:pStyle w:val="a8"/>
        <w:shd w:val="clear" w:color="auto" w:fill="auto"/>
        <w:spacing w:before="0" w:line="274" w:lineRule="exact"/>
        <w:ind w:left="40" w:right="20" w:firstLine="720"/>
        <w:rPr>
          <w:rStyle w:val="a9"/>
        </w:rPr>
      </w:pPr>
      <w:r>
        <w:lastRenderedPageBreak/>
        <w:t xml:space="preserve">В результате изучения курса у выпускников, освоивших основную образовательную программу начального общего образования, будет сформирован </w:t>
      </w:r>
      <w:proofErr w:type="gramStart"/>
      <w:r>
        <w:t>учебно- познавательный</w:t>
      </w:r>
      <w:proofErr w:type="gramEnd"/>
      <w:r>
        <w:t xml:space="preserve">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r>
        <w:rPr>
          <w:rStyle w:val="a9"/>
        </w:rPr>
        <w:t>Содержательная линия «Система языка» Раздел «Фонетика и графика»</w:t>
      </w:r>
    </w:p>
    <w:p w:rsidR="008C2FA0" w:rsidRDefault="008C2FA0" w:rsidP="008C2FA0">
      <w:pPr>
        <w:pStyle w:val="a8"/>
        <w:shd w:val="clear" w:color="auto" w:fill="auto"/>
        <w:spacing w:before="0" w:line="274" w:lineRule="exact"/>
        <w:ind w:left="40" w:right="20" w:firstLine="720"/>
      </w:pPr>
      <w:r>
        <w:rPr>
          <w:rStyle w:val="a9"/>
        </w:rPr>
        <w:t xml:space="preserve"> Выпускник научится:</w:t>
      </w:r>
    </w:p>
    <w:p w:rsidR="008C2FA0" w:rsidRDefault="008C2FA0" w:rsidP="008C2FA0">
      <w:pPr>
        <w:pStyle w:val="a8"/>
        <w:shd w:val="clear" w:color="auto" w:fill="auto"/>
        <w:spacing w:before="0" w:line="274" w:lineRule="exact"/>
        <w:ind w:left="40" w:firstLine="720"/>
        <w:jc w:val="both"/>
      </w:pPr>
      <w:r>
        <w:t>различать звуки и буквы;</w:t>
      </w:r>
    </w:p>
    <w:p w:rsidR="008C2FA0" w:rsidRDefault="008C2FA0" w:rsidP="008C2FA0">
      <w:pPr>
        <w:pStyle w:val="a8"/>
        <w:shd w:val="clear" w:color="auto" w:fill="auto"/>
        <w:spacing w:before="0" w:line="274" w:lineRule="exact"/>
        <w:ind w:left="40" w:right="20" w:firstLine="720"/>
        <w:jc w:val="both"/>
      </w:pPr>
      <w:proofErr w:type="gramStart"/>
      <w:r>
        <w:t>характеризовать звуки русского языка: гласные ударные, безударные; согласные твёрдые, мягкие, парные, непарные твёрдые и мягкие; согласные звонкие, глухие, парные, непарные звонкие и глухие;</w:t>
      </w:r>
      <w:proofErr w:type="gramEnd"/>
    </w:p>
    <w:p w:rsidR="008C2FA0" w:rsidRDefault="008C2FA0" w:rsidP="008C2FA0">
      <w:pPr>
        <w:pStyle w:val="a8"/>
        <w:shd w:val="clear" w:color="auto" w:fill="auto"/>
        <w:spacing w:before="0" w:line="274" w:lineRule="exact"/>
        <w:ind w:left="40" w:right="20" w:firstLine="720"/>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5347C" w:rsidRDefault="008C2FA0" w:rsidP="008C2FA0">
      <w:pPr>
        <w:pStyle w:val="141"/>
        <w:shd w:val="clear" w:color="auto" w:fill="auto"/>
        <w:ind w:left="40" w:right="20" w:firstLine="720"/>
        <w:jc w:val="left"/>
      </w:pPr>
      <w:r>
        <w:rPr>
          <w:rStyle w:val="142"/>
        </w:rPr>
        <w:t>Выпускник получит возможность научиться</w:t>
      </w:r>
      <w: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8C2FA0" w:rsidRDefault="008C2FA0" w:rsidP="008C2FA0">
      <w:pPr>
        <w:pStyle w:val="141"/>
        <w:shd w:val="clear" w:color="auto" w:fill="auto"/>
        <w:ind w:left="40" w:right="20" w:firstLine="720"/>
        <w:jc w:val="left"/>
      </w:pPr>
      <w:r>
        <w:rPr>
          <w:rStyle w:val="142"/>
        </w:rPr>
        <w:t>Раздел «Орфоэпия»</w:t>
      </w:r>
    </w:p>
    <w:p w:rsidR="008C2FA0" w:rsidRDefault="008C2FA0" w:rsidP="008C2FA0">
      <w:pPr>
        <w:pStyle w:val="51"/>
        <w:keepNext/>
        <w:keepLines/>
        <w:shd w:val="clear" w:color="auto" w:fill="auto"/>
        <w:spacing w:before="0"/>
        <w:ind w:left="40" w:firstLine="720"/>
      </w:pPr>
      <w:bookmarkStart w:id="35" w:name="bookmark35"/>
      <w:r>
        <w:t>Выпускник получит возможность научиться:</w:t>
      </w:r>
      <w:bookmarkEnd w:id="35"/>
    </w:p>
    <w:p w:rsidR="008C2FA0" w:rsidRDefault="008C2FA0" w:rsidP="008C2FA0">
      <w:pPr>
        <w:pStyle w:val="141"/>
        <w:shd w:val="clear" w:color="auto" w:fill="auto"/>
        <w:ind w:left="40" w:right="20" w:firstLine="720"/>
      </w:pPr>
      <w: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C2FA0" w:rsidRDefault="008C2FA0" w:rsidP="008C2FA0">
      <w:pPr>
        <w:pStyle w:val="141"/>
        <w:shd w:val="clear" w:color="auto" w:fill="auto"/>
        <w:ind w:left="40" w:right="20" w:firstLine="720"/>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C2FA0" w:rsidRDefault="008C2FA0" w:rsidP="008C2FA0">
      <w:pPr>
        <w:pStyle w:val="51"/>
        <w:keepNext/>
        <w:keepLines/>
        <w:shd w:val="clear" w:color="auto" w:fill="auto"/>
        <w:spacing w:before="0"/>
        <w:ind w:left="760" w:right="4700"/>
        <w:jc w:val="left"/>
      </w:pPr>
      <w:bookmarkStart w:id="36" w:name="bookmark36"/>
      <w:r>
        <w:t>Раздел «Состав слова (морфемика)» Выпускник научится:</w:t>
      </w:r>
      <w:bookmarkEnd w:id="36"/>
    </w:p>
    <w:p w:rsidR="008C2FA0" w:rsidRDefault="008C2FA0" w:rsidP="008C2FA0">
      <w:pPr>
        <w:pStyle w:val="a8"/>
        <w:shd w:val="clear" w:color="auto" w:fill="auto"/>
        <w:spacing w:before="0" w:line="274" w:lineRule="exact"/>
        <w:ind w:left="40" w:firstLine="720"/>
        <w:jc w:val="both"/>
      </w:pPr>
      <w:r>
        <w:t>различать изменяемые и неизменяемые слова;</w:t>
      </w:r>
    </w:p>
    <w:p w:rsidR="008C2FA0" w:rsidRDefault="008C2FA0" w:rsidP="008C2FA0">
      <w:pPr>
        <w:pStyle w:val="a8"/>
        <w:shd w:val="clear" w:color="auto" w:fill="auto"/>
        <w:spacing w:before="0" w:line="274" w:lineRule="exact"/>
        <w:ind w:left="40" w:firstLine="720"/>
        <w:jc w:val="both"/>
      </w:pPr>
      <w:r>
        <w:t>различать родственные (однокоренные) слова и формы слова;</w:t>
      </w:r>
    </w:p>
    <w:p w:rsidR="008C2FA0" w:rsidRDefault="008C2FA0" w:rsidP="008C2FA0">
      <w:pPr>
        <w:pStyle w:val="a8"/>
        <w:shd w:val="clear" w:color="auto" w:fill="auto"/>
        <w:spacing w:before="0"/>
        <w:ind w:left="20" w:right="40" w:firstLine="720"/>
        <w:jc w:val="both"/>
      </w:pPr>
      <w:r>
        <w:t>находить в словах с однозначно выделяемыми морфемами окончание, корень, приставку, суффикс.</w:t>
      </w:r>
    </w:p>
    <w:p w:rsidR="008C2FA0" w:rsidRDefault="008C2FA0" w:rsidP="008C2FA0">
      <w:pPr>
        <w:pStyle w:val="51"/>
        <w:keepNext/>
        <w:keepLines/>
        <w:shd w:val="clear" w:color="auto" w:fill="auto"/>
        <w:spacing w:before="0" w:line="278" w:lineRule="exact"/>
        <w:ind w:left="20" w:firstLine="720"/>
      </w:pPr>
      <w:bookmarkStart w:id="37" w:name="bookmark37"/>
      <w:r>
        <w:t>Выпускник получит возможность научиться</w:t>
      </w:r>
      <w:bookmarkEnd w:id="37"/>
    </w:p>
    <w:p w:rsidR="008C2FA0" w:rsidRDefault="008C2FA0" w:rsidP="008C2FA0">
      <w:pPr>
        <w:pStyle w:val="141"/>
        <w:shd w:val="clear" w:color="auto" w:fill="auto"/>
        <w:ind w:firstLine="720"/>
      </w:pPr>
      <w:r>
        <w:t>выполнять морфемный анализ слова в соответствии с предложенным учебником алгоритмом, оценивать правильность его выполнения;</w:t>
      </w:r>
    </w:p>
    <w:p w:rsidR="008C2FA0" w:rsidRDefault="008C2FA0" w:rsidP="008C2FA0">
      <w:pPr>
        <w:pStyle w:val="141"/>
        <w:shd w:val="clear" w:color="auto" w:fill="auto"/>
        <w:ind w:firstLine="720"/>
      </w:pPr>
      <w:r>
        <w:t>использовать результаты выполненного морфемного анализа для решения орфографических и/или речевых задач.</w:t>
      </w:r>
    </w:p>
    <w:p w:rsidR="0095347C" w:rsidRDefault="008C2FA0" w:rsidP="008C2FA0">
      <w:pPr>
        <w:pStyle w:val="51"/>
        <w:keepNext/>
        <w:keepLines/>
        <w:shd w:val="clear" w:color="auto" w:fill="auto"/>
        <w:spacing w:before="0"/>
        <w:jc w:val="left"/>
      </w:pPr>
      <w:bookmarkStart w:id="38" w:name="bookmark38"/>
      <w:r>
        <w:t xml:space="preserve">Раздел «Лексика» </w:t>
      </w:r>
    </w:p>
    <w:p w:rsidR="008C2FA0" w:rsidRDefault="008C2FA0" w:rsidP="008C2FA0">
      <w:pPr>
        <w:pStyle w:val="51"/>
        <w:keepNext/>
        <w:keepLines/>
        <w:shd w:val="clear" w:color="auto" w:fill="auto"/>
        <w:spacing w:before="0"/>
        <w:jc w:val="left"/>
      </w:pPr>
      <w:r>
        <w:t>Выпускник научится:</w:t>
      </w:r>
      <w:bookmarkEnd w:id="38"/>
    </w:p>
    <w:p w:rsidR="008C2FA0" w:rsidRDefault="008C2FA0" w:rsidP="008C2FA0">
      <w:pPr>
        <w:pStyle w:val="a8"/>
        <w:shd w:val="clear" w:color="auto" w:fill="auto"/>
        <w:spacing w:before="0" w:line="274" w:lineRule="exact"/>
        <w:ind w:firstLine="720"/>
        <w:jc w:val="both"/>
      </w:pPr>
      <w:r>
        <w:t>выявлять слова, значение которых требует уточнения;</w:t>
      </w:r>
    </w:p>
    <w:p w:rsidR="008C2FA0" w:rsidRDefault="008C2FA0" w:rsidP="008C2FA0">
      <w:pPr>
        <w:pStyle w:val="a8"/>
        <w:shd w:val="clear" w:color="auto" w:fill="auto"/>
        <w:spacing w:before="0" w:line="274" w:lineRule="exact"/>
        <w:ind w:left="740" w:right="320" w:firstLine="0"/>
      </w:pPr>
      <w:r>
        <w:t>определять значение слова по тексту или уточнять с помощью толкового словаря;</w:t>
      </w:r>
    </w:p>
    <w:p w:rsidR="008C2FA0" w:rsidRDefault="008C2FA0" w:rsidP="008C2FA0">
      <w:pPr>
        <w:pStyle w:val="a8"/>
        <w:shd w:val="clear" w:color="auto" w:fill="auto"/>
        <w:spacing w:before="0" w:line="274" w:lineRule="exact"/>
        <w:ind w:left="740" w:right="320" w:firstLine="0"/>
      </w:pPr>
      <w:r>
        <w:t xml:space="preserve">подбирать синонимы для устранения повторов в тексте. </w:t>
      </w:r>
    </w:p>
    <w:p w:rsidR="008C2FA0" w:rsidRDefault="008C2FA0" w:rsidP="008C2FA0">
      <w:pPr>
        <w:pStyle w:val="a8"/>
        <w:shd w:val="clear" w:color="auto" w:fill="auto"/>
        <w:spacing w:before="0" w:line="274" w:lineRule="exact"/>
        <w:ind w:left="740" w:right="320" w:firstLine="0"/>
      </w:pPr>
      <w:r>
        <w:rPr>
          <w:rStyle w:val="a9"/>
        </w:rPr>
        <w:t>Выпускник получит возможность научиться:</w:t>
      </w:r>
    </w:p>
    <w:p w:rsidR="008C2FA0" w:rsidRDefault="008C2FA0" w:rsidP="008C2FA0">
      <w:pPr>
        <w:pStyle w:val="141"/>
        <w:shd w:val="clear" w:color="auto" w:fill="auto"/>
        <w:ind w:left="20" w:right="40" w:firstLine="720"/>
        <w:jc w:val="left"/>
      </w:pPr>
      <w:r>
        <w:t>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w:t>
      </w:r>
    </w:p>
    <w:p w:rsidR="008C2FA0" w:rsidRDefault="008C2FA0" w:rsidP="008C2FA0">
      <w:pPr>
        <w:pStyle w:val="141"/>
        <w:shd w:val="clear" w:color="auto" w:fill="auto"/>
        <w:ind w:left="20" w:firstLine="720"/>
      </w:pPr>
      <w:r>
        <w:t>оценивать уместность использования слов в тексте;</w:t>
      </w:r>
    </w:p>
    <w:p w:rsidR="008C2FA0" w:rsidRDefault="008C2FA0" w:rsidP="008C2FA0">
      <w:pPr>
        <w:pStyle w:val="141"/>
        <w:shd w:val="clear" w:color="auto" w:fill="auto"/>
        <w:ind w:left="20" w:firstLine="720"/>
      </w:pPr>
      <w:r>
        <w:t xml:space="preserve">выбирать слова из ряда </w:t>
      </w:r>
      <w:proofErr w:type="gramStart"/>
      <w:r>
        <w:t>предложенных</w:t>
      </w:r>
      <w:proofErr w:type="gramEnd"/>
      <w:r>
        <w:t xml:space="preserve"> для успешного решения коммуникативной</w:t>
      </w:r>
    </w:p>
    <w:p w:rsidR="008C2FA0" w:rsidRDefault="008C2FA0" w:rsidP="008C2FA0">
      <w:pPr>
        <w:pStyle w:val="141"/>
        <w:shd w:val="clear" w:color="auto" w:fill="auto"/>
        <w:ind w:left="20"/>
        <w:jc w:val="left"/>
      </w:pPr>
      <w:r>
        <w:t>задачи.</w:t>
      </w:r>
    </w:p>
    <w:p w:rsidR="008C2FA0" w:rsidRDefault="008C2FA0" w:rsidP="008C2FA0">
      <w:pPr>
        <w:pStyle w:val="51"/>
        <w:keepNext/>
        <w:keepLines/>
        <w:shd w:val="clear" w:color="auto" w:fill="auto"/>
        <w:spacing w:before="0"/>
        <w:ind w:left="740" w:right="5592"/>
        <w:jc w:val="left"/>
      </w:pPr>
      <w:bookmarkStart w:id="39" w:name="bookmark39"/>
      <w:r>
        <w:t>Раздел «Морфология» Выпускник  научится:</w:t>
      </w:r>
      <w:bookmarkEnd w:id="39"/>
    </w:p>
    <w:p w:rsidR="008C2FA0" w:rsidRDefault="008C2FA0" w:rsidP="008C2FA0">
      <w:pPr>
        <w:pStyle w:val="a8"/>
        <w:shd w:val="clear" w:color="auto" w:fill="auto"/>
        <w:spacing w:before="0" w:line="274" w:lineRule="exact"/>
        <w:ind w:left="20" w:firstLine="720"/>
        <w:jc w:val="both"/>
      </w:pPr>
      <w:r>
        <w:t>распознавать грамматические признаки слов;</w:t>
      </w:r>
    </w:p>
    <w:p w:rsidR="008C2FA0" w:rsidRDefault="008C2FA0" w:rsidP="008C2FA0">
      <w:pPr>
        <w:pStyle w:val="a8"/>
        <w:shd w:val="clear" w:color="auto" w:fill="auto"/>
        <w:spacing w:before="0" w:line="274" w:lineRule="exact"/>
        <w:ind w:left="20" w:right="40" w:firstLine="720"/>
      </w:pPr>
      <w: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8C2FA0" w:rsidRDefault="008C2FA0" w:rsidP="008C2FA0">
      <w:pPr>
        <w:pStyle w:val="a8"/>
        <w:shd w:val="clear" w:color="auto" w:fill="auto"/>
        <w:spacing w:before="0" w:line="274" w:lineRule="exact"/>
        <w:ind w:left="20" w:right="40" w:firstLine="720"/>
      </w:pPr>
      <w:r>
        <w:rPr>
          <w:rStyle w:val="a9"/>
        </w:rPr>
        <w:t>Выпускник получит возможность научиться:</w:t>
      </w:r>
    </w:p>
    <w:p w:rsidR="008C2FA0" w:rsidRDefault="008C2FA0" w:rsidP="008C2FA0">
      <w:pPr>
        <w:pStyle w:val="141"/>
        <w:shd w:val="clear" w:color="auto" w:fill="auto"/>
        <w:ind w:left="20" w:right="40" w:firstLine="720"/>
      </w:pPr>
      <w: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C2FA0" w:rsidRDefault="008C2FA0" w:rsidP="008C2FA0">
      <w:pPr>
        <w:pStyle w:val="141"/>
        <w:shd w:val="clear" w:color="auto" w:fill="auto"/>
        <w:ind w:left="20" w:right="40" w:firstLine="720"/>
        <w:jc w:val="left"/>
      </w:pPr>
      <w: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Pr>
          <w:rStyle w:val="1410"/>
        </w:rPr>
        <w:t xml:space="preserve"> и, а, но,</w:t>
      </w:r>
      <w:r>
        <w:t xml:space="preserve"> частицу</w:t>
      </w:r>
      <w:r>
        <w:rPr>
          <w:rStyle w:val="1410"/>
        </w:rPr>
        <w:t xml:space="preserve"> не</w:t>
      </w:r>
      <w:r>
        <w:t xml:space="preserve"> при глаголах. </w:t>
      </w:r>
    </w:p>
    <w:p w:rsidR="008C2FA0" w:rsidRDefault="008C2FA0" w:rsidP="008C2FA0">
      <w:pPr>
        <w:pStyle w:val="141"/>
        <w:shd w:val="clear" w:color="auto" w:fill="auto"/>
        <w:ind w:left="20" w:right="40" w:firstLine="720"/>
        <w:jc w:val="left"/>
        <w:rPr>
          <w:rStyle w:val="142"/>
        </w:rPr>
      </w:pPr>
      <w:r>
        <w:rPr>
          <w:rStyle w:val="142"/>
        </w:rPr>
        <w:t xml:space="preserve">Раздел «Синтаксис» </w:t>
      </w:r>
    </w:p>
    <w:p w:rsidR="008C2FA0" w:rsidRDefault="008C2FA0" w:rsidP="008C2FA0">
      <w:pPr>
        <w:pStyle w:val="141"/>
        <w:shd w:val="clear" w:color="auto" w:fill="auto"/>
        <w:ind w:left="20" w:right="40" w:firstLine="720"/>
        <w:jc w:val="left"/>
      </w:pPr>
      <w:r>
        <w:rPr>
          <w:rStyle w:val="142"/>
        </w:rPr>
        <w:t>Выпускник научится:</w:t>
      </w:r>
    </w:p>
    <w:p w:rsidR="008C2FA0" w:rsidRDefault="008C2FA0" w:rsidP="008C2FA0">
      <w:pPr>
        <w:pStyle w:val="a8"/>
        <w:shd w:val="clear" w:color="auto" w:fill="auto"/>
        <w:spacing w:before="0" w:line="274" w:lineRule="exact"/>
        <w:ind w:left="20" w:firstLine="720"/>
        <w:jc w:val="both"/>
      </w:pPr>
      <w:r>
        <w:t>различать предложение, словосочетание, слово;</w:t>
      </w:r>
    </w:p>
    <w:p w:rsidR="008C2FA0" w:rsidRDefault="008C2FA0" w:rsidP="008C2FA0">
      <w:pPr>
        <w:pStyle w:val="a8"/>
        <w:shd w:val="clear" w:color="auto" w:fill="auto"/>
        <w:spacing w:before="0" w:line="274" w:lineRule="exact"/>
        <w:ind w:left="20" w:right="40" w:firstLine="720"/>
        <w:jc w:val="both"/>
      </w:pPr>
      <w:r>
        <w:t>устанавливать при помощи смысловых вопросов связь между словами в словосочетании и предложении;</w:t>
      </w:r>
    </w:p>
    <w:p w:rsidR="008C2FA0" w:rsidRDefault="008C2FA0" w:rsidP="008C2FA0">
      <w:pPr>
        <w:pStyle w:val="a8"/>
        <w:shd w:val="clear" w:color="auto" w:fill="auto"/>
        <w:spacing w:before="0" w:line="274" w:lineRule="exact"/>
        <w:ind w:left="20" w:right="40" w:firstLine="720"/>
        <w:jc w:val="both"/>
      </w:pPr>
      <w:r>
        <w:t>классифицировать предложения по цели высказывания, находить повествовательные, побудительные, вопросительные предложения;</w:t>
      </w:r>
    </w:p>
    <w:p w:rsidR="008C2FA0" w:rsidRDefault="008C2FA0" w:rsidP="008C2FA0">
      <w:pPr>
        <w:pStyle w:val="a8"/>
        <w:shd w:val="clear" w:color="auto" w:fill="auto"/>
        <w:spacing w:before="0" w:line="274" w:lineRule="exact"/>
        <w:ind w:left="740" w:right="320" w:firstLine="0"/>
      </w:pPr>
      <w:r>
        <w:t xml:space="preserve">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p>
    <w:p w:rsidR="008C2FA0" w:rsidRDefault="008C2FA0" w:rsidP="008C2FA0">
      <w:pPr>
        <w:pStyle w:val="a8"/>
        <w:shd w:val="clear" w:color="auto" w:fill="auto"/>
        <w:spacing w:before="0" w:line="274" w:lineRule="exact"/>
        <w:ind w:left="740" w:right="320" w:firstLine="0"/>
      </w:pPr>
      <w:r>
        <w:rPr>
          <w:rStyle w:val="a9"/>
        </w:rPr>
        <w:t>Выпускник получит возможность научиться:</w:t>
      </w:r>
    </w:p>
    <w:p w:rsidR="008C2FA0" w:rsidRDefault="008C2FA0" w:rsidP="008C2FA0">
      <w:pPr>
        <w:pStyle w:val="141"/>
        <w:shd w:val="clear" w:color="auto" w:fill="auto"/>
        <w:ind w:left="20" w:right="40" w:firstLine="720"/>
      </w:pPr>
      <w:r>
        <w:t>различать второстепенные члены предложения, определения, дополнения, обстоятельства;</w:t>
      </w:r>
    </w:p>
    <w:p w:rsidR="008C2FA0" w:rsidRDefault="008C2FA0" w:rsidP="008C2FA0">
      <w:pPr>
        <w:pStyle w:val="141"/>
        <w:shd w:val="clear" w:color="auto" w:fill="auto"/>
        <w:ind w:left="20" w:right="40" w:firstLine="720"/>
      </w:pPr>
      <w: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C2FA0" w:rsidRDefault="008C2FA0" w:rsidP="008C2FA0">
      <w:pPr>
        <w:pStyle w:val="51"/>
        <w:keepNext/>
        <w:keepLines/>
        <w:shd w:val="clear" w:color="auto" w:fill="auto"/>
        <w:spacing w:before="0"/>
        <w:ind w:left="740" w:right="2800"/>
        <w:jc w:val="left"/>
      </w:pPr>
      <w:bookmarkStart w:id="40" w:name="bookmark40"/>
      <w:r>
        <w:rPr>
          <w:rStyle w:val="510"/>
        </w:rPr>
        <w:t xml:space="preserve">различать простые и сложные предложения. </w:t>
      </w:r>
      <w:r>
        <w:t>Содержательная линия «Орфография и пунктуация» Выпускник научится:</w:t>
      </w:r>
      <w:bookmarkEnd w:id="40"/>
    </w:p>
    <w:p w:rsidR="008C2FA0" w:rsidRDefault="008C2FA0" w:rsidP="008C2FA0">
      <w:pPr>
        <w:pStyle w:val="a8"/>
        <w:shd w:val="clear" w:color="auto" w:fill="auto"/>
        <w:spacing w:before="0" w:line="274" w:lineRule="exact"/>
        <w:ind w:left="20" w:firstLine="720"/>
        <w:jc w:val="both"/>
      </w:pPr>
      <w:r>
        <w:t>применять правила правописания (в объёме содержания курса);</w:t>
      </w:r>
    </w:p>
    <w:p w:rsidR="008C2FA0" w:rsidRDefault="008C2FA0" w:rsidP="008C2FA0">
      <w:pPr>
        <w:pStyle w:val="a8"/>
        <w:shd w:val="clear" w:color="auto" w:fill="auto"/>
        <w:spacing w:before="0" w:line="274" w:lineRule="exact"/>
        <w:ind w:left="20" w:firstLine="720"/>
        <w:jc w:val="both"/>
      </w:pPr>
      <w:r>
        <w:t>определять (уточнять) написание слова по орфографическому словарю учебника;</w:t>
      </w:r>
    </w:p>
    <w:p w:rsidR="008C2FA0" w:rsidRDefault="008C2FA0" w:rsidP="008C2FA0">
      <w:pPr>
        <w:pStyle w:val="a8"/>
        <w:shd w:val="clear" w:color="auto" w:fill="auto"/>
        <w:spacing w:before="0" w:line="274" w:lineRule="exact"/>
        <w:ind w:left="40" w:firstLine="720"/>
      </w:pPr>
      <w:r>
        <w:t>безошибочно списывать текст объёмом 80—90 слов;</w:t>
      </w:r>
    </w:p>
    <w:p w:rsidR="008C2FA0" w:rsidRDefault="008C2FA0" w:rsidP="008C2FA0">
      <w:pPr>
        <w:pStyle w:val="a8"/>
        <w:shd w:val="clear" w:color="auto" w:fill="auto"/>
        <w:spacing w:before="0" w:line="274" w:lineRule="exact"/>
        <w:ind w:left="40" w:right="20" w:firstLine="720"/>
        <w:jc w:val="both"/>
      </w:pPr>
      <w:r>
        <w:t>писать под диктовку тексты объёмом 75—80 слов в соответствии с изученными правилами правописания;</w:t>
      </w:r>
    </w:p>
    <w:p w:rsidR="008C2FA0" w:rsidRDefault="008C2FA0" w:rsidP="008C2FA0">
      <w:pPr>
        <w:pStyle w:val="a8"/>
        <w:shd w:val="clear" w:color="auto" w:fill="auto"/>
        <w:spacing w:before="0" w:line="274" w:lineRule="exact"/>
        <w:ind w:left="40" w:right="20" w:firstLine="720"/>
        <w:jc w:val="both"/>
      </w:pPr>
      <w:r>
        <w:t>проверять собственный и предложенный текст, находить и исправлять орфографические и пунктуационные ошибки.</w:t>
      </w:r>
    </w:p>
    <w:p w:rsidR="008C2FA0" w:rsidRDefault="008C2FA0" w:rsidP="008C2FA0">
      <w:pPr>
        <w:pStyle w:val="51"/>
        <w:keepNext/>
        <w:keepLines/>
        <w:shd w:val="clear" w:color="auto" w:fill="auto"/>
        <w:spacing w:before="0"/>
        <w:ind w:left="40" w:firstLine="720"/>
      </w:pPr>
      <w:bookmarkStart w:id="41" w:name="bookmark41"/>
      <w:r>
        <w:t>Выпускник получит возможность научиться:</w:t>
      </w:r>
      <w:bookmarkEnd w:id="41"/>
    </w:p>
    <w:p w:rsidR="008C2FA0" w:rsidRDefault="008C2FA0" w:rsidP="008C2FA0">
      <w:pPr>
        <w:pStyle w:val="141"/>
        <w:shd w:val="clear" w:color="auto" w:fill="auto"/>
        <w:ind w:left="760" w:right="20"/>
        <w:jc w:val="left"/>
      </w:pPr>
      <w:r>
        <w:t>осознавать место возможного возникновения орфографической ошибки; подбирать примеры с определённой орфограммой;</w:t>
      </w:r>
    </w:p>
    <w:p w:rsidR="008C2FA0" w:rsidRDefault="008C2FA0" w:rsidP="008C2FA0">
      <w:pPr>
        <w:pStyle w:val="141"/>
        <w:shd w:val="clear" w:color="auto" w:fill="auto"/>
        <w:ind w:left="40" w:right="20" w:firstLine="720"/>
      </w:pPr>
      <w:r>
        <w:t xml:space="preserve">при составлении собственных текстов перефразировать </w:t>
      </w:r>
      <w:proofErr w:type="gramStart"/>
      <w:r>
        <w:t>записываемое</w:t>
      </w:r>
      <w:proofErr w:type="gramEnd"/>
      <w:r>
        <w:t>, чтобы избежать орфографических и пунктуационных ошибок;</w:t>
      </w:r>
    </w:p>
    <w:p w:rsidR="0095347C" w:rsidRDefault="008C2FA0" w:rsidP="008C2FA0">
      <w:pPr>
        <w:pStyle w:val="141"/>
        <w:shd w:val="clear" w:color="auto" w:fill="auto"/>
        <w:ind w:left="40" w:right="20" w:firstLine="720"/>
        <w:jc w:val="left"/>
      </w:pPr>
      <w: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8C2FA0" w:rsidRDefault="008C2FA0" w:rsidP="008C2FA0">
      <w:pPr>
        <w:pStyle w:val="141"/>
        <w:shd w:val="clear" w:color="auto" w:fill="auto"/>
        <w:ind w:left="40" w:right="20" w:firstLine="720"/>
        <w:jc w:val="left"/>
        <w:rPr>
          <w:rStyle w:val="142"/>
        </w:rPr>
      </w:pPr>
      <w:r>
        <w:t xml:space="preserve"> </w:t>
      </w:r>
      <w:r>
        <w:rPr>
          <w:rStyle w:val="142"/>
        </w:rPr>
        <w:t>Содержательная линия «Развитие речи»</w:t>
      </w:r>
    </w:p>
    <w:p w:rsidR="008C2FA0" w:rsidRDefault="008C2FA0" w:rsidP="008C2FA0">
      <w:pPr>
        <w:pStyle w:val="141"/>
        <w:shd w:val="clear" w:color="auto" w:fill="auto"/>
        <w:ind w:left="40" w:right="20" w:firstLine="720"/>
        <w:jc w:val="left"/>
      </w:pPr>
      <w:r>
        <w:rPr>
          <w:rStyle w:val="142"/>
        </w:rPr>
        <w:t xml:space="preserve"> Выпускник научится:</w:t>
      </w:r>
    </w:p>
    <w:p w:rsidR="008C2FA0" w:rsidRDefault="008C2FA0" w:rsidP="008C2FA0">
      <w:pPr>
        <w:pStyle w:val="a8"/>
        <w:shd w:val="clear" w:color="auto" w:fill="auto"/>
        <w:spacing w:before="0" w:line="274" w:lineRule="exact"/>
        <w:ind w:left="40" w:right="20" w:firstLine="720"/>
        <w:jc w:val="both"/>
      </w:pPr>
      <w: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C2FA0" w:rsidRDefault="008C2FA0" w:rsidP="008C2FA0">
      <w:pPr>
        <w:pStyle w:val="a8"/>
        <w:shd w:val="clear" w:color="auto" w:fill="auto"/>
        <w:spacing w:before="0" w:line="274" w:lineRule="exact"/>
        <w:ind w:left="40" w:right="20" w:firstLine="720"/>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C2FA0" w:rsidRDefault="008C2FA0" w:rsidP="008C2FA0">
      <w:pPr>
        <w:pStyle w:val="a8"/>
        <w:shd w:val="clear" w:color="auto" w:fill="auto"/>
        <w:spacing w:before="0" w:line="274" w:lineRule="exact"/>
        <w:ind w:left="40" w:right="20" w:firstLine="720"/>
      </w:pPr>
      <w:r>
        <w:t xml:space="preserve"> выражать собственное мнение и аргументировать его; самостоятельно озаглавливать текст; составлять план текста;</w:t>
      </w:r>
    </w:p>
    <w:p w:rsidR="008C2FA0" w:rsidRDefault="008C2FA0" w:rsidP="008C2FA0">
      <w:pPr>
        <w:pStyle w:val="a8"/>
        <w:shd w:val="clear" w:color="auto" w:fill="auto"/>
        <w:spacing w:before="0" w:line="274" w:lineRule="exact"/>
        <w:ind w:left="40" w:right="20" w:firstLine="720"/>
        <w:jc w:val="both"/>
      </w:pPr>
      <w:r>
        <w:t>сочинять письма, поздравительные открытки, записки и другие небольшие тексты для конкретных ситуаций общения.</w:t>
      </w:r>
    </w:p>
    <w:p w:rsidR="008C2FA0" w:rsidRDefault="008C2FA0" w:rsidP="008C2FA0">
      <w:pPr>
        <w:pStyle w:val="51"/>
        <w:keepNext/>
        <w:keepLines/>
        <w:shd w:val="clear" w:color="auto" w:fill="auto"/>
        <w:spacing w:before="0"/>
        <w:ind w:left="40" w:firstLine="720"/>
      </w:pPr>
      <w:bookmarkStart w:id="42" w:name="bookmark42"/>
      <w:r>
        <w:t>Выпускник получит возможность научиться:</w:t>
      </w:r>
      <w:bookmarkEnd w:id="42"/>
    </w:p>
    <w:p w:rsidR="008C2FA0" w:rsidRDefault="008C2FA0" w:rsidP="008C2FA0">
      <w:pPr>
        <w:pStyle w:val="141"/>
        <w:shd w:val="clear" w:color="auto" w:fill="auto"/>
        <w:ind w:left="760" w:right="3640"/>
      </w:pPr>
      <w:r>
        <w:t>создавать тексты по предложенному заголовку; подробно или выборочно пересказывать текст; пересказывать текст от другого лица;</w:t>
      </w:r>
    </w:p>
    <w:p w:rsidR="008C2FA0" w:rsidRDefault="008C2FA0" w:rsidP="008C2FA0">
      <w:pPr>
        <w:pStyle w:val="141"/>
        <w:shd w:val="clear" w:color="auto" w:fill="auto"/>
        <w:ind w:left="40" w:right="20" w:firstLine="720"/>
      </w:pPr>
      <w:r>
        <w:t>составлять устный рассказ на определённую тему с использованием разных типов речи: описание, повествование, рассуждение;</w:t>
      </w:r>
    </w:p>
    <w:p w:rsidR="008C2FA0" w:rsidRDefault="008C2FA0" w:rsidP="008C2FA0">
      <w:pPr>
        <w:pStyle w:val="141"/>
        <w:shd w:val="clear" w:color="auto" w:fill="auto"/>
        <w:ind w:left="40" w:right="20" w:firstLine="720"/>
      </w:pPr>
      <w:r>
        <w:lastRenderedPageBreak/>
        <w:t>анализировать и корректировать тексты с нарушенным порядком предложений, находить в тексте смысловые пропуски;</w:t>
      </w:r>
    </w:p>
    <w:p w:rsidR="008C2FA0" w:rsidRDefault="008C2FA0" w:rsidP="008C2FA0">
      <w:pPr>
        <w:pStyle w:val="141"/>
        <w:shd w:val="clear" w:color="auto" w:fill="auto"/>
        <w:ind w:left="40" w:right="20" w:firstLine="720"/>
      </w:pPr>
      <w:r>
        <w:t>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8C2FA0" w:rsidRDefault="008C2FA0" w:rsidP="008C2FA0">
      <w:pPr>
        <w:pStyle w:val="141"/>
        <w:shd w:val="clear" w:color="auto" w:fill="auto"/>
        <w:ind w:firstLine="720"/>
      </w:pPr>
      <w:r>
        <w:t xml:space="preserve"> оценивать правильность выполнения учебной задачи: </w:t>
      </w:r>
    </w:p>
    <w:p w:rsidR="008C2FA0" w:rsidRDefault="008C2FA0" w:rsidP="008C2FA0">
      <w:pPr>
        <w:pStyle w:val="141"/>
        <w:shd w:val="clear" w:color="auto" w:fill="auto"/>
        <w:ind w:firstLine="720"/>
      </w:pPr>
      <w:proofErr w:type="gramStart"/>
      <w:r>
        <w:t>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8C2FA0" w:rsidRDefault="008C2FA0" w:rsidP="008C2FA0">
      <w:pPr>
        <w:pStyle w:val="141"/>
        <w:shd w:val="clear" w:color="auto" w:fill="auto"/>
        <w:ind w:firstLine="720"/>
      </w:pPr>
      <w:r>
        <w:t xml:space="preserve">соблюдать нормы речевого взаимодействия при интерактивном общении </w:t>
      </w:r>
      <w:r w:rsidRPr="00696B7B">
        <w:t>(</w:t>
      </w:r>
      <w:r>
        <w:rPr>
          <w:lang w:val="en-US"/>
        </w:rPr>
        <w:t>sms</w:t>
      </w:r>
      <w:r>
        <w:t xml:space="preserve">-сообщения, электронная почта, Интернет и другие </w:t>
      </w:r>
      <w:proofErr w:type="gramStart"/>
      <w:r>
        <w:t>виды</w:t>
      </w:r>
      <w:proofErr w:type="gramEnd"/>
      <w:r>
        <w:t xml:space="preserve"> и способы связи).</w:t>
      </w:r>
    </w:p>
    <w:p w:rsidR="008C2FA0" w:rsidRDefault="008C2FA0" w:rsidP="008C2FA0">
      <w:pPr>
        <w:pStyle w:val="51"/>
        <w:keepNext/>
        <w:keepLines/>
        <w:shd w:val="clear" w:color="auto" w:fill="auto"/>
        <w:spacing w:before="0" w:line="230" w:lineRule="exact"/>
        <w:ind w:firstLine="720"/>
      </w:pPr>
      <w:bookmarkStart w:id="43" w:name="bookmark43"/>
      <w:r>
        <w:rPr>
          <w:rStyle w:val="52"/>
        </w:rPr>
        <w:t>ЛИТЕРАТУРНОЕ ЧТЕНИЕ</w:t>
      </w:r>
      <w:bookmarkEnd w:id="43"/>
    </w:p>
    <w:p w:rsidR="008C2FA0" w:rsidRDefault="008C2FA0" w:rsidP="008C2FA0">
      <w:pPr>
        <w:pStyle w:val="a8"/>
        <w:shd w:val="clear" w:color="auto" w:fill="auto"/>
        <w:spacing w:before="0" w:line="274" w:lineRule="exact"/>
        <w:ind w:firstLine="720"/>
        <w:jc w:val="both"/>
      </w:pPr>
      <w: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C2FA0" w:rsidRDefault="008C2FA0" w:rsidP="008C2FA0">
      <w:pPr>
        <w:pStyle w:val="a8"/>
        <w:shd w:val="clear" w:color="auto" w:fill="auto"/>
        <w:spacing w:before="0" w:line="274" w:lineRule="exact"/>
        <w:ind w:firstLine="720"/>
        <w:jc w:val="both"/>
      </w:pPr>
      <w: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C2FA0" w:rsidRDefault="008C2FA0" w:rsidP="008C2FA0">
      <w:pPr>
        <w:pStyle w:val="a8"/>
        <w:shd w:val="clear" w:color="auto" w:fill="auto"/>
        <w:spacing w:before="0" w:line="274" w:lineRule="exact"/>
        <w:ind w:firstLine="720"/>
        <w:jc w:val="both"/>
      </w:pPr>
      <w:r>
        <w:t xml:space="preserve">Младшие школьники будут учиться </w:t>
      </w:r>
      <w:proofErr w:type="gramStart"/>
      <w:r>
        <w:t>полноценно</w:t>
      </w:r>
      <w:proofErr w:type="gramEnd"/>
      <w: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C2FA0" w:rsidRDefault="008C2FA0" w:rsidP="008C2FA0">
      <w:pPr>
        <w:pStyle w:val="a8"/>
        <w:shd w:val="clear" w:color="auto" w:fill="auto"/>
        <w:spacing w:before="0" w:line="274" w:lineRule="exact"/>
        <w:ind w:left="20" w:right="20" w:firstLine="720"/>
        <w:jc w:val="both"/>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C2FA0" w:rsidRDefault="008C2FA0" w:rsidP="008C2FA0">
      <w:pPr>
        <w:pStyle w:val="a8"/>
        <w:shd w:val="clear" w:color="auto" w:fill="auto"/>
        <w:spacing w:before="0" w:line="274" w:lineRule="exact"/>
        <w:ind w:left="20" w:right="20" w:firstLine="72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C2FA0" w:rsidRDefault="008C2FA0" w:rsidP="008C2FA0">
      <w:pPr>
        <w:pStyle w:val="a8"/>
        <w:shd w:val="clear" w:color="auto" w:fill="auto"/>
        <w:spacing w:before="0" w:line="274" w:lineRule="exact"/>
        <w:ind w:left="20" w:right="20" w:firstLine="72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C2FA0" w:rsidRDefault="008C2FA0" w:rsidP="008C2FA0">
      <w:pPr>
        <w:pStyle w:val="a8"/>
        <w:shd w:val="clear" w:color="auto" w:fill="auto"/>
        <w:spacing w:before="0" w:line="274" w:lineRule="exact"/>
        <w:ind w:left="20" w:right="20" w:firstLine="720"/>
        <w:jc w:val="both"/>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8C2FA0" w:rsidRDefault="008C2FA0" w:rsidP="008C2FA0">
      <w:pPr>
        <w:pStyle w:val="a8"/>
        <w:shd w:val="clear" w:color="auto" w:fill="auto"/>
        <w:spacing w:before="0" w:line="274" w:lineRule="exact"/>
        <w:ind w:left="20" w:right="20" w:firstLine="72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C2FA0" w:rsidRDefault="008C2FA0" w:rsidP="008C2FA0">
      <w:pPr>
        <w:pStyle w:val="51"/>
        <w:keepNext/>
        <w:keepLines/>
        <w:shd w:val="clear" w:color="auto" w:fill="auto"/>
        <w:spacing w:before="0"/>
        <w:ind w:left="20" w:firstLine="720"/>
      </w:pPr>
      <w:bookmarkStart w:id="44" w:name="bookmark44"/>
      <w:r>
        <w:lastRenderedPageBreak/>
        <w:t>Виды речевой и читательской деятельности</w:t>
      </w:r>
      <w:bookmarkEnd w:id="44"/>
    </w:p>
    <w:p w:rsidR="008C2FA0" w:rsidRDefault="008C2FA0" w:rsidP="008C2FA0">
      <w:pPr>
        <w:pStyle w:val="51"/>
        <w:keepNext/>
        <w:keepLines/>
        <w:shd w:val="clear" w:color="auto" w:fill="auto"/>
        <w:spacing w:before="0"/>
        <w:ind w:left="20" w:firstLine="720"/>
      </w:pPr>
      <w:bookmarkStart w:id="45" w:name="bookmark45"/>
      <w:r>
        <w:t>Выпускник научится:</w:t>
      </w:r>
      <w:bookmarkEnd w:id="45"/>
    </w:p>
    <w:p w:rsidR="008C2FA0" w:rsidRDefault="008C2FA0" w:rsidP="008C2FA0">
      <w:pPr>
        <w:pStyle w:val="a8"/>
        <w:shd w:val="clear" w:color="auto" w:fill="auto"/>
        <w:spacing w:before="0" w:line="274" w:lineRule="exact"/>
        <w:ind w:left="20" w:right="20" w:firstLine="720"/>
        <w:jc w:val="both"/>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C2FA0" w:rsidRDefault="008C2FA0" w:rsidP="008C2FA0">
      <w:pPr>
        <w:pStyle w:val="a8"/>
        <w:shd w:val="clear" w:color="auto" w:fill="auto"/>
        <w:spacing w:before="0" w:line="274" w:lineRule="exact"/>
        <w:ind w:left="20" w:right="20" w:firstLine="720"/>
        <w:jc w:val="both"/>
      </w:pPr>
      <w:r>
        <w:t>прогнозировать содержание текста художественного произведения по заголовку, автору, жанру и осознавать цель чтения;</w:t>
      </w:r>
    </w:p>
    <w:p w:rsidR="008C2FA0" w:rsidRDefault="008C2FA0" w:rsidP="008C2FA0">
      <w:pPr>
        <w:pStyle w:val="a8"/>
        <w:shd w:val="clear" w:color="auto" w:fill="auto"/>
        <w:spacing w:before="0" w:line="274" w:lineRule="exact"/>
        <w:ind w:left="20" w:firstLine="720"/>
        <w:jc w:val="both"/>
      </w:pPr>
      <w:r>
        <w:t>читать со скоростью, позволяющей понимать смысл прочитанного текста;</w:t>
      </w:r>
    </w:p>
    <w:p w:rsidR="008C2FA0" w:rsidRDefault="008C2FA0" w:rsidP="008C2FA0">
      <w:pPr>
        <w:pStyle w:val="a8"/>
        <w:shd w:val="clear" w:color="auto" w:fill="auto"/>
        <w:spacing w:before="0" w:line="274" w:lineRule="exact"/>
        <w:ind w:left="20" w:right="20" w:firstLine="720"/>
        <w:jc w:val="both"/>
      </w:pPr>
      <w:r>
        <w:t>различать на практическом уровне виды текстов (художественный, учебный, справочный), опираясь на особенности каждого вида текста;</w:t>
      </w:r>
    </w:p>
    <w:p w:rsidR="008C2FA0" w:rsidRDefault="008C2FA0" w:rsidP="008C2FA0">
      <w:pPr>
        <w:pStyle w:val="a8"/>
        <w:shd w:val="clear" w:color="auto" w:fill="auto"/>
        <w:spacing w:before="0" w:line="274" w:lineRule="exact"/>
        <w:ind w:left="20" w:right="20" w:firstLine="720"/>
        <w:jc w:val="both"/>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C2FA0" w:rsidRDefault="008C2FA0" w:rsidP="008C2FA0">
      <w:pPr>
        <w:pStyle w:val="a8"/>
        <w:shd w:val="clear" w:color="auto" w:fill="auto"/>
        <w:spacing w:before="0" w:line="274" w:lineRule="exact"/>
        <w:ind w:left="20" w:right="20" w:firstLine="720"/>
        <w:jc w:val="both"/>
      </w:pPr>
      <w: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C2FA0" w:rsidRDefault="008C2FA0" w:rsidP="008C2FA0">
      <w:pPr>
        <w:pStyle w:val="a8"/>
        <w:shd w:val="clear" w:color="auto" w:fill="auto"/>
        <w:spacing w:before="0" w:line="274" w:lineRule="exact"/>
        <w:ind w:left="20" w:right="20" w:firstLine="720"/>
        <w:jc w:val="both"/>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8C2FA0" w:rsidRDefault="008C2FA0" w:rsidP="008C2FA0">
      <w:pPr>
        <w:pStyle w:val="a8"/>
        <w:shd w:val="clear" w:color="auto" w:fill="auto"/>
        <w:spacing w:before="0" w:line="274" w:lineRule="exact"/>
        <w:ind w:left="20" w:right="20" w:firstLine="720"/>
        <w:jc w:val="both"/>
      </w:pPr>
      <w:r>
        <w:t xml:space="preserve">для художественных текстов: </w:t>
      </w:r>
    </w:p>
    <w:p w:rsidR="008C2FA0" w:rsidRDefault="008C2FA0" w:rsidP="008C2FA0">
      <w:pPr>
        <w:pStyle w:val="a8"/>
        <w:shd w:val="clear" w:color="auto" w:fill="auto"/>
        <w:spacing w:before="0" w:line="274" w:lineRule="exact"/>
        <w:ind w:left="20" w:right="20" w:firstLine="720"/>
        <w:jc w:val="both"/>
      </w:pPr>
      <w:r>
        <w:t xml:space="preserve">определять главную мысль и героев произведения; </w:t>
      </w:r>
    </w:p>
    <w:p w:rsidR="008C2FA0" w:rsidRDefault="008C2FA0" w:rsidP="008C2FA0">
      <w:pPr>
        <w:pStyle w:val="a8"/>
        <w:shd w:val="clear" w:color="auto" w:fill="auto"/>
        <w:spacing w:before="0" w:line="274" w:lineRule="exact"/>
        <w:ind w:left="20" w:right="20" w:firstLine="720"/>
        <w:jc w:val="both"/>
      </w:pPr>
      <w:r>
        <w:t>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C2FA0" w:rsidRDefault="008C2FA0" w:rsidP="008C2FA0">
      <w:pPr>
        <w:pStyle w:val="a8"/>
        <w:shd w:val="clear" w:color="auto" w:fill="auto"/>
        <w:spacing w:before="0" w:line="274" w:lineRule="exact"/>
        <w:ind w:left="20" w:right="20" w:firstLine="720"/>
        <w:jc w:val="both"/>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8C2FA0" w:rsidRDefault="008C2FA0" w:rsidP="008C2FA0">
      <w:pPr>
        <w:pStyle w:val="a8"/>
        <w:shd w:val="clear" w:color="auto" w:fill="auto"/>
        <w:spacing w:before="0" w:line="274" w:lineRule="exact"/>
        <w:ind w:left="20" w:right="20" w:firstLine="720"/>
        <w:jc w:val="both"/>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C2FA0" w:rsidRDefault="008C2FA0" w:rsidP="008C2FA0">
      <w:pPr>
        <w:pStyle w:val="a8"/>
        <w:shd w:val="clear" w:color="auto" w:fill="auto"/>
        <w:spacing w:before="0" w:line="274" w:lineRule="exact"/>
        <w:ind w:left="20" w:right="20" w:firstLine="720"/>
        <w:jc w:val="both"/>
      </w:pPr>
      <w:r>
        <w:t xml:space="preserve">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персонажа; </w:t>
      </w:r>
    </w:p>
    <w:p w:rsidR="008C2FA0" w:rsidRDefault="008C2FA0" w:rsidP="008C2FA0">
      <w:pPr>
        <w:pStyle w:val="a8"/>
        <w:shd w:val="clear" w:color="auto" w:fill="auto"/>
        <w:spacing w:before="0" w:line="274" w:lineRule="exact"/>
        <w:ind w:left="20" w:right="20" w:firstLine="720"/>
        <w:jc w:val="both"/>
      </w:pPr>
      <w:r>
        <w:t xml:space="preserve">интерпретировать текст, опираясь на некоторые его жанровые, структурные, языковые особенности; </w:t>
      </w:r>
    </w:p>
    <w:p w:rsidR="008C2FA0" w:rsidRDefault="008C2FA0" w:rsidP="008C2FA0">
      <w:pPr>
        <w:pStyle w:val="a8"/>
        <w:shd w:val="clear" w:color="auto" w:fill="auto"/>
        <w:spacing w:before="0" w:line="274" w:lineRule="exact"/>
        <w:ind w:left="20" w:right="20" w:firstLine="720"/>
        <w:jc w:val="both"/>
      </w:pPr>
      <w:r>
        <w:t>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C2FA0" w:rsidRDefault="008C2FA0" w:rsidP="008C2FA0">
      <w:pPr>
        <w:pStyle w:val="a8"/>
        <w:shd w:val="clear" w:color="auto" w:fill="auto"/>
        <w:spacing w:before="0" w:line="274" w:lineRule="exact"/>
        <w:ind w:left="20" w:right="20" w:firstLine="720"/>
        <w:jc w:val="both"/>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C2FA0" w:rsidRDefault="008C2FA0" w:rsidP="008C2FA0">
      <w:pPr>
        <w:pStyle w:val="a8"/>
        <w:shd w:val="clear" w:color="auto" w:fill="auto"/>
        <w:spacing w:before="0" w:line="274" w:lineRule="exact"/>
        <w:ind w:left="20" w:right="20" w:firstLine="720"/>
        <w:jc w:val="both"/>
      </w:pPr>
      <w:r>
        <w:t xml:space="preserve">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 для художественных текстов);</w:t>
      </w:r>
    </w:p>
    <w:p w:rsidR="008C2FA0" w:rsidRDefault="008C2FA0" w:rsidP="008C2FA0">
      <w:pPr>
        <w:pStyle w:val="a8"/>
        <w:shd w:val="clear" w:color="auto" w:fill="auto"/>
        <w:spacing w:before="0" w:line="274" w:lineRule="exact"/>
        <w:ind w:left="20" w:right="20" w:firstLine="720"/>
        <w:jc w:val="both"/>
      </w:pPr>
      <w:r>
        <w:lastRenderedPageBreak/>
        <w:t>различать на практическом уровне виды текстов (художественный и научно- популярный), опираясь на особенности каждого вида текста (для всех видов текстов);</w:t>
      </w:r>
    </w:p>
    <w:p w:rsidR="008C2FA0" w:rsidRDefault="008C2FA0" w:rsidP="008C2FA0">
      <w:pPr>
        <w:pStyle w:val="a8"/>
        <w:shd w:val="clear" w:color="auto" w:fill="auto"/>
        <w:spacing w:before="0" w:line="274" w:lineRule="exact"/>
        <w:ind w:left="20" w:right="20" w:firstLine="720"/>
        <w:jc w:val="both"/>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C2FA0" w:rsidRDefault="008C2FA0" w:rsidP="008C2FA0">
      <w:pPr>
        <w:pStyle w:val="a8"/>
        <w:shd w:val="clear" w:color="auto" w:fill="auto"/>
        <w:spacing w:before="0" w:line="274" w:lineRule="exact"/>
        <w:ind w:left="20" w:right="20" w:firstLine="720"/>
        <w:jc w:val="both"/>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C2FA0" w:rsidRDefault="008C2FA0" w:rsidP="008C2FA0">
      <w:pPr>
        <w:pStyle w:val="51"/>
        <w:keepNext/>
        <w:keepLines/>
        <w:shd w:val="clear" w:color="auto" w:fill="auto"/>
        <w:spacing w:before="0"/>
        <w:ind w:left="20" w:firstLine="720"/>
      </w:pPr>
      <w:bookmarkStart w:id="46" w:name="bookmark46"/>
      <w:r>
        <w:t>Выпускник получит возможность научиться:</w:t>
      </w:r>
      <w:bookmarkEnd w:id="46"/>
    </w:p>
    <w:p w:rsidR="008C2FA0" w:rsidRDefault="008C2FA0" w:rsidP="008C2FA0">
      <w:pPr>
        <w:pStyle w:val="141"/>
        <w:shd w:val="clear" w:color="auto" w:fill="auto"/>
        <w:ind w:left="20" w:right="20" w:firstLine="720"/>
      </w:pPr>
      <w:r>
        <w:t>осмысливать эстетические и нравственные ценности художественного текста и высказывать суждение;</w:t>
      </w:r>
    </w:p>
    <w:p w:rsidR="008C2FA0" w:rsidRDefault="008C2FA0" w:rsidP="008C2FA0">
      <w:pPr>
        <w:pStyle w:val="141"/>
        <w:shd w:val="clear" w:color="auto" w:fill="auto"/>
        <w:ind w:left="20" w:right="20" w:firstLine="720"/>
      </w:pPr>
      <w:r>
        <w:t>осмысливать эстетические и нравственные ценности художественного текста и высказывать собственное суждение;</w:t>
      </w:r>
    </w:p>
    <w:p w:rsidR="008C2FA0" w:rsidRDefault="008C2FA0" w:rsidP="008C2FA0">
      <w:pPr>
        <w:pStyle w:val="141"/>
        <w:shd w:val="clear" w:color="auto" w:fill="auto"/>
        <w:ind w:left="20" w:right="20" w:firstLine="720"/>
      </w:pPr>
      <w:r>
        <w:t>высказывать собственное суждение о прочитанном (прослушанном) произведении, доказывать и подтверждать его фактами со ссылками на текст;</w:t>
      </w:r>
    </w:p>
    <w:p w:rsidR="008C2FA0" w:rsidRDefault="008C2FA0" w:rsidP="008C2FA0">
      <w:pPr>
        <w:pStyle w:val="141"/>
        <w:shd w:val="clear" w:color="auto" w:fill="auto"/>
        <w:ind w:left="20" w:right="20" w:firstLine="720"/>
      </w:pPr>
      <w:r>
        <w:t>устанавливать ассоциации с жизненным опытом, с впечатлениями от восприятия других видов искусства;</w:t>
      </w:r>
    </w:p>
    <w:p w:rsidR="008C2FA0" w:rsidRDefault="008C2FA0" w:rsidP="008C2FA0">
      <w:pPr>
        <w:pStyle w:val="141"/>
        <w:shd w:val="clear" w:color="auto" w:fill="auto"/>
        <w:ind w:left="20" w:right="20" w:firstLine="720"/>
      </w:pPr>
      <w:r>
        <w:t>составлять по аналогии устные рассказы (повествование, рассуждение, описание).</w:t>
      </w:r>
    </w:p>
    <w:p w:rsidR="008C2FA0" w:rsidRDefault="008C2FA0" w:rsidP="008C2FA0">
      <w:pPr>
        <w:pStyle w:val="51"/>
        <w:keepNext/>
        <w:keepLines/>
        <w:shd w:val="clear" w:color="auto" w:fill="auto"/>
        <w:spacing w:before="0"/>
        <w:ind w:left="740" w:right="3640"/>
        <w:jc w:val="left"/>
      </w:pPr>
      <w:bookmarkStart w:id="47" w:name="bookmark47"/>
      <w:r>
        <w:t>Круг детского чтения (для всех видов текстов) Выпускник научится:</w:t>
      </w:r>
      <w:bookmarkEnd w:id="47"/>
    </w:p>
    <w:p w:rsidR="008C2FA0" w:rsidRDefault="008C2FA0" w:rsidP="008C2FA0">
      <w:pPr>
        <w:pStyle w:val="a8"/>
        <w:shd w:val="clear" w:color="auto" w:fill="auto"/>
        <w:spacing w:before="0" w:line="274" w:lineRule="exact"/>
        <w:ind w:left="20" w:right="20" w:firstLine="720"/>
        <w:jc w:val="both"/>
      </w:pPr>
      <w:r>
        <w:t>осуществлять выбор книги в библиотеке (или в контролируемом Интернете) по заданной тематике или по собственному желанию;</w:t>
      </w:r>
    </w:p>
    <w:p w:rsidR="008C2FA0" w:rsidRDefault="008C2FA0" w:rsidP="008C2FA0">
      <w:pPr>
        <w:pStyle w:val="a8"/>
        <w:shd w:val="clear" w:color="auto" w:fill="auto"/>
        <w:spacing w:before="0" w:line="274" w:lineRule="exact"/>
        <w:ind w:left="20" w:right="20" w:firstLine="720"/>
        <w:jc w:val="both"/>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C2FA0" w:rsidRDefault="008C2FA0" w:rsidP="008C2FA0">
      <w:pPr>
        <w:pStyle w:val="a8"/>
        <w:shd w:val="clear" w:color="auto" w:fill="auto"/>
        <w:spacing w:before="0" w:line="274" w:lineRule="exact"/>
        <w:ind w:left="20" w:right="20" w:firstLine="720"/>
        <w:jc w:val="both"/>
      </w:pPr>
      <w:r>
        <w:t>составлять аннотацию и краткий отзыв на прочитанное произведение по заданному образцу.</w:t>
      </w:r>
    </w:p>
    <w:p w:rsidR="008C2FA0" w:rsidRDefault="008C2FA0" w:rsidP="008C2FA0">
      <w:pPr>
        <w:pStyle w:val="51"/>
        <w:keepNext/>
        <w:keepLines/>
        <w:shd w:val="clear" w:color="auto" w:fill="auto"/>
        <w:spacing w:before="0"/>
        <w:ind w:left="20" w:firstLine="720"/>
      </w:pPr>
      <w:bookmarkStart w:id="48" w:name="bookmark48"/>
      <w:r>
        <w:t>Выпускник получит возможность научиться:</w:t>
      </w:r>
      <w:bookmarkEnd w:id="48"/>
    </w:p>
    <w:p w:rsidR="008C2FA0" w:rsidRDefault="008C2FA0" w:rsidP="008C2FA0">
      <w:pPr>
        <w:pStyle w:val="141"/>
        <w:shd w:val="clear" w:color="auto" w:fill="auto"/>
        <w:ind w:left="740"/>
        <w:jc w:val="center"/>
      </w:pPr>
      <w:r>
        <w:t>работать с тематическим каталогом; работать с детской периодикой;</w:t>
      </w:r>
    </w:p>
    <w:p w:rsidR="008C2FA0" w:rsidRDefault="008C2FA0" w:rsidP="008C2FA0">
      <w:pPr>
        <w:pStyle w:val="51"/>
        <w:keepNext/>
        <w:keepLines/>
        <w:shd w:val="clear" w:color="auto" w:fill="auto"/>
        <w:spacing w:before="0"/>
        <w:ind w:left="740" w:right="500"/>
        <w:jc w:val="left"/>
      </w:pPr>
      <w:bookmarkStart w:id="49" w:name="bookmark49"/>
      <w:r>
        <w:rPr>
          <w:rStyle w:val="510"/>
        </w:rPr>
        <w:t xml:space="preserve">самостоятельно писать отзыв о прочитанной книге (в свободной форме). </w:t>
      </w:r>
      <w:r>
        <w:t>Литературоведческая пропедевтика (только для художественных текстов) Выпускник научится:</w:t>
      </w:r>
      <w:bookmarkEnd w:id="49"/>
    </w:p>
    <w:p w:rsidR="008C2FA0" w:rsidRDefault="008C2FA0" w:rsidP="008C2FA0">
      <w:pPr>
        <w:pStyle w:val="a8"/>
        <w:shd w:val="clear" w:color="auto" w:fill="auto"/>
        <w:spacing w:before="0" w:line="274" w:lineRule="exact"/>
        <w:ind w:left="709" w:right="20" w:firstLine="720"/>
        <w:jc w:val="both"/>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C2FA0" w:rsidRDefault="008C2FA0" w:rsidP="008C2FA0">
      <w:pPr>
        <w:pStyle w:val="a8"/>
        <w:shd w:val="clear" w:color="auto" w:fill="auto"/>
        <w:tabs>
          <w:tab w:val="left" w:pos="2329"/>
          <w:tab w:val="left" w:pos="3241"/>
          <w:tab w:val="left" w:pos="5338"/>
          <w:tab w:val="left" w:pos="6730"/>
          <w:tab w:val="left" w:pos="8809"/>
        </w:tabs>
        <w:spacing w:before="0" w:line="274" w:lineRule="exact"/>
        <w:ind w:left="709" w:firstLine="31"/>
        <w:jc w:val="both"/>
      </w:pPr>
      <w:r>
        <w:t xml:space="preserve">отличать на практическом уровне прозаический текст от </w:t>
      </w:r>
      <w:proofErr w:type="gramStart"/>
      <w:r>
        <w:t>стихотворного</w:t>
      </w:r>
      <w:proofErr w:type="gramEnd"/>
      <w:r>
        <w:t>, приводить примеры прозаических и стихотворных текстов;</w:t>
      </w:r>
    </w:p>
    <w:p w:rsidR="008C2FA0" w:rsidRDefault="008C2FA0" w:rsidP="008C2FA0">
      <w:pPr>
        <w:pStyle w:val="a8"/>
        <w:shd w:val="clear" w:color="auto" w:fill="auto"/>
        <w:spacing w:before="0" w:line="274" w:lineRule="exact"/>
        <w:ind w:left="20" w:right="20" w:firstLine="720"/>
        <w:jc w:val="both"/>
      </w:pPr>
      <w:r>
        <w:t>различать художественные произведения разных жанров (рассказ, басня, сказка, загадка, пословица), приводить примеры этих произведений;</w:t>
      </w:r>
    </w:p>
    <w:p w:rsidR="008C2FA0" w:rsidRDefault="008C2FA0" w:rsidP="008C2FA0">
      <w:pPr>
        <w:pStyle w:val="a8"/>
        <w:shd w:val="clear" w:color="auto" w:fill="auto"/>
        <w:spacing w:before="0" w:line="274" w:lineRule="exact"/>
        <w:ind w:left="20" w:right="20" w:firstLine="720"/>
        <w:jc w:val="both"/>
      </w:pPr>
      <w:r>
        <w:t>находить средства художественной выразительности (метафора, олицетворение, эпитет).</w:t>
      </w:r>
    </w:p>
    <w:p w:rsidR="008C2FA0" w:rsidRDefault="008C2FA0" w:rsidP="008C2FA0">
      <w:pPr>
        <w:pStyle w:val="51"/>
        <w:keepNext/>
        <w:keepLines/>
        <w:shd w:val="clear" w:color="auto" w:fill="auto"/>
        <w:spacing w:before="0"/>
        <w:ind w:left="20" w:firstLine="720"/>
      </w:pPr>
      <w:bookmarkStart w:id="50" w:name="bookmark50"/>
      <w:r>
        <w:t>Выпускник получит возможность научиться:</w:t>
      </w:r>
      <w:bookmarkEnd w:id="50"/>
    </w:p>
    <w:p w:rsidR="008C2FA0" w:rsidRDefault="008C2FA0" w:rsidP="008C2FA0">
      <w:pPr>
        <w:pStyle w:val="141"/>
        <w:shd w:val="clear" w:color="auto" w:fill="auto"/>
        <w:ind w:left="20" w:right="20" w:firstLine="720"/>
      </w:pPr>
      <w:r>
        <w:t>воспринимать художественную литературу как вид искусства, приводить примеры проявления художественного вымысла в произведениях;</w:t>
      </w:r>
    </w:p>
    <w:p w:rsidR="008C2FA0" w:rsidRDefault="008C2FA0" w:rsidP="008C2FA0">
      <w:pPr>
        <w:pStyle w:val="141"/>
        <w:shd w:val="clear" w:color="auto" w:fill="auto"/>
        <w:ind w:left="20" w:right="20" w:firstLine="720"/>
      </w:pPr>
      <w:proofErr w:type="gramStart"/>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8C2FA0" w:rsidRDefault="008C2FA0" w:rsidP="008C2FA0">
      <w:pPr>
        <w:pStyle w:val="141"/>
        <w:shd w:val="clear" w:color="auto" w:fill="auto"/>
        <w:ind w:left="20" w:right="20" w:firstLine="720"/>
      </w:pPr>
      <w:r>
        <w:t>определять позиции героев художественного текста, позицию автора художественного текста.</w:t>
      </w:r>
    </w:p>
    <w:p w:rsidR="008C2FA0" w:rsidRDefault="008C2FA0" w:rsidP="008C2FA0">
      <w:pPr>
        <w:pStyle w:val="51"/>
        <w:keepNext/>
        <w:keepLines/>
        <w:shd w:val="clear" w:color="auto" w:fill="auto"/>
        <w:spacing w:before="0"/>
        <w:ind w:left="740" w:right="1680"/>
        <w:jc w:val="left"/>
      </w:pPr>
      <w:bookmarkStart w:id="51" w:name="bookmark51"/>
      <w:r>
        <w:t>Творческая деятельность (только для художественных текстов) Выпускник научится:</w:t>
      </w:r>
      <w:bookmarkEnd w:id="51"/>
    </w:p>
    <w:p w:rsidR="008C2FA0" w:rsidRDefault="008C2FA0" w:rsidP="008C2FA0">
      <w:pPr>
        <w:pStyle w:val="a8"/>
        <w:shd w:val="clear" w:color="auto" w:fill="auto"/>
        <w:spacing w:before="0" w:line="274" w:lineRule="exact"/>
        <w:ind w:left="20" w:right="20" w:firstLine="720"/>
      </w:pPr>
      <w:r>
        <w:t>создавать по аналогии собственный текст в жанре сказки и загадки; восстанавливать текст, дополняя его начало или окончание или пополняя его событиями;</w:t>
      </w:r>
    </w:p>
    <w:p w:rsidR="008C2FA0" w:rsidRDefault="008C2FA0" w:rsidP="008C2FA0">
      <w:pPr>
        <w:pStyle w:val="a8"/>
        <w:shd w:val="clear" w:color="auto" w:fill="auto"/>
        <w:spacing w:before="0" w:line="274" w:lineRule="exact"/>
        <w:ind w:left="20" w:right="20" w:firstLine="720"/>
        <w:jc w:val="both"/>
      </w:pPr>
      <w:r>
        <w:t>составлять устный рассказ по репродукциям картин художников и/или на основе личного опыта;</w:t>
      </w:r>
    </w:p>
    <w:p w:rsidR="008C2FA0" w:rsidRDefault="008C2FA0" w:rsidP="008C2FA0">
      <w:pPr>
        <w:pStyle w:val="a8"/>
        <w:shd w:val="clear" w:color="auto" w:fill="auto"/>
        <w:spacing w:before="0" w:line="274" w:lineRule="exact"/>
        <w:ind w:left="20" w:right="20" w:firstLine="720"/>
        <w:jc w:val="both"/>
      </w:pPr>
      <w:r>
        <w:t>составлять устный рассказ на основе прочитанных произведений с учетом коммуникативной задачи (для разных адресатов).</w:t>
      </w:r>
    </w:p>
    <w:p w:rsidR="008C2FA0" w:rsidRDefault="008C2FA0" w:rsidP="008C2FA0">
      <w:pPr>
        <w:pStyle w:val="51"/>
        <w:keepNext/>
        <w:keepLines/>
        <w:shd w:val="clear" w:color="auto" w:fill="auto"/>
        <w:spacing w:before="0"/>
        <w:ind w:left="20" w:firstLine="720"/>
      </w:pPr>
      <w:bookmarkStart w:id="52" w:name="bookmark52"/>
      <w:r>
        <w:lastRenderedPageBreak/>
        <w:t>Выпускник получит возможность научиться:</w:t>
      </w:r>
      <w:bookmarkEnd w:id="52"/>
    </w:p>
    <w:p w:rsidR="008C2FA0" w:rsidRDefault="008C2FA0" w:rsidP="008C2FA0">
      <w:pPr>
        <w:pStyle w:val="141"/>
        <w:shd w:val="clear" w:color="auto" w:fill="auto"/>
        <w:ind w:left="20" w:right="20" w:firstLine="720"/>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C2FA0" w:rsidRDefault="008C2FA0" w:rsidP="008C2FA0">
      <w:pPr>
        <w:pStyle w:val="141"/>
        <w:shd w:val="clear" w:color="auto" w:fill="auto"/>
        <w:ind w:left="20" w:right="20" w:firstLine="720"/>
      </w:pPr>
      <w:r>
        <w:t xml:space="preserve">писать сочинения по поводу прочитанного в виде </w:t>
      </w:r>
      <w:proofErr w:type="gramStart"/>
      <w:r>
        <w:t>читательских</w:t>
      </w:r>
      <w:proofErr w:type="gramEnd"/>
      <w:r>
        <w:t xml:space="preserve"> аннотации или отзыва;</w:t>
      </w:r>
    </w:p>
    <w:p w:rsidR="008C2FA0" w:rsidRDefault="008C2FA0" w:rsidP="008C2FA0">
      <w:pPr>
        <w:pStyle w:val="141"/>
        <w:shd w:val="clear" w:color="auto" w:fill="auto"/>
        <w:ind w:left="20" w:right="20" w:firstLine="720"/>
      </w:pPr>
      <w:r>
        <w:t>создавать серии иллюстраций с короткими текстами по содержанию прочитанного (прослушанного) произведения;</w:t>
      </w:r>
    </w:p>
    <w:p w:rsidR="008C2FA0" w:rsidRDefault="008C2FA0" w:rsidP="008C2FA0">
      <w:pPr>
        <w:pStyle w:val="141"/>
        <w:shd w:val="clear" w:color="auto" w:fill="auto"/>
        <w:ind w:left="20" w:right="20" w:firstLine="720"/>
      </w:pPr>
      <w:r>
        <w:t>создавать проекты в виде книжек-самоделок, презентаций с аудиовизуальной поддержкой и пояснениями;</w:t>
      </w:r>
    </w:p>
    <w:p w:rsidR="008C2FA0" w:rsidRDefault="008C2FA0" w:rsidP="008C2FA0">
      <w:pPr>
        <w:pStyle w:val="141"/>
        <w:shd w:val="clear" w:color="auto" w:fill="auto"/>
        <w:ind w:firstLine="700"/>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C2FA0" w:rsidRPr="00BE109A" w:rsidRDefault="008C2FA0" w:rsidP="008C2FA0">
      <w:pPr>
        <w:pStyle w:val="51"/>
        <w:keepNext/>
        <w:keepLines/>
        <w:shd w:val="clear" w:color="auto" w:fill="auto"/>
        <w:spacing w:before="0"/>
        <w:jc w:val="center"/>
        <w:rPr>
          <w:sz w:val="24"/>
          <w:szCs w:val="24"/>
        </w:rPr>
      </w:pPr>
      <w:bookmarkStart w:id="53" w:name="bookmark53"/>
      <w:r w:rsidRPr="00BE109A">
        <w:rPr>
          <w:sz w:val="24"/>
          <w:szCs w:val="24"/>
        </w:rPr>
        <w:t>ПЛАНИРУЕМЫЕ ПРЕДМЕТНЫЕ РЕЗУЛЬТАТЫ ОСВОЕНИЯ ПРЕДМЕТНОЙ ОБЛАСТИ «ИНОСТРАННЫЙ ЯЗЫК» НА УРОВНЕ НАЧАЛЬНОГО ОБЩЕГО ОБРАЗОВАНИЯ</w:t>
      </w:r>
      <w:bookmarkEnd w:id="53"/>
    </w:p>
    <w:p w:rsidR="008C2FA0" w:rsidRDefault="008C2FA0" w:rsidP="008C2FA0">
      <w:pPr>
        <w:pStyle w:val="51"/>
        <w:keepNext/>
        <w:keepLines/>
        <w:shd w:val="clear" w:color="auto" w:fill="auto"/>
        <w:spacing w:before="0" w:line="230" w:lineRule="exact"/>
      </w:pPr>
      <w:bookmarkStart w:id="54" w:name="bookmark54"/>
      <w:r>
        <w:rPr>
          <w:rStyle w:val="52"/>
        </w:rPr>
        <w:t>ИНОСТРАННЫЙ ЯЗЫК (английский)</w:t>
      </w:r>
      <w:bookmarkEnd w:id="54"/>
    </w:p>
    <w:p w:rsidR="008C2FA0" w:rsidRDefault="008C2FA0" w:rsidP="008C2FA0">
      <w:pPr>
        <w:pStyle w:val="51"/>
        <w:keepNext/>
        <w:keepLines/>
        <w:shd w:val="clear" w:color="auto" w:fill="auto"/>
        <w:spacing w:before="0"/>
        <w:jc w:val="left"/>
      </w:pPr>
      <w:bookmarkStart w:id="55" w:name="bookmark55"/>
      <w:r>
        <w:t>Коммуникативные умения Говорение</w:t>
      </w:r>
      <w:bookmarkEnd w:id="55"/>
    </w:p>
    <w:p w:rsidR="008C2FA0" w:rsidRDefault="008C2FA0" w:rsidP="008C2FA0">
      <w:pPr>
        <w:pStyle w:val="51"/>
        <w:keepNext/>
        <w:keepLines/>
        <w:shd w:val="clear" w:color="auto" w:fill="auto"/>
        <w:spacing w:before="0"/>
        <w:jc w:val="left"/>
      </w:pPr>
      <w:bookmarkStart w:id="56" w:name="bookmark56"/>
      <w:r>
        <w:t>Выпускник научится:</w:t>
      </w:r>
      <w:bookmarkEnd w:id="56"/>
    </w:p>
    <w:p w:rsidR="008C2FA0" w:rsidRDefault="008C2FA0" w:rsidP="008C2FA0">
      <w:pPr>
        <w:pStyle w:val="a8"/>
        <w:numPr>
          <w:ilvl w:val="0"/>
          <w:numId w:val="11"/>
        </w:numPr>
        <w:shd w:val="clear" w:color="auto" w:fill="auto"/>
        <w:tabs>
          <w:tab w:val="left" w:pos="903"/>
        </w:tabs>
        <w:spacing w:before="0" w:line="274" w:lineRule="exact"/>
        <w:ind w:firstLine="0"/>
      </w:pPr>
      <w:r>
        <w:t>участвовать в элементарных диалогах, соблюдая нормы речевого этикета, приня</w:t>
      </w:r>
      <w:r>
        <w:softHyphen/>
        <w:t>тые в англоязычных странах;</w:t>
      </w:r>
    </w:p>
    <w:p w:rsidR="008C2FA0" w:rsidRDefault="008C2FA0" w:rsidP="008C2FA0">
      <w:pPr>
        <w:pStyle w:val="a8"/>
        <w:numPr>
          <w:ilvl w:val="0"/>
          <w:numId w:val="11"/>
        </w:numPr>
        <w:shd w:val="clear" w:color="auto" w:fill="auto"/>
        <w:tabs>
          <w:tab w:val="left" w:pos="874"/>
        </w:tabs>
        <w:spacing w:before="0" w:line="274" w:lineRule="exact"/>
        <w:ind w:firstLine="0"/>
        <w:jc w:val="both"/>
      </w:pPr>
      <w:r>
        <w:t>составлять небольшое описание предмета, картинки, персонажа;</w:t>
      </w:r>
    </w:p>
    <w:p w:rsidR="008C2FA0" w:rsidRDefault="008C2FA0" w:rsidP="008C2FA0">
      <w:pPr>
        <w:pStyle w:val="a8"/>
        <w:numPr>
          <w:ilvl w:val="0"/>
          <w:numId w:val="11"/>
        </w:numPr>
        <w:shd w:val="clear" w:color="auto" w:fill="auto"/>
        <w:tabs>
          <w:tab w:val="left" w:pos="874"/>
        </w:tabs>
        <w:spacing w:before="0" w:line="274" w:lineRule="exact"/>
        <w:ind w:firstLine="0"/>
        <w:jc w:val="both"/>
      </w:pPr>
      <w:r>
        <w:t>рассказывать о себе, своей семье, друге.</w:t>
      </w:r>
    </w:p>
    <w:p w:rsidR="008C2FA0" w:rsidRDefault="008C2FA0" w:rsidP="008C2FA0">
      <w:pPr>
        <w:pStyle w:val="51"/>
        <w:keepNext/>
        <w:keepLines/>
        <w:shd w:val="clear" w:color="auto" w:fill="auto"/>
        <w:spacing w:before="0"/>
        <w:jc w:val="left"/>
      </w:pPr>
      <w:bookmarkStart w:id="57" w:name="bookmark57"/>
      <w:r>
        <w:t>Выпускник получит возможность научиться:</w:t>
      </w:r>
      <w:bookmarkEnd w:id="57"/>
    </w:p>
    <w:p w:rsidR="008C2FA0" w:rsidRDefault="008C2FA0" w:rsidP="008C2FA0">
      <w:pPr>
        <w:pStyle w:val="141"/>
        <w:numPr>
          <w:ilvl w:val="0"/>
          <w:numId w:val="11"/>
        </w:numPr>
        <w:shd w:val="clear" w:color="auto" w:fill="auto"/>
        <w:tabs>
          <w:tab w:val="left" w:pos="879"/>
        </w:tabs>
      </w:pPr>
      <w:r>
        <w:t>воспроизводить наизусть небольшие произведения детского фольклора;</w:t>
      </w:r>
    </w:p>
    <w:p w:rsidR="008C2FA0" w:rsidRDefault="008C2FA0" w:rsidP="008C2FA0">
      <w:pPr>
        <w:pStyle w:val="141"/>
        <w:numPr>
          <w:ilvl w:val="0"/>
          <w:numId w:val="11"/>
        </w:numPr>
        <w:shd w:val="clear" w:color="auto" w:fill="auto"/>
        <w:tabs>
          <w:tab w:val="left" w:pos="879"/>
        </w:tabs>
        <w:ind w:left="740"/>
      </w:pPr>
      <w:r>
        <w:t>составлять краткую характеристику персонажа;</w:t>
      </w:r>
    </w:p>
    <w:p w:rsidR="008C2FA0" w:rsidRPr="0022180E" w:rsidRDefault="008C2FA0" w:rsidP="008C2FA0">
      <w:pPr>
        <w:pStyle w:val="51"/>
        <w:keepNext/>
        <w:keepLines/>
        <w:shd w:val="clear" w:color="auto" w:fill="auto"/>
        <w:spacing w:before="0"/>
        <w:ind w:left="640" w:right="2615"/>
        <w:jc w:val="left"/>
        <w:rPr>
          <w:b w:val="0"/>
        </w:rPr>
      </w:pPr>
      <w:r w:rsidRPr="0022180E">
        <w:rPr>
          <w:b w:val="0"/>
        </w:rPr>
        <w:t>кратко излага</w:t>
      </w:r>
      <w:r>
        <w:rPr>
          <w:b w:val="0"/>
        </w:rPr>
        <w:t xml:space="preserve">ть содержание прочитанного </w:t>
      </w:r>
      <w:r w:rsidRPr="0022180E">
        <w:rPr>
          <w:b w:val="0"/>
        </w:rPr>
        <w:t xml:space="preserve">текста. </w:t>
      </w:r>
    </w:p>
    <w:p w:rsidR="008C2FA0" w:rsidRPr="0022180E" w:rsidRDefault="008C2FA0" w:rsidP="008C2FA0">
      <w:pPr>
        <w:pStyle w:val="141"/>
        <w:numPr>
          <w:ilvl w:val="0"/>
          <w:numId w:val="11"/>
        </w:numPr>
        <w:shd w:val="clear" w:color="auto" w:fill="auto"/>
        <w:tabs>
          <w:tab w:val="left" w:pos="879"/>
        </w:tabs>
        <w:ind w:left="740"/>
        <w:rPr>
          <w:b/>
        </w:rPr>
      </w:pPr>
      <w:r w:rsidRPr="0022180E">
        <w:rPr>
          <w:b/>
        </w:rPr>
        <w:t>Аудирование</w:t>
      </w:r>
    </w:p>
    <w:p w:rsidR="008C2FA0" w:rsidRDefault="008C2FA0" w:rsidP="008C2FA0">
      <w:pPr>
        <w:pStyle w:val="51"/>
        <w:keepNext/>
        <w:keepLines/>
        <w:shd w:val="clear" w:color="auto" w:fill="auto"/>
        <w:spacing w:before="0"/>
        <w:ind w:left="640" w:right="4040"/>
        <w:jc w:val="left"/>
      </w:pPr>
      <w:bookmarkStart w:id="58" w:name="bookmark58"/>
      <w:r>
        <w:t>Выпускник научится:</w:t>
      </w:r>
      <w:bookmarkEnd w:id="58"/>
    </w:p>
    <w:p w:rsidR="008C2FA0" w:rsidRDefault="008C2FA0" w:rsidP="008C2FA0">
      <w:pPr>
        <w:pStyle w:val="a8"/>
        <w:numPr>
          <w:ilvl w:val="0"/>
          <w:numId w:val="11"/>
        </w:numPr>
        <w:shd w:val="clear" w:color="auto" w:fill="auto"/>
        <w:tabs>
          <w:tab w:val="left" w:pos="913"/>
        </w:tabs>
        <w:spacing w:before="0" w:line="274" w:lineRule="exact"/>
        <w:ind w:left="740" w:right="20" w:firstLine="0"/>
      </w:pPr>
      <w:r>
        <w:t>понимать на слух речь учителя и одноклассников при непосредственном обще</w:t>
      </w:r>
      <w:r>
        <w:softHyphen/>
        <w:t xml:space="preserve">нии и вербально/невербально реагировать на </w:t>
      </w:r>
      <w:proofErr w:type="gramStart"/>
      <w:r>
        <w:t>услышанное</w:t>
      </w:r>
      <w:proofErr w:type="gramEnd"/>
      <w:r>
        <w:t>;</w:t>
      </w:r>
    </w:p>
    <w:p w:rsidR="008C2FA0" w:rsidRDefault="008C2FA0" w:rsidP="008C2FA0">
      <w:pPr>
        <w:pStyle w:val="a8"/>
        <w:numPr>
          <w:ilvl w:val="0"/>
          <w:numId w:val="11"/>
        </w:numPr>
        <w:shd w:val="clear" w:color="auto" w:fill="auto"/>
        <w:tabs>
          <w:tab w:val="left" w:pos="913"/>
        </w:tabs>
        <w:spacing w:before="0" w:line="274" w:lineRule="exact"/>
        <w:ind w:left="740" w:right="20" w:firstLine="0"/>
        <w:jc w:val="both"/>
      </w:pPr>
      <w:r>
        <w:t>воспринимать на слух в аудиозаписи и понимать основное содержание неболь</w:t>
      </w:r>
      <w:r>
        <w:softHyphen/>
        <w:t>ших сообщений, рассказов, сказок, построенных в основном на знакомом языко</w:t>
      </w:r>
      <w:r>
        <w:softHyphen/>
        <w:t>вом материале.</w:t>
      </w:r>
    </w:p>
    <w:p w:rsidR="008C2FA0" w:rsidRDefault="008C2FA0" w:rsidP="008C2FA0">
      <w:pPr>
        <w:pStyle w:val="51"/>
        <w:keepNext/>
        <w:keepLines/>
        <w:shd w:val="clear" w:color="auto" w:fill="auto"/>
        <w:spacing w:before="0"/>
        <w:ind w:left="640"/>
        <w:jc w:val="left"/>
      </w:pPr>
      <w:bookmarkStart w:id="59" w:name="bookmark59"/>
      <w:r>
        <w:t>Выпускник получит возможность научиться:</w:t>
      </w:r>
      <w:bookmarkEnd w:id="59"/>
    </w:p>
    <w:p w:rsidR="008C2FA0" w:rsidRDefault="008C2FA0" w:rsidP="008C2FA0">
      <w:pPr>
        <w:pStyle w:val="141"/>
        <w:numPr>
          <w:ilvl w:val="0"/>
          <w:numId w:val="11"/>
        </w:numPr>
        <w:shd w:val="clear" w:color="auto" w:fill="auto"/>
        <w:tabs>
          <w:tab w:val="left" w:pos="903"/>
        </w:tabs>
        <w:ind w:left="740" w:right="20"/>
        <w:jc w:val="left"/>
      </w:pPr>
      <w:r>
        <w:t>воспринимать на слух аудио текст и полностью понимать содержащуюся в нём информацию;</w:t>
      </w:r>
    </w:p>
    <w:p w:rsidR="008C2FA0" w:rsidRDefault="008C2FA0" w:rsidP="008C2FA0">
      <w:pPr>
        <w:pStyle w:val="141"/>
        <w:numPr>
          <w:ilvl w:val="0"/>
          <w:numId w:val="11"/>
        </w:numPr>
        <w:shd w:val="clear" w:color="auto" w:fill="auto"/>
        <w:tabs>
          <w:tab w:val="left" w:pos="932"/>
        </w:tabs>
        <w:ind w:left="740" w:right="20"/>
        <w:jc w:val="left"/>
      </w:pPr>
      <w:r>
        <w:t>использовать контекстуальную или языковую догадку при восприятии на слух текстов, содержащих некоторые незнакомые слова.</w:t>
      </w:r>
    </w:p>
    <w:p w:rsidR="008C2FA0" w:rsidRDefault="008C2FA0" w:rsidP="008C2FA0">
      <w:pPr>
        <w:pStyle w:val="51"/>
        <w:keepNext/>
        <w:keepLines/>
        <w:shd w:val="clear" w:color="auto" w:fill="auto"/>
        <w:spacing w:before="0"/>
        <w:ind w:left="640"/>
        <w:jc w:val="left"/>
      </w:pPr>
      <w:bookmarkStart w:id="60" w:name="bookmark60"/>
      <w:r>
        <w:t>Чтение</w:t>
      </w:r>
      <w:bookmarkEnd w:id="60"/>
    </w:p>
    <w:p w:rsidR="008C2FA0" w:rsidRDefault="008C2FA0" w:rsidP="008C2FA0">
      <w:pPr>
        <w:pStyle w:val="51"/>
        <w:keepNext/>
        <w:keepLines/>
        <w:shd w:val="clear" w:color="auto" w:fill="auto"/>
        <w:spacing w:before="0"/>
        <w:ind w:left="640"/>
        <w:jc w:val="left"/>
      </w:pPr>
      <w:bookmarkStart w:id="61" w:name="bookmark61"/>
      <w:r>
        <w:t>Выпускник научится:</w:t>
      </w:r>
      <w:bookmarkEnd w:id="61"/>
    </w:p>
    <w:p w:rsidR="008C2FA0" w:rsidRDefault="008C2FA0" w:rsidP="008C2FA0">
      <w:pPr>
        <w:pStyle w:val="a8"/>
        <w:numPr>
          <w:ilvl w:val="0"/>
          <w:numId w:val="11"/>
        </w:numPr>
        <w:shd w:val="clear" w:color="auto" w:fill="auto"/>
        <w:tabs>
          <w:tab w:val="left" w:pos="879"/>
        </w:tabs>
        <w:spacing w:before="0" w:line="274" w:lineRule="exact"/>
        <w:ind w:left="740" w:firstLine="0"/>
        <w:jc w:val="both"/>
      </w:pPr>
      <w:r>
        <w:t>соотносить графический образ английского слова с его звуковым образом;</w:t>
      </w:r>
    </w:p>
    <w:p w:rsidR="008C2FA0" w:rsidRDefault="008C2FA0" w:rsidP="008C2FA0">
      <w:pPr>
        <w:pStyle w:val="a8"/>
        <w:numPr>
          <w:ilvl w:val="0"/>
          <w:numId w:val="11"/>
        </w:numPr>
        <w:shd w:val="clear" w:color="auto" w:fill="auto"/>
        <w:tabs>
          <w:tab w:val="left" w:pos="903"/>
        </w:tabs>
        <w:spacing w:before="0" w:line="274" w:lineRule="exact"/>
        <w:ind w:left="740" w:right="20" w:firstLine="0"/>
      </w:pPr>
      <w:r>
        <w:t>читать вслух небольшой текст, построенный на изученном языковом материале, соблюдая правила произношения и соответствующую интонацию;</w:t>
      </w:r>
    </w:p>
    <w:p w:rsidR="008C2FA0" w:rsidRDefault="008C2FA0" w:rsidP="008C2FA0">
      <w:pPr>
        <w:pStyle w:val="a8"/>
        <w:numPr>
          <w:ilvl w:val="0"/>
          <w:numId w:val="11"/>
        </w:numPr>
        <w:shd w:val="clear" w:color="auto" w:fill="auto"/>
        <w:tabs>
          <w:tab w:val="left" w:pos="908"/>
        </w:tabs>
        <w:spacing w:before="0" w:line="274" w:lineRule="exact"/>
        <w:ind w:left="740" w:right="20" w:firstLine="0"/>
      </w:pPr>
      <w:r>
        <w:t>читать про себя и понимать содержание небольшого текста, построенного в ос</w:t>
      </w:r>
      <w:r>
        <w:softHyphen/>
        <w:t>новном на изученном языковом материале;</w:t>
      </w:r>
    </w:p>
    <w:p w:rsidR="008C2FA0" w:rsidRDefault="008C2FA0" w:rsidP="008C2FA0">
      <w:pPr>
        <w:pStyle w:val="a8"/>
        <w:numPr>
          <w:ilvl w:val="0"/>
          <w:numId w:val="11"/>
        </w:numPr>
        <w:shd w:val="clear" w:color="auto" w:fill="auto"/>
        <w:tabs>
          <w:tab w:val="left" w:pos="874"/>
        </w:tabs>
        <w:spacing w:before="0" w:line="274" w:lineRule="exact"/>
        <w:ind w:left="740" w:firstLine="0"/>
        <w:jc w:val="both"/>
      </w:pPr>
      <w:r>
        <w:t>читать про себя и находить в тексте необходимую информацию.</w:t>
      </w:r>
    </w:p>
    <w:p w:rsidR="008C2FA0" w:rsidRDefault="008C2FA0" w:rsidP="008C2FA0">
      <w:pPr>
        <w:pStyle w:val="51"/>
        <w:keepNext/>
        <w:keepLines/>
        <w:shd w:val="clear" w:color="auto" w:fill="auto"/>
        <w:spacing w:before="0"/>
        <w:ind w:left="640"/>
        <w:jc w:val="left"/>
      </w:pPr>
      <w:bookmarkStart w:id="62" w:name="bookmark62"/>
      <w:r>
        <w:t>Выпускник получит возможность научиться:</w:t>
      </w:r>
      <w:bookmarkEnd w:id="62"/>
    </w:p>
    <w:p w:rsidR="008C2FA0" w:rsidRDefault="008C2FA0" w:rsidP="008C2FA0">
      <w:pPr>
        <w:pStyle w:val="141"/>
        <w:numPr>
          <w:ilvl w:val="0"/>
          <w:numId w:val="11"/>
        </w:numPr>
        <w:shd w:val="clear" w:color="auto" w:fill="auto"/>
        <w:tabs>
          <w:tab w:val="left" w:pos="879"/>
        </w:tabs>
        <w:ind w:left="740"/>
      </w:pPr>
      <w:r>
        <w:t>догадываться о значении незнакомых слов по контексту;</w:t>
      </w:r>
    </w:p>
    <w:p w:rsidR="008C2FA0" w:rsidRDefault="008C2FA0" w:rsidP="008C2FA0">
      <w:pPr>
        <w:pStyle w:val="141"/>
        <w:numPr>
          <w:ilvl w:val="0"/>
          <w:numId w:val="11"/>
        </w:numPr>
        <w:shd w:val="clear" w:color="auto" w:fill="auto"/>
        <w:tabs>
          <w:tab w:val="left" w:pos="918"/>
        </w:tabs>
        <w:ind w:left="740" w:right="20"/>
        <w:jc w:val="left"/>
      </w:pPr>
      <w:r>
        <w:t>не обращать внимания на незнакомые слова, не мешающие понимать основное содержание текста.</w:t>
      </w:r>
    </w:p>
    <w:p w:rsidR="008C2FA0" w:rsidRDefault="008C2FA0" w:rsidP="008C2FA0">
      <w:pPr>
        <w:pStyle w:val="51"/>
        <w:keepNext/>
        <w:keepLines/>
        <w:shd w:val="clear" w:color="auto" w:fill="auto"/>
        <w:spacing w:before="0"/>
        <w:ind w:left="640"/>
        <w:jc w:val="left"/>
      </w:pPr>
      <w:bookmarkStart w:id="63" w:name="bookmark63"/>
      <w:r>
        <w:t>Письмо</w:t>
      </w:r>
      <w:bookmarkEnd w:id="63"/>
    </w:p>
    <w:p w:rsidR="008C2FA0" w:rsidRDefault="008C2FA0" w:rsidP="008C2FA0">
      <w:pPr>
        <w:pStyle w:val="51"/>
        <w:keepNext/>
        <w:keepLines/>
        <w:shd w:val="clear" w:color="auto" w:fill="auto"/>
        <w:spacing w:before="0"/>
        <w:ind w:left="640"/>
        <w:jc w:val="left"/>
      </w:pPr>
      <w:bookmarkStart w:id="64" w:name="bookmark64"/>
      <w:r>
        <w:t>Выпускник научится:</w:t>
      </w:r>
      <w:bookmarkEnd w:id="64"/>
    </w:p>
    <w:p w:rsidR="008C2FA0" w:rsidRDefault="008C2FA0" w:rsidP="008C2FA0">
      <w:pPr>
        <w:pStyle w:val="a8"/>
        <w:numPr>
          <w:ilvl w:val="0"/>
          <w:numId w:val="11"/>
        </w:numPr>
        <w:shd w:val="clear" w:color="auto" w:fill="auto"/>
        <w:tabs>
          <w:tab w:val="left" w:pos="879"/>
        </w:tabs>
        <w:spacing w:before="0" w:line="274" w:lineRule="exact"/>
        <w:ind w:left="740" w:firstLine="0"/>
        <w:jc w:val="both"/>
      </w:pPr>
      <w:r>
        <w:t>выписывать из текста слова, словосочетания и предложения;</w:t>
      </w:r>
    </w:p>
    <w:p w:rsidR="008C2FA0" w:rsidRDefault="008C2FA0" w:rsidP="008C2FA0">
      <w:pPr>
        <w:pStyle w:val="a8"/>
        <w:numPr>
          <w:ilvl w:val="0"/>
          <w:numId w:val="11"/>
        </w:numPr>
        <w:shd w:val="clear" w:color="auto" w:fill="auto"/>
        <w:tabs>
          <w:tab w:val="left" w:pos="884"/>
        </w:tabs>
        <w:spacing w:before="0" w:line="274" w:lineRule="exact"/>
        <w:ind w:left="740" w:right="20" w:firstLine="0"/>
      </w:pPr>
      <w:r>
        <w:lastRenderedPageBreak/>
        <w:t>писать поздравительную открытку с Новым годом, Рождеством, днём рождения (с опорой на образец);</w:t>
      </w:r>
    </w:p>
    <w:p w:rsidR="008C2FA0" w:rsidRDefault="008C2FA0" w:rsidP="008C2FA0">
      <w:pPr>
        <w:pStyle w:val="a8"/>
        <w:numPr>
          <w:ilvl w:val="0"/>
          <w:numId w:val="11"/>
        </w:numPr>
        <w:shd w:val="clear" w:color="auto" w:fill="auto"/>
        <w:tabs>
          <w:tab w:val="left" w:pos="1010"/>
        </w:tabs>
        <w:spacing w:before="0" w:line="274" w:lineRule="exact"/>
        <w:ind w:left="640" w:right="2920" w:firstLine="100"/>
      </w:pPr>
      <w:r>
        <w:t xml:space="preserve">писать по образцу краткое письмо зарубежному другу. </w:t>
      </w:r>
      <w:r>
        <w:rPr>
          <w:rStyle w:val="a9"/>
        </w:rPr>
        <w:t>Выпускник получит возможность научиться:</w:t>
      </w:r>
    </w:p>
    <w:p w:rsidR="008C2FA0" w:rsidRDefault="008C2FA0" w:rsidP="008C2FA0">
      <w:pPr>
        <w:pStyle w:val="141"/>
        <w:numPr>
          <w:ilvl w:val="0"/>
          <w:numId w:val="11"/>
        </w:numPr>
        <w:shd w:val="clear" w:color="auto" w:fill="auto"/>
        <w:tabs>
          <w:tab w:val="left" w:pos="339"/>
        </w:tabs>
        <w:ind w:left="200"/>
        <w:jc w:val="left"/>
      </w:pPr>
      <w:r>
        <w:t>в письменной форме кратко отвечать на вопросы к тексту;</w:t>
      </w:r>
    </w:p>
    <w:p w:rsidR="008C2FA0" w:rsidRDefault="008C2FA0" w:rsidP="008C2FA0">
      <w:pPr>
        <w:pStyle w:val="141"/>
        <w:numPr>
          <w:ilvl w:val="0"/>
          <w:numId w:val="11"/>
        </w:numPr>
        <w:shd w:val="clear" w:color="auto" w:fill="auto"/>
        <w:tabs>
          <w:tab w:val="left" w:pos="344"/>
        </w:tabs>
        <w:ind w:left="200"/>
        <w:jc w:val="left"/>
      </w:pPr>
      <w:r>
        <w:t>составлять рассказ в письменной форме по плану/ключевым словам;</w:t>
      </w:r>
    </w:p>
    <w:p w:rsidR="008C2FA0" w:rsidRDefault="008C2FA0" w:rsidP="008C2FA0">
      <w:pPr>
        <w:pStyle w:val="141"/>
        <w:numPr>
          <w:ilvl w:val="0"/>
          <w:numId w:val="11"/>
        </w:numPr>
        <w:shd w:val="clear" w:color="auto" w:fill="auto"/>
        <w:tabs>
          <w:tab w:val="left" w:pos="330"/>
        </w:tabs>
        <w:ind w:left="200"/>
        <w:jc w:val="left"/>
      </w:pPr>
      <w:r>
        <w:t>заполнять простую анкету;</w:t>
      </w:r>
    </w:p>
    <w:p w:rsidR="008C2FA0" w:rsidRDefault="008C2FA0" w:rsidP="008C2FA0">
      <w:pPr>
        <w:pStyle w:val="141"/>
        <w:numPr>
          <w:ilvl w:val="0"/>
          <w:numId w:val="11"/>
        </w:numPr>
        <w:shd w:val="clear" w:color="auto" w:fill="auto"/>
        <w:tabs>
          <w:tab w:val="left" w:pos="382"/>
        </w:tabs>
        <w:ind w:left="200" w:right="20"/>
        <w:jc w:val="left"/>
      </w:pPr>
      <w:r>
        <w:t>правильно оформлять конверт, сервисные поля в системе электронной почты (адрес, тема сообщения).</w:t>
      </w:r>
    </w:p>
    <w:p w:rsidR="008C2FA0" w:rsidRDefault="008C2FA0" w:rsidP="008C2FA0">
      <w:pPr>
        <w:pStyle w:val="51"/>
        <w:keepNext/>
        <w:keepLines/>
        <w:shd w:val="clear" w:color="auto" w:fill="auto"/>
        <w:spacing w:before="0"/>
        <w:ind w:left="200" w:right="20"/>
        <w:jc w:val="left"/>
      </w:pPr>
      <w:bookmarkStart w:id="65" w:name="bookmark65"/>
      <w:r>
        <w:t>Языковые средства и навыки оперирования ими Графика, каллиграфия, орфография Выпускник научится:</w:t>
      </w:r>
      <w:bookmarkEnd w:id="65"/>
    </w:p>
    <w:p w:rsidR="008C2FA0" w:rsidRDefault="008C2FA0" w:rsidP="008C2FA0">
      <w:pPr>
        <w:pStyle w:val="a8"/>
        <w:numPr>
          <w:ilvl w:val="0"/>
          <w:numId w:val="11"/>
        </w:numPr>
        <w:shd w:val="clear" w:color="auto" w:fill="auto"/>
        <w:tabs>
          <w:tab w:val="left" w:pos="354"/>
        </w:tabs>
        <w:spacing w:before="0" w:line="274" w:lineRule="exact"/>
        <w:ind w:left="200" w:right="20" w:firstLine="0"/>
      </w:pPr>
      <w:r>
        <w:t>воспроизводить графически и каллиграфически корректно все буквы английского алфавита (полу печатное написание букв, буквосочетаний, слов);</w:t>
      </w:r>
    </w:p>
    <w:p w:rsidR="008C2FA0" w:rsidRDefault="008C2FA0" w:rsidP="008C2FA0">
      <w:pPr>
        <w:pStyle w:val="a8"/>
        <w:numPr>
          <w:ilvl w:val="0"/>
          <w:numId w:val="11"/>
        </w:numPr>
        <w:shd w:val="clear" w:color="auto" w:fill="auto"/>
        <w:tabs>
          <w:tab w:val="left" w:pos="344"/>
        </w:tabs>
        <w:spacing w:before="0" w:line="274" w:lineRule="exact"/>
        <w:ind w:left="200" w:firstLine="0"/>
      </w:pPr>
      <w:r>
        <w:t>пользоваться английским алфавитом, знать последовательность букв в нём;</w:t>
      </w:r>
    </w:p>
    <w:p w:rsidR="008C2FA0" w:rsidRDefault="008C2FA0" w:rsidP="008C2FA0">
      <w:pPr>
        <w:pStyle w:val="a8"/>
        <w:numPr>
          <w:ilvl w:val="0"/>
          <w:numId w:val="11"/>
        </w:numPr>
        <w:shd w:val="clear" w:color="auto" w:fill="auto"/>
        <w:tabs>
          <w:tab w:val="left" w:pos="339"/>
        </w:tabs>
        <w:spacing w:before="0" w:line="274" w:lineRule="exact"/>
        <w:ind w:left="200" w:firstLine="0"/>
      </w:pPr>
      <w:r>
        <w:t>списывать текст;</w:t>
      </w:r>
    </w:p>
    <w:p w:rsidR="008C2FA0" w:rsidRDefault="008C2FA0" w:rsidP="008C2FA0">
      <w:pPr>
        <w:pStyle w:val="a8"/>
        <w:numPr>
          <w:ilvl w:val="0"/>
          <w:numId w:val="11"/>
        </w:numPr>
        <w:shd w:val="clear" w:color="auto" w:fill="auto"/>
        <w:tabs>
          <w:tab w:val="left" w:pos="339"/>
        </w:tabs>
        <w:spacing w:before="0" w:line="274" w:lineRule="exact"/>
        <w:ind w:left="200" w:firstLine="0"/>
      </w:pPr>
      <w:r>
        <w:t>восстанавливать слово в соответствии с решаемой учебной задачей;</w:t>
      </w:r>
    </w:p>
    <w:p w:rsidR="008C2FA0" w:rsidRDefault="008C2FA0" w:rsidP="008C2FA0">
      <w:pPr>
        <w:pStyle w:val="521"/>
        <w:keepNext/>
        <w:keepLines/>
        <w:numPr>
          <w:ilvl w:val="0"/>
          <w:numId w:val="11"/>
        </w:numPr>
        <w:shd w:val="clear" w:color="auto" w:fill="auto"/>
        <w:tabs>
          <w:tab w:val="left" w:pos="570"/>
        </w:tabs>
        <w:ind w:left="200" w:right="20"/>
      </w:pPr>
      <w:bookmarkStart w:id="66" w:name="bookmark66"/>
      <w:r>
        <w:t xml:space="preserve">отличать буквы от знаков транскрипции. </w:t>
      </w:r>
    </w:p>
    <w:p w:rsidR="008C2FA0" w:rsidRDefault="008C2FA0" w:rsidP="008C2FA0">
      <w:pPr>
        <w:pStyle w:val="521"/>
        <w:keepNext/>
        <w:keepLines/>
        <w:shd w:val="clear" w:color="auto" w:fill="auto"/>
        <w:tabs>
          <w:tab w:val="left" w:pos="570"/>
        </w:tabs>
        <w:ind w:left="200" w:right="20"/>
      </w:pPr>
      <w:r>
        <w:rPr>
          <w:rStyle w:val="522"/>
        </w:rPr>
        <w:t>Выпускник получит возможность научиться:</w:t>
      </w:r>
      <w:bookmarkEnd w:id="66"/>
    </w:p>
    <w:p w:rsidR="008C2FA0" w:rsidRDefault="008C2FA0" w:rsidP="008C2FA0">
      <w:pPr>
        <w:pStyle w:val="141"/>
        <w:numPr>
          <w:ilvl w:val="0"/>
          <w:numId w:val="11"/>
        </w:numPr>
        <w:shd w:val="clear" w:color="auto" w:fill="auto"/>
        <w:tabs>
          <w:tab w:val="left" w:pos="358"/>
        </w:tabs>
        <w:ind w:left="200" w:right="20"/>
        <w:jc w:val="left"/>
      </w:pPr>
      <w:r>
        <w:t>сравнивать и анализировать буквосочетания английского языка и их транскрип</w:t>
      </w:r>
      <w:r>
        <w:softHyphen/>
        <w:t>цию;</w:t>
      </w:r>
    </w:p>
    <w:p w:rsidR="008C2FA0" w:rsidRDefault="008C2FA0" w:rsidP="008C2FA0">
      <w:pPr>
        <w:pStyle w:val="141"/>
        <w:numPr>
          <w:ilvl w:val="0"/>
          <w:numId w:val="11"/>
        </w:numPr>
        <w:shd w:val="clear" w:color="auto" w:fill="auto"/>
        <w:tabs>
          <w:tab w:val="left" w:pos="330"/>
        </w:tabs>
        <w:ind w:left="200"/>
        <w:jc w:val="left"/>
      </w:pPr>
      <w:r>
        <w:t>группировать слова в соответствии с изученными правилами чтения;</w:t>
      </w:r>
    </w:p>
    <w:p w:rsidR="008C2FA0" w:rsidRDefault="008C2FA0" w:rsidP="008C2FA0">
      <w:pPr>
        <w:pStyle w:val="141"/>
        <w:numPr>
          <w:ilvl w:val="0"/>
          <w:numId w:val="11"/>
        </w:numPr>
        <w:shd w:val="clear" w:color="auto" w:fill="auto"/>
        <w:tabs>
          <w:tab w:val="left" w:pos="310"/>
        </w:tabs>
        <w:ind w:left="200"/>
        <w:jc w:val="left"/>
      </w:pPr>
      <w:r>
        <w:t>уточнять написание слова по словарю;</w:t>
      </w:r>
    </w:p>
    <w:p w:rsidR="008C2FA0" w:rsidRDefault="008C2FA0" w:rsidP="008C2FA0">
      <w:pPr>
        <w:pStyle w:val="141"/>
        <w:numPr>
          <w:ilvl w:val="0"/>
          <w:numId w:val="11"/>
        </w:numPr>
        <w:shd w:val="clear" w:color="auto" w:fill="auto"/>
        <w:tabs>
          <w:tab w:val="left" w:pos="368"/>
        </w:tabs>
        <w:ind w:left="200" w:right="20"/>
        <w:jc w:val="left"/>
      </w:pPr>
      <w:r>
        <w:t xml:space="preserve">использовать экранный перевод отдельных слов (с русского языка </w:t>
      </w:r>
      <w:proofErr w:type="gramStart"/>
      <w:r>
        <w:t>на</w:t>
      </w:r>
      <w:proofErr w:type="gramEnd"/>
      <w:r>
        <w:t xml:space="preserve"> иностран</w:t>
      </w:r>
      <w:r>
        <w:softHyphen/>
        <w:t>ный и обратно).</w:t>
      </w:r>
    </w:p>
    <w:p w:rsidR="008C2FA0" w:rsidRDefault="008C2FA0" w:rsidP="008C2FA0">
      <w:pPr>
        <w:pStyle w:val="51"/>
        <w:keepNext/>
        <w:keepLines/>
        <w:shd w:val="clear" w:color="auto" w:fill="auto"/>
        <w:spacing w:before="0"/>
        <w:ind w:left="200" w:right="20"/>
        <w:jc w:val="left"/>
      </w:pPr>
      <w:bookmarkStart w:id="67" w:name="bookmark67"/>
      <w:r>
        <w:t xml:space="preserve">Фонетическая сторона речи </w:t>
      </w:r>
    </w:p>
    <w:p w:rsidR="008C2FA0" w:rsidRDefault="008C2FA0" w:rsidP="008C2FA0">
      <w:pPr>
        <w:pStyle w:val="51"/>
        <w:keepNext/>
        <w:keepLines/>
        <w:shd w:val="clear" w:color="auto" w:fill="auto"/>
        <w:spacing w:before="0"/>
        <w:ind w:left="200" w:right="20"/>
        <w:jc w:val="left"/>
      </w:pPr>
      <w:r>
        <w:t>Выпускник научится:</w:t>
      </w:r>
      <w:bookmarkEnd w:id="67"/>
    </w:p>
    <w:p w:rsidR="008C2FA0" w:rsidRDefault="008C2FA0" w:rsidP="008C2FA0">
      <w:pPr>
        <w:pStyle w:val="a8"/>
        <w:numPr>
          <w:ilvl w:val="0"/>
          <w:numId w:val="11"/>
        </w:numPr>
        <w:shd w:val="clear" w:color="auto" w:fill="auto"/>
        <w:tabs>
          <w:tab w:val="left" w:pos="354"/>
        </w:tabs>
        <w:spacing w:before="0" w:line="274" w:lineRule="exact"/>
        <w:ind w:left="200" w:right="20" w:firstLine="0"/>
      </w:pPr>
      <w:r>
        <w:t>различать на слух и адекватно произносить все звуки английского языка, соблю</w:t>
      </w:r>
      <w:r>
        <w:softHyphen/>
        <w:t>дая нормы произношения звуков;</w:t>
      </w:r>
    </w:p>
    <w:p w:rsidR="008C2FA0" w:rsidRDefault="008C2FA0" w:rsidP="008C2FA0">
      <w:pPr>
        <w:pStyle w:val="a8"/>
        <w:numPr>
          <w:ilvl w:val="0"/>
          <w:numId w:val="11"/>
        </w:numPr>
        <w:shd w:val="clear" w:color="auto" w:fill="auto"/>
        <w:tabs>
          <w:tab w:val="left" w:pos="339"/>
        </w:tabs>
        <w:spacing w:before="0" w:line="274" w:lineRule="exact"/>
        <w:ind w:left="200" w:firstLine="0"/>
      </w:pPr>
      <w:r>
        <w:t>соблюдать правильное ударение в изолированном слове, фразе;</w:t>
      </w:r>
    </w:p>
    <w:p w:rsidR="008C2FA0" w:rsidRDefault="008C2FA0" w:rsidP="008C2FA0">
      <w:pPr>
        <w:pStyle w:val="a8"/>
        <w:numPr>
          <w:ilvl w:val="0"/>
          <w:numId w:val="11"/>
        </w:numPr>
        <w:shd w:val="clear" w:color="auto" w:fill="auto"/>
        <w:tabs>
          <w:tab w:val="left" w:pos="334"/>
        </w:tabs>
        <w:spacing w:before="0" w:line="274" w:lineRule="exact"/>
        <w:ind w:left="200" w:firstLine="0"/>
      </w:pPr>
      <w:r>
        <w:t>различать коммуникативные типы предложений по интонации;</w:t>
      </w:r>
    </w:p>
    <w:p w:rsidR="008C2FA0" w:rsidRDefault="008C2FA0" w:rsidP="008C2FA0">
      <w:pPr>
        <w:pStyle w:val="a8"/>
        <w:numPr>
          <w:ilvl w:val="0"/>
          <w:numId w:val="11"/>
        </w:numPr>
        <w:shd w:val="clear" w:color="auto" w:fill="auto"/>
        <w:tabs>
          <w:tab w:val="left" w:pos="363"/>
        </w:tabs>
        <w:spacing w:before="0" w:line="274" w:lineRule="exact"/>
        <w:ind w:left="200" w:right="20" w:firstLine="0"/>
      </w:pPr>
      <w:r>
        <w:t>корректно произносить предложения с точки зрения их ритмико-интонационных особенностей.</w:t>
      </w:r>
    </w:p>
    <w:p w:rsidR="008C2FA0" w:rsidRDefault="008C2FA0" w:rsidP="008C2FA0">
      <w:pPr>
        <w:pStyle w:val="51"/>
        <w:keepNext/>
        <w:keepLines/>
        <w:shd w:val="clear" w:color="auto" w:fill="auto"/>
        <w:spacing w:before="0"/>
        <w:ind w:left="200"/>
        <w:jc w:val="left"/>
      </w:pPr>
      <w:bookmarkStart w:id="68" w:name="bookmark68"/>
      <w:r>
        <w:t>Выпускник получит возможность научиться:</w:t>
      </w:r>
      <w:bookmarkEnd w:id="68"/>
    </w:p>
    <w:p w:rsidR="008C2FA0" w:rsidRDefault="008C2FA0" w:rsidP="008C2FA0">
      <w:pPr>
        <w:pStyle w:val="141"/>
        <w:numPr>
          <w:ilvl w:val="0"/>
          <w:numId w:val="11"/>
        </w:numPr>
        <w:shd w:val="clear" w:color="auto" w:fill="auto"/>
        <w:tabs>
          <w:tab w:val="left" w:pos="306"/>
        </w:tabs>
        <w:ind w:left="200"/>
        <w:jc w:val="left"/>
      </w:pPr>
      <w:r>
        <w:t>распознавать связующее</w:t>
      </w:r>
      <w:r>
        <w:rPr>
          <w:rStyle w:val="1410"/>
        </w:rPr>
        <w:t xml:space="preserve"> </w:t>
      </w:r>
      <w:r>
        <w:rPr>
          <w:rStyle w:val="1410"/>
          <w:lang w:val="en-US"/>
        </w:rPr>
        <w:t>r</w:t>
      </w:r>
      <w:r w:rsidRPr="00696B7B">
        <w:t xml:space="preserve"> </w:t>
      </w:r>
      <w:r>
        <w:t>в речи и уметь его использовать;</w:t>
      </w:r>
    </w:p>
    <w:p w:rsidR="008C2FA0" w:rsidRDefault="008C2FA0" w:rsidP="008C2FA0">
      <w:pPr>
        <w:pStyle w:val="141"/>
        <w:numPr>
          <w:ilvl w:val="0"/>
          <w:numId w:val="11"/>
        </w:numPr>
        <w:shd w:val="clear" w:color="auto" w:fill="auto"/>
        <w:tabs>
          <w:tab w:val="left" w:pos="339"/>
        </w:tabs>
        <w:ind w:left="200"/>
        <w:jc w:val="left"/>
      </w:pPr>
      <w:r>
        <w:t>соблюдать интонацию перечисления;</w:t>
      </w:r>
    </w:p>
    <w:p w:rsidR="008C2FA0" w:rsidRDefault="008C2FA0" w:rsidP="008C2FA0">
      <w:pPr>
        <w:pStyle w:val="141"/>
        <w:numPr>
          <w:ilvl w:val="0"/>
          <w:numId w:val="11"/>
        </w:numPr>
        <w:shd w:val="clear" w:color="auto" w:fill="auto"/>
        <w:tabs>
          <w:tab w:val="left" w:pos="378"/>
        </w:tabs>
        <w:ind w:left="200" w:right="20"/>
        <w:jc w:val="left"/>
      </w:pPr>
      <w:r>
        <w:t>соблюдать правило отсутствия ударения на служебных словах (артиклях, сою</w:t>
      </w:r>
      <w:r>
        <w:softHyphen/>
        <w:t>зах, предлогах);</w:t>
      </w:r>
    </w:p>
    <w:p w:rsidR="008C2FA0" w:rsidRDefault="008C2FA0" w:rsidP="008C2FA0">
      <w:pPr>
        <w:pStyle w:val="141"/>
        <w:numPr>
          <w:ilvl w:val="0"/>
          <w:numId w:val="11"/>
        </w:numPr>
        <w:shd w:val="clear" w:color="auto" w:fill="auto"/>
        <w:tabs>
          <w:tab w:val="left" w:pos="344"/>
        </w:tabs>
        <w:ind w:left="200"/>
        <w:jc w:val="left"/>
      </w:pPr>
      <w:r>
        <w:t>читать изучаемые слова по транскрипции.</w:t>
      </w:r>
    </w:p>
    <w:p w:rsidR="008C2FA0" w:rsidRDefault="008C2FA0" w:rsidP="008C2FA0">
      <w:pPr>
        <w:pStyle w:val="51"/>
        <w:keepNext/>
        <w:keepLines/>
        <w:shd w:val="clear" w:color="auto" w:fill="auto"/>
        <w:spacing w:before="0"/>
        <w:ind w:left="200" w:right="20"/>
        <w:jc w:val="left"/>
      </w:pPr>
      <w:bookmarkStart w:id="69" w:name="bookmark69"/>
      <w:r>
        <w:t xml:space="preserve">Лексическая сторона речи </w:t>
      </w:r>
    </w:p>
    <w:p w:rsidR="008C2FA0" w:rsidRDefault="008C2FA0" w:rsidP="008C2FA0">
      <w:pPr>
        <w:pStyle w:val="51"/>
        <w:keepNext/>
        <w:keepLines/>
        <w:shd w:val="clear" w:color="auto" w:fill="auto"/>
        <w:spacing w:before="0"/>
        <w:ind w:left="200" w:right="20"/>
        <w:jc w:val="left"/>
      </w:pPr>
      <w:r>
        <w:t>Выпускник научится:</w:t>
      </w:r>
      <w:bookmarkEnd w:id="69"/>
    </w:p>
    <w:p w:rsidR="008C2FA0" w:rsidRDefault="008C2FA0" w:rsidP="008C2FA0">
      <w:pPr>
        <w:pStyle w:val="a8"/>
        <w:numPr>
          <w:ilvl w:val="0"/>
          <w:numId w:val="11"/>
        </w:numPr>
        <w:shd w:val="clear" w:color="auto" w:fill="auto"/>
        <w:tabs>
          <w:tab w:val="left" w:pos="373"/>
        </w:tabs>
        <w:spacing w:before="0" w:line="274" w:lineRule="exact"/>
        <w:ind w:left="200" w:right="20" w:firstLine="0"/>
      </w:pPr>
      <w: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C2FA0" w:rsidRDefault="008C2FA0" w:rsidP="008C2FA0">
      <w:pPr>
        <w:pStyle w:val="a8"/>
        <w:numPr>
          <w:ilvl w:val="0"/>
          <w:numId w:val="11"/>
        </w:numPr>
        <w:shd w:val="clear" w:color="auto" w:fill="auto"/>
        <w:tabs>
          <w:tab w:val="left" w:pos="363"/>
        </w:tabs>
        <w:spacing w:before="0" w:line="274" w:lineRule="exact"/>
        <w:ind w:left="200" w:right="20" w:firstLine="0"/>
      </w:pPr>
      <w:r>
        <w:t>оперировать в процессе общения активной лексикой в соответствии с коммуни</w:t>
      </w:r>
      <w:r>
        <w:softHyphen/>
        <w:t>кативной задачей;</w:t>
      </w:r>
    </w:p>
    <w:p w:rsidR="008C2FA0" w:rsidRDefault="008C2FA0" w:rsidP="008C2FA0">
      <w:pPr>
        <w:pStyle w:val="a8"/>
        <w:numPr>
          <w:ilvl w:val="0"/>
          <w:numId w:val="11"/>
        </w:numPr>
        <w:shd w:val="clear" w:color="auto" w:fill="auto"/>
        <w:tabs>
          <w:tab w:val="left" w:pos="570"/>
        </w:tabs>
        <w:spacing w:before="0" w:line="274" w:lineRule="exact"/>
        <w:ind w:left="200" w:right="20" w:firstLine="0"/>
      </w:pPr>
      <w:r>
        <w:t xml:space="preserve">восстанавливать текст в соответствии с решаемой учебной задачей. </w:t>
      </w:r>
    </w:p>
    <w:p w:rsidR="008C2FA0" w:rsidRDefault="008C2FA0" w:rsidP="008C2FA0">
      <w:pPr>
        <w:pStyle w:val="a8"/>
        <w:shd w:val="clear" w:color="auto" w:fill="auto"/>
        <w:tabs>
          <w:tab w:val="left" w:pos="570"/>
        </w:tabs>
        <w:spacing w:before="0" w:line="274" w:lineRule="exact"/>
        <w:ind w:left="200" w:right="20" w:firstLine="0"/>
      </w:pPr>
      <w:r>
        <w:rPr>
          <w:rStyle w:val="a9"/>
        </w:rPr>
        <w:t>Выпускник получит возможность научиться:</w:t>
      </w:r>
    </w:p>
    <w:p w:rsidR="008C2FA0" w:rsidRDefault="008C2FA0" w:rsidP="008C2FA0">
      <w:pPr>
        <w:pStyle w:val="141"/>
        <w:numPr>
          <w:ilvl w:val="0"/>
          <w:numId w:val="11"/>
        </w:numPr>
        <w:shd w:val="clear" w:color="auto" w:fill="auto"/>
        <w:tabs>
          <w:tab w:val="left" w:pos="310"/>
        </w:tabs>
        <w:ind w:left="200"/>
        <w:jc w:val="left"/>
      </w:pPr>
      <w:r>
        <w:t>узнавать простые словообразовательные элементы;</w:t>
      </w:r>
    </w:p>
    <w:p w:rsidR="008C2FA0" w:rsidRDefault="008C2FA0" w:rsidP="008C2FA0">
      <w:pPr>
        <w:pStyle w:val="141"/>
        <w:numPr>
          <w:ilvl w:val="0"/>
          <w:numId w:val="11"/>
        </w:numPr>
        <w:shd w:val="clear" w:color="auto" w:fill="auto"/>
        <w:tabs>
          <w:tab w:val="left" w:pos="373"/>
        </w:tabs>
        <w:ind w:left="200" w:right="20"/>
        <w:jc w:val="left"/>
      </w:pPr>
      <w:r>
        <w:t>опираться на языковую догадку в процессе чтения и аудирования (интернацио</w:t>
      </w:r>
      <w:r>
        <w:softHyphen/>
        <w:t>нальные и сложные слова).</w:t>
      </w:r>
    </w:p>
    <w:p w:rsidR="008C2FA0" w:rsidRDefault="008C2FA0" w:rsidP="008C2FA0">
      <w:pPr>
        <w:pStyle w:val="51"/>
        <w:keepNext/>
        <w:keepLines/>
        <w:shd w:val="clear" w:color="auto" w:fill="auto"/>
        <w:spacing w:before="0"/>
        <w:ind w:left="200" w:right="20"/>
        <w:jc w:val="left"/>
      </w:pPr>
      <w:bookmarkStart w:id="70" w:name="bookmark70"/>
      <w:r>
        <w:t xml:space="preserve">Грамматическая сторона речи </w:t>
      </w:r>
    </w:p>
    <w:p w:rsidR="008C2FA0" w:rsidRDefault="008C2FA0" w:rsidP="008C2FA0">
      <w:pPr>
        <w:pStyle w:val="51"/>
        <w:keepNext/>
        <w:keepLines/>
        <w:shd w:val="clear" w:color="auto" w:fill="auto"/>
        <w:spacing w:before="0"/>
        <w:ind w:left="200" w:right="20"/>
        <w:jc w:val="left"/>
      </w:pPr>
      <w:r>
        <w:t>Выпускник научится:</w:t>
      </w:r>
      <w:bookmarkEnd w:id="70"/>
    </w:p>
    <w:p w:rsidR="008C2FA0" w:rsidRDefault="008C2FA0" w:rsidP="008C2FA0">
      <w:pPr>
        <w:pStyle w:val="a8"/>
        <w:numPr>
          <w:ilvl w:val="0"/>
          <w:numId w:val="11"/>
        </w:numPr>
        <w:shd w:val="clear" w:color="auto" w:fill="auto"/>
        <w:tabs>
          <w:tab w:val="left" w:pos="363"/>
        </w:tabs>
        <w:spacing w:before="0" w:line="274" w:lineRule="exact"/>
        <w:ind w:left="200" w:right="20" w:firstLine="0"/>
      </w:pPr>
      <w:r>
        <w:t>распознавать и употреблять в речи основные коммуникативные типы предложе</w:t>
      </w:r>
      <w:r>
        <w:softHyphen/>
        <w:t>ний;</w:t>
      </w:r>
    </w:p>
    <w:p w:rsidR="008C2FA0" w:rsidRDefault="008C2FA0" w:rsidP="008C2FA0">
      <w:pPr>
        <w:pStyle w:val="a8"/>
        <w:numPr>
          <w:ilvl w:val="0"/>
          <w:numId w:val="11"/>
        </w:numPr>
        <w:shd w:val="clear" w:color="auto" w:fill="auto"/>
        <w:tabs>
          <w:tab w:val="left" w:pos="349"/>
        </w:tabs>
        <w:spacing w:before="0" w:line="274" w:lineRule="exact"/>
        <w:ind w:left="200" w:right="20" w:firstLine="0"/>
        <w:jc w:val="both"/>
      </w:pPr>
      <w:r>
        <w:t>распознавать в тексте и употреблять в речи изученные части речи: существитель</w:t>
      </w:r>
      <w:r>
        <w:softHyphen/>
        <w:t xml:space="preserve">ные с определённым/неопределённым/нулевым артиклем; существительные в единственном и множественном числе; глагол-связку </w:t>
      </w:r>
      <w:r>
        <w:rPr>
          <w:lang w:val="en-US"/>
        </w:rPr>
        <w:t>sein</w:t>
      </w:r>
      <w:r w:rsidRPr="00696B7B">
        <w:t xml:space="preserve">; </w:t>
      </w:r>
      <w:r>
        <w:t xml:space="preserve">глаголы в </w:t>
      </w:r>
      <w:r>
        <w:rPr>
          <w:lang w:val="en-US"/>
        </w:rPr>
        <w:t>Prasens</w:t>
      </w:r>
      <w:r w:rsidRPr="00696B7B">
        <w:t xml:space="preserve">, </w:t>
      </w:r>
      <w:r>
        <w:rPr>
          <w:lang w:val="en-US"/>
        </w:rPr>
        <w:t>Per</w:t>
      </w:r>
      <w:r w:rsidRPr="00696B7B">
        <w:t xml:space="preserve">- </w:t>
      </w:r>
      <w:r>
        <w:rPr>
          <w:lang w:val="en-US"/>
        </w:rPr>
        <w:t>fekt</w:t>
      </w:r>
      <w:r w:rsidRPr="00696B7B">
        <w:t xml:space="preserve">; </w:t>
      </w:r>
      <w:r>
        <w:t xml:space="preserve">модальные глаголы </w:t>
      </w:r>
      <w:r>
        <w:rPr>
          <w:lang w:val="en-US"/>
        </w:rPr>
        <w:t>konnen</w:t>
      </w:r>
      <w:r w:rsidRPr="00696B7B">
        <w:t xml:space="preserve">, </w:t>
      </w:r>
      <w:r>
        <w:rPr>
          <w:lang w:val="en-US"/>
        </w:rPr>
        <w:t>wollen</w:t>
      </w:r>
      <w:r w:rsidRPr="00696B7B">
        <w:t xml:space="preserve">, </w:t>
      </w:r>
      <w:r>
        <w:rPr>
          <w:lang w:val="en-US"/>
        </w:rPr>
        <w:t>mogen</w:t>
      </w:r>
      <w:r w:rsidRPr="00696B7B">
        <w:t xml:space="preserve">, </w:t>
      </w:r>
      <w:r>
        <w:rPr>
          <w:lang w:val="en-US"/>
        </w:rPr>
        <w:t>mussen</w:t>
      </w:r>
      <w:r w:rsidRPr="00696B7B">
        <w:t xml:space="preserve">, </w:t>
      </w:r>
      <w:r>
        <w:rPr>
          <w:lang w:val="en-US"/>
        </w:rPr>
        <w:t>durfen</w:t>
      </w:r>
      <w:r w:rsidRPr="00696B7B">
        <w:t xml:space="preserve">, </w:t>
      </w:r>
      <w:r>
        <w:rPr>
          <w:lang w:val="en-US"/>
        </w:rPr>
        <w:t>sollen</w:t>
      </w:r>
      <w:proofErr w:type="gramStart"/>
      <w:r w:rsidRPr="00696B7B">
        <w:t xml:space="preserve"> </w:t>
      </w:r>
      <w:r>
        <w:t>;</w:t>
      </w:r>
      <w:proofErr w:type="gramEnd"/>
      <w:r>
        <w:t xml:space="preserve"> личные,</w:t>
      </w:r>
    </w:p>
    <w:p w:rsidR="008C2FA0" w:rsidRDefault="008C2FA0" w:rsidP="008C2FA0">
      <w:pPr>
        <w:pStyle w:val="a8"/>
        <w:shd w:val="clear" w:color="auto" w:fill="auto"/>
        <w:spacing w:before="0" w:line="274" w:lineRule="exact"/>
        <w:ind w:left="720" w:right="20" w:firstLine="0"/>
        <w:jc w:val="both"/>
      </w:pPr>
      <w:r>
        <w:lastRenderedPageBreak/>
        <w:t>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C2FA0" w:rsidRDefault="008C2FA0" w:rsidP="008C2FA0">
      <w:pPr>
        <w:pStyle w:val="421"/>
        <w:keepNext/>
        <w:keepLines/>
        <w:shd w:val="clear" w:color="auto" w:fill="auto"/>
        <w:spacing w:before="0"/>
        <w:ind w:left="460"/>
        <w:jc w:val="left"/>
      </w:pPr>
      <w:bookmarkStart w:id="71" w:name="bookmark71"/>
      <w:r>
        <w:t>Выпускник получит возможность научиться:</w:t>
      </w:r>
      <w:bookmarkEnd w:id="71"/>
    </w:p>
    <w:p w:rsidR="008C2FA0" w:rsidRDefault="008C2FA0" w:rsidP="008C2FA0">
      <w:pPr>
        <w:pStyle w:val="141"/>
        <w:numPr>
          <w:ilvl w:val="0"/>
          <w:numId w:val="11"/>
        </w:numPr>
        <w:shd w:val="clear" w:color="auto" w:fill="auto"/>
        <w:tabs>
          <w:tab w:val="left" w:pos="917"/>
        </w:tabs>
      </w:pPr>
      <w:proofErr w:type="gramStart"/>
      <w:r>
        <w:t xml:space="preserve">использовать в речи безличные предложения </w:t>
      </w:r>
      <w:r w:rsidRPr="00696B7B">
        <w:t>(</w:t>
      </w:r>
      <w:r>
        <w:rPr>
          <w:lang w:val="en-US"/>
        </w:rPr>
        <w:t>Es</w:t>
      </w:r>
      <w:r w:rsidRPr="00696B7B">
        <w:t xml:space="preserve"> </w:t>
      </w:r>
      <w:r>
        <w:rPr>
          <w:lang w:val="en-US"/>
        </w:rPr>
        <w:t>ist</w:t>
      </w:r>
      <w:r w:rsidRPr="00696B7B">
        <w:t xml:space="preserve"> </w:t>
      </w:r>
      <w:r>
        <w:rPr>
          <w:lang w:val="en-US"/>
        </w:rPr>
        <w:t>gut</w:t>
      </w:r>
      <w:r w:rsidRPr="00696B7B">
        <w:t xml:space="preserve">.), </w:t>
      </w:r>
      <w:r>
        <w:t>утвердительные и от</w:t>
      </w:r>
      <w:r>
        <w:softHyphen/>
        <w:t>рицательные предложенияб простое предложение с простым глагольным сказуе</w:t>
      </w:r>
      <w:r>
        <w:softHyphen/>
        <w:t xml:space="preserve">мым </w:t>
      </w:r>
      <w:r w:rsidRPr="00696B7B">
        <w:t>(</w:t>
      </w:r>
      <w:r>
        <w:rPr>
          <w:lang w:val="en-US"/>
        </w:rPr>
        <w:t>Wir</w:t>
      </w:r>
      <w:r w:rsidRPr="00696B7B">
        <w:t xml:space="preserve"> </w:t>
      </w:r>
      <w:r>
        <w:rPr>
          <w:lang w:val="en-US"/>
        </w:rPr>
        <w:t>lesen</w:t>
      </w:r>
      <w:r w:rsidRPr="00696B7B">
        <w:t xml:space="preserve"> </w:t>
      </w:r>
      <w:r>
        <w:rPr>
          <w:lang w:val="en-US"/>
        </w:rPr>
        <w:t>gem</w:t>
      </w:r>
      <w:r w:rsidRPr="00696B7B">
        <w:t xml:space="preserve">.), </w:t>
      </w:r>
      <w:r>
        <w:t xml:space="preserve">составное именное сказуемое </w:t>
      </w:r>
      <w:r w:rsidRPr="00696B7B">
        <w:t>(</w:t>
      </w:r>
      <w:r>
        <w:rPr>
          <w:lang w:val="en-US"/>
        </w:rPr>
        <w:t>Meine</w:t>
      </w:r>
      <w:r w:rsidRPr="00696B7B">
        <w:t xml:space="preserve"> </w:t>
      </w:r>
      <w:r>
        <w:rPr>
          <w:lang w:val="en-US"/>
        </w:rPr>
        <w:t>Familie</w:t>
      </w:r>
      <w:r w:rsidRPr="00696B7B">
        <w:t xml:space="preserve"> </w:t>
      </w:r>
      <w:r>
        <w:rPr>
          <w:lang w:val="en-US"/>
        </w:rPr>
        <w:t>ist</w:t>
      </w:r>
      <w:r w:rsidRPr="00696B7B">
        <w:t xml:space="preserve"> </w:t>
      </w:r>
      <w:r>
        <w:rPr>
          <w:lang w:val="en-US"/>
        </w:rPr>
        <w:t>grofi</w:t>
      </w:r>
      <w:r w:rsidRPr="00696B7B">
        <w:t xml:space="preserve">.) </w:t>
      </w:r>
      <w:r>
        <w:t>и со</w:t>
      </w:r>
      <w:r>
        <w:softHyphen/>
        <w:t xml:space="preserve">ставное глагольное сказуемое </w:t>
      </w:r>
      <w:r w:rsidRPr="00696B7B">
        <w:t>(</w:t>
      </w:r>
      <w:r>
        <w:rPr>
          <w:lang w:val="en-US"/>
        </w:rPr>
        <w:t>Ich</w:t>
      </w:r>
      <w:r w:rsidRPr="00696B7B">
        <w:t xml:space="preserve"> </w:t>
      </w:r>
      <w:r>
        <w:rPr>
          <w:lang w:val="en-US"/>
        </w:rPr>
        <w:t>lerne</w:t>
      </w:r>
      <w:r w:rsidRPr="00696B7B">
        <w:t xml:space="preserve"> </w:t>
      </w:r>
      <w:r>
        <w:rPr>
          <w:lang w:val="en-US"/>
        </w:rPr>
        <w:t>Deutsch</w:t>
      </w:r>
      <w:r w:rsidRPr="00696B7B">
        <w:t xml:space="preserve"> </w:t>
      </w:r>
      <w:r>
        <w:rPr>
          <w:lang w:val="en-US"/>
        </w:rPr>
        <w:t>sprechen</w:t>
      </w:r>
      <w:r w:rsidRPr="00696B7B">
        <w:t xml:space="preserve">.), </w:t>
      </w:r>
      <w:r>
        <w:t>побудительные пред</w:t>
      </w:r>
      <w:r>
        <w:softHyphen/>
        <w:t xml:space="preserve">ложения </w:t>
      </w:r>
      <w:r w:rsidRPr="00696B7B">
        <w:t>(</w:t>
      </w:r>
      <w:r>
        <w:rPr>
          <w:lang w:val="en-US"/>
        </w:rPr>
        <w:t>Hilf</w:t>
      </w:r>
      <w:r w:rsidRPr="00696B7B">
        <w:t xml:space="preserve"> </w:t>
      </w:r>
      <w:r>
        <w:rPr>
          <w:lang w:val="en-US"/>
        </w:rPr>
        <w:t>mir</w:t>
      </w:r>
      <w:r w:rsidRPr="00696B7B">
        <w:t xml:space="preserve"> </w:t>
      </w:r>
      <w:r>
        <w:rPr>
          <w:lang w:val="en-US"/>
        </w:rPr>
        <w:t>bitte</w:t>
      </w:r>
      <w:r w:rsidRPr="00696B7B">
        <w:t xml:space="preserve">!), </w:t>
      </w:r>
      <w:r>
        <w:t xml:space="preserve">предложения с оборотом </w:t>
      </w:r>
      <w:r>
        <w:rPr>
          <w:lang w:val="en-US"/>
        </w:rPr>
        <w:t>Es</w:t>
      </w:r>
      <w:r w:rsidRPr="00696B7B">
        <w:t xml:space="preserve"> </w:t>
      </w:r>
      <w:r>
        <w:rPr>
          <w:lang w:val="en-US"/>
        </w:rPr>
        <w:t>gibt</w:t>
      </w:r>
      <w:r w:rsidRPr="00696B7B">
        <w:t xml:space="preserve"> </w:t>
      </w:r>
      <w:r>
        <w:t>..., простые распро</w:t>
      </w:r>
      <w:r>
        <w:softHyphen/>
        <w:t>странённые предложения, предложения с однородными членами.</w:t>
      </w:r>
      <w:proofErr w:type="gramEnd"/>
    </w:p>
    <w:p w:rsidR="008C2FA0" w:rsidRDefault="008C2FA0" w:rsidP="008C2FA0">
      <w:pPr>
        <w:pStyle w:val="141"/>
        <w:numPr>
          <w:ilvl w:val="0"/>
          <w:numId w:val="11"/>
        </w:numPr>
        <w:shd w:val="clear" w:color="auto" w:fill="auto"/>
        <w:tabs>
          <w:tab w:val="left" w:pos="860"/>
        </w:tabs>
        <w:ind w:firstLine="700"/>
      </w:pPr>
      <w:r>
        <w:t>распознавать в тексте и дифференцировать слова по определённым признакам (существительные, прилагательные, модальные/смысловые глаголы).</w:t>
      </w:r>
    </w:p>
    <w:p w:rsidR="008C2FA0" w:rsidRPr="00BE109A" w:rsidRDefault="008C2FA0" w:rsidP="008C2FA0">
      <w:pPr>
        <w:pStyle w:val="421"/>
        <w:keepNext/>
        <w:keepLines/>
        <w:shd w:val="clear" w:color="auto" w:fill="auto"/>
        <w:spacing w:before="0"/>
        <w:jc w:val="center"/>
        <w:rPr>
          <w:sz w:val="24"/>
          <w:szCs w:val="24"/>
        </w:rPr>
      </w:pPr>
      <w:bookmarkStart w:id="72" w:name="bookmark72"/>
      <w:r w:rsidRPr="00BE109A">
        <w:rPr>
          <w:sz w:val="24"/>
          <w:szCs w:val="24"/>
        </w:rPr>
        <w:t>ПЛАНИРУЕМЫЕ ПРЕДМЕТНЫЕ РЕЗУЛЬТАТЫ ОСОВЕНИЯ ПРЕДМЕТНОЙ ОБЛАСТИ «МАТЕМАТИКА И ИНФОРМАТИКА» НА УРОВНЕ НАЧАЛЬНОГО ОБЩЕГО ОБРАЗОВАНИЯ</w:t>
      </w:r>
      <w:bookmarkEnd w:id="72"/>
    </w:p>
    <w:p w:rsidR="008C2FA0" w:rsidRDefault="008C2FA0" w:rsidP="008C2FA0">
      <w:pPr>
        <w:pStyle w:val="a8"/>
        <w:shd w:val="clear" w:color="auto" w:fill="auto"/>
        <w:spacing w:before="0" w:line="274" w:lineRule="exact"/>
        <w:ind w:firstLine="700"/>
        <w:jc w:val="both"/>
      </w:pPr>
      <w:r>
        <w:t>В результате изучения курса математике обучающиеся на уровне начального общего образования:</w:t>
      </w:r>
    </w:p>
    <w:p w:rsidR="008C2FA0" w:rsidRDefault="008C2FA0" w:rsidP="008C2FA0">
      <w:pPr>
        <w:pStyle w:val="a8"/>
        <w:shd w:val="clear" w:color="auto" w:fill="auto"/>
        <w:spacing w:before="0" w:line="274" w:lineRule="exact"/>
        <w:ind w:firstLine="70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C2FA0" w:rsidRDefault="008C2FA0" w:rsidP="008C2FA0">
      <w:pPr>
        <w:pStyle w:val="a8"/>
        <w:shd w:val="clear" w:color="auto" w:fill="auto"/>
        <w:spacing w:before="0" w:line="274" w:lineRule="exact"/>
        <w:ind w:firstLine="70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C2FA0" w:rsidRDefault="008C2FA0" w:rsidP="008C2FA0">
      <w:pPr>
        <w:pStyle w:val="a8"/>
        <w:shd w:val="clear" w:color="auto" w:fill="auto"/>
        <w:spacing w:before="0" w:line="274" w:lineRule="exact"/>
        <w:ind w:firstLine="70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C2FA0" w:rsidRDefault="008C2FA0" w:rsidP="008C2FA0">
      <w:pPr>
        <w:pStyle w:val="a8"/>
        <w:shd w:val="clear" w:color="auto" w:fill="auto"/>
        <w:spacing w:before="0" w:line="274" w:lineRule="exact"/>
        <w:ind w:left="20" w:right="20" w:firstLine="700"/>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C2FA0" w:rsidRDefault="008C2FA0" w:rsidP="008C2FA0">
      <w:pPr>
        <w:pStyle w:val="a8"/>
        <w:shd w:val="clear" w:color="auto" w:fill="auto"/>
        <w:spacing w:before="0" w:line="274" w:lineRule="exact"/>
        <w:ind w:left="20" w:right="20" w:firstLine="70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C2FA0" w:rsidRDefault="008C2FA0" w:rsidP="008C2FA0">
      <w:pPr>
        <w:pStyle w:val="a8"/>
        <w:shd w:val="clear" w:color="auto" w:fill="auto"/>
        <w:spacing w:before="0" w:line="274" w:lineRule="exact"/>
        <w:ind w:left="20" w:right="20" w:firstLine="700"/>
        <w:jc w:val="both"/>
        <w:rPr>
          <w:rStyle w:val="a9"/>
        </w:rPr>
      </w:pPr>
      <w: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r w:rsidRPr="00BE109A">
        <w:rPr>
          <w:rStyle w:val="a9"/>
          <w:b w:val="0"/>
        </w:rPr>
        <w:t>Числа и величины.</w:t>
      </w:r>
    </w:p>
    <w:p w:rsidR="008C2FA0" w:rsidRDefault="008C2FA0" w:rsidP="008C2FA0">
      <w:pPr>
        <w:pStyle w:val="a8"/>
        <w:shd w:val="clear" w:color="auto" w:fill="auto"/>
        <w:spacing w:before="0" w:line="274" w:lineRule="exact"/>
        <w:ind w:left="20" w:right="20" w:firstLine="700"/>
        <w:jc w:val="both"/>
      </w:pPr>
      <w:r>
        <w:rPr>
          <w:rStyle w:val="a9"/>
        </w:rPr>
        <w:t xml:space="preserve"> Выпускник научится:</w:t>
      </w:r>
    </w:p>
    <w:p w:rsidR="008C2FA0" w:rsidRDefault="008C2FA0" w:rsidP="008C2FA0">
      <w:pPr>
        <w:pStyle w:val="a8"/>
        <w:shd w:val="clear" w:color="auto" w:fill="auto"/>
        <w:spacing w:before="0" w:line="274" w:lineRule="exact"/>
        <w:ind w:left="20" w:right="20" w:firstLine="700"/>
      </w:pPr>
      <w:r>
        <w:t>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C2FA0" w:rsidRDefault="008C2FA0" w:rsidP="008C2FA0">
      <w:pPr>
        <w:pStyle w:val="a8"/>
        <w:shd w:val="clear" w:color="auto" w:fill="auto"/>
        <w:spacing w:before="0" w:line="274" w:lineRule="exact"/>
        <w:ind w:left="20" w:right="20" w:firstLine="700"/>
      </w:pPr>
      <w:r>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действия;</w:t>
      </w:r>
    </w:p>
    <w:p w:rsidR="008C2FA0" w:rsidRDefault="008C2FA0" w:rsidP="008C2FA0">
      <w:pPr>
        <w:pStyle w:val="a8"/>
        <w:shd w:val="clear" w:color="auto" w:fill="auto"/>
        <w:spacing w:before="0" w:line="274" w:lineRule="exact"/>
        <w:ind w:left="20" w:right="20" w:firstLine="700"/>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w:t>
      </w:r>
    </w:p>
    <w:p w:rsidR="008C2FA0" w:rsidRDefault="008C2FA0" w:rsidP="008C2FA0">
      <w:pPr>
        <w:pStyle w:val="a8"/>
        <w:shd w:val="clear" w:color="auto" w:fill="auto"/>
        <w:spacing w:before="0" w:line="274" w:lineRule="exact"/>
        <w:ind w:left="20" w:right="20" w:firstLine="0"/>
      </w:pPr>
      <w:proofErr w:type="gramStart"/>
      <w:r>
        <w:t xml:space="preserve">(килограмм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8C2FA0" w:rsidRDefault="008C2FA0" w:rsidP="008C2FA0">
      <w:pPr>
        <w:pStyle w:val="a8"/>
        <w:shd w:val="clear" w:color="auto" w:fill="auto"/>
        <w:spacing w:before="0" w:line="274" w:lineRule="exact"/>
        <w:ind w:left="20" w:right="20" w:firstLine="0"/>
      </w:pPr>
      <w:r>
        <w:rPr>
          <w:rStyle w:val="a9"/>
        </w:rPr>
        <w:t>Выпускник получит возможность научиться:</w:t>
      </w:r>
    </w:p>
    <w:p w:rsidR="008C2FA0" w:rsidRDefault="008C2FA0" w:rsidP="008C2FA0">
      <w:pPr>
        <w:pStyle w:val="141"/>
        <w:shd w:val="clear" w:color="auto" w:fill="auto"/>
        <w:ind w:left="20" w:right="20" w:firstLine="720"/>
        <w:jc w:val="left"/>
        <w:rPr>
          <w:rStyle w:val="142"/>
        </w:rPr>
      </w:pPr>
      <w:r>
        <w:t xml:space="preserve">выбирать единицу для измерения данной величины (длины, массы, площади, времени), объяснять свои действия. </w:t>
      </w:r>
      <w:r w:rsidRPr="00BE109A">
        <w:rPr>
          <w:rStyle w:val="142"/>
          <w:b w:val="0"/>
        </w:rPr>
        <w:t>Арифметические действия.</w:t>
      </w:r>
    </w:p>
    <w:p w:rsidR="008C2FA0" w:rsidRDefault="008C2FA0" w:rsidP="008C2FA0">
      <w:pPr>
        <w:pStyle w:val="141"/>
        <w:shd w:val="clear" w:color="auto" w:fill="auto"/>
        <w:ind w:left="20" w:right="20" w:firstLine="720"/>
        <w:jc w:val="left"/>
      </w:pPr>
      <w:r>
        <w:rPr>
          <w:rStyle w:val="142"/>
        </w:rPr>
        <w:t xml:space="preserve"> Выпускник научится:</w:t>
      </w:r>
    </w:p>
    <w:p w:rsidR="008C2FA0" w:rsidRDefault="008C2FA0" w:rsidP="008C2FA0">
      <w:pPr>
        <w:pStyle w:val="a8"/>
        <w:shd w:val="clear" w:color="auto" w:fill="auto"/>
        <w:spacing w:before="0" w:line="274" w:lineRule="exact"/>
        <w:ind w:left="20" w:right="20" w:firstLine="720"/>
        <w:jc w:val="both"/>
      </w:pPr>
      <w:proofErr w:type="gramStart"/>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C2FA0" w:rsidRDefault="008C2FA0" w:rsidP="008C2FA0">
      <w:pPr>
        <w:pStyle w:val="a8"/>
        <w:shd w:val="clear" w:color="auto" w:fill="auto"/>
        <w:spacing w:before="0" w:line="274" w:lineRule="exact"/>
        <w:ind w:left="20" w:right="20" w:firstLine="720"/>
        <w:jc w:val="both"/>
      </w:pPr>
      <w: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C2FA0" w:rsidRDefault="008C2FA0" w:rsidP="008C2FA0">
      <w:pPr>
        <w:pStyle w:val="a8"/>
        <w:shd w:val="clear" w:color="auto" w:fill="auto"/>
        <w:spacing w:before="0" w:line="274" w:lineRule="exact"/>
        <w:ind w:left="20" w:right="20" w:firstLine="720"/>
        <w:jc w:val="both"/>
      </w:pPr>
      <w:r>
        <w:t>выделять неизвестный компонент арифметического действия и находить его значение;</w:t>
      </w:r>
    </w:p>
    <w:p w:rsidR="008C2FA0" w:rsidRDefault="008C2FA0" w:rsidP="008C2FA0">
      <w:pPr>
        <w:pStyle w:val="a8"/>
        <w:shd w:val="clear" w:color="auto" w:fill="auto"/>
        <w:spacing w:before="0" w:line="274" w:lineRule="exact"/>
        <w:ind w:left="20" w:right="20" w:firstLine="720"/>
        <w:jc w:val="both"/>
      </w:pPr>
      <w:proofErr w:type="gramStart"/>
      <w:r>
        <w:t>вычислять значение числового выражения (содержащего 2—3 арифметических действия, со скобками и без скобок).</w:t>
      </w:r>
      <w:proofErr w:type="gramEnd"/>
    </w:p>
    <w:p w:rsidR="008C2FA0" w:rsidRDefault="008C2FA0" w:rsidP="008C2FA0">
      <w:pPr>
        <w:pStyle w:val="51"/>
        <w:keepNext/>
        <w:keepLines/>
        <w:shd w:val="clear" w:color="auto" w:fill="auto"/>
        <w:spacing w:before="0"/>
        <w:ind w:left="720"/>
        <w:jc w:val="left"/>
      </w:pPr>
      <w:bookmarkStart w:id="73" w:name="bookmark73"/>
      <w:r>
        <w:t>Выпускник получит возможность научиться:</w:t>
      </w:r>
      <w:bookmarkEnd w:id="73"/>
    </w:p>
    <w:p w:rsidR="008C2FA0" w:rsidRDefault="008C2FA0" w:rsidP="008C2FA0">
      <w:pPr>
        <w:pStyle w:val="141"/>
        <w:shd w:val="clear" w:color="auto" w:fill="auto"/>
        <w:ind w:left="720"/>
        <w:jc w:val="left"/>
      </w:pPr>
      <w:r>
        <w:t>выполнять действия с величинами;</w:t>
      </w:r>
    </w:p>
    <w:p w:rsidR="008C2FA0" w:rsidRDefault="008C2FA0" w:rsidP="008C2FA0">
      <w:pPr>
        <w:pStyle w:val="141"/>
        <w:shd w:val="clear" w:color="auto" w:fill="auto"/>
        <w:ind w:left="20" w:right="20" w:firstLine="720"/>
        <w:jc w:val="left"/>
        <w:rPr>
          <w:rStyle w:val="140"/>
        </w:rPr>
      </w:pPr>
      <w:r>
        <w:t xml:space="preserve">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 </w:t>
      </w:r>
      <w:r>
        <w:rPr>
          <w:rStyle w:val="140"/>
        </w:rPr>
        <w:t>Работа с текстовыми задачами</w:t>
      </w:r>
      <w:proofErr w:type="gramStart"/>
      <w:r>
        <w:rPr>
          <w:rStyle w:val="140"/>
        </w:rPr>
        <w:t xml:space="preserve"> .</w:t>
      </w:r>
      <w:proofErr w:type="gramEnd"/>
    </w:p>
    <w:p w:rsidR="008C2FA0" w:rsidRDefault="008C2FA0" w:rsidP="008C2FA0">
      <w:pPr>
        <w:pStyle w:val="141"/>
        <w:shd w:val="clear" w:color="auto" w:fill="auto"/>
        <w:ind w:left="20" w:right="20" w:firstLine="720"/>
        <w:jc w:val="left"/>
      </w:pPr>
      <w:r>
        <w:rPr>
          <w:rStyle w:val="142"/>
        </w:rPr>
        <w:t>Выпускник научится:</w:t>
      </w:r>
    </w:p>
    <w:p w:rsidR="008C2FA0" w:rsidRDefault="008C2FA0" w:rsidP="008C2FA0">
      <w:pPr>
        <w:pStyle w:val="a8"/>
        <w:shd w:val="clear" w:color="auto" w:fill="auto"/>
        <w:spacing w:before="0" w:line="274" w:lineRule="exact"/>
        <w:ind w:left="20" w:right="20" w:firstLine="720"/>
        <w:jc w:val="both"/>
      </w:pPr>
      <w:r>
        <w:t>устанавливать зависимость между величинами, представленными в задаче, планировать ход решения задачи, выбирать и объяснять выбор действий;</w:t>
      </w:r>
    </w:p>
    <w:p w:rsidR="008C2FA0" w:rsidRDefault="008C2FA0" w:rsidP="008C2FA0">
      <w:pPr>
        <w:pStyle w:val="a8"/>
        <w:shd w:val="clear" w:color="auto" w:fill="auto"/>
        <w:spacing w:before="0" w:line="274" w:lineRule="exact"/>
        <w:ind w:left="20" w:right="20" w:firstLine="720"/>
        <w:jc w:val="both"/>
      </w:pPr>
      <w:r>
        <w:t>решать арифметическим способом (в 1—2 действия) учебные задачи и задачи, связанные с повседневной жизнью;</w:t>
      </w:r>
    </w:p>
    <w:p w:rsidR="008C2FA0" w:rsidRDefault="008C2FA0" w:rsidP="008C2FA0">
      <w:pPr>
        <w:pStyle w:val="a8"/>
        <w:shd w:val="clear" w:color="auto" w:fill="auto"/>
        <w:spacing w:before="0" w:line="274" w:lineRule="exact"/>
        <w:ind w:left="20" w:right="20" w:firstLine="720"/>
        <w:jc w:val="both"/>
      </w:pPr>
      <w:r>
        <w:t>решать задачи на нахождение доли величины и величины по значению её доли (половина, треть, четверть, пятая, десятая часть);</w:t>
      </w:r>
    </w:p>
    <w:p w:rsidR="008C2FA0" w:rsidRDefault="008C2FA0" w:rsidP="008C2FA0">
      <w:pPr>
        <w:pStyle w:val="a8"/>
        <w:shd w:val="clear" w:color="auto" w:fill="auto"/>
        <w:spacing w:before="0" w:line="274" w:lineRule="exact"/>
        <w:ind w:left="720" w:firstLine="0"/>
      </w:pPr>
      <w:r>
        <w:t>оценивать правильность хода решения и реальность ответа на вопрос задачи.</w:t>
      </w:r>
    </w:p>
    <w:p w:rsidR="008C2FA0" w:rsidRDefault="008C2FA0" w:rsidP="008C2FA0">
      <w:pPr>
        <w:pStyle w:val="51"/>
        <w:keepNext/>
        <w:keepLines/>
        <w:shd w:val="clear" w:color="auto" w:fill="auto"/>
        <w:spacing w:before="0"/>
        <w:ind w:left="720"/>
        <w:jc w:val="left"/>
      </w:pPr>
      <w:bookmarkStart w:id="74" w:name="bookmark74"/>
      <w:r>
        <w:t>Выпускник получит возможность научиться:</w:t>
      </w:r>
      <w:bookmarkEnd w:id="74"/>
    </w:p>
    <w:p w:rsidR="008C2FA0" w:rsidRDefault="008C2FA0" w:rsidP="008C2FA0">
      <w:pPr>
        <w:pStyle w:val="141"/>
        <w:shd w:val="clear" w:color="auto" w:fill="auto"/>
        <w:ind w:left="720"/>
        <w:jc w:val="left"/>
      </w:pPr>
      <w:r>
        <w:t>решать задачи в 3—4 действия;</w:t>
      </w:r>
    </w:p>
    <w:p w:rsidR="008C2FA0" w:rsidRDefault="008C2FA0" w:rsidP="008C2FA0">
      <w:pPr>
        <w:pStyle w:val="141"/>
        <w:shd w:val="clear" w:color="auto" w:fill="auto"/>
        <w:ind w:left="720"/>
        <w:jc w:val="left"/>
      </w:pPr>
      <w:r>
        <w:t>находить разные способы решения задачи.</w:t>
      </w:r>
    </w:p>
    <w:p w:rsidR="008C2FA0" w:rsidRDefault="008C2FA0" w:rsidP="008C2FA0">
      <w:pPr>
        <w:pStyle w:val="51"/>
        <w:keepNext/>
        <w:keepLines/>
        <w:shd w:val="clear" w:color="auto" w:fill="auto"/>
        <w:spacing w:before="0"/>
        <w:ind w:left="720"/>
        <w:jc w:val="left"/>
      </w:pPr>
      <w:bookmarkStart w:id="75" w:name="bookmark75"/>
      <w:r>
        <w:t>Пространственные отношения</w:t>
      </w:r>
      <w:bookmarkEnd w:id="75"/>
    </w:p>
    <w:p w:rsidR="008C2FA0" w:rsidRDefault="008C2FA0" w:rsidP="008C2FA0">
      <w:pPr>
        <w:pStyle w:val="51"/>
        <w:keepNext/>
        <w:keepLines/>
        <w:shd w:val="clear" w:color="auto" w:fill="auto"/>
        <w:spacing w:before="0"/>
        <w:ind w:left="720"/>
        <w:jc w:val="left"/>
      </w:pPr>
      <w:bookmarkStart w:id="76" w:name="bookmark76"/>
      <w:r>
        <w:t>Геометрические фигуры</w:t>
      </w:r>
      <w:bookmarkEnd w:id="76"/>
    </w:p>
    <w:p w:rsidR="008C2FA0" w:rsidRDefault="008C2FA0" w:rsidP="008C2FA0">
      <w:pPr>
        <w:pStyle w:val="51"/>
        <w:keepNext/>
        <w:keepLines/>
        <w:shd w:val="clear" w:color="auto" w:fill="auto"/>
        <w:spacing w:before="0"/>
        <w:ind w:left="720"/>
        <w:jc w:val="left"/>
      </w:pPr>
      <w:bookmarkStart w:id="77" w:name="bookmark77"/>
      <w:r>
        <w:t>Выпускник научится:</w:t>
      </w:r>
      <w:bookmarkEnd w:id="77"/>
    </w:p>
    <w:p w:rsidR="008C2FA0" w:rsidRDefault="008C2FA0" w:rsidP="008C2FA0">
      <w:pPr>
        <w:pStyle w:val="a8"/>
        <w:shd w:val="clear" w:color="auto" w:fill="auto"/>
        <w:spacing w:before="0" w:line="274" w:lineRule="exact"/>
        <w:ind w:left="20" w:right="20" w:firstLine="720"/>
      </w:pPr>
      <w:proofErr w:type="gramStart"/>
      <w:r>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C2FA0" w:rsidRDefault="008C2FA0" w:rsidP="008C2FA0">
      <w:pPr>
        <w:pStyle w:val="a8"/>
        <w:shd w:val="clear" w:color="auto" w:fill="auto"/>
        <w:spacing w:before="0" w:line="274" w:lineRule="exact"/>
        <w:ind w:left="20" w:right="20" w:firstLine="720"/>
        <w:jc w:val="both"/>
      </w:pPr>
      <w:r>
        <w:t>выполнять построение геометрических фигур с заданными измерениями (отрезок, квадрат, прямоугольник) с помощью линейки, угольника;</w:t>
      </w:r>
    </w:p>
    <w:p w:rsidR="008C2FA0" w:rsidRDefault="008C2FA0" w:rsidP="008C2FA0">
      <w:pPr>
        <w:pStyle w:val="a8"/>
        <w:shd w:val="clear" w:color="auto" w:fill="auto"/>
        <w:spacing w:before="0" w:line="274" w:lineRule="exact"/>
        <w:ind w:left="720" w:right="20" w:firstLine="0"/>
      </w:pPr>
      <w:r>
        <w:t>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8C2FA0" w:rsidRDefault="008C2FA0" w:rsidP="008C2FA0">
      <w:pPr>
        <w:pStyle w:val="a8"/>
        <w:shd w:val="clear" w:color="auto" w:fill="auto"/>
        <w:spacing w:before="0" w:line="274" w:lineRule="exact"/>
        <w:ind w:left="720" w:right="20" w:firstLine="0"/>
      </w:pPr>
      <w:r>
        <w:t xml:space="preserve"> </w:t>
      </w:r>
      <w:r>
        <w:rPr>
          <w:rStyle w:val="a9"/>
        </w:rPr>
        <w:t>Выпускник получит возможность научиться</w:t>
      </w:r>
    </w:p>
    <w:p w:rsidR="008C2FA0" w:rsidRDefault="008C2FA0" w:rsidP="008C2FA0">
      <w:pPr>
        <w:pStyle w:val="141"/>
        <w:shd w:val="clear" w:color="auto" w:fill="auto"/>
        <w:ind w:left="20" w:right="20" w:firstLine="720"/>
      </w:pPr>
      <w:r>
        <w:t>распознавать, различать и называть геометрические тела: параллелепипед, пирамиду, цилиндр, конус.</w:t>
      </w:r>
    </w:p>
    <w:p w:rsidR="008C2FA0" w:rsidRDefault="008C2FA0" w:rsidP="008C2FA0">
      <w:pPr>
        <w:pStyle w:val="51"/>
        <w:keepNext/>
        <w:keepLines/>
        <w:shd w:val="clear" w:color="auto" w:fill="auto"/>
        <w:spacing w:before="0"/>
        <w:ind w:left="720" w:right="20"/>
        <w:jc w:val="left"/>
      </w:pPr>
      <w:bookmarkStart w:id="78" w:name="bookmark78"/>
      <w:r>
        <w:t xml:space="preserve">Геометрические величины </w:t>
      </w:r>
    </w:p>
    <w:p w:rsidR="008C2FA0" w:rsidRDefault="008C2FA0" w:rsidP="008C2FA0">
      <w:pPr>
        <w:pStyle w:val="51"/>
        <w:keepNext/>
        <w:keepLines/>
        <w:shd w:val="clear" w:color="auto" w:fill="auto"/>
        <w:spacing w:before="0"/>
        <w:ind w:left="720" w:right="20"/>
        <w:jc w:val="left"/>
      </w:pPr>
      <w:r>
        <w:t>Выпускник научится:</w:t>
      </w:r>
      <w:bookmarkEnd w:id="78"/>
    </w:p>
    <w:p w:rsidR="008C2FA0" w:rsidRDefault="008C2FA0" w:rsidP="008C2FA0">
      <w:pPr>
        <w:pStyle w:val="a8"/>
        <w:shd w:val="clear" w:color="auto" w:fill="auto"/>
        <w:spacing w:before="0" w:line="274" w:lineRule="exact"/>
        <w:ind w:left="720" w:firstLine="0"/>
      </w:pPr>
      <w:r>
        <w:t>измерять длину отрезка;</w:t>
      </w:r>
    </w:p>
    <w:p w:rsidR="008C2FA0" w:rsidRDefault="008C2FA0" w:rsidP="008C2FA0">
      <w:pPr>
        <w:pStyle w:val="a8"/>
        <w:shd w:val="clear" w:color="auto" w:fill="auto"/>
        <w:spacing w:before="0" w:line="274" w:lineRule="exact"/>
        <w:ind w:left="20" w:right="20" w:firstLine="720"/>
        <w:jc w:val="both"/>
      </w:pPr>
      <w:r>
        <w:t>вычислять периметр треугольника, прямоугольника и квадрата, площадь прямоугольника и квадрата;</w:t>
      </w:r>
    </w:p>
    <w:p w:rsidR="008C2FA0" w:rsidRDefault="008C2FA0" w:rsidP="008C2FA0">
      <w:pPr>
        <w:pStyle w:val="141"/>
        <w:shd w:val="clear" w:color="auto" w:fill="auto"/>
        <w:ind w:left="20" w:right="20" w:firstLine="720"/>
        <w:jc w:val="left"/>
        <w:rPr>
          <w:rStyle w:val="142"/>
        </w:rPr>
      </w:pPr>
      <w:r>
        <w:rPr>
          <w:rStyle w:val="140"/>
        </w:rPr>
        <w:t xml:space="preserve">оценивать размеры геометрических объектов, расстояния приближённо (на глаз). </w:t>
      </w:r>
      <w:r>
        <w:rPr>
          <w:rStyle w:val="142"/>
        </w:rPr>
        <w:t>Выпускник получит возможность</w:t>
      </w:r>
      <w:r>
        <w:t xml:space="preserve"> научиться вычислять периметр многоугольника, площадь фигуры, составленной из прямоугольников. </w:t>
      </w:r>
      <w:r>
        <w:rPr>
          <w:rStyle w:val="142"/>
        </w:rPr>
        <w:t>Работа с информацией.</w:t>
      </w:r>
    </w:p>
    <w:p w:rsidR="008C2FA0" w:rsidRDefault="008C2FA0" w:rsidP="008C2FA0">
      <w:pPr>
        <w:pStyle w:val="141"/>
        <w:shd w:val="clear" w:color="auto" w:fill="auto"/>
        <w:ind w:left="20" w:right="20" w:firstLine="720"/>
        <w:jc w:val="left"/>
      </w:pPr>
      <w:r>
        <w:rPr>
          <w:rStyle w:val="142"/>
        </w:rPr>
        <w:t xml:space="preserve"> Выпускник научится:</w:t>
      </w:r>
    </w:p>
    <w:p w:rsidR="008C2FA0" w:rsidRDefault="008C2FA0" w:rsidP="008C2FA0">
      <w:pPr>
        <w:pStyle w:val="a8"/>
        <w:shd w:val="clear" w:color="auto" w:fill="auto"/>
        <w:spacing w:before="0" w:line="274" w:lineRule="exact"/>
        <w:ind w:left="20" w:firstLine="720"/>
        <w:jc w:val="both"/>
      </w:pPr>
      <w:r>
        <w:t>читать несложные готовые таблицы;</w:t>
      </w:r>
    </w:p>
    <w:p w:rsidR="008C2FA0" w:rsidRDefault="008C2FA0" w:rsidP="008C2FA0">
      <w:pPr>
        <w:pStyle w:val="a8"/>
        <w:shd w:val="clear" w:color="auto" w:fill="auto"/>
        <w:spacing w:before="0" w:line="274" w:lineRule="exact"/>
        <w:ind w:left="20" w:firstLine="720"/>
        <w:jc w:val="both"/>
      </w:pPr>
      <w:r>
        <w:t>заполнять несложные готовые таблицы;</w:t>
      </w:r>
    </w:p>
    <w:p w:rsidR="008C2FA0" w:rsidRDefault="008C2FA0" w:rsidP="008C2FA0">
      <w:pPr>
        <w:pStyle w:val="a8"/>
        <w:shd w:val="clear" w:color="auto" w:fill="auto"/>
        <w:spacing w:before="0" w:line="274" w:lineRule="exact"/>
        <w:ind w:left="20" w:firstLine="720"/>
        <w:jc w:val="both"/>
      </w:pPr>
      <w:r>
        <w:t>читать несложные готовые столбчатые диаграммы.</w:t>
      </w:r>
    </w:p>
    <w:p w:rsidR="008C2FA0" w:rsidRDefault="008C2FA0" w:rsidP="008C2FA0">
      <w:pPr>
        <w:pStyle w:val="51"/>
        <w:keepNext/>
        <w:keepLines/>
        <w:shd w:val="clear" w:color="auto" w:fill="auto"/>
        <w:spacing w:before="0"/>
        <w:ind w:left="20" w:firstLine="720"/>
      </w:pPr>
      <w:bookmarkStart w:id="79" w:name="bookmark79"/>
      <w:r>
        <w:t>Выпускник получит возможность научиться:</w:t>
      </w:r>
      <w:bookmarkEnd w:id="79"/>
    </w:p>
    <w:p w:rsidR="008C2FA0" w:rsidRDefault="008C2FA0" w:rsidP="008C2FA0">
      <w:pPr>
        <w:pStyle w:val="141"/>
        <w:shd w:val="clear" w:color="auto" w:fill="auto"/>
        <w:ind w:left="740" w:right="2660"/>
        <w:jc w:val="left"/>
      </w:pPr>
      <w:r>
        <w:t>читать несложные готовые круговые диаграммы; достраивать несложную готовую столбчатую диаграмму;</w:t>
      </w:r>
    </w:p>
    <w:p w:rsidR="008C2FA0" w:rsidRDefault="008C2FA0" w:rsidP="008C2FA0">
      <w:pPr>
        <w:pStyle w:val="141"/>
        <w:shd w:val="clear" w:color="auto" w:fill="auto"/>
        <w:ind w:left="20" w:right="20" w:firstLine="720"/>
      </w:pPr>
      <w:r>
        <w:t>сравнивать и обобщать информацию, представленную в строках и столбцах несложных таблиц и диаграмм;</w:t>
      </w:r>
    </w:p>
    <w:p w:rsidR="008C2FA0" w:rsidRDefault="008C2FA0" w:rsidP="008C2FA0">
      <w:pPr>
        <w:pStyle w:val="141"/>
        <w:shd w:val="clear" w:color="auto" w:fill="auto"/>
        <w:ind w:left="20" w:right="20" w:firstLine="720"/>
      </w:pPr>
      <w:proofErr w:type="gramStart"/>
      <w:r>
        <w:lastRenderedPageBreak/>
        <w:t>понимать простейшие выражения, содержащие логические связки и слова («...и...», «если... то.», «верно/неверно, что.», «каждый», «все», «некоторые», «не»);</w:t>
      </w:r>
      <w:proofErr w:type="gramEnd"/>
    </w:p>
    <w:p w:rsidR="008C2FA0" w:rsidRDefault="008C2FA0" w:rsidP="008C2FA0">
      <w:pPr>
        <w:pStyle w:val="141"/>
        <w:shd w:val="clear" w:color="auto" w:fill="auto"/>
        <w:ind w:left="20" w:right="20" w:firstLine="720"/>
      </w:pPr>
      <w:r>
        <w:t>составлять, записывать и выполнять инструкцию (простой алгоритм), план поиска информации;</w:t>
      </w:r>
    </w:p>
    <w:p w:rsidR="008C2FA0" w:rsidRDefault="008C2FA0" w:rsidP="008C2FA0">
      <w:pPr>
        <w:pStyle w:val="141"/>
        <w:shd w:val="clear" w:color="auto" w:fill="auto"/>
        <w:ind w:left="20" w:right="20" w:firstLine="720"/>
      </w:pPr>
      <w:r>
        <w:t>распознавать одну и ту же информацию, представленную в разной форме (таблицы и диаграммы);</w:t>
      </w:r>
    </w:p>
    <w:p w:rsidR="008C2FA0" w:rsidRDefault="008C2FA0" w:rsidP="008C2FA0">
      <w:pPr>
        <w:pStyle w:val="141"/>
        <w:shd w:val="clear" w:color="auto" w:fill="auto"/>
        <w:ind w:left="20" w:firstLine="720"/>
      </w:pPr>
      <w:r>
        <w:t>планировать несложные исследования, собирать и представлять полученную информацию с помощью таблиц и диаграмм;</w:t>
      </w:r>
    </w:p>
    <w:p w:rsidR="008C2FA0" w:rsidRDefault="008C2FA0" w:rsidP="008C2FA0">
      <w:pPr>
        <w:pStyle w:val="141"/>
        <w:shd w:val="clear" w:color="auto" w:fill="auto"/>
        <w:ind w:left="20" w:firstLine="720"/>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C2FA0" w:rsidRDefault="008C2FA0" w:rsidP="008C2FA0">
      <w:pPr>
        <w:pStyle w:val="51"/>
        <w:keepNext/>
        <w:keepLines/>
        <w:shd w:val="clear" w:color="auto" w:fill="auto"/>
        <w:spacing w:before="0"/>
        <w:ind w:left="20"/>
      </w:pPr>
      <w:bookmarkStart w:id="80" w:name="bookmark80"/>
      <w:r>
        <w:t>ПЛАНИРУЕМЫЕ ПРЕДМЕТНЫЕ РЕЗУЛЬТАТЫ ОСВОЕНИЯ ПРЕДМЕТНОЙ ОБЛАСТИ «ОСНОВЫ РЕЛИГИОЗНЫХ КУЛЬТУР И СВЕТСКОЙ ЭТИКИ» НА УРОВНЕ НАЧАЛЬНОГО ОБЩЕГО ОБРАЗОВАНИЯ</w:t>
      </w:r>
      <w:bookmarkEnd w:id="80"/>
    </w:p>
    <w:p w:rsidR="008C2FA0" w:rsidRDefault="008C2FA0" w:rsidP="008C2FA0">
      <w:pPr>
        <w:pStyle w:val="a8"/>
        <w:shd w:val="clear" w:color="auto" w:fill="auto"/>
        <w:spacing w:before="0" w:line="274" w:lineRule="exact"/>
        <w:ind w:left="20" w:firstLine="720"/>
        <w:jc w:val="both"/>
      </w:pPr>
      <w:proofErr w:type="gramStart"/>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r>
        <w:t xml:space="preserve"> </w:t>
      </w:r>
      <w:r>
        <w:rPr>
          <w:rStyle w:val="a9"/>
        </w:rPr>
        <w:t>Общие планируемые результаты.</w:t>
      </w:r>
    </w:p>
    <w:p w:rsidR="008C2FA0" w:rsidRDefault="008C2FA0" w:rsidP="008C2FA0">
      <w:pPr>
        <w:pStyle w:val="a8"/>
        <w:shd w:val="clear" w:color="auto" w:fill="auto"/>
        <w:spacing w:before="0" w:line="274" w:lineRule="exact"/>
        <w:ind w:left="20" w:firstLine="720"/>
        <w:jc w:val="both"/>
      </w:pPr>
      <w:r>
        <w:t>В результате освоения каждого модуля курса выпускник научится:</w:t>
      </w:r>
    </w:p>
    <w:p w:rsidR="008C2FA0" w:rsidRDefault="008C2FA0" w:rsidP="008C2FA0">
      <w:pPr>
        <w:pStyle w:val="a8"/>
        <w:numPr>
          <w:ilvl w:val="0"/>
          <w:numId w:val="11"/>
        </w:numPr>
        <w:shd w:val="clear" w:color="auto" w:fill="auto"/>
        <w:tabs>
          <w:tab w:val="left" w:pos="1018"/>
        </w:tabs>
        <w:spacing w:before="0" w:line="274" w:lineRule="exact"/>
        <w:ind w:left="20" w:firstLine="720"/>
        <w:jc w:val="both"/>
      </w:pPr>
      <w:r>
        <w:t>понимать значение нравственных норм и ценностей для достойной жизни личности, семьи, общества;</w:t>
      </w:r>
    </w:p>
    <w:p w:rsidR="008C2FA0" w:rsidRDefault="008C2FA0" w:rsidP="008C2FA0">
      <w:pPr>
        <w:pStyle w:val="a8"/>
        <w:numPr>
          <w:ilvl w:val="0"/>
          <w:numId w:val="11"/>
        </w:numPr>
        <w:shd w:val="clear" w:color="auto" w:fill="auto"/>
        <w:tabs>
          <w:tab w:val="left" w:pos="1028"/>
        </w:tabs>
        <w:spacing w:before="0" w:line="274" w:lineRule="exact"/>
        <w:ind w:left="20" w:firstLine="720"/>
        <w:jc w:val="both"/>
      </w:pPr>
      <w: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C2FA0" w:rsidRDefault="008C2FA0" w:rsidP="008C2FA0">
      <w:pPr>
        <w:pStyle w:val="a8"/>
        <w:numPr>
          <w:ilvl w:val="0"/>
          <w:numId w:val="11"/>
        </w:numPr>
        <w:shd w:val="clear" w:color="auto" w:fill="auto"/>
        <w:tabs>
          <w:tab w:val="left" w:pos="1076"/>
        </w:tabs>
        <w:spacing w:before="0" w:line="274" w:lineRule="exact"/>
        <w:ind w:left="20" w:firstLine="720"/>
        <w:jc w:val="both"/>
      </w:pPr>
      <w:r>
        <w:t>осознавать ценность человеческой жизни, необходимость стремления к нравственному совершенствованию и духовному развитию;</w:t>
      </w:r>
    </w:p>
    <w:p w:rsidR="008C2FA0" w:rsidRDefault="008C2FA0" w:rsidP="008C2FA0">
      <w:pPr>
        <w:pStyle w:val="a8"/>
        <w:numPr>
          <w:ilvl w:val="0"/>
          <w:numId w:val="11"/>
        </w:numPr>
        <w:shd w:val="clear" w:color="auto" w:fill="auto"/>
        <w:tabs>
          <w:tab w:val="left" w:pos="999"/>
        </w:tabs>
        <w:spacing w:before="0" w:line="274" w:lineRule="exact"/>
        <w:ind w:left="20" w:right="20" w:firstLine="720"/>
        <w:jc w:val="both"/>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8C2FA0" w:rsidRDefault="008C2FA0" w:rsidP="008C2FA0">
      <w:pPr>
        <w:pStyle w:val="a8"/>
        <w:numPr>
          <w:ilvl w:val="0"/>
          <w:numId w:val="11"/>
        </w:numPr>
        <w:shd w:val="clear" w:color="auto" w:fill="auto"/>
        <w:tabs>
          <w:tab w:val="left" w:pos="980"/>
        </w:tabs>
        <w:spacing w:before="0" w:line="274" w:lineRule="exact"/>
        <w:ind w:left="20" w:right="20" w:firstLine="720"/>
        <w:jc w:val="both"/>
      </w:pPr>
      <w:r>
        <w:t>ориентироваться в вопросах нравственного выбора на внутреннюю установку личности поступать согласно своей совести;</w:t>
      </w:r>
    </w:p>
    <w:p w:rsidR="008C2FA0" w:rsidRDefault="008C2FA0" w:rsidP="008C2FA0">
      <w:pPr>
        <w:pStyle w:val="51"/>
        <w:keepNext/>
        <w:keepLines/>
        <w:shd w:val="clear" w:color="auto" w:fill="auto"/>
        <w:spacing w:before="0"/>
        <w:ind w:left="20" w:firstLine="720"/>
      </w:pPr>
      <w:bookmarkStart w:id="81" w:name="bookmark81"/>
      <w:r>
        <w:t>Планируемые результаты по учебным модулям.</w:t>
      </w:r>
      <w:bookmarkEnd w:id="81"/>
    </w:p>
    <w:p w:rsidR="008C2FA0" w:rsidRDefault="008C2FA0" w:rsidP="008C2FA0">
      <w:pPr>
        <w:pStyle w:val="51"/>
        <w:keepNext/>
        <w:keepLines/>
        <w:shd w:val="clear" w:color="auto" w:fill="auto"/>
        <w:spacing w:before="0"/>
        <w:ind w:left="760" w:right="3680"/>
        <w:jc w:val="left"/>
      </w:pPr>
      <w:bookmarkStart w:id="82" w:name="bookmark82"/>
      <w:r>
        <w:t>Основы православной культуры.</w:t>
      </w:r>
    </w:p>
    <w:p w:rsidR="008C2FA0" w:rsidRDefault="008C2FA0" w:rsidP="008C2FA0">
      <w:pPr>
        <w:pStyle w:val="51"/>
        <w:keepNext/>
        <w:keepLines/>
        <w:shd w:val="clear" w:color="auto" w:fill="auto"/>
        <w:spacing w:before="0"/>
        <w:ind w:left="760" w:right="3680"/>
        <w:jc w:val="left"/>
      </w:pPr>
      <w:r>
        <w:t xml:space="preserve"> Выпускник научится:</w:t>
      </w:r>
      <w:bookmarkEnd w:id="82"/>
    </w:p>
    <w:p w:rsidR="008C2FA0" w:rsidRDefault="008C2FA0" w:rsidP="008C2FA0">
      <w:pPr>
        <w:pStyle w:val="a8"/>
        <w:shd w:val="clear" w:color="auto" w:fill="auto"/>
        <w:spacing w:before="0" w:line="274" w:lineRule="exact"/>
        <w:ind w:left="40" w:right="20" w:firstLine="720"/>
        <w:jc w:val="both"/>
      </w:pPr>
      <w: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2FA0" w:rsidRDefault="008C2FA0" w:rsidP="008C2FA0">
      <w:pPr>
        <w:pStyle w:val="a8"/>
        <w:shd w:val="clear" w:color="auto" w:fill="auto"/>
        <w:spacing w:before="0" w:line="274" w:lineRule="exact"/>
        <w:ind w:left="40" w:right="20" w:firstLine="720"/>
        <w:jc w:val="both"/>
      </w:pPr>
      <w:r>
        <w:t>-ориентироваться в истории возникновения православной христианской религиозной традиции, истории её формирования в России;</w:t>
      </w:r>
    </w:p>
    <w:p w:rsidR="008C2FA0" w:rsidRDefault="008C2FA0" w:rsidP="008C2FA0">
      <w:pPr>
        <w:pStyle w:val="a8"/>
        <w:shd w:val="clear" w:color="auto" w:fill="auto"/>
        <w:spacing w:before="0" w:line="274" w:lineRule="exact"/>
        <w:ind w:left="40" w:right="20" w:firstLine="720"/>
        <w:jc w:val="both"/>
      </w:pPr>
      <w: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C2FA0" w:rsidRDefault="008C2FA0" w:rsidP="008C2FA0">
      <w:pPr>
        <w:pStyle w:val="a8"/>
        <w:shd w:val="clear" w:color="auto" w:fill="auto"/>
        <w:spacing w:before="0" w:line="274" w:lineRule="exact"/>
        <w:ind w:left="40" w:right="20" w:firstLine="720"/>
        <w:jc w:val="both"/>
      </w:pPr>
      <w:r>
        <w:t>-излагать свое мнение по поводу значения религии, религиозной культуры в жизни людей и общества;</w:t>
      </w:r>
    </w:p>
    <w:p w:rsidR="008C2FA0" w:rsidRDefault="008C2FA0" w:rsidP="008C2FA0">
      <w:pPr>
        <w:pStyle w:val="a8"/>
        <w:shd w:val="clear" w:color="auto" w:fill="auto"/>
        <w:spacing w:before="0" w:line="274" w:lineRule="exact"/>
        <w:ind w:left="40" w:right="20" w:firstLine="720"/>
        <w:jc w:val="both"/>
      </w:pPr>
      <w:r>
        <w:t>-соотносить нравственные формы поведения с нормами православной христианской религиозной морали;</w:t>
      </w:r>
    </w:p>
    <w:p w:rsidR="008C2FA0" w:rsidRDefault="008C2FA0" w:rsidP="008C2FA0">
      <w:pPr>
        <w:pStyle w:val="a8"/>
        <w:shd w:val="clear" w:color="auto" w:fill="auto"/>
        <w:spacing w:before="0" w:line="274" w:lineRule="exact"/>
        <w:ind w:left="40" w:right="20"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C2FA0" w:rsidRDefault="008C2FA0" w:rsidP="008C2FA0">
      <w:pPr>
        <w:pStyle w:val="51"/>
        <w:keepNext/>
        <w:keepLines/>
        <w:shd w:val="clear" w:color="auto" w:fill="auto"/>
        <w:spacing w:before="0"/>
        <w:ind w:left="40" w:firstLine="720"/>
      </w:pPr>
      <w:bookmarkStart w:id="83" w:name="bookmark83"/>
      <w:r>
        <w:lastRenderedPageBreak/>
        <w:t>Выпускник получит возможность научиться:</w:t>
      </w:r>
      <w:bookmarkEnd w:id="83"/>
    </w:p>
    <w:p w:rsidR="008C2FA0" w:rsidRDefault="008C2FA0" w:rsidP="008C2FA0">
      <w:pPr>
        <w:pStyle w:val="141"/>
        <w:shd w:val="clear" w:color="auto" w:fill="auto"/>
        <w:ind w:left="40" w:right="20" w:firstLine="72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2FA0" w:rsidRDefault="008C2FA0" w:rsidP="008C2FA0">
      <w:pPr>
        <w:pStyle w:val="141"/>
        <w:shd w:val="clear" w:color="auto" w:fill="auto"/>
        <w:ind w:left="40" w:right="20" w:firstLine="720"/>
      </w:pPr>
      <w:r>
        <w:t>-устанавливать взаимосвязь между содержанием православной культуры и поведением людей, общественными явлениями;</w:t>
      </w:r>
    </w:p>
    <w:p w:rsidR="008C2FA0" w:rsidRDefault="008C2FA0" w:rsidP="008C2FA0">
      <w:pPr>
        <w:pStyle w:val="141"/>
        <w:shd w:val="clear" w:color="auto" w:fill="auto"/>
        <w:ind w:left="40" w:right="20" w:firstLine="7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C2FA0" w:rsidRDefault="008C2FA0" w:rsidP="008C2FA0">
      <w:pPr>
        <w:pStyle w:val="141"/>
        <w:shd w:val="clear" w:color="auto" w:fill="auto"/>
        <w:ind w:left="40" w:right="20" w:firstLine="72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2FA0" w:rsidRDefault="008C2FA0" w:rsidP="008C2FA0">
      <w:pPr>
        <w:pStyle w:val="51"/>
        <w:keepNext/>
        <w:keepLines/>
        <w:shd w:val="clear" w:color="auto" w:fill="auto"/>
        <w:spacing w:before="0"/>
        <w:ind w:left="760" w:right="5400"/>
        <w:jc w:val="left"/>
      </w:pPr>
      <w:bookmarkStart w:id="84" w:name="bookmark84"/>
      <w:r>
        <w:t>Основы исламской культуры Выпускник научится:</w:t>
      </w:r>
      <w:bookmarkEnd w:id="84"/>
    </w:p>
    <w:p w:rsidR="008C2FA0" w:rsidRDefault="008C2FA0" w:rsidP="008C2FA0">
      <w:pPr>
        <w:pStyle w:val="a8"/>
        <w:shd w:val="clear" w:color="auto" w:fill="auto"/>
        <w:spacing w:before="0" w:line="274" w:lineRule="exact"/>
        <w:ind w:left="40" w:right="20" w:firstLine="720"/>
        <w:jc w:val="both"/>
      </w:pPr>
      <w: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2FA0" w:rsidRDefault="008C2FA0" w:rsidP="008C2FA0">
      <w:pPr>
        <w:pStyle w:val="a8"/>
        <w:shd w:val="clear" w:color="auto" w:fill="auto"/>
        <w:spacing w:before="0" w:line="274" w:lineRule="exact"/>
        <w:ind w:left="40" w:right="20" w:firstLine="720"/>
        <w:jc w:val="both"/>
      </w:pPr>
      <w:r>
        <w:t>-ориентироваться в истории возникновения исламской религиозной традиции, истории её формирования в России;</w:t>
      </w:r>
    </w:p>
    <w:p w:rsidR="008C2FA0" w:rsidRDefault="008C2FA0" w:rsidP="008C2FA0">
      <w:pPr>
        <w:pStyle w:val="a8"/>
        <w:shd w:val="clear" w:color="auto" w:fill="auto"/>
        <w:spacing w:before="0" w:line="274" w:lineRule="exact"/>
        <w:ind w:left="40" w:right="20" w:firstLine="720"/>
        <w:jc w:val="both"/>
      </w:pPr>
      <w: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C2FA0" w:rsidRDefault="008C2FA0" w:rsidP="008C2FA0">
      <w:pPr>
        <w:pStyle w:val="a8"/>
        <w:shd w:val="clear" w:color="auto" w:fill="auto"/>
        <w:spacing w:before="0" w:line="274" w:lineRule="exact"/>
        <w:ind w:left="40" w:right="20" w:firstLine="720"/>
        <w:jc w:val="both"/>
      </w:pPr>
      <w:r>
        <w:t>-излагать свое мнение по поводу значения религии, религиозной культуры в жизни людей и общества;</w:t>
      </w:r>
    </w:p>
    <w:p w:rsidR="008C2FA0" w:rsidRDefault="008C2FA0" w:rsidP="008C2FA0">
      <w:pPr>
        <w:pStyle w:val="a8"/>
        <w:shd w:val="clear" w:color="auto" w:fill="auto"/>
        <w:spacing w:before="0" w:line="274" w:lineRule="exact"/>
        <w:ind w:left="40" w:right="20" w:firstLine="720"/>
        <w:jc w:val="both"/>
      </w:pPr>
      <w:r>
        <w:t>-соотносить нравственные формы поведения с нормами исламской религиозной морали;</w:t>
      </w:r>
    </w:p>
    <w:p w:rsidR="008C2FA0" w:rsidRDefault="008C2FA0" w:rsidP="008C2FA0">
      <w:pPr>
        <w:pStyle w:val="a8"/>
        <w:shd w:val="clear" w:color="auto" w:fill="auto"/>
        <w:spacing w:before="0" w:line="274" w:lineRule="exact"/>
        <w:ind w:left="40" w:right="20"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C2FA0" w:rsidRDefault="008C2FA0" w:rsidP="008C2FA0">
      <w:pPr>
        <w:pStyle w:val="51"/>
        <w:keepNext/>
        <w:keepLines/>
        <w:shd w:val="clear" w:color="auto" w:fill="auto"/>
        <w:spacing w:before="0"/>
        <w:ind w:left="40" w:firstLine="720"/>
      </w:pPr>
      <w:bookmarkStart w:id="85" w:name="bookmark85"/>
      <w:r>
        <w:t>Выпускник получит возможность научиться:</w:t>
      </w:r>
      <w:bookmarkEnd w:id="85"/>
    </w:p>
    <w:p w:rsidR="008C2FA0" w:rsidRDefault="008C2FA0" w:rsidP="008C2FA0">
      <w:pPr>
        <w:pStyle w:val="141"/>
        <w:shd w:val="clear" w:color="auto" w:fill="auto"/>
        <w:ind w:left="40" w:right="20" w:firstLine="72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2FA0" w:rsidRDefault="008C2FA0" w:rsidP="008C2FA0">
      <w:pPr>
        <w:pStyle w:val="141"/>
        <w:shd w:val="clear" w:color="auto" w:fill="auto"/>
        <w:ind w:left="40" w:right="20" w:firstLine="720"/>
      </w:pPr>
      <w:r>
        <w:t>-устанавливать взаимосвязь между содержанием исламской культуры и поведением людей, общественными явлениями;</w:t>
      </w:r>
    </w:p>
    <w:p w:rsidR="008C2FA0" w:rsidRDefault="008C2FA0" w:rsidP="008C2FA0">
      <w:pPr>
        <w:pStyle w:val="141"/>
        <w:shd w:val="clear" w:color="auto" w:fill="auto"/>
        <w:ind w:left="40" w:right="20" w:firstLine="7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C2FA0" w:rsidRDefault="008C2FA0" w:rsidP="008C2FA0">
      <w:pPr>
        <w:pStyle w:val="141"/>
        <w:shd w:val="clear" w:color="auto" w:fill="auto"/>
        <w:ind w:left="40" w:right="20" w:firstLine="72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2FA0" w:rsidRDefault="008C2FA0" w:rsidP="008C2FA0">
      <w:pPr>
        <w:pStyle w:val="51"/>
        <w:keepNext/>
        <w:keepLines/>
        <w:shd w:val="clear" w:color="auto" w:fill="auto"/>
        <w:spacing w:before="0"/>
        <w:ind w:left="760" w:right="5380"/>
        <w:jc w:val="left"/>
      </w:pPr>
      <w:bookmarkStart w:id="86" w:name="bookmark86"/>
      <w:r>
        <w:t>Основы буддийской культуры Выпускник научится:</w:t>
      </w:r>
      <w:bookmarkEnd w:id="86"/>
    </w:p>
    <w:p w:rsidR="008C2FA0" w:rsidRDefault="008C2FA0" w:rsidP="008C2FA0">
      <w:pPr>
        <w:pStyle w:val="a8"/>
        <w:shd w:val="clear" w:color="auto" w:fill="auto"/>
        <w:spacing w:before="0" w:line="274" w:lineRule="exact"/>
        <w:ind w:left="40" w:right="20" w:firstLine="720"/>
        <w:jc w:val="both"/>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2FA0" w:rsidRDefault="008C2FA0" w:rsidP="008C2FA0">
      <w:pPr>
        <w:pStyle w:val="a8"/>
        <w:shd w:val="clear" w:color="auto" w:fill="auto"/>
        <w:spacing w:before="0" w:line="274" w:lineRule="exact"/>
        <w:ind w:left="40" w:right="20" w:firstLine="720"/>
        <w:jc w:val="both"/>
      </w:pPr>
      <w:r>
        <w:t>-ориентироваться в истории возникновения буддийской религиозной традиции, истории её формирования в России;</w:t>
      </w:r>
    </w:p>
    <w:p w:rsidR="008C2FA0" w:rsidRDefault="008C2FA0" w:rsidP="008C2FA0">
      <w:pPr>
        <w:pStyle w:val="a8"/>
        <w:shd w:val="clear" w:color="auto" w:fill="auto"/>
        <w:spacing w:before="0" w:line="274" w:lineRule="exact"/>
        <w:ind w:left="40" w:right="20" w:firstLine="720"/>
        <w:jc w:val="both"/>
      </w:pPr>
      <w: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C2FA0" w:rsidRDefault="008C2FA0" w:rsidP="008C2FA0">
      <w:pPr>
        <w:pStyle w:val="a8"/>
        <w:shd w:val="clear" w:color="auto" w:fill="auto"/>
        <w:spacing w:before="0" w:line="274" w:lineRule="exact"/>
        <w:ind w:left="40" w:right="20" w:firstLine="720"/>
        <w:jc w:val="both"/>
      </w:pPr>
      <w:r>
        <w:t>-излагать свое мнение по поводу значения религии, религиозной культуры в жизни людей и общества;</w:t>
      </w:r>
    </w:p>
    <w:p w:rsidR="008C2FA0" w:rsidRDefault="008C2FA0" w:rsidP="008C2FA0">
      <w:pPr>
        <w:pStyle w:val="a8"/>
        <w:shd w:val="clear" w:color="auto" w:fill="auto"/>
        <w:spacing w:before="0" w:line="274" w:lineRule="exact"/>
        <w:ind w:left="40" w:right="20" w:firstLine="720"/>
        <w:jc w:val="both"/>
      </w:pPr>
      <w:r>
        <w:t>-соотносить нравственные формы поведения с нормами буддийской религиозной морали;</w:t>
      </w:r>
    </w:p>
    <w:p w:rsidR="008C2FA0" w:rsidRDefault="008C2FA0" w:rsidP="008C2FA0">
      <w:pPr>
        <w:pStyle w:val="a8"/>
        <w:shd w:val="clear" w:color="auto" w:fill="auto"/>
        <w:spacing w:before="0" w:line="274" w:lineRule="exact"/>
        <w:ind w:left="40" w:right="20"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C2FA0" w:rsidRDefault="008C2FA0" w:rsidP="008C2FA0">
      <w:pPr>
        <w:pStyle w:val="51"/>
        <w:keepNext/>
        <w:keepLines/>
        <w:shd w:val="clear" w:color="auto" w:fill="auto"/>
        <w:spacing w:before="0"/>
        <w:ind w:left="40" w:firstLine="720"/>
      </w:pPr>
      <w:bookmarkStart w:id="87" w:name="bookmark87"/>
      <w:r>
        <w:lastRenderedPageBreak/>
        <w:t>Выпускник получит возможность научиться:</w:t>
      </w:r>
      <w:bookmarkEnd w:id="87"/>
    </w:p>
    <w:p w:rsidR="008C2FA0" w:rsidRDefault="008C2FA0" w:rsidP="008C2FA0">
      <w:pPr>
        <w:pStyle w:val="141"/>
        <w:shd w:val="clear" w:color="auto" w:fill="auto"/>
        <w:ind w:left="40" w:right="20" w:firstLine="72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2FA0" w:rsidRDefault="008C2FA0" w:rsidP="008C2FA0">
      <w:pPr>
        <w:pStyle w:val="141"/>
        <w:shd w:val="clear" w:color="auto" w:fill="auto"/>
        <w:ind w:left="40" w:right="20" w:firstLine="720"/>
      </w:pPr>
      <w:r>
        <w:t>-устанавливать взаимосвязь между содержанием буддийской культуры и поведением людей, общественными явлениями;</w:t>
      </w:r>
    </w:p>
    <w:p w:rsidR="008C2FA0" w:rsidRDefault="008C2FA0" w:rsidP="008C2FA0">
      <w:pPr>
        <w:pStyle w:val="141"/>
        <w:shd w:val="clear" w:color="auto" w:fill="auto"/>
        <w:ind w:left="40" w:right="20" w:firstLine="7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C2FA0" w:rsidRDefault="008C2FA0" w:rsidP="008C2FA0">
      <w:pPr>
        <w:pStyle w:val="141"/>
        <w:shd w:val="clear" w:color="auto" w:fill="auto"/>
        <w:ind w:left="40" w:right="20" w:firstLine="72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2FA0" w:rsidRDefault="008C2FA0" w:rsidP="008C2FA0">
      <w:pPr>
        <w:pStyle w:val="51"/>
        <w:keepNext/>
        <w:keepLines/>
        <w:shd w:val="clear" w:color="auto" w:fill="auto"/>
        <w:spacing w:before="0"/>
        <w:ind w:left="760" w:right="5380"/>
        <w:jc w:val="left"/>
      </w:pPr>
      <w:bookmarkStart w:id="88" w:name="bookmark88"/>
      <w:r>
        <w:t>Основы иудейской культуры Выпускник научится:</w:t>
      </w:r>
      <w:bookmarkEnd w:id="88"/>
    </w:p>
    <w:p w:rsidR="008C2FA0" w:rsidRDefault="008C2FA0" w:rsidP="008C2FA0">
      <w:pPr>
        <w:pStyle w:val="a8"/>
        <w:numPr>
          <w:ilvl w:val="0"/>
          <w:numId w:val="11"/>
        </w:numPr>
        <w:shd w:val="clear" w:color="auto" w:fill="auto"/>
        <w:tabs>
          <w:tab w:val="left" w:pos="962"/>
        </w:tabs>
        <w:spacing w:before="0" w:line="274" w:lineRule="exact"/>
        <w:ind w:left="40" w:right="20" w:firstLine="720"/>
        <w:jc w:val="both"/>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C2FA0" w:rsidRDefault="008C2FA0" w:rsidP="008C2FA0">
      <w:pPr>
        <w:pStyle w:val="a8"/>
        <w:shd w:val="clear" w:color="auto" w:fill="auto"/>
        <w:spacing w:before="0" w:line="274" w:lineRule="exact"/>
        <w:ind w:left="40" w:right="20" w:firstLine="720"/>
        <w:jc w:val="both"/>
      </w:pPr>
      <w:r>
        <w:t>-ориентироваться в истории возникновения иудейской религиозной традиции, истории её формирования в России;</w:t>
      </w:r>
    </w:p>
    <w:p w:rsidR="008C2FA0" w:rsidRDefault="008C2FA0" w:rsidP="008C2FA0">
      <w:pPr>
        <w:pStyle w:val="a8"/>
        <w:numPr>
          <w:ilvl w:val="0"/>
          <w:numId w:val="11"/>
        </w:numPr>
        <w:shd w:val="clear" w:color="auto" w:fill="auto"/>
        <w:tabs>
          <w:tab w:val="left" w:pos="966"/>
        </w:tabs>
        <w:spacing w:before="0" w:line="274" w:lineRule="exact"/>
        <w:ind w:left="40" w:right="20" w:firstLine="720"/>
        <w:jc w:val="both"/>
      </w:pPr>
      <w: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8C2FA0" w:rsidRDefault="008C2FA0" w:rsidP="008C2FA0">
      <w:pPr>
        <w:pStyle w:val="a8"/>
        <w:numPr>
          <w:ilvl w:val="0"/>
          <w:numId w:val="11"/>
        </w:numPr>
        <w:shd w:val="clear" w:color="auto" w:fill="auto"/>
        <w:tabs>
          <w:tab w:val="left" w:pos="1010"/>
        </w:tabs>
        <w:spacing w:before="0" w:line="274" w:lineRule="exact"/>
        <w:ind w:left="40" w:right="20" w:firstLine="720"/>
        <w:jc w:val="both"/>
      </w:pPr>
      <w:r>
        <w:t>излагать свое мнение по поводу значения религии, религиозной культуры в жизни людей и общества;</w:t>
      </w:r>
    </w:p>
    <w:p w:rsidR="008C2FA0" w:rsidRDefault="008C2FA0" w:rsidP="008C2FA0">
      <w:pPr>
        <w:pStyle w:val="a8"/>
        <w:shd w:val="clear" w:color="auto" w:fill="auto"/>
        <w:spacing w:before="0" w:line="274" w:lineRule="exact"/>
        <w:ind w:left="40" w:right="20" w:firstLine="720"/>
        <w:jc w:val="both"/>
      </w:pPr>
      <w:r>
        <w:t>-соотносить нравственные формы поведения с нормами иудейской религиозной морали;</w:t>
      </w:r>
    </w:p>
    <w:p w:rsidR="008C2FA0" w:rsidRDefault="008C2FA0" w:rsidP="008C2FA0">
      <w:pPr>
        <w:pStyle w:val="a8"/>
        <w:shd w:val="clear" w:color="auto" w:fill="auto"/>
        <w:spacing w:before="0" w:line="274" w:lineRule="exact"/>
        <w:ind w:left="40" w:right="20"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C2FA0" w:rsidRDefault="008C2FA0" w:rsidP="008C2FA0">
      <w:pPr>
        <w:pStyle w:val="51"/>
        <w:keepNext/>
        <w:keepLines/>
        <w:shd w:val="clear" w:color="auto" w:fill="auto"/>
        <w:spacing w:before="0"/>
        <w:ind w:left="40" w:firstLine="720"/>
      </w:pPr>
      <w:bookmarkStart w:id="89" w:name="bookmark89"/>
      <w:r>
        <w:t>Выпускник получит возможность научиться:</w:t>
      </w:r>
      <w:bookmarkEnd w:id="89"/>
    </w:p>
    <w:p w:rsidR="008C2FA0" w:rsidRDefault="008C2FA0" w:rsidP="008C2FA0">
      <w:pPr>
        <w:pStyle w:val="141"/>
        <w:shd w:val="clear" w:color="auto" w:fill="auto"/>
        <w:ind w:left="40" w:right="20" w:firstLine="720"/>
      </w:pP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2FA0" w:rsidRDefault="008C2FA0" w:rsidP="008C2FA0">
      <w:pPr>
        <w:pStyle w:val="141"/>
        <w:shd w:val="clear" w:color="auto" w:fill="auto"/>
        <w:ind w:left="40" w:right="20" w:firstLine="720"/>
      </w:pPr>
      <w:r>
        <w:t>-устанавливать взаимосвязь между содержанием иудейской культуры и поведением людей, общественными явлениями;</w:t>
      </w:r>
    </w:p>
    <w:p w:rsidR="008C2FA0" w:rsidRDefault="008C2FA0" w:rsidP="008C2FA0">
      <w:pPr>
        <w:pStyle w:val="141"/>
        <w:shd w:val="clear" w:color="auto" w:fill="auto"/>
        <w:ind w:left="40" w:right="20" w:firstLine="7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C2FA0" w:rsidRDefault="008C2FA0" w:rsidP="008C2FA0">
      <w:pPr>
        <w:pStyle w:val="141"/>
        <w:shd w:val="clear" w:color="auto" w:fill="auto"/>
        <w:ind w:left="40" w:right="20" w:firstLine="72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2FA0" w:rsidRDefault="008C2FA0" w:rsidP="008C2FA0">
      <w:pPr>
        <w:pStyle w:val="51"/>
        <w:keepNext/>
        <w:keepLines/>
        <w:shd w:val="clear" w:color="auto" w:fill="auto"/>
        <w:spacing w:before="0"/>
        <w:ind w:left="760" w:right="4280"/>
        <w:jc w:val="left"/>
      </w:pPr>
      <w:bookmarkStart w:id="90" w:name="bookmark90"/>
      <w:r>
        <w:t>Основы мировых религиозных культур Выпускник научится:</w:t>
      </w:r>
      <w:bookmarkEnd w:id="90"/>
    </w:p>
    <w:p w:rsidR="008C2FA0" w:rsidRDefault="008C2FA0" w:rsidP="008C2FA0">
      <w:pPr>
        <w:pStyle w:val="a8"/>
        <w:shd w:val="clear" w:color="auto" w:fill="auto"/>
        <w:spacing w:before="0" w:line="274" w:lineRule="exact"/>
        <w:ind w:left="40" w:right="20" w:firstLine="720"/>
        <w:jc w:val="both"/>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C2FA0" w:rsidRDefault="008C2FA0" w:rsidP="008C2FA0">
      <w:pPr>
        <w:pStyle w:val="a8"/>
        <w:shd w:val="clear" w:color="auto" w:fill="auto"/>
        <w:spacing w:before="0" w:line="274" w:lineRule="exact"/>
        <w:ind w:left="40" w:right="20" w:firstLine="720"/>
        <w:jc w:val="both"/>
      </w:pPr>
      <w:r>
        <w:t>-ориентироваться в истории возникновения религиозных традиций православия, ислама, буддизма, иудаизма, истории их формирования в России;</w:t>
      </w:r>
    </w:p>
    <w:p w:rsidR="008C2FA0" w:rsidRDefault="008C2FA0" w:rsidP="008C2FA0">
      <w:pPr>
        <w:pStyle w:val="a8"/>
        <w:shd w:val="clear" w:color="auto" w:fill="auto"/>
        <w:spacing w:before="0" w:line="274" w:lineRule="exact"/>
        <w:ind w:left="40" w:right="20" w:firstLine="720"/>
        <w:jc w:val="both"/>
      </w:pPr>
      <w:r>
        <w:t>-понимать значение традиционных религий, религиозных культур в жизни людей, семей, народов, российского общества, в истории России;</w:t>
      </w:r>
    </w:p>
    <w:p w:rsidR="008C2FA0" w:rsidRDefault="008C2FA0" w:rsidP="008C2FA0">
      <w:pPr>
        <w:pStyle w:val="a8"/>
        <w:shd w:val="clear" w:color="auto" w:fill="auto"/>
        <w:spacing w:before="0" w:line="274" w:lineRule="exact"/>
        <w:ind w:left="40" w:right="20" w:firstLine="720"/>
        <w:jc w:val="both"/>
      </w:pPr>
      <w:r>
        <w:t>-излагать свое мнение по поводу значения религии, религиозной культуры в жизни людей и общества;</w:t>
      </w:r>
    </w:p>
    <w:p w:rsidR="008C2FA0" w:rsidRDefault="008C2FA0" w:rsidP="008C2FA0">
      <w:pPr>
        <w:pStyle w:val="a8"/>
        <w:shd w:val="clear" w:color="auto" w:fill="auto"/>
        <w:spacing w:before="0" w:line="274" w:lineRule="exact"/>
        <w:ind w:left="40" w:right="20" w:firstLine="720"/>
      </w:pPr>
      <w:r>
        <w:t xml:space="preserve">-соотносить нравственные формы поведения с нормами религиозной морали; </w:t>
      </w:r>
      <w:proofErr w:type="gramStart"/>
      <w:r>
        <w:t>-о</w:t>
      </w:r>
      <w:proofErr w:type="gramEnd"/>
      <w:r>
        <w:t>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C2FA0" w:rsidRDefault="008C2FA0" w:rsidP="008C2FA0">
      <w:pPr>
        <w:pStyle w:val="51"/>
        <w:keepNext/>
        <w:keepLines/>
        <w:shd w:val="clear" w:color="auto" w:fill="auto"/>
        <w:spacing w:before="0"/>
        <w:ind w:left="40" w:firstLine="720"/>
      </w:pPr>
      <w:bookmarkStart w:id="91" w:name="bookmark91"/>
      <w:r>
        <w:lastRenderedPageBreak/>
        <w:t>Выпускник получит возможность научиться:</w:t>
      </w:r>
      <w:bookmarkEnd w:id="91"/>
    </w:p>
    <w:p w:rsidR="008C2FA0" w:rsidRDefault="008C2FA0" w:rsidP="008C2FA0">
      <w:pPr>
        <w:pStyle w:val="141"/>
        <w:shd w:val="clear" w:color="auto" w:fill="auto"/>
        <w:ind w:left="40" w:right="20" w:firstLine="720"/>
      </w:pPr>
      <w: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C2FA0" w:rsidRDefault="008C2FA0" w:rsidP="008C2FA0">
      <w:pPr>
        <w:pStyle w:val="141"/>
        <w:shd w:val="clear" w:color="auto" w:fill="auto"/>
        <w:ind w:left="40" w:right="20" w:firstLine="720"/>
      </w:pPr>
      <w:r>
        <w:t>-устанавливать взаимосвязь между содержанием религиозной культуры и поведением людей, общественными явлениями;</w:t>
      </w:r>
    </w:p>
    <w:p w:rsidR="008C2FA0" w:rsidRDefault="008C2FA0" w:rsidP="008C2FA0">
      <w:pPr>
        <w:pStyle w:val="141"/>
        <w:shd w:val="clear" w:color="auto" w:fill="auto"/>
        <w:ind w:left="40" w:right="20" w:firstLine="7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C2FA0" w:rsidRDefault="008C2FA0" w:rsidP="008C2FA0">
      <w:pPr>
        <w:pStyle w:val="141"/>
        <w:shd w:val="clear" w:color="auto" w:fill="auto"/>
        <w:ind w:left="40" w:right="20" w:firstLine="720"/>
      </w:pPr>
      <w: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C2FA0" w:rsidRDefault="008C2FA0" w:rsidP="008C2FA0">
      <w:pPr>
        <w:pStyle w:val="51"/>
        <w:keepNext/>
        <w:keepLines/>
        <w:shd w:val="clear" w:color="auto" w:fill="auto"/>
        <w:spacing w:before="0"/>
        <w:ind w:left="760" w:right="5592"/>
        <w:jc w:val="center"/>
      </w:pPr>
      <w:bookmarkStart w:id="92" w:name="bookmark92"/>
      <w:r>
        <w:t xml:space="preserve">Основы светской этики </w:t>
      </w:r>
    </w:p>
    <w:p w:rsidR="008C2FA0" w:rsidRDefault="008C2FA0" w:rsidP="008C2FA0">
      <w:pPr>
        <w:pStyle w:val="51"/>
        <w:keepNext/>
        <w:keepLines/>
        <w:shd w:val="clear" w:color="auto" w:fill="auto"/>
        <w:spacing w:before="0"/>
        <w:ind w:left="760" w:right="6123"/>
        <w:jc w:val="center"/>
      </w:pPr>
      <w:r>
        <w:t>Выпускник научится:</w:t>
      </w:r>
      <w:bookmarkEnd w:id="92"/>
    </w:p>
    <w:p w:rsidR="008C2FA0" w:rsidRDefault="008C2FA0" w:rsidP="008C2FA0">
      <w:pPr>
        <w:pStyle w:val="a8"/>
        <w:shd w:val="clear" w:color="auto" w:fill="auto"/>
        <w:spacing w:before="0" w:line="274" w:lineRule="exact"/>
        <w:ind w:left="40" w:right="20" w:firstLine="720"/>
        <w:jc w:val="both"/>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C2FA0" w:rsidRDefault="008C2FA0" w:rsidP="008C2FA0">
      <w:pPr>
        <w:pStyle w:val="a8"/>
        <w:shd w:val="clear" w:color="auto" w:fill="auto"/>
        <w:spacing w:before="0" w:line="274" w:lineRule="exact"/>
        <w:ind w:left="40" w:right="20" w:firstLine="720"/>
        <w:jc w:val="both"/>
      </w:pPr>
      <w:r>
        <w:t>-на примере российской светской этики понимать значение нравственных ценностей, идеалов в жизни людей, общества;</w:t>
      </w:r>
    </w:p>
    <w:p w:rsidR="008C2FA0" w:rsidRDefault="008C2FA0" w:rsidP="008C2FA0">
      <w:pPr>
        <w:pStyle w:val="a8"/>
        <w:shd w:val="clear" w:color="auto" w:fill="auto"/>
        <w:spacing w:before="0" w:line="274" w:lineRule="exact"/>
        <w:ind w:left="40" w:right="20" w:firstLine="720"/>
        <w:jc w:val="both"/>
      </w:pPr>
      <w:r>
        <w:t>-излагать свое мнение по поводу значения российской светской этики в жизни людей и общества;</w:t>
      </w:r>
    </w:p>
    <w:p w:rsidR="008C2FA0" w:rsidRDefault="008C2FA0" w:rsidP="008C2FA0">
      <w:pPr>
        <w:pStyle w:val="a8"/>
        <w:shd w:val="clear" w:color="auto" w:fill="auto"/>
        <w:spacing w:before="0" w:line="274" w:lineRule="exact"/>
        <w:ind w:left="40" w:right="20" w:firstLine="720"/>
        <w:jc w:val="both"/>
      </w:pPr>
      <w:r>
        <w:t>-соотносить нравственные формы поведения с нормами российской светской (гражданской) этики;</w:t>
      </w:r>
    </w:p>
    <w:p w:rsidR="008C2FA0" w:rsidRDefault="008C2FA0" w:rsidP="008C2FA0">
      <w:pPr>
        <w:pStyle w:val="a8"/>
        <w:shd w:val="clear" w:color="auto" w:fill="auto"/>
        <w:spacing w:before="0"/>
        <w:ind w:left="40" w:right="20"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C2FA0" w:rsidRDefault="008C2FA0" w:rsidP="008C2FA0">
      <w:pPr>
        <w:pStyle w:val="421"/>
        <w:keepNext/>
        <w:keepLines/>
        <w:shd w:val="clear" w:color="auto" w:fill="auto"/>
        <w:spacing w:before="0" w:line="278" w:lineRule="exact"/>
        <w:ind w:left="40" w:firstLine="720"/>
      </w:pPr>
      <w:bookmarkStart w:id="93" w:name="bookmark93"/>
      <w:r>
        <w:t>Выпускник получит возможность научиться:</w:t>
      </w:r>
      <w:bookmarkEnd w:id="93"/>
    </w:p>
    <w:p w:rsidR="008C2FA0" w:rsidRDefault="008C2FA0" w:rsidP="008C2FA0">
      <w:pPr>
        <w:pStyle w:val="141"/>
        <w:shd w:val="clear" w:color="auto" w:fill="auto"/>
        <w:ind w:left="40" w:right="20" w:firstLine="720"/>
      </w:pPr>
      <w: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C2FA0" w:rsidRDefault="008C2FA0" w:rsidP="008C2FA0">
      <w:pPr>
        <w:pStyle w:val="141"/>
        <w:shd w:val="clear" w:color="auto" w:fill="auto"/>
        <w:ind w:left="40" w:right="20" w:firstLine="720"/>
      </w:pPr>
      <w:r>
        <w:t>-устанавливать взаимосвязь между содержанием российской светской этики и поведением людей, общественными явлениями;</w:t>
      </w:r>
    </w:p>
    <w:p w:rsidR="008C2FA0" w:rsidRDefault="008C2FA0" w:rsidP="008C2FA0">
      <w:pPr>
        <w:pStyle w:val="141"/>
        <w:shd w:val="clear" w:color="auto" w:fill="auto"/>
        <w:ind w:left="40" w:firstLine="720"/>
      </w:pPr>
      <w: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C2FA0" w:rsidRDefault="008C2FA0" w:rsidP="008C2FA0">
      <w:pPr>
        <w:pStyle w:val="141"/>
        <w:shd w:val="clear" w:color="auto" w:fill="auto"/>
        <w:spacing w:line="278" w:lineRule="exact"/>
        <w:ind w:left="40" w:firstLine="720"/>
      </w:pPr>
      <w: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C2FA0" w:rsidRDefault="008C2FA0" w:rsidP="008C2FA0">
      <w:pPr>
        <w:pStyle w:val="421"/>
        <w:keepNext/>
        <w:keepLines/>
        <w:shd w:val="clear" w:color="auto" w:fill="auto"/>
        <w:spacing w:before="0"/>
        <w:ind w:left="40"/>
        <w:jc w:val="left"/>
      </w:pPr>
      <w:bookmarkStart w:id="94" w:name="bookmark94"/>
      <w:r>
        <w:t>ПЛАНИРУЕМЫЕ ПРЕДМЕТНЫЕ РЕЗУЛЬТАТЫ ОСВОЕНИЯ ПРЕДМЕТНОЙ ОБЛАСТИ «ОБЩЕСТВОЗНАНИЕ И ЕСТЕСТВОЗНАНИЕ (ОКРУЖАЮЩИЙ МИР)» НА УРОВНЕ НАЧАЛЬНОГО ОБЩЕГО ОБРАЗОВАНИЯ</w:t>
      </w:r>
      <w:bookmarkEnd w:id="94"/>
    </w:p>
    <w:p w:rsidR="008C2FA0" w:rsidRDefault="008C2FA0" w:rsidP="008C2FA0">
      <w:pPr>
        <w:pStyle w:val="421"/>
        <w:keepNext/>
        <w:keepLines/>
        <w:shd w:val="clear" w:color="auto" w:fill="auto"/>
        <w:spacing w:before="0" w:line="230" w:lineRule="exact"/>
        <w:ind w:left="40" w:firstLine="720"/>
      </w:pPr>
      <w:bookmarkStart w:id="95" w:name="bookmark95"/>
      <w:r>
        <w:rPr>
          <w:rStyle w:val="424"/>
        </w:rPr>
        <w:t>ОКРУЖАЮЩИЙ МИР</w:t>
      </w:r>
      <w:bookmarkEnd w:id="95"/>
    </w:p>
    <w:p w:rsidR="008C2FA0" w:rsidRDefault="008C2FA0" w:rsidP="008C2FA0">
      <w:pPr>
        <w:pStyle w:val="a8"/>
        <w:shd w:val="clear" w:color="auto" w:fill="auto"/>
        <w:spacing w:before="0" w:line="274" w:lineRule="exact"/>
        <w:ind w:left="40" w:firstLine="720"/>
        <w:jc w:val="both"/>
      </w:pPr>
      <w:r>
        <w:t>В результате изучения курса «Окружающий мир» обучающиеся на уровне начального общего образования:</w:t>
      </w:r>
    </w:p>
    <w:p w:rsidR="008C2FA0" w:rsidRDefault="008C2FA0" w:rsidP="008C2FA0">
      <w:pPr>
        <w:pStyle w:val="a8"/>
        <w:shd w:val="clear" w:color="auto" w:fill="auto"/>
        <w:spacing w:before="0" w:line="274" w:lineRule="exact"/>
        <w:ind w:left="40" w:firstLine="72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C2FA0" w:rsidRDefault="008C2FA0" w:rsidP="008C2FA0">
      <w:pPr>
        <w:pStyle w:val="a8"/>
        <w:shd w:val="clear" w:color="auto" w:fill="auto"/>
        <w:spacing w:before="0" w:line="274" w:lineRule="exact"/>
        <w:ind w:left="40" w:firstLine="72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C2FA0" w:rsidRDefault="008C2FA0" w:rsidP="008C2FA0">
      <w:pPr>
        <w:pStyle w:val="a8"/>
        <w:shd w:val="clear" w:color="auto" w:fill="auto"/>
        <w:spacing w:before="0" w:line="274" w:lineRule="exact"/>
        <w:ind w:left="40" w:firstLine="720"/>
        <w:jc w:val="both"/>
      </w:pPr>
      <w: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95347C">
        <w:t>об</w:t>
      </w:r>
      <w:r>
        <w:t>уча</w:t>
      </w:r>
      <w:r w:rsidR="0095347C">
        <w:t>ю</w:t>
      </w:r>
      <w:r>
        <w:t xml:space="preserve">щимся ключ (метод) к осмыслению личного опыта, позволит </w:t>
      </w:r>
      <w:r>
        <w:lastRenderedPageBreak/>
        <w:t>сделать восприятие явлений окружающего мира более понятными, знакомыми и предсказуемыми, определить свое место в ближайшем окружении;</w:t>
      </w:r>
    </w:p>
    <w:p w:rsidR="008C2FA0" w:rsidRDefault="008C2FA0" w:rsidP="008C2FA0">
      <w:pPr>
        <w:pStyle w:val="a8"/>
        <w:shd w:val="clear" w:color="auto" w:fill="auto"/>
        <w:spacing w:before="0" w:line="274" w:lineRule="exact"/>
        <w:ind w:left="40" w:right="20" w:firstLine="720"/>
        <w:jc w:val="both"/>
      </w:pPr>
      <w:r>
        <w:t>получат возможность осознать свое место в мире на основе единства рационально- 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C2FA0" w:rsidRDefault="008C2FA0" w:rsidP="008C2FA0">
      <w:pPr>
        <w:pStyle w:val="a8"/>
        <w:shd w:val="clear" w:color="auto" w:fill="auto"/>
        <w:spacing w:before="0" w:line="274" w:lineRule="exact"/>
        <w:ind w:left="40" w:right="20" w:firstLine="720"/>
        <w:jc w:val="both"/>
      </w:pPr>
      <w:proofErr w:type="gramStart"/>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8C2FA0" w:rsidRDefault="008C2FA0" w:rsidP="008C2FA0">
      <w:pPr>
        <w:pStyle w:val="a8"/>
        <w:shd w:val="clear" w:color="auto" w:fill="auto"/>
        <w:spacing w:before="0" w:line="274" w:lineRule="exact"/>
        <w:ind w:left="40" w:right="20" w:firstLine="720"/>
        <w:jc w:val="both"/>
      </w:pPr>
      <w:r>
        <w:t>получат возможность приобрести базовые умения работы с ИК</w:t>
      </w:r>
      <w:proofErr w:type="gramStart"/>
      <w:r>
        <w:t>Т-</w:t>
      </w:r>
      <w:proofErr w:type="gramEnd"/>
      <w: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C2FA0" w:rsidRDefault="008C2FA0" w:rsidP="008C2FA0">
      <w:pPr>
        <w:pStyle w:val="a8"/>
        <w:shd w:val="clear" w:color="auto" w:fill="auto"/>
        <w:spacing w:before="0" w:line="274" w:lineRule="exact"/>
        <w:ind w:left="20" w:right="20" w:firstLine="72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2FA0" w:rsidRDefault="008C2FA0" w:rsidP="008C2FA0">
      <w:pPr>
        <w:pStyle w:val="a8"/>
        <w:shd w:val="clear" w:color="auto" w:fill="auto"/>
        <w:spacing w:before="0" w:line="274" w:lineRule="exact"/>
        <w:ind w:left="20" w:right="20" w:firstLine="720"/>
        <w:jc w:val="both"/>
        <w:rPr>
          <w:rStyle w:val="a9"/>
        </w:rPr>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r>
        <w:rPr>
          <w:rStyle w:val="a9"/>
        </w:rPr>
        <w:t>Человек и природа.</w:t>
      </w:r>
    </w:p>
    <w:p w:rsidR="008C2FA0" w:rsidRDefault="008C2FA0" w:rsidP="008C2FA0">
      <w:pPr>
        <w:pStyle w:val="a8"/>
        <w:shd w:val="clear" w:color="auto" w:fill="auto"/>
        <w:spacing w:before="0" w:line="274" w:lineRule="exact"/>
        <w:ind w:left="20" w:right="20" w:firstLine="720"/>
        <w:jc w:val="both"/>
      </w:pPr>
      <w:r>
        <w:rPr>
          <w:rStyle w:val="a9"/>
        </w:rPr>
        <w:t xml:space="preserve"> Выпускник научится:</w:t>
      </w:r>
    </w:p>
    <w:p w:rsidR="008C2FA0" w:rsidRDefault="008C2FA0" w:rsidP="008C2FA0">
      <w:pPr>
        <w:pStyle w:val="a8"/>
        <w:shd w:val="clear" w:color="auto" w:fill="auto"/>
        <w:spacing w:before="0" w:line="274" w:lineRule="exact"/>
        <w:ind w:left="20" w:right="20" w:firstLine="720"/>
      </w:pPr>
      <w:r>
        <w:t>узнавать изученные объекты и явления живой и неживой природы; описывать на основе предложенного плана изученные объекты и явления живой и неживой природы, выделять их существенные признаки;</w:t>
      </w:r>
    </w:p>
    <w:p w:rsidR="008C2FA0" w:rsidRDefault="008C2FA0" w:rsidP="008C2FA0">
      <w:pPr>
        <w:pStyle w:val="a8"/>
        <w:shd w:val="clear" w:color="auto" w:fill="auto"/>
        <w:spacing w:before="0" w:line="274" w:lineRule="exact"/>
        <w:ind w:left="20" w:right="20" w:firstLine="72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C2FA0" w:rsidRDefault="008C2FA0" w:rsidP="008C2FA0">
      <w:pPr>
        <w:pStyle w:val="a8"/>
        <w:shd w:val="clear" w:color="auto" w:fill="auto"/>
        <w:spacing w:before="0" w:line="274" w:lineRule="exact"/>
        <w:ind w:left="20" w:right="20" w:firstLine="72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8C2FA0" w:rsidRDefault="008C2FA0" w:rsidP="008C2FA0">
      <w:pPr>
        <w:pStyle w:val="a8"/>
        <w:shd w:val="clear" w:color="auto" w:fill="auto"/>
        <w:spacing w:before="0" w:line="274" w:lineRule="exact"/>
        <w:ind w:left="20" w:right="20" w:firstLine="720"/>
      </w:pPr>
      <w:r>
        <w:t>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C2FA0" w:rsidRDefault="008C2FA0" w:rsidP="008C2FA0">
      <w:pPr>
        <w:pStyle w:val="a8"/>
        <w:shd w:val="clear" w:color="auto" w:fill="auto"/>
        <w:spacing w:before="0" w:line="274" w:lineRule="exact"/>
        <w:ind w:left="20" w:right="20" w:firstLine="720"/>
        <w:jc w:val="both"/>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C2FA0" w:rsidRDefault="008C2FA0" w:rsidP="008C2FA0">
      <w:pPr>
        <w:pStyle w:val="a8"/>
        <w:shd w:val="clear" w:color="auto" w:fill="auto"/>
        <w:spacing w:before="0" w:line="274" w:lineRule="exact"/>
        <w:ind w:left="20" w:right="20" w:firstLine="720"/>
        <w:jc w:val="both"/>
      </w:pPr>
      <w:r>
        <w:t>использовать готовые модели (глобус, карту, план) для объяснения явлений или описания свойств объектов;</w:t>
      </w:r>
    </w:p>
    <w:p w:rsidR="008C2FA0" w:rsidRDefault="008C2FA0" w:rsidP="008C2FA0">
      <w:pPr>
        <w:pStyle w:val="a8"/>
        <w:shd w:val="clear" w:color="auto" w:fill="auto"/>
        <w:spacing w:before="0" w:line="274" w:lineRule="exact"/>
        <w:ind w:left="20" w:right="20" w:firstLine="720"/>
        <w:jc w:val="both"/>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C2FA0" w:rsidRDefault="008C2FA0" w:rsidP="008C2FA0">
      <w:pPr>
        <w:pStyle w:val="a8"/>
        <w:shd w:val="clear" w:color="auto" w:fill="auto"/>
        <w:spacing w:before="0" w:line="274" w:lineRule="exact"/>
        <w:ind w:left="20" w:right="20" w:firstLine="720"/>
        <w:jc w:val="both"/>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C2FA0" w:rsidRDefault="008C2FA0" w:rsidP="008C2FA0">
      <w:pPr>
        <w:pStyle w:val="a8"/>
        <w:shd w:val="clear" w:color="auto" w:fill="auto"/>
        <w:spacing w:before="0" w:line="274" w:lineRule="exact"/>
        <w:ind w:left="20" w:right="20" w:firstLine="720"/>
        <w:jc w:val="both"/>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C2FA0" w:rsidRDefault="008C2FA0" w:rsidP="008C2FA0">
      <w:pPr>
        <w:pStyle w:val="51"/>
        <w:keepNext/>
        <w:keepLines/>
        <w:shd w:val="clear" w:color="auto" w:fill="auto"/>
        <w:spacing w:before="0"/>
        <w:ind w:left="20" w:firstLine="720"/>
      </w:pPr>
      <w:bookmarkStart w:id="96" w:name="bookmark96"/>
      <w:r>
        <w:t>Выпускник получит возможность научиться:</w:t>
      </w:r>
      <w:bookmarkEnd w:id="96"/>
    </w:p>
    <w:p w:rsidR="008C2FA0" w:rsidRDefault="008C2FA0" w:rsidP="008C2FA0">
      <w:pPr>
        <w:pStyle w:val="141"/>
        <w:shd w:val="clear" w:color="auto" w:fill="auto"/>
        <w:ind w:left="20" w:right="20" w:firstLine="720"/>
      </w:pPr>
      <w: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C2FA0" w:rsidRDefault="008C2FA0" w:rsidP="008C2FA0">
      <w:pPr>
        <w:pStyle w:val="141"/>
        <w:shd w:val="clear" w:color="auto" w:fill="auto"/>
        <w:ind w:left="20" w:right="20" w:firstLine="720"/>
      </w:pPr>
      <w: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C2FA0" w:rsidRDefault="008C2FA0" w:rsidP="008C2FA0">
      <w:pPr>
        <w:pStyle w:val="141"/>
        <w:shd w:val="clear" w:color="auto" w:fill="auto"/>
        <w:ind w:left="20" w:right="20" w:firstLine="720"/>
      </w:pPr>
      <w: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C2FA0" w:rsidRDefault="008C2FA0" w:rsidP="008C2FA0">
      <w:pPr>
        <w:pStyle w:val="141"/>
        <w:shd w:val="clear" w:color="auto" w:fill="auto"/>
        <w:ind w:left="20" w:right="20" w:firstLine="720"/>
      </w:pPr>
      <w: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C2FA0" w:rsidRDefault="008C2FA0" w:rsidP="008C2FA0">
      <w:pPr>
        <w:pStyle w:val="141"/>
        <w:shd w:val="clear" w:color="auto" w:fill="auto"/>
        <w:ind w:left="20" w:right="20" w:firstLine="720"/>
      </w:pPr>
      <w:r>
        <w:t>выполнять правила безопасного поведения в доме, на улице, природной среде, оказывать первую помощь при несложных несчастных случаях;</w:t>
      </w:r>
    </w:p>
    <w:p w:rsidR="0095347C" w:rsidRDefault="008C2FA0" w:rsidP="008C2FA0">
      <w:pPr>
        <w:pStyle w:val="141"/>
        <w:shd w:val="clear" w:color="auto" w:fill="auto"/>
        <w:spacing w:line="278" w:lineRule="exact"/>
        <w:ind w:left="20" w:right="20" w:firstLine="720"/>
        <w:jc w:val="left"/>
      </w:pPr>
      <w: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C2FA0" w:rsidRDefault="008C2FA0" w:rsidP="008C2FA0">
      <w:pPr>
        <w:pStyle w:val="141"/>
        <w:shd w:val="clear" w:color="auto" w:fill="auto"/>
        <w:spacing w:line="278" w:lineRule="exact"/>
        <w:ind w:left="20" w:right="20" w:firstLine="720"/>
        <w:jc w:val="left"/>
        <w:rPr>
          <w:rStyle w:val="142"/>
        </w:rPr>
      </w:pPr>
      <w:r>
        <w:t xml:space="preserve"> </w:t>
      </w:r>
      <w:r>
        <w:rPr>
          <w:rStyle w:val="142"/>
        </w:rPr>
        <w:t>Человек и общество.</w:t>
      </w:r>
    </w:p>
    <w:p w:rsidR="008C2FA0" w:rsidRDefault="008C2FA0" w:rsidP="008C2FA0">
      <w:pPr>
        <w:pStyle w:val="141"/>
        <w:shd w:val="clear" w:color="auto" w:fill="auto"/>
        <w:spacing w:line="278" w:lineRule="exact"/>
        <w:ind w:left="20" w:right="20" w:firstLine="720"/>
        <w:jc w:val="left"/>
      </w:pPr>
      <w:r>
        <w:rPr>
          <w:rStyle w:val="142"/>
        </w:rPr>
        <w:t xml:space="preserve"> Выпускник научится:</w:t>
      </w:r>
    </w:p>
    <w:p w:rsidR="008C2FA0" w:rsidRDefault="008C2FA0" w:rsidP="008C2FA0">
      <w:pPr>
        <w:pStyle w:val="a8"/>
        <w:shd w:val="clear" w:color="auto" w:fill="auto"/>
        <w:spacing w:before="0" w:line="274" w:lineRule="exact"/>
        <w:ind w:left="20" w:right="20" w:firstLine="720"/>
        <w:jc w:val="both"/>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C2FA0" w:rsidRDefault="008C2FA0" w:rsidP="008C2FA0">
      <w:pPr>
        <w:pStyle w:val="a8"/>
        <w:shd w:val="clear" w:color="auto" w:fill="auto"/>
        <w:spacing w:before="0" w:line="274" w:lineRule="exact"/>
        <w:ind w:left="20" w:right="20" w:firstLine="720"/>
        <w:jc w:val="both"/>
      </w:pPr>
      <w: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C2FA0" w:rsidRDefault="008C2FA0" w:rsidP="008C2FA0">
      <w:pPr>
        <w:pStyle w:val="a8"/>
        <w:shd w:val="clear" w:color="auto" w:fill="auto"/>
        <w:spacing w:before="0" w:line="274" w:lineRule="exact"/>
        <w:ind w:left="20" w:right="20" w:firstLine="720"/>
        <w:jc w:val="both"/>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C2FA0" w:rsidRDefault="008C2FA0" w:rsidP="008C2FA0">
      <w:pPr>
        <w:pStyle w:val="a8"/>
        <w:shd w:val="clear" w:color="auto" w:fill="auto"/>
        <w:spacing w:before="0" w:line="274" w:lineRule="exact"/>
        <w:ind w:left="20" w:right="20" w:firstLine="720"/>
        <w:jc w:val="both"/>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8C2FA0" w:rsidRDefault="008C2FA0" w:rsidP="008C2FA0">
      <w:pPr>
        <w:pStyle w:val="a8"/>
        <w:shd w:val="clear" w:color="auto" w:fill="auto"/>
        <w:spacing w:before="0" w:line="274" w:lineRule="exact"/>
        <w:ind w:left="20" w:right="20" w:firstLine="720"/>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8C2FA0" w:rsidRDefault="008C2FA0" w:rsidP="008C2FA0">
      <w:pPr>
        <w:pStyle w:val="a8"/>
        <w:shd w:val="clear" w:color="auto" w:fill="auto"/>
        <w:spacing w:before="0" w:line="274" w:lineRule="exact"/>
        <w:ind w:left="20" w:right="20" w:firstLine="720"/>
      </w:pPr>
      <w:r>
        <w:rPr>
          <w:rStyle w:val="a9"/>
        </w:rPr>
        <w:t>Выпускник получит возможность научиться:</w:t>
      </w:r>
    </w:p>
    <w:p w:rsidR="008C2FA0" w:rsidRDefault="008C2FA0" w:rsidP="008C2FA0">
      <w:pPr>
        <w:pStyle w:val="141"/>
        <w:shd w:val="clear" w:color="auto" w:fill="auto"/>
        <w:ind w:left="20" w:right="20" w:firstLine="720"/>
      </w:pPr>
      <w:r>
        <w:t>осознавать свою неразрывную связь с разнообразными окружающими социальными группами;</w:t>
      </w:r>
    </w:p>
    <w:p w:rsidR="008C2FA0" w:rsidRDefault="008C2FA0" w:rsidP="008C2FA0">
      <w:pPr>
        <w:pStyle w:val="141"/>
        <w:shd w:val="clear" w:color="auto" w:fill="auto"/>
        <w:ind w:left="20" w:right="20" w:firstLine="720"/>
      </w:pPr>
      <w:r>
        <w:t xml:space="preserve">ориентироваться в важнейших для страны и личности событиях и фактах прошлого и настоящего; </w:t>
      </w:r>
    </w:p>
    <w:p w:rsidR="008C2FA0" w:rsidRDefault="008C2FA0" w:rsidP="008C2FA0">
      <w:pPr>
        <w:pStyle w:val="141"/>
        <w:shd w:val="clear" w:color="auto" w:fill="auto"/>
        <w:ind w:left="20" w:right="20" w:firstLine="720"/>
      </w:pPr>
      <w:r>
        <w:t>оценивать их возможное влияние на будущее, приобретая тем самым чувство исторической перспективы;</w:t>
      </w:r>
    </w:p>
    <w:p w:rsidR="008C2FA0" w:rsidRDefault="008C2FA0" w:rsidP="008C2FA0">
      <w:pPr>
        <w:pStyle w:val="141"/>
        <w:shd w:val="clear" w:color="auto" w:fill="auto"/>
        <w:ind w:left="20" w:right="20" w:firstLine="720"/>
      </w:pPr>
      <w: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8C2FA0" w:rsidRDefault="008C2FA0" w:rsidP="008C2FA0">
      <w:pPr>
        <w:pStyle w:val="141"/>
        <w:shd w:val="clear" w:color="auto" w:fill="auto"/>
        <w:ind w:left="20" w:right="20" w:firstLine="720"/>
      </w:pPr>
      <w:r>
        <w:t xml:space="preserve">проявлять уважение и готовность выполнять совместно установленные договорённости и правила, в том числе правила общения </w:t>
      </w:r>
      <w:proofErr w:type="gramStart"/>
      <w:r>
        <w:t>со</w:t>
      </w:r>
      <w:proofErr w:type="gramEnd"/>
      <w: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C2FA0" w:rsidRDefault="008C2FA0" w:rsidP="008C2FA0">
      <w:pPr>
        <w:pStyle w:val="141"/>
        <w:shd w:val="clear" w:color="auto" w:fill="auto"/>
        <w:ind w:left="20" w:firstLine="720"/>
      </w:pPr>
      <w: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C2FA0" w:rsidRDefault="008C2FA0" w:rsidP="008C2FA0">
      <w:pPr>
        <w:pStyle w:val="421"/>
        <w:keepNext/>
        <w:keepLines/>
        <w:shd w:val="clear" w:color="auto" w:fill="auto"/>
        <w:spacing w:before="0"/>
        <w:ind w:left="20"/>
        <w:jc w:val="left"/>
      </w:pPr>
      <w:bookmarkStart w:id="97" w:name="bookmark97"/>
      <w:r>
        <w:t>ПЛАНИРУЕМЫЕ ПРЕДМЕТНЫЕ РЕЗУЛЬТАТЫ ОСОВЕНИЯ ОБРАЗОВАТЕЛЬНОЙ ОБЛАСТИ «ИСКУССТВО» НА УРОВНЕ НАЧАЛЬНОГО ОБЩЕГО ОБРАЗОВАНИЯ</w:t>
      </w:r>
      <w:bookmarkEnd w:id="97"/>
    </w:p>
    <w:p w:rsidR="008C2FA0" w:rsidRDefault="008C2FA0" w:rsidP="008C2FA0">
      <w:pPr>
        <w:pStyle w:val="421"/>
        <w:keepNext/>
        <w:keepLines/>
        <w:shd w:val="clear" w:color="auto" w:fill="auto"/>
        <w:spacing w:before="0" w:line="230" w:lineRule="exact"/>
        <w:ind w:left="20" w:firstLine="720"/>
        <w:jc w:val="left"/>
      </w:pPr>
      <w:bookmarkStart w:id="98" w:name="bookmark98"/>
      <w:r>
        <w:rPr>
          <w:rStyle w:val="423"/>
        </w:rPr>
        <w:t>ИЗОБРАЗИТЕЛЬНОЕ ИСКУССТВО</w:t>
      </w:r>
      <w:bookmarkEnd w:id="98"/>
    </w:p>
    <w:p w:rsidR="008C2FA0" w:rsidRDefault="008C2FA0" w:rsidP="008C2FA0">
      <w:pPr>
        <w:pStyle w:val="a8"/>
        <w:shd w:val="clear" w:color="auto" w:fill="auto"/>
        <w:spacing w:before="0" w:line="274" w:lineRule="exact"/>
        <w:ind w:left="20" w:firstLine="720"/>
        <w:jc w:val="both"/>
      </w:pPr>
      <w:r>
        <w:t xml:space="preserve">В результате изучения изобразительного искусства на уровне начального общего образования у </w:t>
      </w:r>
      <w:proofErr w:type="gramStart"/>
      <w:r>
        <w:t>обучающихся</w:t>
      </w:r>
      <w:proofErr w:type="gramEnd"/>
      <w:r>
        <w:t>:</w:t>
      </w:r>
    </w:p>
    <w:p w:rsidR="008C2FA0" w:rsidRDefault="008C2FA0" w:rsidP="008C2FA0">
      <w:pPr>
        <w:pStyle w:val="a8"/>
        <w:shd w:val="clear" w:color="auto" w:fill="auto"/>
        <w:spacing w:before="0" w:line="274" w:lineRule="exact"/>
        <w:ind w:left="20" w:firstLine="720"/>
        <w:jc w:val="both"/>
      </w:pPr>
      <w: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C2FA0" w:rsidRDefault="008C2FA0" w:rsidP="008C2FA0">
      <w:pPr>
        <w:pStyle w:val="a8"/>
        <w:shd w:val="clear" w:color="auto" w:fill="auto"/>
        <w:spacing w:before="0" w:line="274" w:lineRule="exact"/>
        <w:ind w:left="20" w:firstLine="720"/>
        <w:jc w:val="both"/>
      </w:pPr>
      <w: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C2FA0" w:rsidRDefault="008C2FA0" w:rsidP="008C2FA0">
      <w:pPr>
        <w:pStyle w:val="a8"/>
        <w:shd w:val="clear" w:color="auto" w:fill="auto"/>
        <w:spacing w:before="0" w:line="274" w:lineRule="exact"/>
        <w:ind w:left="20" w:firstLine="72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C2FA0" w:rsidRDefault="008C2FA0" w:rsidP="008C2FA0">
      <w:pPr>
        <w:pStyle w:val="a8"/>
        <w:shd w:val="clear" w:color="auto" w:fill="auto"/>
        <w:spacing w:before="0" w:line="274" w:lineRule="exact"/>
        <w:ind w:left="20" w:right="20" w:firstLine="72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C2FA0" w:rsidRDefault="008C2FA0" w:rsidP="008C2FA0">
      <w:pPr>
        <w:pStyle w:val="a8"/>
        <w:shd w:val="clear" w:color="auto" w:fill="auto"/>
        <w:spacing w:before="0" w:line="274" w:lineRule="exact"/>
        <w:ind w:left="20" w:right="20" w:firstLine="720"/>
        <w:jc w:val="both"/>
      </w:pPr>
      <w:proofErr w:type="gramStart"/>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8C2FA0" w:rsidRDefault="008C2FA0" w:rsidP="008C2FA0">
      <w:pPr>
        <w:pStyle w:val="a8"/>
        <w:shd w:val="clear" w:color="auto" w:fill="auto"/>
        <w:spacing w:before="0" w:line="274" w:lineRule="exact"/>
        <w:ind w:left="20" w:right="20" w:firstLine="720"/>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Обучающиеся:</w:t>
      </w:r>
    </w:p>
    <w:p w:rsidR="008C2FA0" w:rsidRDefault="008C2FA0" w:rsidP="008C2FA0">
      <w:pPr>
        <w:pStyle w:val="a8"/>
        <w:shd w:val="clear" w:color="auto" w:fill="auto"/>
        <w:spacing w:before="0" w:line="274" w:lineRule="exact"/>
        <w:ind w:left="20" w:right="20" w:firstLine="720"/>
        <w:jc w:val="both"/>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C2FA0" w:rsidRDefault="008C2FA0" w:rsidP="008C2FA0">
      <w:pPr>
        <w:pStyle w:val="a8"/>
        <w:shd w:val="clear" w:color="auto" w:fill="auto"/>
        <w:spacing w:before="0" w:line="274" w:lineRule="exact"/>
        <w:ind w:left="20" w:right="20" w:firstLine="720"/>
        <w:jc w:val="both"/>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C2FA0" w:rsidRDefault="008C2FA0" w:rsidP="008C2FA0">
      <w:pPr>
        <w:pStyle w:val="a8"/>
        <w:shd w:val="clear" w:color="auto" w:fill="auto"/>
        <w:spacing w:before="0" w:line="274" w:lineRule="exact"/>
        <w:ind w:left="20" w:right="20" w:firstLine="720"/>
        <w:jc w:val="both"/>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8C2FA0" w:rsidRDefault="008C2FA0" w:rsidP="008C2FA0">
      <w:pPr>
        <w:pStyle w:val="a8"/>
        <w:shd w:val="clear" w:color="auto" w:fill="auto"/>
        <w:spacing w:before="0" w:line="274" w:lineRule="exact"/>
        <w:ind w:left="20" w:right="20" w:firstLine="720"/>
        <w:jc w:val="both"/>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C2FA0" w:rsidRDefault="008C2FA0" w:rsidP="008C2FA0">
      <w:pPr>
        <w:pStyle w:val="a8"/>
        <w:shd w:val="clear" w:color="auto" w:fill="auto"/>
        <w:spacing w:before="0" w:line="274" w:lineRule="exact"/>
        <w:ind w:left="20" w:right="20" w:firstLine="72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C2FA0" w:rsidRDefault="008C2FA0" w:rsidP="008C2FA0">
      <w:pPr>
        <w:pStyle w:val="51"/>
        <w:keepNext/>
        <w:keepLines/>
        <w:shd w:val="clear" w:color="auto" w:fill="auto"/>
        <w:spacing w:before="0"/>
        <w:ind w:left="740" w:right="2020"/>
        <w:jc w:val="left"/>
      </w:pPr>
      <w:bookmarkStart w:id="99" w:name="bookmark99"/>
      <w:r>
        <w:t>Восприятие искусства и виды художественной деятельности Выпускник научится:</w:t>
      </w:r>
      <w:bookmarkEnd w:id="99"/>
    </w:p>
    <w:p w:rsidR="008C2FA0" w:rsidRDefault="008C2FA0" w:rsidP="008C2FA0">
      <w:pPr>
        <w:pStyle w:val="a8"/>
        <w:shd w:val="clear" w:color="auto" w:fill="auto"/>
        <w:spacing w:before="0" w:line="274" w:lineRule="exact"/>
        <w:ind w:left="20" w:right="20" w:firstLine="720"/>
        <w:jc w:val="both"/>
      </w:pPr>
      <w: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C2FA0" w:rsidRDefault="008C2FA0" w:rsidP="008C2FA0">
      <w:pPr>
        <w:pStyle w:val="a8"/>
        <w:shd w:val="clear" w:color="auto" w:fill="auto"/>
        <w:spacing w:before="0" w:line="274" w:lineRule="exact"/>
        <w:ind w:left="20" w:right="20" w:firstLine="720"/>
        <w:jc w:val="both"/>
      </w:pPr>
      <w:r>
        <w:t>различать основные виды и жанры пластических искусств, понимать их специфику;</w:t>
      </w:r>
    </w:p>
    <w:p w:rsidR="008C2FA0" w:rsidRDefault="008C2FA0" w:rsidP="008C2FA0">
      <w:pPr>
        <w:pStyle w:val="a8"/>
        <w:shd w:val="clear" w:color="auto" w:fill="auto"/>
        <w:spacing w:before="0" w:line="274" w:lineRule="exact"/>
        <w:ind w:left="20" w:right="20" w:firstLine="720"/>
        <w:jc w:val="both"/>
      </w:pPr>
      <w:r>
        <w:t>эмоционально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C2FA0" w:rsidRDefault="008C2FA0" w:rsidP="008C2FA0">
      <w:pPr>
        <w:pStyle w:val="a8"/>
        <w:shd w:val="clear" w:color="auto" w:fill="auto"/>
        <w:spacing w:before="0" w:line="274" w:lineRule="exact"/>
        <w:ind w:left="20" w:right="20" w:firstLine="720"/>
        <w:jc w:val="both"/>
      </w:pPr>
      <w:proofErr w:type="gramStart"/>
      <w: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8C2FA0" w:rsidRDefault="008C2FA0" w:rsidP="008C2FA0">
      <w:pPr>
        <w:pStyle w:val="a8"/>
        <w:shd w:val="clear" w:color="auto" w:fill="auto"/>
        <w:spacing w:before="0" w:line="274" w:lineRule="exact"/>
        <w:ind w:left="20" w:right="20" w:firstLine="720"/>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C2FA0" w:rsidRDefault="008C2FA0" w:rsidP="008C2FA0">
      <w:pPr>
        <w:pStyle w:val="a8"/>
        <w:shd w:val="clear" w:color="auto" w:fill="auto"/>
        <w:spacing w:before="0" w:line="274" w:lineRule="exact"/>
        <w:ind w:left="20" w:right="20" w:firstLine="720"/>
      </w:pPr>
      <w:r>
        <w:t xml:space="preserve"> </w:t>
      </w:r>
      <w:r>
        <w:rPr>
          <w:rStyle w:val="a9"/>
        </w:rPr>
        <w:t>Выпускник получит возможность научиться:</w:t>
      </w:r>
    </w:p>
    <w:p w:rsidR="008C2FA0" w:rsidRDefault="008C2FA0" w:rsidP="008C2FA0">
      <w:pPr>
        <w:pStyle w:val="141"/>
        <w:shd w:val="clear" w:color="auto" w:fill="auto"/>
        <w:ind w:left="20" w:right="20" w:firstLine="720"/>
      </w:pPr>
      <w:r>
        <w:t>воспринимать произведения изобразительного искусства;</w:t>
      </w:r>
    </w:p>
    <w:p w:rsidR="008C2FA0" w:rsidRDefault="008C2FA0" w:rsidP="008C2FA0">
      <w:pPr>
        <w:pStyle w:val="141"/>
        <w:shd w:val="clear" w:color="auto" w:fill="auto"/>
        <w:ind w:left="20" w:right="20" w:firstLine="720"/>
      </w:pPr>
      <w:r>
        <w:t>участвовать в обсуждении их содержания и выразительных средств; различать сюжет и содержание в знакомых произведениях;</w:t>
      </w:r>
    </w:p>
    <w:p w:rsidR="008C2FA0" w:rsidRDefault="008C2FA0" w:rsidP="008C2FA0">
      <w:pPr>
        <w:pStyle w:val="141"/>
        <w:shd w:val="clear" w:color="auto" w:fill="auto"/>
        <w:ind w:left="20" w:right="20" w:firstLine="720"/>
      </w:pPr>
      <w:r>
        <w:t>видеть проявления прекрасного в произведениях искусства (картины, архитектура, скульптура и т. д.), в природе, на улице, в быту;</w:t>
      </w:r>
    </w:p>
    <w:p w:rsidR="008C2FA0" w:rsidRDefault="008C2FA0" w:rsidP="008C2FA0">
      <w:pPr>
        <w:pStyle w:val="141"/>
        <w:shd w:val="clear" w:color="auto" w:fill="auto"/>
        <w:ind w:left="20" w:right="20" w:firstLine="720"/>
        <w:jc w:val="left"/>
      </w:pPr>
      <w: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8C2FA0" w:rsidRDefault="008C2FA0" w:rsidP="008C2FA0">
      <w:pPr>
        <w:pStyle w:val="141"/>
        <w:shd w:val="clear" w:color="auto" w:fill="auto"/>
        <w:ind w:left="20" w:right="20" w:firstLine="720"/>
        <w:jc w:val="left"/>
        <w:rPr>
          <w:rStyle w:val="142"/>
        </w:rPr>
      </w:pPr>
      <w:r>
        <w:rPr>
          <w:rStyle w:val="142"/>
        </w:rPr>
        <w:t>Азбука искусства. Как говорит искусство?</w:t>
      </w:r>
    </w:p>
    <w:p w:rsidR="008C2FA0" w:rsidRDefault="008C2FA0" w:rsidP="008C2FA0">
      <w:pPr>
        <w:pStyle w:val="141"/>
        <w:shd w:val="clear" w:color="auto" w:fill="auto"/>
        <w:ind w:left="20" w:right="20" w:firstLine="720"/>
        <w:jc w:val="left"/>
      </w:pPr>
      <w:r>
        <w:rPr>
          <w:rStyle w:val="142"/>
        </w:rPr>
        <w:t xml:space="preserve"> Выпускник научится:</w:t>
      </w:r>
    </w:p>
    <w:p w:rsidR="008C2FA0" w:rsidRDefault="008C2FA0" w:rsidP="008C2FA0">
      <w:pPr>
        <w:pStyle w:val="a8"/>
        <w:shd w:val="clear" w:color="auto" w:fill="auto"/>
        <w:spacing w:before="0" w:line="274" w:lineRule="exact"/>
        <w:ind w:left="20" w:right="20" w:firstLine="720"/>
      </w:pPr>
      <w: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C2FA0" w:rsidRDefault="008C2FA0" w:rsidP="008C2FA0">
      <w:pPr>
        <w:pStyle w:val="a8"/>
        <w:shd w:val="clear" w:color="auto" w:fill="auto"/>
        <w:spacing w:before="0" w:line="274" w:lineRule="exact"/>
        <w:ind w:left="20" w:right="20" w:firstLine="720"/>
        <w:jc w:val="both"/>
      </w:pPr>
      <w:r>
        <w:t xml:space="preserve">различать основные и составные, тёплые и холодные цвета; </w:t>
      </w:r>
    </w:p>
    <w:p w:rsidR="008C2FA0" w:rsidRDefault="008C2FA0" w:rsidP="008C2FA0">
      <w:pPr>
        <w:pStyle w:val="a8"/>
        <w:shd w:val="clear" w:color="auto" w:fill="auto"/>
        <w:spacing w:before="0" w:line="274" w:lineRule="exact"/>
        <w:ind w:left="20" w:right="20" w:firstLine="720"/>
        <w:jc w:val="both"/>
      </w:pPr>
      <w:proofErr w:type="gramStart"/>
      <w:r>
        <w:t xml:space="preserve">изменять их эмоциональную напряжённость с помощью смешивания с белой и чёрной красками; </w:t>
      </w:r>
      <w:proofErr w:type="gramEnd"/>
    </w:p>
    <w:p w:rsidR="008C2FA0" w:rsidRDefault="008C2FA0" w:rsidP="008C2FA0">
      <w:pPr>
        <w:pStyle w:val="a8"/>
        <w:shd w:val="clear" w:color="auto" w:fill="auto"/>
        <w:spacing w:before="0" w:line="274" w:lineRule="exact"/>
        <w:ind w:left="20" w:right="20" w:firstLine="720"/>
        <w:jc w:val="both"/>
      </w:pPr>
      <w:r>
        <w:t>использовать их для передачи художественного замысла в собственной учебно-творческой деятельности;</w:t>
      </w:r>
    </w:p>
    <w:p w:rsidR="008C2FA0" w:rsidRDefault="008C2FA0" w:rsidP="008C2FA0">
      <w:pPr>
        <w:pStyle w:val="a8"/>
        <w:shd w:val="clear" w:color="auto" w:fill="auto"/>
        <w:spacing w:before="0" w:line="274" w:lineRule="exact"/>
        <w:ind w:left="20" w:right="20" w:firstLine="720"/>
        <w:jc w:val="both"/>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C2FA0" w:rsidRDefault="008C2FA0" w:rsidP="008C2FA0">
      <w:pPr>
        <w:pStyle w:val="a8"/>
        <w:shd w:val="clear" w:color="auto" w:fill="auto"/>
        <w:spacing w:before="0" w:line="274" w:lineRule="exact"/>
        <w:ind w:left="20" w:right="20" w:firstLine="72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C2FA0" w:rsidRDefault="008C2FA0" w:rsidP="008C2FA0">
      <w:pPr>
        <w:pStyle w:val="a8"/>
        <w:shd w:val="clear" w:color="auto" w:fill="auto"/>
        <w:spacing w:before="0" w:line="274" w:lineRule="exact"/>
        <w:ind w:left="20" w:right="20" w:firstLine="720"/>
        <w:jc w:val="both"/>
      </w:pPr>
      <w: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C2FA0" w:rsidRDefault="008C2FA0" w:rsidP="008C2FA0">
      <w:pPr>
        <w:pStyle w:val="51"/>
        <w:keepNext/>
        <w:keepLines/>
        <w:shd w:val="clear" w:color="auto" w:fill="auto"/>
        <w:spacing w:before="0"/>
        <w:ind w:left="20" w:firstLine="720"/>
      </w:pPr>
      <w:bookmarkStart w:id="100" w:name="bookmark100"/>
      <w:r>
        <w:t>Выпускник получит возможность научиться:</w:t>
      </w:r>
      <w:bookmarkEnd w:id="100"/>
    </w:p>
    <w:p w:rsidR="008C2FA0" w:rsidRDefault="008C2FA0" w:rsidP="008C2FA0">
      <w:pPr>
        <w:pStyle w:val="141"/>
        <w:shd w:val="clear" w:color="auto" w:fill="auto"/>
        <w:ind w:left="20" w:right="20" w:firstLine="720"/>
      </w:pPr>
      <w: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C2FA0" w:rsidRDefault="008C2FA0" w:rsidP="008C2FA0">
      <w:pPr>
        <w:pStyle w:val="141"/>
        <w:shd w:val="clear" w:color="auto" w:fill="auto"/>
        <w:ind w:left="20" w:right="20" w:firstLine="720"/>
      </w:pPr>
      <w: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C2FA0" w:rsidRDefault="008C2FA0" w:rsidP="008C2FA0">
      <w:pPr>
        <w:pStyle w:val="141"/>
        <w:shd w:val="clear" w:color="auto" w:fill="auto"/>
        <w:ind w:left="20" w:right="20" w:firstLine="720"/>
      </w:pPr>
      <w:r>
        <w:t xml:space="preserve">выполнять простые рисунки и орнаментальные композиции, используя язык компьютерной графики в программе </w:t>
      </w:r>
      <w:r>
        <w:rPr>
          <w:lang w:val="en-US"/>
        </w:rPr>
        <w:t>Paint</w:t>
      </w:r>
      <w:r w:rsidRPr="00696B7B">
        <w:t>.</w:t>
      </w:r>
    </w:p>
    <w:p w:rsidR="008C2FA0" w:rsidRDefault="008C2FA0" w:rsidP="008C2FA0">
      <w:pPr>
        <w:pStyle w:val="51"/>
        <w:keepNext/>
        <w:keepLines/>
        <w:shd w:val="clear" w:color="auto" w:fill="auto"/>
        <w:spacing w:before="0"/>
        <w:ind w:left="740" w:right="2760"/>
        <w:jc w:val="left"/>
      </w:pPr>
      <w:bookmarkStart w:id="101" w:name="bookmark101"/>
      <w:r>
        <w:t>Значимые темы искусства. О чём говорит искусство? Выпускник научится:</w:t>
      </w:r>
      <w:bookmarkEnd w:id="101"/>
    </w:p>
    <w:p w:rsidR="008C2FA0" w:rsidRDefault="008C2FA0" w:rsidP="008C2FA0">
      <w:pPr>
        <w:pStyle w:val="a8"/>
        <w:shd w:val="clear" w:color="auto" w:fill="auto"/>
        <w:spacing w:before="0" w:line="274" w:lineRule="exact"/>
        <w:ind w:left="20" w:right="20" w:firstLine="720"/>
        <w:jc w:val="both"/>
      </w:pPr>
      <w:r>
        <w:t>осознавать значимые темы искусства и отражать их в собственной художественно-творческой деятельности;</w:t>
      </w:r>
    </w:p>
    <w:p w:rsidR="008C2FA0" w:rsidRDefault="008C2FA0" w:rsidP="008C2FA0">
      <w:pPr>
        <w:pStyle w:val="a8"/>
        <w:shd w:val="clear" w:color="auto" w:fill="auto"/>
        <w:spacing w:before="0" w:line="274" w:lineRule="exact"/>
        <w:ind w:left="40" w:right="20" w:firstLine="720"/>
        <w:jc w:val="both"/>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8C2FA0" w:rsidRDefault="008C2FA0" w:rsidP="008C2FA0">
      <w:pPr>
        <w:pStyle w:val="a8"/>
        <w:shd w:val="clear" w:color="auto" w:fill="auto"/>
        <w:spacing w:before="0" w:line="274" w:lineRule="exact"/>
        <w:ind w:left="40" w:right="20" w:firstLine="720"/>
        <w:jc w:val="both"/>
      </w:pPr>
      <w:r>
        <w:t xml:space="preserve">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w:t>
      </w:r>
      <w:r>
        <w:lastRenderedPageBreak/>
        <w:t>выражая своё отношение к качествам данного объекта) с опорой на правила перспективы, цветоведения, усвоенные способы действия.</w:t>
      </w:r>
    </w:p>
    <w:p w:rsidR="008C2FA0" w:rsidRDefault="008C2FA0" w:rsidP="008C2FA0">
      <w:pPr>
        <w:pStyle w:val="51"/>
        <w:keepNext/>
        <w:keepLines/>
        <w:shd w:val="clear" w:color="auto" w:fill="auto"/>
        <w:spacing w:before="0"/>
        <w:ind w:left="40" w:firstLine="720"/>
      </w:pPr>
      <w:bookmarkStart w:id="102" w:name="bookmark102"/>
      <w:r>
        <w:t>Выпускник получит возможность научиться:</w:t>
      </w:r>
      <w:bookmarkEnd w:id="102"/>
    </w:p>
    <w:p w:rsidR="008C2FA0" w:rsidRDefault="008C2FA0" w:rsidP="008C2FA0">
      <w:pPr>
        <w:pStyle w:val="141"/>
        <w:shd w:val="clear" w:color="auto" w:fill="auto"/>
        <w:ind w:left="40" w:right="20" w:firstLine="720"/>
      </w:pPr>
      <w:r>
        <w:t>видеть, чувствовать и изображать красоту и разнообразие природы, человека, зданий, предметов;</w:t>
      </w:r>
    </w:p>
    <w:p w:rsidR="008C2FA0" w:rsidRDefault="008C2FA0" w:rsidP="008C2FA0">
      <w:pPr>
        <w:pStyle w:val="141"/>
        <w:shd w:val="clear" w:color="auto" w:fill="auto"/>
        <w:ind w:left="40" w:right="20" w:firstLine="720"/>
      </w:pPr>
      <w: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C2FA0" w:rsidRDefault="008C2FA0" w:rsidP="008C2FA0">
      <w:pPr>
        <w:pStyle w:val="141"/>
        <w:shd w:val="clear" w:color="auto" w:fill="auto"/>
        <w:ind w:left="40" w:firstLine="720"/>
      </w:pPr>
      <w:r>
        <w:t>изображать пейзажи, натюрморты, портреты, выражая своё отношение к ним;</w:t>
      </w:r>
    </w:p>
    <w:p w:rsidR="008C2FA0" w:rsidRDefault="008C2FA0" w:rsidP="008C2FA0">
      <w:pPr>
        <w:pStyle w:val="141"/>
        <w:shd w:val="clear" w:color="auto" w:fill="auto"/>
        <w:ind w:left="40" w:firstLine="720"/>
      </w:pPr>
      <w:r>
        <w:t>изображать многофигурные композиции на значимые жизненные темы и участвовать в коллективных работах на эти темы.</w:t>
      </w:r>
    </w:p>
    <w:p w:rsidR="008C2FA0" w:rsidRDefault="008C2FA0" w:rsidP="008C2FA0">
      <w:pPr>
        <w:pStyle w:val="51"/>
        <w:keepNext/>
        <w:keepLines/>
        <w:shd w:val="clear" w:color="auto" w:fill="auto"/>
        <w:spacing w:before="0"/>
        <w:ind w:left="40" w:firstLine="720"/>
      </w:pPr>
      <w:bookmarkStart w:id="103" w:name="bookmark103"/>
      <w:r>
        <w:rPr>
          <w:rStyle w:val="52"/>
        </w:rPr>
        <w:t>МУЗЫКА</w:t>
      </w:r>
      <w:bookmarkEnd w:id="103"/>
    </w:p>
    <w:p w:rsidR="008C2FA0" w:rsidRDefault="008C2FA0" w:rsidP="008C2FA0">
      <w:pPr>
        <w:pStyle w:val="a8"/>
        <w:shd w:val="clear" w:color="auto" w:fill="auto"/>
        <w:spacing w:before="0" w:line="274" w:lineRule="exact"/>
        <w:ind w:left="40" w:firstLine="720"/>
        <w:jc w:val="both"/>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8C2FA0" w:rsidRDefault="008C2FA0" w:rsidP="008C2FA0">
      <w:pPr>
        <w:pStyle w:val="a8"/>
        <w:shd w:val="clear" w:color="auto" w:fill="auto"/>
        <w:spacing w:before="0" w:line="274" w:lineRule="exact"/>
        <w:ind w:left="40" w:right="20" w:firstLine="720"/>
        <w:jc w:val="both"/>
      </w:pPr>
      <w:r>
        <w:t xml:space="preserve">В результате освоения программы у </w:t>
      </w:r>
      <w:proofErr w:type="gramStart"/>
      <w:r>
        <w:t>обучающихся</w:t>
      </w:r>
      <w:proofErr w:type="gramEnd"/>
      <w:r>
        <w:t xml:space="preserve"> будут сформированы готовность к саморазвитию, мотивация к обучению и познанию; </w:t>
      </w:r>
    </w:p>
    <w:p w:rsidR="008C2FA0" w:rsidRDefault="008C2FA0" w:rsidP="008C2FA0">
      <w:pPr>
        <w:pStyle w:val="a8"/>
        <w:shd w:val="clear" w:color="auto" w:fill="auto"/>
        <w:spacing w:before="0" w:line="274" w:lineRule="exact"/>
        <w:ind w:left="40" w:right="20" w:firstLine="720"/>
        <w:jc w:val="both"/>
      </w:pPr>
      <w:r>
        <w:t xml:space="preserve">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w:t>
      </w:r>
      <w:proofErr w:type="gramStart"/>
      <w:r>
        <w:t>вокально- хоровых</w:t>
      </w:r>
      <w:proofErr w:type="gramEnd"/>
      <w:r>
        <w:t xml:space="preserve"> и инструментальных произведений, в импровизации.</w:t>
      </w:r>
    </w:p>
    <w:p w:rsidR="008C2FA0" w:rsidRDefault="008C2FA0" w:rsidP="008C2FA0">
      <w:pPr>
        <w:pStyle w:val="a8"/>
        <w:shd w:val="clear" w:color="auto" w:fill="auto"/>
        <w:spacing w:before="0" w:line="274" w:lineRule="exact"/>
        <w:ind w:left="40" w:right="20" w:firstLine="72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w:t>
      </w:r>
    </w:p>
    <w:p w:rsidR="008C2FA0" w:rsidRDefault="008C2FA0" w:rsidP="008C2FA0">
      <w:pPr>
        <w:pStyle w:val="a8"/>
        <w:shd w:val="clear" w:color="auto" w:fill="auto"/>
        <w:spacing w:before="0" w:line="274" w:lineRule="exact"/>
        <w:ind w:left="40" w:right="20" w:firstLine="720"/>
        <w:jc w:val="both"/>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w:t>
      </w:r>
    </w:p>
    <w:p w:rsidR="008C2FA0" w:rsidRDefault="008C2FA0" w:rsidP="008C2FA0">
      <w:pPr>
        <w:pStyle w:val="a8"/>
        <w:shd w:val="clear" w:color="auto" w:fill="auto"/>
        <w:spacing w:before="0" w:line="274" w:lineRule="exact"/>
        <w:ind w:left="40" w:firstLine="720"/>
        <w:jc w:val="both"/>
      </w:pPr>
      <w:r>
        <w:rPr>
          <w:rStyle w:val="a9"/>
        </w:rPr>
        <w:t>Предметные результаты</w:t>
      </w:r>
      <w:r>
        <w:t xml:space="preserve"> освоения программы должны отражать:</w:t>
      </w:r>
    </w:p>
    <w:p w:rsidR="008C2FA0" w:rsidRDefault="008C2FA0" w:rsidP="008C2FA0">
      <w:pPr>
        <w:pStyle w:val="a8"/>
        <w:shd w:val="clear" w:color="auto" w:fill="auto"/>
        <w:spacing w:before="0" w:line="274" w:lineRule="exact"/>
        <w:ind w:left="40" w:right="20" w:firstLine="720"/>
        <w:jc w:val="both"/>
      </w:pPr>
      <w:r>
        <w:t>сформированность первоначальных представлений о роли музыки в жизни человека, ее роли в духовно-нравственном развитии человека;</w:t>
      </w:r>
    </w:p>
    <w:p w:rsidR="008C2FA0" w:rsidRDefault="008C2FA0" w:rsidP="008C2FA0">
      <w:pPr>
        <w:pStyle w:val="a8"/>
        <w:shd w:val="clear" w:color="auto" w:fill="auto"/>
        <w:spacing w:before="0" w:line="274" w:lineRule="exact"/>
        <w:ind w:left="20" w:right="20" w:firstLine="72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C2FA0" w:rsidRDefault="008C2FA0" w:rsidP="008C2FA0">
      <w:pPr>
        <w:pStyle w:val="a8"/>
        <w:shd w:val="clear" w:color="auto" w:fill="auto"/>
        <w:spacing w:before="0" w:line="274" w:lineRule="exact"/>
        <w:ind w:left="20" w:right="20" w:firstLine="720"/>
        <w:jc w:val="both"/>
      </w:pPr>
      <w:r>
        <w:t>умение воспринимать музыку и выражать свое отношение к музыкальному произведению;</w:t>
      </w:r>
    </w:p>
    <w:p w:rsidR="008C2FA0" w:rsidRDefault="008C2FA0" w:rsidP="008C2FA0">
      <w:pPr>
        <w:pStyle w:val="a8"/>
        <w:shd w:val="clear" w:color="auto" w:fill="auto"/>
        <w:spacing w:before="0" w:line="274" w:lineRule="exact"/>
        <w:ind w:left="20" w:right="20" w:firstLine="720"/>
        <w:jc w:val="both"/>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C2FA0" w:rsidRDefault="008C2FA0" w:rsidP="008C2FA0">
      <w:pPr>
        <w:pStyle w:val="51"/>
        <w:keepNext/>
        <w:keepLines/>
        <w:shd w:val="clear" w:color="auto" w:fill="auto"/>
        <w:spacing w:before="0"/>
        <w:ind w:left="20" w:firstLine="720"/>
      </w:pPr>
      <w:bookmarkStart w:id="104" w:name="bookmark104"/>
      <w:r>
        <w:t xml:space="preserve">Предметные результаты по видам деятельности </w:t>
      </w:r>
      <w:proofErr w:type="gramStart"/>
      <w:r>
        <w:t>обучающихся</w:t>
      </w:r>
      <w:bookmarkEnd w:id="104"/>
      <w:proofErr w:type="gramEnd"/>
    </w:p>
    <w:p w:rsidR="008C2FA0" w:rsidRDefault="008C2FA0" w:rsidP="008C2FA0">
      <w:pPr>
        <w:pStyle w:val="a8"/>
        <w:shd w:val="clear" w:color="auto" w:fill="auto"/>
        <w:spacing w:before="0" w:line="274" w:lineRule="exact"/>
        <w:ind w:left="20" w:right="20" w:firstLine="720"/>
        <w:jc w:val="both"/>
      </w:pPr>
      <w:r>
        <w:t xml:space="preserve">В результате освоения программы, обучающиеся должны </w:t>
      </w:r>
      <w:proofErr w:type="gramStart"/>
      <w:r>
        <w:t>научиться в дальнейшем применять</w:t>
      </w:r>
      <w:proofErr w:type="gramEnd"/>
      <w:r>
        <w:t xml:space="preserve"> знания, умения и навыки, приобретенные в различных видах познавательной, </w:t>
      </w:r>
      <w:r>
        <w:lastRenderedPageBreak/>
        <w:t xml:space="preserve">музыкально-исполнительской и творческой деятельности. </w:t>
      </w:r>
      <w:proofErr w:type="gramStart"/>
      <w: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 исполнительских и творческих способностей, возможностей самооценки и самореализации.</w:t>
      </w:r>
      <w:proofErr w:type="gramEnd"/>
      <w:r>
        <w:t xml:space="preserve"> Освоение программы позволит </w:t>
      </w:r>
      <w:proofErr w:type="gramStart"/>
      <w:r>
        <w:t>обучающимся</w:t>
      </w:r>
      <w:proofErr w:type="gramEnd"/>
      <w:r>
        <w:t xml:space="preserve"> принимать активное участие в общественной, концертной и музыкально-театральной жизни школы, города, региона.</w:t>
      </w:r>
    </w:p>
    <w:p w:rsidR="008C2FA0" w:rsidRDefault="008C2FA0" w:rsidP="008C2FA0">
      <w:pPr>
        <w:pStyle w:val="51"/>
        <w:keepNext/>
        <w:keepLines/>
        <w:shd w:val="clear" w:color="auto" w:fill="auto"/>
        <w:spacing w:before="0"/>
        <w:ind w:left="20" w:firstLine="720"/>
      </w:pPr>
      <w:bookmarkStart w:id="105" w:name="bookmark105"/>
      <w:r>
        <w:t>Слушание музыки</w:t>
      </w:r>
      <w:bookmarkEnd w:id="105"/>
    </w:p>
    <w:p w:rsidR="008C2FA0" w:rsidRDefault="008C2FA0" w:rsidP="008C2FA0">
      <w:pPr>
        <w:pStyle w:val="a8"/>
        <w:shd w:val="clear" w:color="auto" w:fill="auto"/>
        <w:spacing w:before="0" w:line="274" w:lineRule="exact"/>
        <w:ind w:left="20" w:firstLine="720"/>
        <w:jc w:val="both"/>
      </w:pPr>
      <w:r>
        <w:t>Обучающийся:</w:t>
      </w:r>
    </w:p>
    <w:p w:rsidR="008C2FA0" w:rsidRDefault="008C2FA0" w:rsidP="008C2FA0">
      <w:pPr>
        <w:pStyle w:val="a8"/>
        <w:numPr>
          <w:ilvl w:val="0"/>
          <w:numId w:val="12"/>
        </w:numPr>
        <w:shd w:val="clear" w:color="auto" w:fill="auto"/>
        <w:tabs>
          <w:tab w:val="left" w:pos="956"/>
        </w:tabs>
        <w:spacing w:before="0" w:line="274" w:lineRule="exact"/>
        <w:ind w:left="20" w:firstLine="720"/>
        <w:jc w:val="both"/>
      </w:pPr>
      <w:r>
        <w:t>Узнает изученные музыкальные произведения и называет имена их авторов.</w:t>
      </w:r>
    </w:p>
    <w:p w:rsidR="008C2FA0" w:rsidRDefault="008C2FA0" w:rsidP="008C2FA0">
      <w:pPr>
        <w:pStyle w:val="a8"/>
        <w:numPr>
          <w:ilvl w:val="0"/>
          <w:numId w:val="12"/>
        </w:numPr>
        <w:shd w:val="clear" w:color="auto" w:fill="auto"/>
        <w:tabs>
          <w:tab w:val="left" w:pos="1023"/>
        </w:tabs>
        <w:spacing w:before="0" w:line="274" w:lineRule="exact"/>
        <w:ind w:left="20" w:right="20" w:firstLine="720"/>
        <w:jc w:val="both"/>
      </w:pPr>
      <w:r>
        <w:t>Умеет определять характер музыкального произведения, его образ, отдельные элементы музыкального языка: лад, темп, тембр, динамику, регистр.</w:t>
      </w:r>
    </w:p>
    <w:p w:rsidR="008C2FA0" w:rsidRDefault="008C2FA0" w:rsidP="008C2FA0">
      <w:pPr>
        <w:pStyle w:val="a8"/>
        <w:numPr>
          <w:ilvl w:val="0"/>
          <w:numId w:val="12"/>
        </w:numPr>
        <w:shd w:val="clear" w:color="auto" w:fill="auto"/>
        <w:tabs>
          <w:tab w:val="left" w:pos="1076"/>
        </w:tabs>
        <w:spacing w:before="0" w:line="274" w:lineRule="exact"/>
        <w:ind w:left="20" w:right="20" w:firstLine="720"/>
        <w:jc w:val="both"/>
      </w:pPr>
      <w: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C2FA0" w:rsidRDefault="008C2FA0" w:rsidP="008C2FA0">
      <w:pPr>
        <w:pStyle w:val="a8"/>
        <w:numPr>
          <w:ilvl w:val="0"/>
          <w:numId w:val="12"/>
        </w:numPr>
        <w:shd w:val="clear" w:color="auto" w:fill="auto"/>
        <w:tabs>
          <w:tab w:val="left" w:pos="1023"/>
        </w:tabs>
        <w:spacing w:before="0" w:line="274" w:lineRule="exact"/>
        <w:ind w:left="20" w:right="20" w:firstLine="720"/>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C2FA0" w:rsidRDefault="008C2FA0" w:rsidP="008C2FA0">
      <w:pPr>
        <w:pStyle w:val="a8"/>
        <w:numPr>
          <w:ilvl w:val="0"/>
          <w:numId w:val="12"/>
        </w:numPr>
        <w:shd w:val="clear" w:color="auto" w:fill="auto"/>
        <w:tabs>
          <w:tab w:val="left" w:pos="994"/>
        </w:tabs>
        <w:spacing w:before="0" w:line="274" w:lineRule="exact"/>
        <w:ind w:left="20" w:right="20" w:firstLine="720"/>
        <w:jc w:val="both"/>
      </w:pPr>
      <w:proofErr w:type="gramStart"/>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8C2FA0" w:rsidRDefault="008C2FA0" w:rsidP="008C2FA0">
      <w:pPr>
        <w:pStyle w:val="a8"/>
        <w:numPr>
          <w:ilvl w:val="0"/>
          <w:numId w:val="12"/>
        </w:numPr>
        <w:shd w:val="clear" w:color="auto" w:fill="auto"/>
        <w:tabs>
          <w:tab w:val="left" w:pos="970"/>
        </w:tabs>
        <w:spacing w:before="0" w:line="274" w:lineRule="exact"/>
        <w:ind w:left="20" w:right="20" w:firstLine="720"/>
        <w:jc w:val="both"/>
      </w:pPr>
      <w: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8C2FA0" w:rsidRDefault="008C2FA0" w:rsidP="008C2FA0">
      <w:pPr>
        <w:pStyle w:val="a8"/>
        <w:numPr>
          <w:ilvl w:val="0"/>
          <w:numId w:val="12"/>
        </w:numPr>
        <w:shd w:val="clear" w:color="auto" w:fill="auto"/>
        <w:tabs>
          <w:tab w:val="left" w:pos="1153"/>
        </w:tabs>
        <w:spacing w:before="0" w:line="274" w:lineRule="exact"/>
        <w:ind w:left="20" w:right="20" w:firstLine="720"/>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C2FA0" w:rsidRDefault="008C2FA0" w:rsidP="008C2FA0">
      <w:pPr>
        <w:pStyle w:val="a8"/>
        <w:numPr>
          <w:ilvl w:val="0"/>
          <w:numId w:val="12"/>
        </w:numPr>
        <w:shd w:val="clear" w:color="auto" w:fill="auto"/>
        <w:tabs>
          <w:tab w:val="left" w:pos="975"/>
        </w:tabs>
        <w:spacing w:before="0" w:line="274" w:lineRule="exact"/>
        <w:ind w:left="20" w:firstLine="720"/>
        <w:jc w:val="both"/>
      </w:pPr>
      <w:r>
        <w:t>Определяет жанровую основу в пройденных музыкальных произведениях.</w:t>
      </w:r>
    </w:p>
    <w:p w:rsidR="008C2FA0" w:rsidRDefault="008C2FA0" w:rsidP="008C2FA0">
      <w:pPr>
        <w:pStyle w:val="a8"/>
        <w:numPr>
          <w:ilvl w:val="0"/>
          <w:numId w:val="12"/>
        </w:numPr>
        <w:shd w:val="clear" w:color="auto" w:fill="auto"/>
        <w:tabs>
          <w:tab w:val="left" w:pos="1066"/>
        </w:tabs>
        <w:spacing w:before="0" w:line="274" w:lineRule="exact"/>
        <w:ind w:left="20" w:right="20" w:firstLine="720"/>
        <w:jc w:val="both"/>
      </w:pPr>
      <w:r>
        <w:t>Имеет слуховой багаж из прослушанных произведений народной музыки, отечественной и зарубежной классики.</w:t>
      </w:r>
    </w:p>
    <w:p w:rsidR="008C2FA0" w:rsidRDefault="008C2FA0" w:rsidP="008C2FA0">
      <w:pPr>
        <w:pStyle w:val="a8"/>
        <w:numPr>
          <w:ilvl w:val="0"/>
          <w:numId w:val="12"/>
        </w:numPr>
        <w:shd w:val="clear" w:color="auto" w:fill="auto"/>
        <w:tabs>
          <w:tab w:val="left" w:pos="1249"/>
        </w:tabs>
        <w:spacing w:before="0" w:line="274" w:lineRule="exact"/>
        <w:ind w:left="20" w:right="20" w:firstLine="720"/>
        <w:jc w:val="both"/>
      </w:pPr>
      <w:r>
        <w:t>Умеет импровизировать под музыку с использованием танцевальных, маршеобразных движений, пластического интонирования.</w:t>
      </w:r>
    </w:p>
    <w:p w:rsidR="008C2FA0" w:rsidRDefault="008C2FA0" w:rsidP="008C2FA0">
      <w:pPr>
        <w:pStyle w:val="51"/>
        <w:keepNext/>
        <w:keepLines/>
        <w:shd w:val="clear" w:color="auto" w:fill="auto"/>
        <w:spacing w:before="0"/>
        <w:ind w:left="20" w:firstLine="720"/>
      </w:pPr>
      <w:bookmarkStart w:id="106" w:name="bookmark106"/>
      <w:r>
        <w:t>Хоровое пение</w:t>
      </w:r>
      <w:bookmarkEnd w:id="106"/>
    </w:p>
    <w:p w:rsidR="008C2FA0" w:rsidRDefault="008C2FA0" w:rsidP="008C2FA0">
      <w:pPr>
        <w:pStyle w:val="a8"/>
        <w:shd w:val="clear" w:color="auto" w:fill="auto"/>
        <w:spacing w:before="0" w:line="274" w:lineRule="exact"/>
        <w:ind w:left="20" w:firstLine="720"/>
        <w:jc w:val="both"/>
      </w:pPr>
      <w:r>
        <w:t>Обучающийся:</w:t>
      </w:r>
    </w:p>
    <w:p w:rsidR="008C2FA0" w:rsidRDefault="008C2FA0" w:rsidP="008C2FA0">
      <w:pPr>
        <w:pStyle w:val="a8"/>
        <w:numPr>
          <w:ilvl w:val="1"/>
          <w:numId w:val="12"/>
        </w:numPr>
        <w:shd w:val="clear" w:color="auto" w:fill="auto"/>
        <w:tabs>
          <w:tab w:val="left" w:pos="956"/>
        </w:tabs>
        <w:spacing w:before="0" w:line="274" w:lineRule="exact"/>
        <w:ind w:left="20" w:firstLine="720"/>
        <w:jc w:val="both"/>
      </w:pPr>
      <w:r>
        <w:t>Знает слова и мелодию Гимна Российской Федерации.</w:t>
      </w:r>
    </w:p>
    <w:p w:rsidR="008C2FA0" w:rsidRDefault="008C2FA0" w:rsidP="008C2FA0">
      <w:pPr>
        <w:pStyle w:val="a8"/>
        <w:numPr>
          <w:ilvl w:val="1"/>
          <w:numId w:val="12"/>
        </w:numPr>
        <w:shd w:val="clear" w:color="auto" w:fill="auto"/>
        <w:tabs>
          <w:tab w:val="left" w:pos="1129"/>
        </w:tabs>
        <w:spacing w:before="0" w:line="274" w:lineRule="exact"/>
        <w:ind w:left="20" w:right="20" w:firstLine="720"/>
        <w:jc w:val="both"/>
      </w:pPr>
      <w:r>
        <w:t>Грамотно и выразительно исполняет песни с сопровождением и без сопровождения в соответствии с их образным строем и содержанием.</w:t>
      </w:r>
    </w:p>
    <w:p w:rsidR="008C2FA0" w:rsidRDefault="008C2FA0" w:rsidP="008C2FA0">
      <w:pPr>
        <w:pStyle w:val="a8"/>
        <w:numPr>
          <w:ilvl w:val="1"/>
          <w:numId w:val="12"/>
        </w:numPr>
        <w:shd w:val="clear" w:color="auto" w:fill="auto"/>
        <w:tabs>
          <w:tab w:val="left" w:pos="975"/>
        </w:tabs>
        <w:spacing w:before="0" w:line="274" w:lineRule="exact"/>
        <w:ind w:left="20" w:firstLine="720"/>
        <w:jc w:val="both"/>
      </w:pPr>
      <w:r>
        <w:t>Знает о способах и приемах выразительного музыкального интонирования.</w:t>
      </w:r>
    </w:p>
    <w:p w:rsidR="008C2FA0" w:rsidRDefault="008C2FA0" w:rsidP="008C2FA0">
      <w:pPr>
        <w:pStyle w:val="a8"/>
        <w:numPr>
          <w:ilvl w:val="1"/>
          <w:numId w:val="12"/>
        </w:numPr>
        <w:shd w:val="clear" w:color="auto" w:fill="auto"/>
        <w:tabs>
          <w:tab w:val="left" w:pos="1062"/>
        </w:tabs>
        <w:spacing w:before="0" w:line="274" w:lineRule="exact"/>
        <w:ind w:left="20" w:right="20" w:firstLine="720"/>
        <w:jc w:val="both"/>
      </w:pPr>
      <w:r>
        <w:t>Соблюдает при пении певческую установку. Использует в процессе пения правильное певческое дыхание.</w:t>
      </w:r>
    </w:p>
    <w:p w:rsidR="008C2FA0" w:rsidRDefault="008C2FA0" w:rsidP="008C2FA0">
      <w:pPr>
        <w:pStyle w:val="a8"/>
        <w:numPr>
          <w:ilvl w:val="1"/>
          <w:numId w:val="12"/>
        </w:numPr>
        <w:shd w:val="clear" w:color="auto" w:fill="auto"/>
        <w:tabs>
          <w:tab w:val="left" w:pos="1014"/>
        </w:tabs>
        <w:spacing w:before="0" w:line="274" w:lineRule="exact"/>
        <w:ind w:left="40" w:right="20" w:firstLine="720"/>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C2FA0" w:rsidRDefault="008C2FA0" w:rsidP="008C2FA0">
      <w:pPr>
        <w:pStyle w:val="a8"/>
        <w:numPr>
          <w:ilvl w:val="1"/>
          <w:numId w:val="12"/>
        </w:numPr>
        <w:shd w:val="clear" w:color="auto" w:fill="auto"/>
        <w:tabs>
          <w:tab w:val="left" w:pos="1019"/>
        </w:tabs>
        <w:spacing w:before="0" w:line="274" w:lineRule="exact"/>
        <w:ind w:left="40" w:right="20" w:firstLine="720"/>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C2FA0" w:rsidRDefault="008C2FA0" w:rsidP="008C2FA0">
      <w:pPr>
        <w:pStyle w:val="a8"/>
        <w:numPr>
          <w:ilvl w:val="1"/>
          <w:numId w:val="12"/>
        </w:numPr>
        <w:shd w:val="clear" w:color="auto" w:fill="auto"/>
        <w:tabs>
          <w:tab w:val="left" w:pos="1058"/>
        </w:tabs>
        <w:spacing w:before="0" w:line="274" w:lineRule="exact"/>
        <w:ind w:left="40" w:right="20" w:firstLine="720"/>
        <w:jc w:val="both"/>
      </w:pPr>
      <w:r>
        <w:t>Исполняет одноголосные произведения, а также произведения с элементами двухголосия.</w:t>
      </w:r>
    </w:p>
    <w:p w:rsidR="008C2FA0" w:rsidRDefault="008C2FA0" w:rsidP="008C2FA0">
      <w:pPr>
        <w:pStyle w:val="51"/>
        <w:keepNext/>
        <w:keepLines/>
        <w:shd w:val="clear" w:color="auto" w:fill="auto"/>
        <w:spacing w:before="0"/>
        <w:ind w:left="40" w:firstLine="720"/>
      </w:pPr>
      <w:bookmarkStart w:id="107" w:name="bookmark107"/>
      <w:r>
        <w:t>Игра в детском инструментальном оркестре (ансамбле)</w:t>
      </w:r>
      <w:bookmarkEnd w:id="107"/>
    </w:p>
    <w:p w:rsidR="008C2FA0" w:rsidRDefault="008C2FA0" w:rsidP="008C2FA0">
      <w:pPr>
        <w:pStyle w:val="a8"/>
        <w:shd w:val="clear" w:color="auto" w:fill="auto"/>
        <w:spacing w:before="0" w:line="274" w:lineRule="exact"/>
        <w:ind w:left="40" w:firstLine="720"/>
        <w:jc w:val="both"/>
      </w:pPr>
      <w:r>
        <w:t>Обучающийся:</w:t>
      </w:r>
    </w:p>
    <w:p w:rsidR="008C2FA0" w:rsidRDefault="008C2FA0" w:rsidP="008C2FA0">
      <w:pPr>
        <w:pStyle w:val="a8"/>
        <w:numPr>
          <w:ilvl w:val="2"/>
          <w:numId w:val="12"/>
        </w:numPr>
        <w:shd w:val="clear" w:color="auto" w:fill="auto"/>
        <w:tabs>
          <w:tab w:val="left" w:pos="1019"/>
        </w:tabs>
        <w:spacing w:before="0" w:line="274" w:lineRule="exact"/>
        <w:ind w:left="40" w:right="20" w:firstLine="720"/>
        <w:jc w:val="both"/>
      </w:pPr>
      <w:r>
        <w:t>Имеет представления о приемах игры на элементарных инструментах детского оркестра, блокфлейте, синтезаторе, народных инструментах и др.</w:t>
      </w:r>
    </w:p>
    <w:p w:rsidR="008C2FA0" w:rsidRDefault="008C2FA0" w:rsidP="008C2FA0">
      <w:pPr>
        <w:pStyle w:val="a8"/>
        <w:numPr>
          <w:ilvl w:val="2"/>
          <w:numId w:val="12"/>
        </w:numPr>
        <w:shd w:val="clear" w:color="auto" w:fill="auto"/>
        <w:tabs>
          <w:tab w:val="left" w:pos="1000"/>
        </w:tabs>
        <w:spacing w:before="0" w:line="274" w:lineRule="exact"/>
        <w:ind w:left="40" w:firstLine="720"/>
        <w:jc w:val="both"/>
      </w:pPr>
      <w:r>
        <w:t>Умеет исполнять различные ритмические группы в оркестровых партиях.</w:t>
      </w:r>
    </w:p>
    <w:p w:rsidR="008C2FA0" w:rsidRDefault="008C2FA0" w:rsidP="008C2FA0">
      <w:pPr>
        <w:pStyle w:val="a8"/>
        <w:numPr>
          <w:ilvl w:val="2"/>
          <w:numId w:val="12"/>
        </w:numPr>
        <w:shd w:val="clear" w:color="auto" w:fill="auto"/>
        <w:tabs>
          <w:tab w:val="left" w:pos="1005"/>
        </w:tabs>
        <w:spacing w:before="0" w:line="274" w:lineRule="exact"/>
        <w:ind w:left="40" w:right="20" w:firstLine="720"/>
        <w:jc w:val="both"/>
      </w:pPr>
      <w:r>
        <w:t>Имеет первоначальные навыки игры в ансамбле - дуэте, трио (простейшее дву</w:t>
      </w:r>
      <w:proofErr w:type="gramStart"/>
      <w:r>
        <w:t>х-</w:t>
      </w:r>
      <w:proofErr w:type="gramEnd"/>
      <w:r>
        <w:t xml:space="preserve"> трехголосие). Владеет основами игры в детском оркестре, инструментальном ансамбле.</w:t>
      </w:r>
    </w:p>
    <w:p w:rsidR="008C2FA0" w:rsidRDefault="008C2FA0" w:rsidP="008C2FA0">
      <w:pPr>
        <w:pStyle w:val="a8"/>
        <w:numPr>
          <w:ilvl w:val="2"/>
          <w:numId w:val="12"/>
        </w:numPr>
        <w:shd w:val="clear" w:color="auto" w:fill="auto"/>
        <w:tabs>
          <w:tab w:val="left" w:pos="1010"/>
        </w:tabs>
        <w:spacing w:before="0" w:line="274" w:lineRule="exact"/>
        <w:ind w:left="40" w:right="20" w:firstLine="720"/>
        <w:jc w:val="both"/>
      </w:pPr>
      <w:r>
        <w:lastRenderedPageBreak/>
        <w:t>Использует возможности различных инструментов в ансамбле и оркестре, в том числе тембровые возможности синтезатора.</w:t>
      </w:r>
    </w:p>
    <w:p w:rsidR="008C2FA0" w:rsidRDefault="008C2FA0" w:rsidP="008C2FA0">
      <w:pPr>
        <w:pStyle w:val="51"/>
        <w:keepNext/>
        <w:keepLines/>
        <w:shd w:val="clear" w:color="auto" w:fill="auto"/>
        <w:spacing w:before="0"/>
        <w:ind w:left="40" w:firstLine="720"/>
      </w:pPr>
      <w:bookmarkStart w:id="108" w:name="bookmark108"/>
      <w:r>
        <w:t>Основы музыкальной грамоты</w:t>
      </w:r>
      <w:bookmarkEnd w:id="108"/>
    </w:p>
    <w:p w:rsidR="008C2FA0" w:rsidRDefault="008C2FA0" w:rsidP="008C2FA0">
      <w:pPr>
        <w:pStyle w:val="a8"/>
        <w:shd w:val="clear" w:color="auto" w:fill="auto"/>
        <w:spacing w:before="0" w:line="274" w:lineRule="exact"/>
        <w:ind w:left="40" w:firstLine="720"/>
        <w:jc w:val="both"/>
      </w:pPr>
      <w:r>
        <w:t>Объем музыкальной грамоты и теоретических понятий:</w:t>
      </w:r>
    </w:p>
    <w:p w:rsidR="008C2FA0" w:rsidRDefault="008C2FA0" w:rsidP="008C2FA0">
      <w:pPr>
        <w:pStyle w:val="a8"/>
        <w:numPr>
          <w:ilvl w:val="3"/>
          <w:numId w:val="12"/>
        </w:numPr>
        <w:shd w:val="clear" w:color="auto" w:fill="auto"/>
        <w:tabs>
          <w:tab w:val="left" w:pos="976"/>
        </w:tabs>
        <w:spacing w:before="0" w:line="274" w:lineRule="exact"/>
        <w:ind w:left="40" w:firstLine="720"/>
        <w:jc w:val="both"/>
      </w:pPr>
      <w:r>
        <w:t>Звук. Свойства музыкального звука: высота, длительность, тембр, громкость.</w:t>
      </w:r>
    </w:p>
    <w:p w:rsidR="008C2FA0" w:rsidRDefault="008C2FA0" w:rsidP="008C2FA0">
      <w:pPr>
        <w:pStyle w:val="a8"/>
        <w:numPr>
          <w:ilvl w:val="3"/>
          <w:numId w:val="12"/>
        </w:numPr>
        <w:shd w:val="clear" w:color="auto" w:fill="auto"/>
        <w:tabs>
          <w:tab w:val="left" w:pos="1005"/>
        </w:tabs>
        <w:spacing w:before="0" w:line="274" w:lineRule="exact"/>
        <w:ind w:left="40" w:right="20" w:firstLine="720"/>
        <w:jc w:val="both"/>
      </w:pPr>
      <w: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8C2FA0" w:rsidRDefault="008C2FA0" w:rsidP="008C2FA0">
      <w:pPr>
        <w:pStyle w:val="a8"/>
        <w:numPr>
          <w:ilvl w:val="3"/>
          <w:numId w:val="12"/>
        </w:numPr>
        <w:shd w:val="clear" w:color="auto" w:fill="auto"/>
        <w:tabs>
          <w:tab w:val="left" w:pos="1058"/>
        </w:tabs>
        <w:spacing w:before="0" w:line="274" w:lineRule="exact"/>
        <w:ind w:left="40" w:right="20" w:firstLine="720"/>
        <w:jc w:val="both"/>
      </w:pPr>
      <w: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Двух - и трехдольность - восприятие и передача в движении.</w:t>
      </w:r>
    </w:p>
    <w:p w:rsidR="008C2FA0" w:rsidRDefault="008C2FA0" w:rsidP="008C2FA0">
      <w:pPr>
        <w:pStyle w:val="a8"/>
        <w:numPr>
          <w:ilvl w:val="3"/>
          <w:numId w:val="12"/>
        </w:numPr>
        <w:shd w:val="clear" w:color="auto" w:fill="auto"/>
        <w:tabs>
          <w:tab w:val="left" w:pos="1000"/>
        </w:tabs>
        <w:spacing w:before="0" w:line="274" w:lineRule="exact"/>
        <w:ind w:left="40" w:firstLine="720"/>
        <w:jc w:val="both"/>
      </w:pPr>
      <w:r>
        <w:t>Лад: мажор, минор; тональность, тоника.</w:t>
      </w:r>
    </w:p>
    <w:p w:rsidR="008C2FA0" w:rsidRDefault="008C2FA0" w:rsidP="008C2FA0">
      <w:pPr>
        <w:pStyle w:val="a8"/>
        <w:numPr>
          <w:ilvl w:val="3"/>
          <w:numId w:val="12"/>
        </w:numPr>
        <w:shd w:val="clear" w:color="auto" w:fill="auto"/>
        <w:tabs>
          <w:tab w:val="left" w:pos="1029"/>
        </w:tabs>
        <w:spacing w:before="0" w:line="274" w:lineRule="exact"/>
        <w:ind w:left="40" w:right="20" w:firstLine="720"/>
        <w:jc w:val="both"/>
      </w:pPr>
      <w: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C2FA0" w:rsidRDefault="008C2FA0" w:rsidP="008C2FA0">
      <w:pPr>
        <w:pStyle w:val="a8"/>
        <w:numPr>
          <w:ilvl w:val="3"/>
          <w:numId w:val="12"/>
        </w:numPr>
        <w:shd w:val="clear" w:color="auto" w:fill="auto"/>
        <w:tabs>
          <w:tab w:val="left" w:pos="1029"/>
        </w:tabs>
        <w:spacing w:before="0" w:line="274" w:lineRule="exact"/>
        <w:ind w:left="40" w:right="20" w:firstLine="720"/>
        <w:jc w:val="both"/>
      </w:pPr>
      <w: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8C2FA0" w:rsidRDefault="008C2FA0" w:rsidP="008C2FA0">
      <w:pPr>
        <w:pStyle w:val="a8"/>
        <w:numPr>
          <w:ilvl w:val="3"/>
          <w:numId w:val="12"/>
        </w:numPr>
        <w:shd w:val="clear" w:color="auto" w:fill="auto"/>
        <w:tabs>
          <w:tab w:val="left" w:pos="1144"/>
        </w:tabs>
        <w:spacing w:before="0" w:line="274" w:lineRule="exact"/>
        <w:ind w:left="40" w:right="20" w:firstLine="720"/>
        <w:jc w:val="both"/>
      </w:pPr>
      <w:r>
        <w:t>Музыкальные жанры. Песня, танец, марш. Инструментальный концерт. Музыкально-сценические жанры: балет, опера, мюзикл.</w:t>
      </w:r>
    </w:p>
    <w:p w:rsidR="008C2FA0" w:rsidRDefault="008C2FA0" w:rsidP="008C2FA0">
      <w:pPr>
        <w:pStyle w:val="a8"/>
        <w:numPr>
          <w:ilvl w:val="3"/>
          <w:numId w:val="12"/>
        </w:numPr>
        <w:shd w:val="clear" w:color="auto" w:fill="auto"/>
        <w:tabs>
          <w:tab w:val="left" w:pos="1182"/>
        </w:tabs>
        <w:spacing w:before="0" w:line="274" w:lineRule="exact"/>
        <w:ind w:left="40" w:right="20" w:firstLine="720"/>
        <w:jc w:val="both"/>
      </w:pPr>
      <w: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8C2FA0" w:rsidRDefault="008C2FA0" w:rsidP="008C2FA0">
      <w:pPr>
        <w:pStyle w:val="a8"/>
        <w:shd w:val="clear" w:color="auto" w:fill="auto"/>
        <w:spacing w:before="0" w:line="274" w:lineRule="exact"/>
        <w:ind w:left="40" w:right="20" w:firstLine="720"/>
        <w:jc w:val="both"/>
      </w:pPr>
      <w:r>
        <w:t xml:space="preserve">В результате изучения музыки на уровне начального общего образования </w:t>
      </w:r>
      <w:proofErr w:type="gramStart"/>
      <w:r>
        <w:rPr>
          <w:rStyle w:val="a9"/>
        </w:rPr>
        <w:t>обучающийся</w:t>
      </w:r>
      <w:proofErr w:type="gramEnd"/>
      <w:r>
        <w:rPr>
          <w:rStyle w:val="a9"/>
        </w:rPr>
        <w:t xml:space="preserve"> получит возможность научиться:</w:t>
      </w:r>
    </w:p>
    <w:p w:rsidR="008C2FA0" w:rsidRDefault="008C2FA0" w:rsidP="008C2FA0">
      <w:pPr>
        <w:pStyle w:val="141"/>
        <w:shd w:val="clear" w:color="auto" w:fill="auto"/>
        <w:ind w:left="40" w:right="20" w:firstLine="720"/>
      </w:pP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C2FA0" w:rsidRDefault="008C2FA0" w:rsidP="008C2FA0">
      <w:pPr>
        <w:pStyle w:val="141"/>
        <w:shd w:val="clear" w:color="auto" w:fill="auto"/>
        <w:ind w:left="40" w:right="20" w:firstLine="720"/>
      </w:pPr>
      <w:r>
        <w:t>организовывать культурный досуг, самостоятельную музыкально-творческую деятельность; музицировать;</w:t>
      </w:r>
    </w:p>
    <w:p w:rsidR="008C2FA0" w:rsidRDefault="008C2FA0" w:rsidP="008C2FA0">
      <w:pPr>
        <w:pStyle w:val="141"/>
        <w:shd w:val="clear" w:color="auto" w:fill="auto"/>
        <w:ind w:left="40" w:right="20" w:firstLine="720"/>
      </w:pPr>
      <w:r>
        <w:t>использовать систему графических знаков для ориентации в нотном письме при пении простейших мелодий;</w:t>
      </w:r>
    </w:p>
    <w:p w:rsidR="008C2FA0" w:rsidRDefault="008C2FA0" w:rsidP="008C2FA0">
      <w:pPr>
        <w:pStyle w:val="141"/>
        <w:shd w:val="clear" w:color="auto" w:fill="auto"/>
        <w:ind w:left="40" w:right="20" w:firstLine="720"/>
      </w:pPr>
      <w: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C2FA0" w:rsidRDefault="008C2FA0" w:rsidP="008C2FA0">
      <w:pPr>
        <w:pStyle w:val="141"/>
        <w:shd w:val="clear" w:color="auto" w:fill="auto"/>
        <w:ind w:left="40" w:right="20" w:firstLine="720"/>
      </w:pPr>
      <w: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C2FA0" w:rsidRDefault="008C2FA0" w:rsidP="008C2FA0">
      <w:pPr>
        <w:pStyle w:val="141"/>
        <w:shd w:val="clear" w:color="auto" w:fill="auto"/>
        <w:ind w:left="40" w:firstLine="720"/>
      </w:pPr>
      <w: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 (фонотека, видеотека).</w:t>
      </w:r>
    </w:p>
    <w:p w:rsidR="008C2FA0" w:rsidRDefault="008C2FA0" w:rsidP="008C2FA0">
      <w:pPr>
        <w:pStyle w:val="421"/>
        <w:keepNext/>
        <w:keepLines/>
        <w:shd w:val="clear" w:color="auto" w:fill="auto"/>
        <w:spacing w:before="0"/>
        <w:ind w:left="40"/>
        <w:jc w:val="left"/>
      </w:pPr>
      <w:bookmarkStart w:id="109" w:name="bookmark109"/>
      <w:r>
        <w:t>ПЛАНИРУЕМЫЕ ПРЕДМЕТНЫЕ РЕЗУЛЬТАТЫ ОСВОЕНИЯ ОБРАЗОВАТЕЛЬНОЙ ОБЛАСТИ «ТЕХНОЛОГИЯ» НА УРОВНЕ НАЧАЛЬНОГО ОБЩЕГО ОБРАЗОВАНИЯ</w:t>
      </w:r>
      <w:bookmarkEnd w:id="109"/>
    </w:p>
    <w:p w:rsidR="008C2FA0" w:rsidRDefault="008C2FA0" w:rsidP="008C2FA0">
      <w:pPr>
        <w:pStyle w:val="421"/>
        <w:keepNext/>
        <w:keepLines/>
        <w:shd w:val="clear" w:color="auto" w:fill="auto"/>
        <w:spacing w:before="0" w:line="230" w:lineRule="exact"/>
        <w:ind w:left="40" w:firstLine="720"/>
      </w:pPr>
      <w:bookmarkStart w:id="110" w:name="bookmark110"/>
      <w:r>
        <w:rPr>
          <w:rStyle w:val="422"/>
        </w:rPr>
        <w:t>ТЕХНОЛОГИЯ</w:t>
      </w:r>
      <w:bookmarkEnd w:id="110"/>
    </w:p>
    <w:p w:rsidR="008C2FA0" w:rsidRDefault="008C2FA0" w:rsidP="008C2FA0">
      <w:pPr>
        <w:pStyle w:val="a8"/>
        <w:shd w:val="clear" w:color="auto" w:fill="auto"/>
        <w:spacing w:before="0" w:line="274" w:lineRule="exact"/>
        <w:ind w:left="40" w:firstLine="720"/>
        <w:jc w:val="both"/>
      </w:pPr>
      <w:r>
        <w:t>В результате изучения курса «Технологии» обучающиеся на уровне начального общего образования:</w:t>
      </w:r>
    </w:p>
    <w:p w:rsidR="008C2FA0" w:rsidRDefault="008C2FA0" w:rsidP="008C2FA0">
      <w:pPr>
        <w:pStyle w:val="a8"/>
        <w:shd w:val="clear" w:color="auto" w:fill="auto"/>
        <w:spacing w:before="0" w:line="274" w:lineRule="exact"/>
        <w:ind w:left="40" w:firstLine="720"/>
        <w:jc w:val="both"/>
      </w:pPr>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8C2FA0" w:rsidRDefault="008C2FA0" w:rsidP="008C2FA0">
      <w:pPr>
        <w:pStyle w:val="a8"/>
        <w:shd w:val="clear" w:color="auto" w:fill="auto"/>
        <w:spacing w:before="0" w:line="274" w:lineRule="exact"/>
        <w:ind w:left="40" w:firstLine="720"/>
        <w:jc w:val="both"/>
      </w:pPr>
      <w:r>
        <w:t xml:space="preserve"> о ценности предшествующих культур и необходимости бережного отношения к ним в целях сохранения и развития культурных традиций;</w:t>
      </w:r>
    </w:p>
    <w:p w:rsidR="008C2FA0" w:rsidRDefault="008C2FA0" w:rsidP="008C2FA0">
      <w:pPr>
        <w:pStyle w:val="a8"/>
        <w:shd w:val="clear" w:color="auto" w:fill="auto"/>
        <w:spacing w:before="0" w:line="274" w:lineRule="exact"/>
        <w:ind w:left="40" w:right="20" w:firstLine="720"/>
        <w:jc w:val="both"/>
      </w:pPr>
      <w:r>
        <w:lastRenderedPageBreak/>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8C2FA0" w:rsidRDefault="008C2FA0" w:rsidP="008C2FA0">
      <w:pPr>
        <w:pStyle w:val="a8"/>
        <w:shd w:val="clear" w:color="auto" w:fill="auto"/>
        <w:spacing w:before="0" w:line="274" w:lineRule="exact"/>
        <w:ind w:left="40" w:right="20" w:firstLine="720"/>
        <w:jc w:val="both"/>
      </w:pPr>
      <w:r>
        <w:t>получат общее представление о мире профессий, их социальном значении, истории возникновения и развития;</w:t>
      </w:r>
    </w:p>
    <w:p w:rsidR="008C2FA0" w:rsidRDefault="008C2FA0" w:rsidP="008C2FA0">
      <w:pPr>
        <w:pStyle w:val="a8"/>
        <w:shd w:val="clear" w:color="auto" w:fill="auto"/>
        <w:spacing w:before="0" w:line="274" w:lineRule="exact"/>
        <w:ind w:left="40" w:right="20" w:firstLine="720"/>
        <w:jc w:val="both"/>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C2FA0" w:rsidRDefault="008C2FA0" w:rsidP="008C2FA0">
      <w:pPr>
        <w:pStyle w:val="a8"/>
        <w:shd w:val="clear" w:color="auto" w:fill="auto"/>
        <w:spacing w:before="0" w:line="274" w:lineRule="exact"/>
        <w:ind w:left="40" w:right="20" w:firstLine="720"/>
        <w:jc w:val="both"/>
      </w:pPr>
      <w:r>
        <w:t xml:space="preserve">Решение конструкторских, художественно-конструкторских и технологических задач заложит развитие основ творческой деятельности, </w:t>
      </w:r>
      <w:proofErr w:type="gramStart"/>
      <w:r>
        <w:t>конструкторско- технологического</w:t>
      </w:r>
      <w:proofErr w:type="gramEnd"/>
      <w:r>
        <w:t xml:space="preserve"> мышления, пространственного воображения, эстетических представлений, формирования внутреннего плана действий, мелкой моторики рук.</w:t>
      </w:r>
    </w:p>
    <w:p w:rsidR="008C2FA0" w:rsidRDefault="008C2FA0" w:rsidP="008C2FA0">
      <w:pPr>
        <w:pStyle w:val="a8"/>
        <w:shd w:val="clear" w:color="auto" w:fill="auto"/>
        <w:spacing w:before="0" w:line="274" w:lineRule="exact"/>
        <w:ind w:left="40" w:firstLine="720"/>
        <w:jc w:val="both"/>
      </w:pPr>
      <w:r>
        <w:t>Обучающиеся:</w:t>
      </w:r>
    </w:p>
    <w:p w:rsidR="008C2FA0" w:rsidRDefault="008C2FA0" w:rsidP="008C2FA0">
      <w:pPr>
        <w:pStyle w:val="a8"/>
        <w:shd w:val="clear" w:color="auto" w:fill="auto"/>
        <w:spacing w:before="0" w:line="274" w:lineRule="exact"/>
        <w:ind w:left="40" w:right="20" w:firstLine="720"/>
        <w:jc w:val="both"/>
      </w:pPr>
      <w:proofErr w:type="gramStart"/>
      <w: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8C2FA0" w:rsidRDefault="008C2FA0" w:rsidP="008C2FA0">
      <w:pPr>
        <w:pStyle w:val="a8"/>
        <w:shd w:val="clear" w:color="auto" w:fill="auto"/>
        <w:spacing w:before="0" w:line="274" w:lineRule="exact"/>
        <w:ind w:left="40" w:right="20" w:firstLine="720"/>
        <w:jc w:val="both"/>
      </w:pPr>
      <w: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C2FA0" w:rsidRDefault="008C2FA0" w:rsidP="008C2FA0">
      <w:pPr>
        <w:pStyle w:val="a8"/>
        <w:shd w:val="clear" w:color="auto" w:fill="auto"/>
        <w:spacing w:before="0" w:line="274" w:lineRule="exact"/>
        <w:ind w:left="40" w:right="20" w:firstLine="720"/>
        <w:jc w:val="both"/>
      </w:pPr>
      <w: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C2FA0" w:rsidRDefault="008C2FA0" w:rsidP="008C2FA0">
      <w:pPr>
        <w:pStyle w:val="a8"/>
        <w:shd w:val="clear" w:color="auto" w:fill="auto"/>
        <w:spacing w:before="0" w:line="274" w:lineRule="exact"/>
        <w:ind w:left="40" w:right="20" w:firstLine="72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8C2FA0" w:rsidRDefault="008C2FA0" w:rsidP="008C2FA0">
      <w:pPr>
        <w:pStyle w:val="a8"/>
        <w:shd w:val="clear" w:color="auto" w:fill="auto"/>
        <w:spacing w:before="0" w:line="274" w:lineRule="exact"/>
        <w:ind w:left="40" w:right="20" w:firstLine="72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C2FA0" w:rsidRDefault="008C2FA0" w:rsidP="008C2FA0">
      <w:pPr>
        <w:pStyle w:val="a8"/>
        <w:shd w:val="clear" w:color="auto" w:fill="auto"/>
        <w:spacing w:before="0" w:line="274" w:lineRule="exact"/>
        <w:ind w:left="40" w:right="20" w:firstLine="72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C2FA0" w:rsidRDefault="008C2FA0" w:rsidP="008C2FA0">
      <w:pPr>
        <w:pStyle w:val="51"/>
        <w:keepNext/>
        <w:keepLines/>
        <w:shd w:val="clear" w:color="auto" w:fill="auto"/>
        <w:spacing w:before="0"/>
        <w:ind w:left="40" w:right="20" w:firstLine="720"/>
      </w:pPr>
      <w:bookmarkStart w:id="111" w:name="bookmark111"/>
      <w:r>
        <w:t>Общекультурные и общетрудовые компетенции. Основы культуры труда, самообслуживание</w:t>
      </w:r>
      <w:bookmarkEnd w:id="111"/>
    </w:p>
    <w:p w:rsidR="008C2FA0" w:rsidRDefault="008C2FA0" w:rsidP="008C2FA0">
      <w:pPr>
        <w:pStyle w:val="51"/>
        <w:keepNext/>
        <w:keepLines/>
        <w:shd w:val="clear" w:color="auto" w:fill="auto"/>
        <w:spacing w:before="0"/>
        <w:ind w:left="40" w:firstLine="720"/>
      </w:pPr>
      <w:bookmarkStart w:id="112" w:name="bookmark112"/>
      <w:r>
        <w:t>Выпускник научится:</w:t>
      </w:r>
      <w:bookmarkEnd w:id="112"/>
    </w:p>
    <w:p w:rsidR="008C2FA0" w:rsidRDefault="008C2FA0" w:rsidP="008C2FA0">
      <w:pPr>
        <w:pStyle w:val="a8"/>
        <w:shd w:val="clear" w:color="auto" w:fill="auto"/>
        <w:spacing w:before="0" w:line="274" w:lineRule="exact"/>
        <w:ind w:left="40" w:right="20" w:firstLine="720"/>
        <w:jc w:val="both"/>
      </w:pPr>
      <w:proofErr w:type="gramStart"/>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8C2FA0" w:rsidRDefault="008C2FA0" w:rsidP="008C2FA0">
      <w:pPr>
        <w:pStyle w:val="a8"/>
        <w:shd w:val="clear" w:color="auto" w:fill="auto"/>
        <w:spacing w:before="0" w:line="274" w:lineRule="exact"/>
        <w:ind w:left="40" w:right="20" w:firstLine="720"/>
        <w:jc w:val="both"/>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C2FA0" w:rsidRDefault="008C2FA0" w:rsidP="008C2FA0">
      <w:pPr>
        <w:pStyle w:val="a8"/>
        <w:shd w:val="clear" w:color="auto" w:fill="auto"/>
        <w:spacing w:before="0" w:line="274" w:lineRule="exact"/>
        <w:ind w:left="40" w:right="20" w:firstLine="720"/>
        <w:jc w:val="both"/>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C2FA0" w:rsidRDefault="008C2FA0" w:rsidP="008C2FA0">
      <w:pPr>
        <w:pStyle w:val="a8"/>
        <w:shd w:val="clear" w:color="auto" w:fill="auto"/>
        <w:spacing w:before="0" w:line="274" w:lineRule="exact"/>
        <w:ind w:left="40" w:right="20" w:firstLine="720"/>
        <w:jc w:val="both"/>
      </w:pPr>
      <w:r>
        <w:t>выполнять доступные действия по самообслуживанию и доступные виды домашнего труда.</w:t>
      </w:r>
    </w:p>
    <w:p w:rsidR="008C2FA0" w:rsidRDefault="008C2FA0" w:rsidP="008C2FA0">
      <w:pPr>
        <w:pStyle w:val="51"/>
        <w:keepNext/>
        <w:keepLines/>
        <w:shd w:val="clear" w:color="auto" w:fill="auto"/>
        <w:spacing w:before="0"/>
        <w:ind w:left="40" w:firstLine="720"/>
      </w:pPr>
      <w:bookmarkStart w:id="113" w:name="bookmark113"/>
      <w:r>
        <w:t>Выпускник получит возможность научиться:</w:t>
      </w:r>
      <w:bookmarkEnd w:id="113"/>
    </w:p>
    <w:p w:rsidR="008C2FA0" w:rsidRDefault="008C2FA0" w:rsidP="008C2FA0">
      <w:pPr>
        <w:pStyle w:val="141"/>
        <w:shd w:val="clear" w:color="auto" w:fill="auto"/>
        <w:ind w:left="40" w:firstLine="720"/>
      </w:pPr>
      <w:r>
        <w:t>уважительно относиться к труду людей;</w:t>
      </w:r>
    </w:p>
    <w:p w:rsidR="008C2FA0" w:rsidRDefault="008C2FA0" w:rsidP="008C2FA0">
      <w:pPr>
        <w:pStyle w:val="141"/>
        <w:shd w:val="clear" w:color="auto" w:fill="auto"/>
        <w:ind w:left="40" w:right="20" w:firstLine="720"/>
      </w:pPr>
      <w:r>
        <w:lastRenderedPageBreak/>
        <w:t xml:space="preserve">понимать культурно-историческую ценность традиций, отражённых в предметном мире, в том числе традиций трудовых </w:t>
      </w:r>
      <w:proofErr w:type="gramStart"/>
      <w:r>
        <w:t>династий</w:t>
      </w:r>
      <w:proofErr w:type="gramEnd"/>
      <w:r>
        <w:t xml:space="preserve"> как своего региона, так и страны, и уважать их;</w:t>
      </w:r>
    </w:p>
    <w:p w:rsidR="0095347C" w:rsidRDefault="008C2FA0" w:rsidP="008C2FA0">
      <w:pPr>
        <w:pStyle w:val="141"/>
        <w:shd w:val="clear" w:color="auto" w:fill="auto"/>
        <w:ind w:left="40" w:right="20" w:firstLine="720"/>
        <w:jc w:val="left"/>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8C2FA0" w:rsidRDefault="008C2FA0" w:rsidP="008C2FA0">
      <w:pPr>
        <w:pStyle w:val="141"/>
        <w:shd w:val="clear" w:color="auto" w:fill="auto"/>
        <w:ind w:left="40" w:right="20" w:firstLine="720"/>
        <w:jc w:val="left"/>
        <w:rPr>
          <w:rStyle w:val="142"/>
        </w:rPr>
      </w:pPr>
      <w:r>
        <w:rPr>
          <w:rStyle w:val="142"/>
        </w:rPr>
        <w:t>Технология ручной обработки материалов. Элементы графической грамоты.</w:t>
      </w:r>
    </w:p>
    <w:p w:rsidR="008C2FA0" w:rsidRDefault="008C2FA0" w:rsidP="008C2FA0">
      <w:pPr>
        <w:pStyle w:val="141"/>
        <w:shd w:val="clear" w:color="auto" w:fill="auto"/>
        <w:ind w:left="40" w:right="20" w:firstLine="720"/>
        <w:jc w:val="left"/>
      </w:pPr>
      <w:r>
        <w:rPr>
          <w:rStyle w:val="142"/>
        </w:rPr>
        <w:t>Выпускник научится:</w:t>
      </w:r>
    </w:p>
    <w:p w:rsidR="008C2FA0" w:rsidRDefault="008C2FA0" w:rsidP="008C2FA0">
      <w:pPr>
        <w:pStyle w:val="a8"/>
        <w:shd w:val="clear" w:color="auto" w:fill="auto"/>
        <w:spacing w:before="0" w:line="274" w:lineRule="exact"/>
        <w:ind w:left="40" w:right="20" w:firstLine="720"/>
        <w:jc w:val="both"/>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2FA0" w:rsidRDefault="008C2FA0" w:rsidP="008C2FA0">
      <w:pPr>
        <w:pStyle w:val="a8"/>
        <w:shd w:val="clear" w:color="auto" w:fill="auto"/>
        <w:spacing w:before="0" w:line="274" w:lineRule="exact"/>
        <w:ind w:left="40" w:right="20" w:firstLine="720"/>
        <w:jc w:val="both"/>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C2FA0" w:rsidRDefault="008C2FA0" w:rsidP="008C2FA0">
      <w:pPr>
        <w:pStyle w:val="a8"/>
        <w:shd w:val="clear" w:color="auto" w:fill="auto"/>
        <w:spacing w:before="0" w:line="274" w:lineRule="exact"/>
        <w:ind w:left="40" w:right="20" w:firstLine="720"/>
        <w:jc w:val="both"/>
      </w:pPr>
      <w:proofErr w:type="gramStart"/>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8C2FA0" w:rsidRDefault="008C2FA0" w:rsidP="008C2FA0">
      <w:pPr>
        <w:pStyle w:val="a8"/>
        <w:shd w:val="clear" w:color="auto" w:fill="auto"/>
        <w:spacing w:before="0" w:line="274" w:lineRule="exact"/>
        <w:ind w:left="40" w:right="20" w:firstLine="720"/>
      </w:pPr>
      <w: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8C2FA0" w:rsidRDefault="008C2FA0" w:rsidP="008C2FA0">
      <w:pPr>
        <w:pStyle w:val="a8"/>
        <w:shd w:val="clear" w:color="auto" w:fill="auto"/>
        <w:spacing w:before="0" w:line="274" w:lineRule="exact"/>
        <w:ind w:left="40" w:right="20" w:firstLine="720"/>
      </w:pPr>
      <w:r>
        <w:rPr>
          <w:rStyle w:val="a9"/>
        </w:rPr>
        <w:t>Выпускник получит возможность научиться:</w:t>
      </w:r>
    </w:p>
    <w:p w:rsidR="008C2FA0" w:rsidRDefault="008C2FA0" w:rsidP="008C2FA0">
      <w:pPr>
        <w:pStyle w:val="141"/>
        <w:shd w:val="clear" w:color="auto" w:fill="auto"/>
        <w:ind w:left="40" w:right="20" w:firstLine="720"/>
      </w:pPr>
      <w:r>
        <w:t>отбирать и выстраивать оптимальную технологическую последовательность реализации собственного или предложенного учителем замысла;</w:t>
      </w:r>
    </w:p>
    <w:p w:rsidR="008C2FA0" w:rsidRDefault="008C2FA0" w:rsidP="008C2FA0">
      <w:pPr>
        <w:pStyle w:val="141"/>
        <w:shd w:val="clear" w:color="auto" w:fill="auto"/>
        <w:ind w:left="40" w:right="20" w:firstLine="720"/>
      </w:pPr>
      <w: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C2FA0" w:rsidRDefault="008C2FA0" w:rsidP="008C2FA0">
      <w:pPr>
        <w:pStyle w:val="51"/>
        <w:keepNext/>
        <w:keepLines/>
        <w:shd w:val="clear" w:color="auto" w:fill="auto"/>
        <w:spacing w:before="0"/>
        <w:ind w:left="760" w:right="4458"/>
        <w:jc w:val="left"/>
      </w:pPr>
      <w:bookmarkStart w:id="114" w:name="bookmark114"/>
      <w:r>
        <w:t xml:space="preserve">Конструирование и моделирование </w:t>
      </w:r>
    </w:p>
    <w:p w:rsidR="008C2FA0" w:rsidRDefault="008C2FA0" w:rsidP="008C2FA0">
      <w:pPr>
        <w:pStyle w:val="51"/>
        <w:keepNext/>
        <w:keepLines/>
        <w:shd w:val="clear" w:color="auto" w:fill="auto"/>
        <w:spacing w:before="0"/>
        <w:ind w:left="760" w:right="4860"/>
        <w:jc w:val="left"/>
      </w:pPr>
      <w:r>
        <w:t>Выпускник научится:</w:t>
      </w:r>
      <w:bookmarkEnd w:id="114"/>
    </w:p>
    <w:p w:rsidR="008C2FA0" w:rsidRDefault="008C2FA0" w:rsidP="008C2FA0">
      <w:pPr>
        <w:pStyle w:val="a8"/>
        <w:shd w:val="clear" w:color="auto" w:fill="auto"/>
        <w:spacing w:before="0" w:line="274" w:lineRule="exact"/>
        <w:ind w:left="40" w:right="20" w:firstLine="720"/>
        <w:jc w:val="both"/>
      </w:pPr>
      <w:r>
        <w:t>анализировать устройство изделия: выделять детали, их форму, определять взаимное расположение, виды соединения деталей;</w:t>
      </w:r>
    </w:p>
    <w:p w:rsidR="008C2FA0" w:rsidRDefault="008C2FA0" w:rsidP="008C2FA0">
      <w:pPr>
        <w:pStyle w:val="a8"/>
        <w:shd w:val="clear" w:color="auto" w:fill="auto"/>
        <w:spacing w:before="0" w:line="274" w:lineRule="exact"/>
        <w:ind w:left="40" w:right="20" w:firstLine="720"/>
        <w:jc w:val="both"/>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C2FA0" w:rsidRDefault="008C2FA0" w:rsidP="008C2FA0">
      <w:pPr>
        <w:pStyle w:val="a8"/>
        <w:shd w:val="clear" w:color="auto" w:fill="auto"/>
        <w:spacing w:before="0" w:line="274" w:lineRule="exact"/>
        <w:ind w:left="40" w:right="20" w:firstLine="720"/>
      </w:pPr>
      <w:r>
        <w:t>изготавливать несложные конструкции изделий по рисунку, простейшему чертежу или эскизу, образцу и доступным заданным условиям.</w:t>
      </w:r>
    </w:p>
    <w:p w:rsidR="008C2FA0" w:rsidRDefault="008C2FA0" w:rsidP="008C2FA0">
      <w:pPr>
        <w:pStyle w:val="a8"/>
        <w:shd w:val="clear" w:color="auto" w:fill="auto"/>
        <w:spacing w:before="0" w:line="274" w:lineRule="exact"/>
        <w:ind w:left="40" w:right="20" w:firstLine="720"/>
      </w:pPr>
      <w:r>
        <w:t xml:space="preserve"> </w:t>
      </w:r>
      <w:r>
        <w:rPr>
          <w:rStyle w:val="a9"/>
        </w:rPr>
        <w:t>Выпускник получит возможность научиться:</w:t>
      </w:r>
    </w:p>
    <w:p w:rsidR="008C2FA0" w:rsidRDefault="008C2FA0" w:rsidP="008C2FA0">
      <w:pPr>
        <w:pStyle w:val="141"/>
        <w:shd w:val="clear" w:color="auto" w:fill="auto"/>
        <w:ind w:left="40" w:right="20" w:firstLine="720"/>
      </w:pPr>
      <w:r>
        <w:t>соотносить объёмную конструкцию, основанную на правильных геометрических формах, с изображениями их развёрток;</w:t>
      </w:r>
    </w:p>
    <w:p w:rsidR="008C2FA0" w:rsidRDefault="008C2FA0" w:rsidP="008C2FA0">
      <w:pPr>
        <w:pStyle w:val="141"/>
        <w:shd w:val="clear" w:color="auto" w:fill="auto"/>
        <w:ind w:left="40" w:right="20" w:firstLine="720"/>
      </w:pPr>
      <w: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C2FA0" w:rsidRDefault="008C2FA0" w:rsidP="008C2FA0">
      <w:pPr>
        <w:pStyle w:val="51"/>
        <w:keepNext/>
        <w:keepLines/>
        <w:shd w:val="clear" w:color="auto" w:fill="auto"/>
        <w:spacing w:before="0"/>
        <w:ind w:left="760" w:right="4860"/>
        <w:jc w:val="left"/>
      </w:pPr>
      <w:bookmarkStart w:id="115" w:name="bookmark115"/>
      <w:r>
        <w:t>Практика работы на компьютере Выпускник научится:</w:t>
      </w:r>
      <w:bookmarkEnd w:id="115"/>
    </w:p>
    <w:p w:rsidR="008C2FA0" w:rsidRDefault="008C2FA0" w:rsidP="008C2FA0">
      <w:pPr>
        <w:pStyle w:val="a8"/>
        <w:shd w:val="clear" w:color="auto" w:fill="auto"/>
        <w:spacing w:before="0" w:line="274" w:lineRule="exact"/>
        <w:ind w:left="40" w:right="20" w:firstLine="720"/>
        <w:jc w:val="both"/>
      </w:pPr>
      <w: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8C2FA0" w:rsidRDefault="008C2FA0" w:rsidP="008C2FA0">
      <w:pPr>
        <w:pStyle w:val="a8"/>
        <w:shd w:val="clear" w:color="auto" w:fill="auto"/>
        <w:spacing w:before="0" w:line="274" w:lineRule="exact"/>
        <w:ind w:left="40" w:right="20" w:firstLine="720"/>
        <w:jc w:val="both"/>
      </w:pPr>
      <w:r>
        <w:t>пользоваться компьютером для поиска и воспроизведения необходимой информации;</w:t>
      </w:r>
    </w:p>
    <w:p w:rsidR="008C2FA0" w:rsidRDefault="008C2FA0" w:rsidP="008C2FA0">
      <w:pPr>
        <w:pStyle w:val="a8"/>
        <w:shd w:val="clear" w:color="auto" w:fill="auto"/>
        <w:spacing w:before="0" w:line="274" w:lineRule="exact"/>
        <w:ind w:left="40" w:right="20" w:firstLine="720"/>
        <w:jc w:val="both"/>
      </w:pPr>
      <w: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C2FA0" w:rsidRDefault="008C2FA0" w:rsidP="008C2FA0">
      <w:pPr>
        <w:pStyle w:val="141"/>
        <w:shd w:val="clear" w:color="auto" w:fill="auto"/>
        <w:ind w:left="40" w:firstLine="720"/>
      </w:pPr>
      <w:r>
        <w:rPr>
          <w:rStyle w:val="142"/>
        </w:rPr>
        <w:lastRenderedPageBreak/>
        <w:t>Выпускник получит возможность научиться</w:t>
      </w:r>
      <w: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C2FA0" w:rsidRDefault="008C2FA0" w:rsidP="008C2FA0">
      <w:pPr>
        <w:pStyle w:val="51"/>
        <w:keepNext/>
        <w:keepLines/>
        <w:shd w:val="clear" w:color="auto" w:fill="auto"/>
        <w:spacing w:before="0"/>
        <w:ind w:left="40"/>
        <w:jc w:val="left"/>
      </w:pPr>
      <w:bookmarkStart w:id="116" w:name="bookmark116"/>
      <w:r>
        <w:t>ПЛАНИРУЕМЫЕ ПЕРДМЕТНЫЕ РЕЗУЛЬТАТЫ ОСОВЕНИЯ ОБРАЗОВАТЕЛЬНОЙ ОБЛАСТИ «ФИЗИЧЕСКАЯ КУЛЬТУРА» НА УРОВНЕ НАЧАЛЬНОГО ОБЩЕГО ОБРАЗОВАНИЯ</w:t>
      </w:r>
      <w:bookmarkEnd w:id="116"/>
    </w:p>
    <w:p w:rsidR="008C2FA0" w:rsidRDefault="008C2FA0" w:rsidP="008C2FA0">
      <w:pPr>
        <w:pStyle w:val="51"/>
        <w:keepNext/>
        <w:keepLines/>
        <w:shd w:val="clear" w:color="auto" w:fill="auto"/>
        <w:spacing w:before="0"/>
        <w:ind w:left="40" w:firstLine="720"/>
      </w:pPr>
      <w:bookmarkStart w:id="117" w:name="bookmark117"/>
      <w:r>
        <w:rPr>
          <w:rStyle w:val="52"/>
        </w:rPr>
        <w:t>ФИЗИЧЕСКАЯ КУЛЬТУРА</w:t>
      </w:r>
      <w:bookmarkEnd w:id="117"/>
    </w:p>
    <w:p w:rsidR="008C2FA0" w:rsidRDefault="008C2FA0" w:rsidP="008C2FA0">
      <w:pPr>
        <w:pStyle w:val="a8"/>
        <w:shd w:val="clear" w:color="auto" w:fill="auto"/>
        <w:spacing w:before="0" w:line="274" w:lineRule="exact"/>
        <w:ind w:left="40" w:firstLine="720"/>
        <w:jc w:val="both"/>
      </w:pPr>
      <w:r>
        <w:t>(для обучающихся, не имеющих противопоказаний для занятий физической культурой или существенных ограничений по нагрузке)</w:t>
      </w:r>
    </w:p>
    <w:p w:rsidR="008C2FA0" w:rsidRDefault="008C2FA0" w:rsidP="008C2FA0">
      <w:pPr>
        <w:pStyle w:val="a8"/>
        <w:shd w:val="clear" w:color="auto" w:fill="auto"/>
        <w:spacing w:before="0" w:line="274" w:lineRule="exact"/>
        <w:ind w:left="40" w:firstLine="720"/>
        <w:jc w:val="both"/>
      </w:pPr>
      <w:r>
        <w:t xml:space="preserve">В результате </w:t>
      </w:r>
      <w:proofErr w:type="gramStart"/>
      <w:r>
        <w:t>обучения</w:t>
      </w:r>
      <w:proofErr w:type="gramEnd"/>
      <w: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C2FA0" w:rsidRDefault="008C2FA0" w:rsidP="008C2FA0">
      <w:pPr>
        <w:pStyle w:val="51"/>
        <w:keepNext/>
        <w:keepLines/>
        <w:shd w:val="clear" w:color="auto" w:fill="auto"/>
        <w:spacing w:before="0"/>
        <w:ind w:left="40" w:firstLine="720"/>
      </w:pPr>
      <w:bookmarkStart w:id="118" w:name="bookmark118"/>
      <w:r>
        <w:t>Знания о физической культуре</w:t>
      </w:r>
      <w:bookmarkEnd w:id="118"/>
    </w:p>
    <w:p w:rsidR="008C2FA0" w:rsidRDefault="008C2FA0" w:rsidP="008C2FA0">
      <w:pPr>
        <w:pStyle w:val="51"/>
        <w:keepNext/>
        <w:keepLines/>
        <w:shd w:val="clear" w:color="auto" w:fill="auto"/>
        <w:spacing w:before="0"/>
        <w:ind w:left="40" w:firstLine="720"/>
      </w:pPr>
      <w:bookmarkStart w:id="119" w:name="bookmark119"/>
      <w:r>
        <w:t>Выпускник научится:</w:t>
      </w:r>
      <w:bookmarkEnd w:id="119"/>
    </w:p>
    <w:p w:rsidR="008C2FA0" w:rsidRDefault="008C2FA0" w:rsidP="008C2FA0">
      <w:pPr>
        <w:pStyle w:val="a8"/>
        <w:shd w:val="clear" w:color="auto" w:fill="auto"/>
        <w:spacing w:before="0" w:line="274" w:lineRule="exact"/>
        <w:ind w:left="40" w:right="20" w:firstLine="720"/>
        <w:jc w:val="both"/>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C2FA0" w:rsidRDefault="008C2FA0" w:rsidP="008C2FA0">
      <w:pPr>
        <w:pStyle w:val="a8"/>
        <w:shd w:val="clear" w:color="auto" w:fill="auto"/>
        <w:spacing w:before="0" w:line="274" w:lineRule="exact"/>
        <w:ind w:left="40" w:right="20" w:firstLine="720"/>
        <w:jc w:val="both"/>
      </w:pPr>
      <w: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C2FA0" w:rsidRDefault="008C2FA0" w:rsidP="008C2FA0">
      <w:pPr>
        <w:pStyle w:val="a8"/>
        <w:shd w:val="clear" w:color="auto" w:fill="auto"/>
        <w:spacing w:before="0" w:line="274" w:lineRule="exact"/>
        <w:ind w:left="40" w:right="20" w:firstLine="720"/>
        <w:jc w:val="both"/>
      </w:pPr>
      <w:r>
        <w:t>ориентироваться в понятии «физическая подготовка»:</w:t>
      </w:r>
    </w:p>
    <w:p w:rsidR="008C2FA0" w:rsidRDefault="008C2FA0" w:rsidP="008C2FA0">
      <w:pPr>
        <w:pStyle w:val="a8"/>
        <w:shd w:val="clear" w:color="auto" w:fill="auto"/>
        <w:spacing w:before="0" w:line="274" w:lineRule="exact"/>
        <w:ind w:left="40" w:right="20" w:firstLine="720"/>
        <w:jc w:val="both"/>
      </w:pPr>
      <w:r>
        <w:t xml:space="preserve">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C2FA0" w:rsidRDefault="008C2FA0" w:rsidP="008C2FA0">
      <w:pPr>
        <w:pStyle w:val="a8"/>
        <w:shd w:val="clear" w:color="auto" w:fill="auto"/>
        <w:spacing w:before="0" w:line="274" w:lineRule="exact"/>
        <w:ind w:left="40" w:right="20" w:firstLine="720"/>
        <w:jc w:val="both"/>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C2FA0" w:rsidRDefault="008C2FA0" w:rsidP="008C2FA0">
      <w:pPr>
        <w:pStyle w:val="51"/>
        <w:keepNext/>
        <w:keepLines/>
        <w:shd w:val="clear" w:color="auto" w:fill="auto"/>
        <w:spacing w:before="0"/>
        <w:ind w:left="40" w:firstLine="720"/>
      </w:pPr>
      <w:bookmarkStart w:id="120" w:name="bookmark120"/>
      <w:r>
        <w:t>Выпускник получит возможность научиться:</w:t>
      </w:r>
      <w:bookmarkEnd w:id="120"/>
    </w:p>
    <w:p w:rsidR="008C2FA0" w:rsidRDefault="008C2FA0" w:rsidP="008C2FA0">
      <w:pPr>
        <w:pStyle w:val="141"/>
        <w:shd w:val="clear" w:color="auto" w:fill="auto"/>
        <w:ind w:left="40" w:right="20" w:firstLine="720"/>
      </w:pPr>
      <w:r>
        <w:t>выявлять связь занятий физической культурой с трудовой и оборонной деятельностью;</w:t>
      </w:r>
    </w:p>
    <w:p w:rsidR="008C2FA0" w:rsidRDefault="008C2FA0" w:rsidP="008C2FA0">
      <w:pPr>
        <w:pStyle w:val="141"/>
        <w:shd w:val="clear" w:color="auto" w:fill="auto"/>
        <w:ind w:left="40" w:right="20" w:firstLine="720"/>
      </w:pPr>
      <w: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C2FA0" w:rsidRDefault="008C2FA0" w:rsidP="008C2FA0">
      <w:pPr>
        <w:pStyle w:val="51"/>
        <w:keepNext/>
        <w:keepLines/>
        <w:shd w:val="clear" w:color="auto" w:fill="auto"/>
        <w:spacing w:before="0"/>
        <w:ind w:left="760" w:right="4420"/>
        <w:jc w:val="left"/>
      </w:pPr>
      <w:bookmarkStart w:id="121" w:name="bookmark121"/>
      <w:r>
        <w:t>Способы физкультурной деятельности Выпускник научится:</w:t>
      </w:r>
      <w:bookmarkEnd w:id="121"/>
    </w:p>
    <w:p w:rsidR="008C2FA0" w:rsidRDefault="008C2FA0" w:rsidP="008C2FA0">
      <w:pPr>
        <w:pStyle w:val="a8"/>
        <w:shd w:val="clear" w:color="auto" w:fill="auto"/>
        <w:spacing w:before="0" w:line="274" w:lineRule="exact"/>
        <w:ind w:left="40" w:right="20" w:firstLine="720"/>
        <w:jc w:val="both"/>
      </w:pPr>
      <w:r>
        <w:t>отбирать упражнения для комплексов утренней зарядки и физкультминуток и выполнять их в соответствии с изученными правилами;</w:t>
      </w:r>
    </w:p>
    <w:p w:rsidR="008C2FA0" w:rsidRDefault="008C2FA0" w:rsidP="008C2FA0">
      <w:pPr>
        <w:pStyle w:val="a8"/>
        <w:shd w:val="clear" w:color="auto" w:fill="auto"/>
        <w:spacing w:before="0" w:line="274" w:lineRule="exact"/>
        <w:ind w:left="40" w:right="20" w:firstLine="720"/>
        <w:jc w:val="both"/>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C2FA0" w:rsidRDefault="008C2FA0" w:rsidP="008C2FA0">
      <w:pPr>
        <w:pStyle w:val="a8"/>
        <w:shd w:val="clear" w:color="auto" w:fill="auto"/>
        <w:spacing w:before="0" w:line="274" w:lineRule="exact"/>
        <w:ind w:left="40" w:right="20" w:firstLine="720"/>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C2FA0" w:rsidRDefault="008C2FA0" w:rsidP="008C2FA0">
      <w:pPr>
        <w:pStyle w:val="a8"/>
        <w:shd w:val="clear" w:color="auto" w:fill="auto"/>
        <w:spacing w:before="0" w:line="274" w:lineRule="exact"/>
        <w:ind w:left="40" w:right="20" w:firstLine="720"/>
      </w:pPr>
      <w:r>
        <w:t xml:space="preserve"> </w:t>
      </w:r>
      <w:r>
        <w:rPr>
          <w:rStyle w:val="a9"/>
        </w:rPr>
        <w:t>Выпускник получит возможность научиться:</w:t>
      </w:r>
    </w:p>
    <w:p w:rsidR="008C2FA0" w:rsidRDefault="008C2FA0" w:rsidP="008C2FA0">
      <w:pPr>
        <w:pStyle w:val="141"/>
        <w:shd w:val="clear" w:color="auto" w:fill="auto"/>
        <w:ind w:left="40" w:right="20" w:firstLine="720"/>
      </w:pPr>
      <w: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C2FA0" w:rsidRDefault="008C2FA0" w:rsidP="008C2FA0">
      <w:pPr>
        <w:pStyle w:val="141"/>
        <w:shd w:val="clear" w:color="auto" w:fill="auto"/>
        <w:ind w:left="40" w:right="20" w:firstLine="720"/>
      </w:pPr>
      <w:r>
        <w:t>целенаправленно отбирать физические упражнения для индивидуальных занятий по развитию физических качеств;</w:t>
      </w:r>
    </w:p>
    <w:p w:rsidR="008C2FA0" w:rsidRDefault="008C2FA0" w:rsidP="008C2FA0">
      <w:pPr>
        <w:pStyle w:val="141"/>
        <w:shd w:val="clear" w:color="auto" w:fill="auto"/>
        <w:ind w:left="40" w:right="20" w:firstLine="720"/>
      </w:pPr>
      <w:r>
        <w:t>выполнять простейшие приёмы оказания доврачебной помощи при травмах и ушибах.</w:t>
      </w:r>
    </w:p>
    <w:p w:rsidR="008C2FA0" w:rsidRDefault="008C2FA0" w:rsidP="008C2FA0">
      <w:pPr>
        <w:pStyle w:val="51"/>
        <w:keepNext/>
        <w:keepLines/>
        <w:shd w:val="clear" w:color="auto" w:fill="auto"/>
        <w:spacing w:before="0"/>
        <w:ind w:left="760" w:right="5140"/>
        <w:jc w:val="left"/>
      </w:pPr>
      <w:bookmarkStart w:id="122" w:name="bookmark122"/>
      <w:r>
        <w:lastRenderedPageBreak/>
        <w:t>Физическое совершенствование Выпускник научится:</w:t>
      </w:r>
      <w:bookmarkEnd w:id="122"/>
    </w:p>
    <w:p w:rsidR="008C2FA0" w:rsidRDefault="008C2FA0" w:rsidP="008C2FA0">
      <w:pPr>
        <w:pStyle w:val="a8"/>
        <w:shd w:val="clear" w:color="auto" w:fill="auto"/>
        <w:spacing w:before="0" w:line="274" w:lineRule="exact"/>
        <w:ind w:left="40" w:right="20" w:firstLine="720"/>
        <w:jc w:val="both"/>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C2FA0" w:rsidRDefault="008C2FA0" w:rsidP="008C2FA0">
      <w:pPr>
        <w:pStyle w:val="a8"/>
        <w:shd w:val="clear" w:color="auto" w:fill="auto"/>
        <w:spacing w:before="0" w:line="274" w:lineRule="exact"/>
        <w:ind w:left="40" w:right="20" w:firstLine="720"/>
      </w:pPr>
      <w:r>
        <w:t>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(перекладина, гимнастическое бревно);</w:t>
      </w:r>
    </w:p>
    <w:p w:rsidR="008C2FA0" w:rsidRDefault="008C2FA0" w:rsidP="008C2FA0">
      <w:pPr>
        <w:pStyle w:val="a8"/>
        <w:shd w:val="clear" w:color="auto" w:fill="auto"/>
        <w:spacing w:before="0" w:line="274" w:lineRule="exact"/>
        <w:ind w:left="40" w:right="20" w:firstLine="720"/>
        <w:jc w:val="both"/>
      </w:pPr>
      <w:r>
        <w:t>выполнять легкоатлетические упражнения (бег, прыжки, метания и броски мячей разного веса и объёма);</w:t>
      </w:r>
    </w:p>
    <w:p w:rsidR="008C2FA0" w:rsidRDefault="008C2FA0" w:rsidP="008C2FA0">
      <w:pPr>
        <w:pStyle w:val="a8"/>
        <w:shd w:val="clear" w:color="auto" w:fill="auto"/>
        <w:spacing w:before="0" w:line="274" w:lineRule="exact"/>
        <w:ind w:left="40" w:right="20" w:firstLine="720"/>
        <w:jc w:val="both"/>
      </w:pPr>
      <w:r>
        <w:t>выполнять игровые действия и упражнения из подвижных игр разной функциональной направленности.</w:t>
      </w:r>
    </w:p>
    <w:p w:rsidR="008C2FA0" w:rsidRDefault="008C2FA0" w:rsidP="008C2FA0">
      <w:pPr>
        <w:pStyle w:val="141"/>
        <w:shd w:val="clear" w:color="auto" w:fill="auto"/>
        <w:jc w:val="left"/>
      </w:pPr>
      <w:r>
        <w:rPr>
          <w:rStyle w:val="142"/>
        </w:rPr>
        <w:t xml:space="preserve">Выпускник получит возможность научиться: </w:t>
      </w:r>
      <w: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w:t>
      </w:r>
    </w:p>
    <w:p w:rsidR="008C2FA0" w:rsidRDefault="008C2FA0" w:rsidP="008C2FA0">
      <w:pPr>
        <w:pStyle w:val="141"/>
        <w:shd w:val="clear" w:color="auto" w:fill="auto"/>
        <w:spacing w:line="230" w:lineRule="exact"/>
        <w:ind w:firstLine="720"/>
      </w:pPr>
      <w:r>
        <w:t>плавать, в том числе спортивными способами;</w:t>
      </w:r>
    </w:p>
    <w:p w:rsidR="008C2FA0" w:rsidRDefault="008C2FA0" w:rsidP="008C2FA0">
      <w:pPr>
        <w:pStyle w:val="141"/>
        <w:shd w:val="clear" w:color="auto" w:fill="auto"/>
        <w:spacing w:line="230" w:lineRule="exact"/>
        <w:ind w:firstLine="720"/>
      </w:pPr>
      <w:r>
        <w:t>выполнять передвижения на лыжах (для снежных регионов России).</w:t>
      </w:r>
    </w:p>
    <w:p w:rsidR="008C2FA0" w:rsidRPr="00A4628A" w:rsidRDefault="008C2FA0" w:rsidP="008C2FA0">
      <w:pPr>
        <w:pStyle w:val="250"/>
        <w:keepNext/>
        <w:keepLines/>
        <w:shd w:val="clear" w:color="auto" w:fill="auto"/>
        <w:spacing w:after="0" w:line="322" w:lineRule="exact"/>
        <w:ind w:firstLine="260"/>
        <w:jc w:val="center"/>
        <w:rPr>
          <w:sz w:val="24"/>
          <w:szCs w:val="24"/>
        </w:rPr>
      </w:pPr>
      <w:bookmarkStart w:id="123" w:name="bookmark123"/>
      <w:r w:rsidRPr="00A4628A">
        <w:rPr>
          <w:sz w:val="24"/>
          <w:szCs w:val="24"/>
        </w:rPr>
        <w:t xml:space="preserve">1.3. СИСТЕМА </w:t>
      </w:r>
      <w:proofErr w:type="gramStart"/>
      <w:r w:rsidRPr="00A4628A">
        <w:rPr>
          <w:sz w:val="24"/>
          <w:szCs w:val="24"/>
        </w:rPr>
        <w:t>ОЦЕНКИ ДОСТИЖЕНИЯ ПЛАНИРУЕМЫХ РЕЗУЛЬТАТОВ ОСВОЕНИЯ ОСНОВНОЙ ОБРАЗОВАТЕЛЬНОЙ ПРОГРАММЫ</w:t>
      </w:r>
      <w:bookmarkEnd w:id="123"/>
      <w:proofErr w:type="gramEnd"/>
    </w:p>
    <w:p w:rsidR="008C2FA0" w:rsidRPr="00507EBD" w:rsidRDefault="008C2FA0" w:rsidP="008C2FA0">
      <w:pPr>
        <w:pStyle w:val="350"/>
        <w:keepNext/>
        <w:keepLines/>
        <w:shd w:val="clear" w:color="auto" w:fill="auto"/>
        <w:spacing w:before="0" w:after="0" w:line="280" w:lineRule="exact"/>
        <w:ind w:firstLine="0"/>
        <w:jc w:val="center"/>
        <w:rPr>
          <w:b/>
          <w:sz w:val="24"/>
          <w:szCs w:val="24"/>
        </w:rPr>
      </w:pPr>
      <w:bookmarkStart w:id="124" w:name="bookmark124"/>
      <w:r w:rsidRPr="00507EBD">
        <w:rPr>
          <w:b/>
          <w:sz w:val="24"/>
          <w:szCs w:val="24"/>
        </w:rPr>
        <w:t>1.3.1. ОБЩИЕ ПОЛОЖЕНИЯ</w:t>
      </w:r>
      <w:bookmarkEnd w:id="124"/>
    </w:p>
    <w:p w:rsidR="008C2FA0" w:rsidRDefault="008C2FA0" w:rsidP="008C2FA0">
      <w:pPr>
        <w:pStyle w:val="a8"/>
        <w:shd w:val="clear" w:color="auto" w:fill="auto"/>
        <w:spacing w:before="0" w:line="274" w:lineRule="exact"/>
        <w:ind w:firstLine="720"/>
      </w:pPr>
      <w:r>
        <w:t xml:space="preserve">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w:t>
      </w:r>
    </w:p>
    <w:p w:rsidR="008C2FA0" w:rsidRDefault="008C2FA0" w:rsidP="008C2FA0">
      <w:pPr>
        <w:pStyle w:val="a8"/>
        <w:numPr>
          <w:ilvl w:val="0"/>
          <w:numId w:val="13"/>
        </w:numPr>
        <w:shd w:val="clear" w:color="auto" w:fill="auto"/>
        <w:tabs>
          <w:tab w:val="left" w:pos="1022"/>
        </w:tabs>
        <w:spacing w:before="0" w:line="274" w:lineRule="exact"/>
        <w:ind w:firstLine="720"/>
        <w:jc w:val="both"/>
      </w:pPr>
      <w: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C2FA0" w:rsidRDefault="008C2FA0" w:rsidP="008C2FA0">
      <w:pPr>
        <w:pStyle w:val="a8"/>
        <w:numPr>
          <w:ilvl w:val="0"/>
          <w:numId w:val="13"/>
        </w:numPr>
        <w:shd w:val="clear" w:color="auto" w:fill="auto"/>
        <w:tabs>
          <w:tab w:val="left" w:pos="1214"/>
        </w:tabs>
        <w:spacing w:before="0" w:line="298" w:lineRule="exact"/>
        <w:ind w:firstLine="720"/>
        <w:jc w:val="both"/>
      </w:pPr>
      <w:r>
        <w:t xml:space="preserve">ориентирует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8C2FA0" w:rsidRDefault="008C2FA0" w:rsidP="008C2FA0">
      <w:pPr>
        <w:pStyle w:val="a8"/>
        <w:numPr>
          <w:ilvl w:val="0"/>
          <w:numId w:val="13"/>
        </w:numPr>
        <w:shd w:val="clear" w:color="auto" w:fill="auto"/>
        <w:tabs>
          <w:tab w:val="left" w:pos="1195"/>
        </w:tabs>
        <w:spacing w:before="0" w:line="274" w:lineRule="exact"/>
        <w:ind w:right="20" w:firstLine="720"/>
        <w:jc w:val="both"/>
      </w:pPr>
      <w:r>
        <w:t>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C2FA0" w:rsidRDefault="008C2FA0" w:rsidP="008C2FA0">
      <w:pPr>
        <w:pStyle w:val="a8"/>
        <w:numPr>
          <w:ilvl w:val="0"/>
          <w:numId w:val="13"/>
        </w:numPr>
        <w:shd w:val="clear" w:color="auto" w:fill="auto"/>
        <w:tabs>
          <w:tab w:val="left" w:pos="1186"/>
        </w:tabs>
        <w:spacing w:before="0" w:line="274" w:lineRule="exact"/>
        <w:ind w:right="20" w:firstLine="720"/>
        <w:jc w:val="both"/>
      </w:pPr>
      <w:r>
        <w:t>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8C2FA0" w:rsidRDefault="008C2FA0" w:rsidP="008C2FA0">
      <w:pPr>
        <w:pStyle w:val="a8"/>
        <w:numPr>
          <w:ilvl w:val="0"/>
          <w:numId w:val="13"/>
        </w:numPr>
        <w:shd w:val="clear" w:color="auto" w:fill="auto"/>
        <w:tabs>
          <w:tab w:val="left" w:pos="974"/>
        </w:tabs>
        <w:spacing w:before="0" w:line="274" w:lineRule="exact"/>
        <w:ind w:firstLine="720"/>
        <w:jc w:val="both"/>
      </w:pPr>
      <w:r>
        <w:t>позволяет осуществлять оценку динамики учебных достижений обучающихся.</w:t>
      </w:r>
    </w:p>
    <w:p w:rsidR="008C2FA0" w:rsidRDefault="008C2FA0" w:rsidP="008C2FA0">
      <w:pPr>
        <w:pStyle w:val="a8"/>
        <w:shd w:val="clear" w:color="auto" w:fill="auto"/>
        <w:spacing w:before="0" w:line="274" w:lineRule="exact"/>
        <w:ind w:right="20" w:firstLine="720"/>
        <w:jc w:val="both"/>
      </w:pPr>
      <w:r>
        <w:t>В процессе оценки достижения планируемых результатов духовно- 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C2FA0" w:rsidRDefault="008C2FA0" w:rsidP="008C2FA0">
      <w:pPr>
        <w:pStyle w:val="a8"/>
        <w:shd w:val="clear" w:color="auto" w:fill="auto"/>
        <w:spacing w:before="0" w:line="274" w:lineRule="exact"/>
        <w:ind w:right="20" w:firstLine="720"/>
        <w:jc w:val="both"/>
      </w:pPr>
      <w:r>
        <w:t xml:space="preserve">Система </w:t>
      </w:r>
      <w:proofErr w:type="gramStart"/>
      <w:r>
        <w:t>оценки достижения планируемых результатов освоения основной образовательной программы</w:t>
      </w:r>
      <w:proofErr w:type="gramEnd"/>
      <w:r>
        <w:t xml:space="preserve"> МБОУ Овстугской СОШ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8C2FA0" w:rsidRDefault="008C2FA0" w:rsidP="008C2FA0">
      <w:pPr>
        <w:pStyle w:val="a8"/>
        <w:shd w:val="clear" w:color="auto" w:fill="auto"/>
        <w:spacing w:before="0" w:line="274" w:lineRule="exact"/>
        <w:ind w:right="260" w:firstLine="420"/>
        <w:jc w:val="both"/>
      </w:pPr>
      <w:r>
        <w:t>В соответствии со ФГОС НОО основным</w:t>
      </w:r>
      <w:r>
        <w:rPr>
          <w:rStyle w:val="a9"/>
        </w:rPr>
        <w:t xml:space="preserve"> объектом</w:t>
      </w:r>
      <w:r>
        <w:t xml:space="preserve"> системы оценки, ее</w:t>
      </w:r>
      <w:r>
        <w:rPr>
          <w:rStyle w:val="a9"/>
        </w:rPr>
        <w:t xml:space="preserve"> содержа</w:t>
      </w:r>
      <w:r>
        <w:rPr>
          <w:rStyle w:val="a9"/>
        </w:rPr>
        <w:softHyphen/>
        <w:t>тельной и критериальной базой выступают планируемые результаты</w:t>
      </w:r>
      <w:r>
        <w:t xml:space="preserve"> освоения </w:t>
      </w:r>
      <w:proofErr w:type="gramStart"/>
      <w:r>
        <w:t>обучающимися</w:t>
      </w:r>
      <w:proofErr w:type="gramEnd"/>
      <w:r>
        <w:t xml:space="preserve"> основной образовательной программы начального общего образования.</w:t>
      </w:r>
    </w:p>
    <w:p w:rsidR="008C2FA0" w:rsidRDefault="008C2FA0" w:rsidP="008C2FA0">
      <w:pPr>
        <w:pStyle w:val="a8"/>
        <w:shd w:val="clear" w:color="auto" w:fill="auto"/>
        <w:spacing w:before="0" w:line="274" w:lineRule="exact"/>
        <w:ind w:right="20" w:firstLine="42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w:t>
      </w:r>
      <w:r>
        <w:rPr>
          <w:rStyle w:val="a9"/>
        </w:rPr>
        <w:t xml:space="preserve"> функциями</w:t>
      </w:r>
      <w:r>
        <w:t xml:space="preserve"> являются</w:t>
      </w:r>
      <w:r>
        <w:rPr>
          <w:rStyle w:val="a9"/>
        </w:rPr>
        <w:t xml:space="preserve"> ориентация образовательной дея</w:t>
      </w:r>
      <w:r>
        <w:rPr>
          <w:rStyle w:val="a9"/>
        </w:rPr>
        <w:softHyphen/>
        <w:t>тельности</w:t>
      </w:r>
      <w:r>
        <w:t xml:space="preserve"> на достижение планируемых результатов освоения основной образовательной программы начального общего образования и обеспечение </w:t>
      </w:r>
      <w:r>
        <w:lastRenderedPageBreak/>
        <w:t>эффективной</w:t>
      </w:r>
      <w:r>
        <w:rPr>
          <w:rStyle w:val="a9"/>
        </w:rPr>
        <w:t xml:space="preserve"> обратной связи,</w:t>
      </w:r>
      <w:r>
        <w:t xml:space="preserve"> позволяющей осуществлять</w:t>
      </w:r>
      <w:r>
        <w:rPr>
          <w:rStyle w:val="a9"/>
        </w:rPr>
        <w:t xml:space="preserve"> управление образовательной деятельностью.</w:t>
      </w:r>
    </w:p>
    <w:p w:rsidR="008C2FA0" w:rsidRDefault="008C2FA0" w:rsidP="008C2FA0">
      <w:pPr>
        <w:pStyle w:val="a8"/>
        <w:shd w:val="clear" w:color="auto" w:fill="auto"/>
        <w:spacing w:before="0" w:line="274" w:lineRule="exact"/>
        <w:ind w:firstLine="720"/>
        <w:jc w:val="both"/>
      </w:pPr>
      <w:r>
        <w:t>Особенностями системы оценки являются:</w:t>
      </w:r>
    </w:p>
    <w:p w:rsidR="008C2FA0" w:rsidRDefault="008C2FA0" w:rsidP="008C2FA0">
      <w:pPr>
        <w:pStyle w:val="a8"/>
        <w:shd w:val="clear" w:color="auto" w:fill="auto"/>
        <w:spacing w:before="0" w:line="274" w:lineRule="exact"/>
        <w:ind w:right="20" w:firstLine="720"/>
        <w:jc w:val="both"/>
      </w:pPr>
      <w:r>
        <w:t>комплексный подход к оценке результатов образования (оценка предметных, метапредметных и личностных результатов общего образования);</w:t>
      </w:r>
    </w:p>
    <w:p w:rsidR="008C2FA0" w:rsidRDefault="008C2FA0" w:rsidP="008C2FA0">
      <w:pPr>
        <w:pStyle w:val="a8"/>
        <w:shd w:val="clear" w:color="auto" w:fill="auto"/>
        <w:spacing w:before="0" w:line="274" w:lineRule="exact"/>
        <w:ind w:left="20" w:right="20" w:firstLine="720"/>
        <w:jc w:val="both"/>
      </w:pPr>
      <w: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C2FA0" w:rsidRDefault="008C2FA0" w:rsidP="008C2FA0">
      <w:pPr>
        <w:pStyle w:val="a8"/>
        <w:shd w:val="clear" w:color="auto" w:fill="auto"/>
        <w:spacing w:before="0" w:line="274" w:lineRule="exact"/>
        <w:ind w:left="20" w:right="20" w:firstLine="720"/>
        <w:jc w:val="both"/>
      </w:pPr>
      <w: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C2FA0" w:rsidRDefault="008C2FA0" w:rsidP="008C2FA0">
      <w:pPr>
        <w:pStyle w:val="a8"/>
        <w:shd w:val="clear" w:color="auto" w:fill="auto"/>
        <w:spacing w:before="0" w:line="274" w:lineRule="exact"/>
        <w:ind w:left="20" w:firstLine="720"/>
        <w:jc w:val="both"/>
      </w:pPr>
      <w:r>
        <w:t>оценка динамики образовательных достижений обучающихся;</w:t>
      </w:r>
    </w:p>
    <w:p w:rsidR="008C2FA0" w:rsidRDefault="008C2FA0" w:rsidP="008C2FA0">
      <w:pPr>
        <w:pStyle w:val="a8"/>
        <w:shd w:val="clear" w:color="auto" w:fill="auto"/>
        <w:spacing w:before="0" w:line="274" w:lineRule="exact"/>
        <w:ind w:left="20" w:right="20" w:firstLine="720"/>
        <w:jc w:val="both"/>
      </w:pPr>
      <w:r>
        <w:t>сочетание внешней и внутренней оценки как механизма обеспечения качества образования;</w:t>
      </w:r>
    </w:p>
    <w:p w:rsidR="008C2FA0" w:rsidRDefault="008C2FA0" w:rsidP="008C2FA0">
      <w:pPr>
        <w:pStyle w:val="a8"/>
        <w:shd w:val="clear" w:color="auto" w:fill="auto"/>
        <w:spacing w:before="0" w:line="274" w:lineRule="exact"/>
        <w:ind w:left="20" w:right="20" w:firstLine="720"/>
        <w:jc w:val="both"/>
      </w:pPr>
      <w: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8C2FA0" w:rsidRDefault="008C2FA0" w:rsidP="008C2FA0">
      <w:pPr>
        <w:pStyle w:val="a8"/>
        <w:shd w:val="clear" w:color="auto" w:fill="auto"/>
        <w:spacing w:before="0" w:line="274" w:lineRule="exact"/>
        <w:ind w:left="20" w:right="740" w:firstLine="720"/>
      </w:pPr>
      <w:r>
        <w:t>уровневый подход к разработке планируемых результатов, инструментария и представлению их;</w:t>
      </w:r>
    </w:p>
    <w:p w:rsidR="008C2FA0" w:rsidRDefault="008C2FA0" w:rsidP="008C2FA0">
      <w:pPr>
        <w:pStyle w:val="a8"/>
        <w:numPr>
          <w:ilvl w:val="0"/>
          <w:numId w:val="14"/>
        </w:numPr>
        <w:shd w:val="clear" w:color="auto" w:fill="auto"/>
        <w:tabs>
          <w:tab w:val="left" w:pos="884"/>
        </w:tabs>
        <w:spacing w:before="0"/>
        <w:ind w:left="20" w:right="20" w:firstLine="720"/>
        <w:jc w:val="both"/>
      </w:pPr>
      <w:r>
        <w:t>использование накопительной системы оценивания (портфолио), характеризующей динамику индивидуальных образовательных достижений;</w:t>
      </w:r>
    </w:p>
    <w:p w:rsidR="008C2FA0" w:rsidRDefault="008C2FA0" w:rsidP="008C2FA0">
      <w:pPr>
        <w:pStyle w:val="a8"/>
        <w:numPr>
          <w:ilvl w:val="0"/>
          <w:numId w:val="14"/>
        </w:numPr>
        <w:shd w:val="clear" w:color="auto" w:fill="auto"/>
        <w:tabs>
          <w:tab w:val="left" w:pos="884"/>
        </w:tabs>
        <w:spacing w:before="0"/>
        <w:ind w:left="20" w:right="20" w:firstLine="720"/>
        <w:jc w:val="both"/>
      </w:pPr>
      <w: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C2FA0" w:rsidRDefault="008C2FA0" w:rsidP="008C2FA0">
      <w:pPr>
        <w:pStyle w:val="a8"/>
        <w:numPr>
          <w:ilvl w:val="0"/>
          <w:numId w:val="14"/>
        </w:numPr>
        <w:shd w:val="clear" w:color="auto" w:fill="auto"/>
        <w:tabs>
          <w:tab w:val="left" w:pos="879"/>
        </w:tabs>
        <w:spacing w:before="0" w:line="274" w:lineRule="exact"/>
        <w:ind w:left="20" w:right="20" w:firstLine="720"/>
        <w:jc w:val="both"/>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8C2FA0" w:rsidRDefault="008C2FA0" w:rsidP="008C2FA0">
      <w:pPr>
        <w:pStyle w:val="1310"/>
        <w:shd w:val="clear" w:color="auto" w:fill="auto"/>
        <w:ind w:left="20"/>
      </w:pPr>
      <w:r>
        <w:t>Основными направлениями и целями оценочной деятельности</w:t>
      </w:r>
      <w:r>
        <w:rPr>
          <w:rStyle w:val="132"/>
        </w:rPr>
        <w:t xml:space="preserve"> </w:t>
      </w:r>
      <w:proofErr w:type="gramStart"/>
      <w:r>
        <w:rPr>
          <w:rStyle w:val="132"/>
        </w:rPr>
        <w:t>в</w:t>
      </w:r>
      <w:proofErr w:type="gramEnd"/>
    </w:p>
    <w:p w:rsidR="008C2FA0" w:rsidRDefault="008C2FA0" w:rsidP="008C2FA0">
      <w:pPr>
        <w:pStyle w:val="a8"/>
        <w:shd w:val="clear" w:color="auto" w:fill="auto"/>
        <w:spacing w:before="0" w:line="274" w:lineRule="exact"/>
        <w:ind w:left="20" w:firstLine="0"/>
        <w:jc w:val="both"/>
      </w:pPr>
      <w:proofErr w:type="gramStart"/>
      <w:r>
        <w:t>соответствии</w:t>
      </w:r>
      <w:proofErr w:type="gramEnd"/>
      <w:r>
        <w:t xml:space="preserve"> с требованиями ФГОС являются:</w:t>
      </w:r>
    </w:p>
    <w:p w:rsidR="008C2FA0" w:rsidRDefault="008C2FA0" w:rsidP="008C2FA0">
      <w:pPr>
        <w:pStyle w:val="a8"/>
        <w:numPr>
          <w:ilvl w:val="0"/>
          <w:numId w:val="15"/>
        </w:numPr>
        <w:shd w:val="clear" w:color="auto" w:fill="auto"/>
        <w:tabs>
          <w:tab w:val="left" w:pos="1042"/>
        </w:tabs>
        <w:spacing w:before="0" w:line="274" w:lineRule="exact"/>
        <w:ind w:left="20" w:right="20" w:firstLine="720"/>
        <w:jc w:val="both"/>
      </w:pPr>
      <w:r>
        <w:t>оценка результатов</w:t>
      </w:r>
      <w:r>
        <w:rPr>
          <w:rStyle w:val="aa"/>
        </w:rPr>
        <w:t xml:space="preserve"> деятельности школы и педагогических работников </w:t>
      </w:r>
      <w:r>
        <w:t>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8C2FA0" w:rsidRDefault="008C2FA0" w:rsidP="008C2FA0">
      <w:pPr>
        <w:pStyle w:val="a8"/>
        <w:numPr>
          <w:ilvl w:val="0"/>
          <w:numId w:val="15"/>
        </w:numPr>
        <w:shd w:val="clear" w:color="auto" w:fill="auto"/>
        <w:tabs>
          <w:tab w:val="left" w:pos="962"/>
        </w:tabs>
        <w:spacing w:before="0" w:line="274" w:lineRule="exact"/>
        <w:ind w:left="300" w:right="740" w:firstLine="440"/>
      </w:pPr>
      <w:r>
        <w:t>оценка</w:t>
      </w:r>
      <w:r>
        <w:rPr>
          <w:rStyle w:val="aa"/>
        </w:rPr>
        <w:t xml:space="preserve"> образовательных достижений обучающихся</w:t>
      </w:r>
      <w:r>
        <w:t xml:space="preserve"> с целью итоговой оценки подготовки выпускников на ступени начального общего образования.</w:t>
      </w:r>
    </w:p>
    <w:p w:rsidR="008C2FA0" w:rsidRDefault="008C2FA0" w:rsidP="008C2FA0">
      <w:pPr>
        <w:pStyle w:val="a8"/>
        <w:shd w:val="clear" w:color="auto" w:fill="auto"/>
        <w:spacing w:before="0" w:line="274" w:lineRule="exact"/>
        <w:ind w:left="20" w:right="20" w:firstLine="720"/>
        <w:jc w:val="both"/>
      </w:pPr>
      <w:r>
        <w:t>При оценке результатов деятельности школы и работников образования основным объектом оценки, её содержательной и критериальной базой выступают планируемые результаты освоения ООП НОО, составляющие содержание блоков «</w:t>
      </w:r>
      <w:r>
        <w:rPr>
          <w:rStyle w:val="aa"/>
        </w:rPr>
        <w:t>Выпускник научится» и «Выпускник получит возможность научиться»</w:t>
      </w:r>
      <w:r>
        <w:t xml:space="preserve"> для каждой учебной программы.</w:t>
      </w:r>
    </w:p>
    <w:p w:rsidR="008C2FA0" w:rsidRDefault="008C2FA0" w:rsidP="008C2FA0">
      <w:pPr>
        <w:pStyle w:val="a8"/>
        <w:shd w:val="clear" w:color="auto" w:fill="auto"/>
        <w:spacing w:before="0" w:line="274" w:lineRule="exact"/>
        <w:ind w:left="20" w:right="20" w:firstLine="720"/>
      </w:pPr>
      <w:r>
        <w:t xml:space="preserve">В соответствии с требованиями ФГОС предоставление и использование </w:t>
      </w:r>
      <w:r>
        <w:rPr>
          <w:rStyle w:val="4"/>
        </w:rPr>
        <w:t>персонифицированной</w:t>
      </w:r>
      <w:r>
        <w:t xml:space="preserve">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w:t>
      </w:r>
    </w:p>
    <w:p w:rsidR="008C2FA0" w:rsidRDefault="008C2FA0" w:rsidP="008C2FA0">
      <w:pPr>
        <w:pStyle w:val="a8"/>
        <w:shd w:val="clear" w:color="auto" w:fill="auto"/>
        <w:tabs>
          <w:tab w:val="left" w:pos="8574"/>
        </w:tabs>
        <w:spacing w:before="0" w:line="274" w:lineRule="exact"/>
        <w:ind w:left="20" w:right="20" w:firstLine="280"/>
      </w:pPr>
      <w:r>
        <w:rPr>
          <w:rStyle w:val="4"/>
        </w:rPr>
        <w:t>Не персонифицированной</w:t>
      </w:r>
      <w:r>
        <w:t xml:space="preserve"> (анонимной) информации о достигаемых </w:t>
      </w:r>
      <w:proofErr w:type="gramStart"/>
      <w:r>
        <w:t>обучающимися</w:t>
      </w:r>
      <w:proofErr w:type="gramEnd"/>
      <w:r>
        <w:t xml:space="preserve"> образовательных результатах. 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учетом их стартового уровня и динамики образовательных достижений.</w:t>
      </w:r>
    </w:p>
    <w:p w:rsidR="008C2FA0" w:rsidRDefault="008C2FA0" w:rsidP="008C2FA0">
      <w:pPr>
        <w:pStyle w:val="a8"/>
        <w:shd w:val="clear" w:color="auto" w:fill="auto"/>
        <w:spacing w:before="0" w:line="274" w:lineRule="exact"/>
        <w:ind w:left="20" w:right="20" w:firstLine="720"/>
      </w:pPr>
      <w:r>
        <w:t>Система оценки достижения планируемых результатов освоения ООП НОО предполагает</w:t>
      </w:r>
      <w:r>
        <w:rPr>
          <w:rStyle w:val="4"/>
        </w:rPr>
        <w:t xml:space="preserve"> комплексный подход к оценке результатов образования,</w:t>
      </w:r>
      <w:r>
        <w:t xml:space="preserve"> позволяющий вести оценку достижения обучающимися всех трёх групп результатов образования: личностных, метапредметных и предметных.</w:t>
      </w:r>
    </w:p>
    <w:p w:rsidR="008C2FA0" w:rsidRDefault="008C2FA0" w:rsidP="008C2FA0">
      <w:pPr>
        <w:pStyle w:val="a8"/>
        <w:shd w:val="clear" w:color="auto" w:fill="auto"/>
        <w:spacing w:before="0" w:line="274" w:lineRule="exact"/>
        <w:ind w:left="20" w:right="20" w:firstLine="720"/>
      </w:pPr>
      <w:r>
        <w:t>В текущей оценочной деятельности соотносятся результаты, продемонстрированные учеником, с традиционной системой отметок по 5-ти бальной шкале.</w:t>
      </w:r>
    </w:p>
    <w:p w:rsidR="008C2FA0" w:rsidRDefault="008C2FA0" w:rsidP="008C2FA0">
      <w:pPr>
        <w:pStyle w:val="a8"/>
        <w:shd w:val="clear" w:color="auto" w:fill="auto"/>
        <w:spacing w:before="0" w:line="274" w:lineRule="exact"/>
        <w:ind w:left="20" w:right="20" w:firstLine="720"/>
        <w:jc w:val="both"/>
      </w:pPr>
      <w:r>
        <w:t>«5», «4»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C2FA0" w:rsidRDefault="008C2FA0" w:rsidP="008C2FA0">
      <w:pPr>
        <w:pStyle w:val="a8"/>
        <w:shd w:val="clear" w:color="auto" w:fill="auto"/>
        <w:spacing w:before="0" w:line="274" w:lineRule="exact"/>
        <w:ind w:firstLine="720"/>
        <w:jc w:val="both"/>
      </w:pPr>
      <w:r>
        <w:lastRenderedPageBreak/>
        <w:t>«3» - оценка, свидетельствующая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w:t>
      </w:r>
    </w:p>
    <w:p w:rsidR="008C2FA0" w:rsidRPr="00A4628A" w:rsidRDefault="008C2FA0" w:rsidP="008C2FA0">
      <w:pPr>
        <w:pStyle w:val="350"/>
        <w:keepNext/>
        <w:keepLines/>
        <w:shd w:val="clear" w:color="auto" w:fill="auto"/>
        <w:spacing w:before="0" w:after="0" w:line="280" w:lineRule="exact"/>
        <w:ind w:firstLine="0"/>
        <w:jc w:val="center"/>
        <w:rPr>
          <w:b/>
          <w:sz w:val="24"/>
          <w:szCs w:val="24"/>
        </w:rPr>
      </w:pPr>
      <w:bookmarkStart w:id="125" w:name="bookmark125"/>
      <w:r w:rsidRPr="00A4628A">
        <w:rPr>
          <w:b/>
          <w:sz w:val="24"/>
          <w:szCs w:val="24"/>
        </w:rPr>
        <w:t xml:space="preserve">1.3.2. ОСОБЕННОСТИ ОЦЕНКИ </w:t>
      </w:r>
      <w:proofErr w:type="gramStart"/>
      <w:r w:rsidRPr="00A4628A">
        <w:rPr>
          <w:b/>
          <w:sz w:val="24"/>
          <w:szCs w:val="24"/>
        </w:rPr>
        <w:t>ЛИЧНОСТНЫХ</w:t>
      </w:r>
      <w:proofErr w:type="gramEnd"/>
      <w:r w:rsidRPr="00A4628A">
        <w:rPr>
          <w:b/>
          <w:sz w:val="24"/>
          <w:szCs w:val="24"/>
        </w:rPr>
        <w:t>, МЕТАПРЕДМЕТНЫХ</w:t>
      </w:r>
      <w:bookmarkEnd w:id="125"/>
    </w:p>
    <w:p w:rsidR="008C2FA0" w:rsidRPr="00A4628A" w:rsidRDefault="008C2FA0" w:rsidP="008C2FA0">
      <w:pPr>
        <w:pStyle w:val="350"/>
        <w:keepNext/>
        <w:keepLines/>
        <w:shd w:val="clear" w:color="auto" w:fill="auto"/>
        <w:spacing w:before="0" w:after="0" w:line="280" w:lineRule="exact"/>
        <w:ind w:firstLine="0"/>
        <w:jc w:val="center"/>
        <w:rPr>
          <w:b/>
          <w:sz w:val="24"/>
          <w:szCs w:val="24"/>
        </w:rPr>
      </w:pPr>
      <w:bookmarkStart w:id="126" w:name="bookmark126"/>
      <w:r w:rsidRPr="00A4628A">
        <w:rPr>
          <w:b/>
          <w:sz w:val="24"/>
          <w:szCs w:val="24"/>
        </w:rPr>
        <w:t>И ПРЕДМЕТНЫХ РЕЗУЛЬТАТОВ.</w:t>
      </w:r>
      <w:bookmarkEnd w:id="126"/>
    </w:p>
    <w:p w:rsidR="008C2FA0" w:rsidRPr="00A4628A" w:rsidRDefault="008C2FA0" w:rsidP="008C2FA0">
      <w:pPr>
        <w:pStyle w:val="421"/>
        <w:keepNext/>
        <w:keepLines/>
        <w:shd w:val="clear" w:color="auto" w:fill="auto"/>
        <w:spacing w:before="0" w:line="230" w:lineRule="exact"/>
        <w:jc w:val="center"/>
        <w:rPr>
          <w:sz w:val="24"/>
          <w:szCs w:val="24"/>
        </w:rPr>
      </w:pPr>
      <w:bookmarkStart w:id="127" w:name="bookmark127"/>
      <w:r w:rsidRPr="00A4628A">
        <w:rPr>
          <w:sz w:val="24"/>
          <w:szCs w:val="24"/>
        </w:rPr>
        <w:t>ОЦЕНКА ЛИЧНОСТНЫХ РЕЗУЛЬТАТОВ</w:t>
      </w:r>
      <w:bookmarkEnd w:id="127"/>
    </w:p>
    <w:p w:rsidR="008C2FA0" w:rsidRDefault="008C2FA0" w:rsidP="008C2FA0">
      <w:pPr>
        <w:pStyle w:val="a8"/>
        <w:shd w:val="clear" w:color="auto" w:fill="auto"/>
        <w:spacing w:before="0" w:line="274" w:lineRule="exact"/>
        <w:ind w:firstLine="720"/>
        <w:jc w:val="both"/>
      </w:pPr>
      <w:r>
        <w:t>Объектом оценки</w:t>
      </w:r>
      <w:r>
        <w:rPr>
          <w:rStyle w:val="a9"/>
        </w:rPr>
        <w:t xml:space="preserve"> личностных результатов</w:t>
      </w:r>
      <w:r>
        <w:t xml:space="preserve"> являются сформированные у учащихся</w:t>
      </w:r>
    </w:p>
    <w:p w:rsidR="008C2FA0" w:rsidRDefault="008C2FA0" w:rsidP="008C2FA0">
      <w:pPr>
        <w:pStyle w:val="a8"/>
        <w:shd w:val="clear" w:color="auto" w:fill="auto"/>
        <w:spacing w:before="0" w:line="274" w:lineRule="exact"/>
        <w:ind w:firstLine="720"/>
        <w:jc w:val="both"/>
      </w:pPr>
      <w:r>
        <w:t>универсальные учебные действия, включаемые в три основных блока:</w:t>
      </w:r>
    </w:p>
    <w:p w:rsidR="008C2FA0" w:rsidRDefault="008C2FA0" w:rsidP="008C2FA0">
      <w:pPr>
        <w:pStyle w:val="a8"/>
        <w:numPr>
          <w:ilvl w:val="0"/>
          <w:numId w:val="14"/>
        </w:numPr>
        <w:shd w:val="clear" w:color="auto" w:fill="auto"/>
        <w:tabs>
          <w:tab w:val="left" w:pos="874"/>
        </w:tabs>
        <w:spacing w:before="0" w:line="274" w:lineRule="exact"/>
        <w:ind w:left="20" w:right="20" w:firstLine="720"/>
        <w:jc w:val="both"/>
      </w:pPr>
      <w:r>
        <w:rPr>
          <w:rStyle w:val="aa"/>
        </w:rPr>
        <w:t>самоопределение</w:t>
      </w:r>
      <w: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C2FA0" w:rsidRDefault="008C2FA0" w:rsidP="008C2FA0">
      <w:pPr>
        <w:pStyle w:val="a8"/>
        <w:numPr>
          <w:ilvl w:val="0"/>
          <w:numId w:val="14"/>
        </w:numPr>
        <w:shd w:val="clear" w:color="auto" w:fill="auto"/>
        <w:tabs>
          <w:tab w:val="left" w:pos="874"/>
        </w:tabs>
        <w:spacing w:before="0" w:line="274" w:lineRule="exact"/>
        <w:ind w:left="20" w:right="20" w:firstLine="720"/>
        <w:jc w:val="both"/>
      </w:pPr>
      <w:r>
        <w:rPr>
          <w:rStyle w:val="aa"/>
        </w:rPr>
        <w:t>смыслоообразование</w:t>
      </w:r>
      <w:r>
        <w:t xml:space="preserve"> — поиск и установление личностного смысла (т. е. «значения для себя») учения обучающимися на основе устойчивой системы </w:t>
      </w:r>
      <w:proofErr w:type="gramStart"/>
      <w:r>
        <w:t>учебно- познавательных</w:t>
      </w:r>
      <w:proofErr w:type="gramEnd"/>
      <w:r>
        <w:t xml:space="preserve"> и социальных мотивов; понимания границ того, «что я знаю», и того, «что я не знаю», «незнания» и стремления к преодолению этого разрыва;</w:t>
      </w:r>
    </w:p>
    <w:p w:rsidR="008C2FA0" w:rsidRDefault="008C2FA0" w:rsidP="008C2FA0">
      <w:pPr>
        <w:pStyle w:val="a8"/>
        <w:numPr>
          <w:ilvl w:val="0"/>
          <w:numId w:val="14"/>
        </w:numPr>
        <w:shd w:val="clear" w:color="auto" w:fill="auto"/>
        <w:tabs>
          <w:tab w:val="left" w:pos="855"/>
        </w:tabs>
        <w:spacing w:before="0" w:line="274" w:lineRule="exact"/>
        <w:ind w:left="20" w:right="20" w:firstLine="720"/>
        <w:jc w:val="both"/>
      </w:pPr>
      <w:proofErr w:type="gramStart"/>
      <w:r>
        <w:rPr>
          <w:rStyle w:val="aa"/>
        </w:rPr>
        <w:t>морально-этическая 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C2FA0" w:rsidRDefault="008C2FA0" w:rsidP="008C2FA0">
      <w:pPr>
        <w:pStyle w:val="a8"/>
        <w:shd w:val="clear" w:color="auto" w:fill="auto"/>
        <w:spacing w:before="0" w:line="274" w:lineRule="exact"/>
        <w:ind w:left="20" w:right="20" w:firstLine="720"/>
        <w:jc w:val="both"/>
      </w:pPr>
      <w:r>
        <w:t>Основное</w:t>
      </w:r>
      <w:r>
        <w:rPr>
          <w:rStyle w:val="4"/>
        </w:rPr>
        <w:t xml:space="preserve"> содержание оценки личностных результатов</w:t>
      </w:r>
      <w:r>
        <w:t xml:space="preserve"> на ступени начального общего образования строится вокруг оценки:</w:t>
      </w:r>
    </w:p>
    <w:p w:rsidR="008C2FA0" w:rsidRDefault="008C2FA0" w:rsidP="008C2FA0">
      <w:pPr>
        <w:pStyle w:val="a8"/>
        <w:numPr>
          <w:ilvl w:val="0"/>
          <w:numId w:val="14"/>
        </w:numPr>
        <w:shd w:val="clear" w:color="auto" w:fill="auto"/>
        <w:tabs>
          <w:tab w:val="left" w:pos="870"/>
        </w:tabs>
        <w:spacing w:before="0" w:line="274" w:lineRule="exact"/>
        <w:ind w:left="20" w:right="20" w:firstLine="720"/>
        <w:jc w:val="both"/>
      </w:pPr>
      <w:r>
        <w:t xml:space="preserve">сформированности внутренней позиции </w:t>
      </w:r>
      <w:proofErr w:type="gramStart"/>
      <w:r>
        <w:t>обучающегося</w:t>
      </w:r>
      <w:proofErr w:type="gramEnd"/>
      <w:r>
        <w:t>, которая находит отражение в эмоционально-положительном отношении обучающегося к</w:t>
      </w:r>
    </w:p>
    <w:p w:rsidR="008C2FA0" w:rsidRDefault="008C2FA0" w:rsidP="008C2FA0">
      <w:pPr>
        <w:pStyle w:val="a8"/>
        <w:shd w:val="clear" w:color="auto" w:fill="auto"/>
        <w:spacing w:before="0" w:line="274" w:lineRule="exact"/>
        <w:ind w:left="300" w:firstLine="0"/>
      </w:pPr>
      <w:r>
        <w:t>образовательному учреждению;</w:t>
      </w:r>
    </w:p>
    <w:p w:rsidR="008C2FA0" w:rsidRDefault="008C2FA0" w:rsidP="008C2FA0">
      <w:pPr>
        <w:pStyle w:val="a8"/>
        <w:numPr>
          <w:ilvl w:val="0"/>
          <w:numId w:val="14"/>
        </w:numPr>
        <w:shd w:val="clear" w:color="auto" w:fill="auto"/>
        <w:tabs>
          <w:tab w:val="left" w:pos="874"/>
        </w:tabs>
        <w:spacing w:before="0" w:line="274" w:lineRule="exact"/>
        <w:ind w:left="20" w:right="20" w:firstLine="720"/>
        <w:jc w:val="both"/>
      </w:pPr>
      <w: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C2FA0" w:rsidRDefault="008C2FA0" w:rsidP="008C2FA0">
      <w:pPr>
        <w:pStyle w:val="a8"/>
        <w:numPr>
          <w:ilvl w:val="0"/>
          <w:numId w:val="14"/>
        </w:numPr>
        <w:shd w:val="clear" w:color="auto" w:fill="auto"/>
        <w:tabs>
          <w:tab w:val="left" w:pos="874"/>
        </w:tabs>
        <w:spacing w:before="0" w:line="274" w:lineRule="exact"/>
        <w:ind w:left="20" w:right="20" w:firstLine="720"/>
        <w:jc w:val="both"/>
      </w:pPr>
      <w: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C2FA0" w:rsidRDefault="008C2FA0" w:rsidP="008C2FA0">
      <w:pPr>
        <w:pStyle w:val="a8"/>
        <w:numPr>
          <w:ilvl w:val="0"/>
          <w:numId w:val="14"/>
        </w:numPr>
        <w:shd w:val="clear" w:color="auto" w:fill="auto"/>
        <w:tabs>
          <w:tab w:val="left" w:pos="879"/>
        </w:tabs>
        <w:spacing w:before="0"/>
        <w:ind w:left="20" w:right="20" w:firstLine="720"/>
        <w:jc w:val="both"/>
      </w:pPr>
      <w: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C2FA0" w:rsidRDefault="008C2FA0" w:rsidP="008C2FA0">
      <w:pPr>
        <w:pStyle w:val="a8"/>
        <w:numPr>
          <w:ilvl w:val="0"/>
          <w:numId w:val="14"/>
        </w:numPr>
        <w:shd w:val="clear" w:color="auto" w:fill="auto"/>
        <w:tabs>
          <w:tab w:val="left" w:pos="890"/>
        </w:tabs>
        <w:spacing w:before="0"/>
        <w:ind w:left="40" w:right="20" w:firstLine="720"/>
        <w:jc w:val="both"/>
      </w:pPr>
      <w: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C2FA0" w:rsidRDefault="008C2FA0" w:rsidP="008C2FA0">
      <w:pPr>
        <w:pStyle w:val="a8"/>
        <w:numPr>
          <w:ilvl w:val="0"/>
          <w:numId w:val="14"/>
        </w:numPr>
        <w:shd w:val="clear" w:color="auto" w:fill="auto"/>
        <w:tabs>
          <w:tab w:val="left" w:pos="885"/>
        </w:tabs>
        <w:spacing w:before="0" w:line="274" w:lineRule="exact"/>
        <w:ind w:left="40" w:right="20" w:firstLine="720"/>
        <w:jc w:val="both"/>
      </w:pPr>
      <w: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 нарушения моральной нормы.</w:t>
      </w:r>
    </w:p>
    <w:p w:rsidR="008C2FA0" w:rsidRDefault="008C2FA0" w:rsidP="008C2FA0">
      <w:pPr>
        <w:pStyle w:val="a8"/>
        <w:shd w:val="clear" w:color="auto" w:fill="auto"/>
        <w:spacing w:before="0" w:line="274" w:lineRule="exact"/>
        <w:ind w:left="40" w:right="20" w:firstLine="720"/>
        <w:jc w:val="both"/>
      </w:pPr>
      <w:r>
        <w:t>Ключевым методом оценки личностных результатов обучающихся, который используется в образовательной программе, является оценка</w:t>
      </w:r>
      <w:r>
        <w:rPr>
          <w:rStyle w:val="4"/>
        </w:rPr>
        <w:t xml:space="preserve"> личностного прогресса ученика</w:t>
      </w:r>
      <w:r>
        <w:t xml:space="preserve"> с помощью</w:t>
      </w:r>
      <w:r>
        <w:rPr>
          <w:rStyle w:val="aa"/>
        </w:rPr>
        <w:t xml:space="preserve"> портфолио,</w:t>
      </w:r>
      <w:r>
        <w:t xml:space="preserve"> способствующего формированию у обучающихся культуры мышления, логики, умений анализировать, обобщать, систематизировать, классифицировать.</w:t>
      </w:r>
    </w:p>
    <w:p w:rsidR="008C2FA0" w:rsidRDefault="008C2FA0" w:rsidP="008C2FA0">
      <w:pPr>
        <w:pStyle w:val="a8"/>
        <w:shd w:val="clear" w:color="auto" w:fill="auto"/>
        <w:spacing w:before="0" w:line="274" w:lineRule="exact"/>
        <w:ind w:left="40" w:right="20" w:firstLine="720"/>
        <w:jc w:val="both"/>
      </w:pPr>
      <w:r>
        <w:t xml:space="preserve">Одной из форм оценки личностных результатов обучающихся может быть оценка индивидуального прогресса личностного развития обучающихся, которым необходима </w:t>
      </w:r>
      <w:r>
        <w:lastRenderedPageBreak/>
        <w:t>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w:t>
      </w:r>
      <w:r>
        <w:rPr>
          <w:rStyle w:val="aa"/>
        </w:rPr>
        <w:t xml:space="preserve"> возрастно-психологического консультирования.</w:t>
      </w:r>
      <w:r>
        <w:t xml:space="preserve">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w:t>
      </w:r>
    </w:p>
    <w:p w:rsidR="008C2FA0" w:rsidRDefault="008C2FA0" w:rsidP="008C2FA0">
      <w:pPr>
        <w:pStyle w:val="a8"/>
        <w:shd w:val="clear" w:color="auto" w:fill="auto"/>
        <w:spacing w:before="0" w:line="274" w:lineRule="exact"/>
        <w:ind w:left="40" w:right="20" w:firstLine="280"/>
        <w:jc w:val="both"/>
      </w:pPr>
      <w:r>
        <w:t>(законных представителей) и проводится сотрудниками психолого-валеологической службы.</w:t>
      </w:r>
    </w:p>
    <w:p w:rsidR="008C2FA0" w:rsidRDefault="008C2FA0" w:rsidP="008C2FA0">
      <w:pPr>
        <w:pStyle w:val="1310"/>
        <w:shd w:val="clear" w:color="auto" w:fill="auto"/>
        <w:ind w:left="40"/>
      </w:pPr>
      <w:r>
        <w:t>Личностные результаты выпускников на ступени начального общего образования</w:t>
      </w:r>
      <w:r>
        <w:rPr>
          <w:rStyle w:val="132"/>
        </w:rPr>
        <w:t xml:space="preserve"> в полном соответствии с требованиями Стандарта</w:t>
      </w:r>
      <w:r>
        <w:t xml:space="preserve">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8C2FA0" w:rsidRDefault="008C2FA0" w:rsidP="008C2FA0">
      <w:pPr>
        <w:pStyle w:val="421"/>
        <w:keepNext/>
        <w:keepLines/>
        <w:shd w:val="clear" w:color="auto" w:fill="auto"/>
        <w:spacing w:before="0" w:line="230" w:lineRule="exact"/>
        <w:ind w:left="40"/>
        <w:jc w:val="center"/>
      </w:pPr>
      <w:bookmarkStart w:id="128" w:name="bookmark128"/>
      <w:r>
        <w:t>ОЦЕНКА МЕТАПРЕДМЕТНЫХ РЕЗУЛЬТАТОВ</w:t>
      </w:r>
      <w:bookmarkEnd w:id="128"/>
    </w:p>
    <w:p w:rsidR="008C2FA0" w:rsidRDefault="008C2FA0" w:rsidP="008C2FA0">
      <w:pPr>
        <w:pStyle w:val="a8"/>
        <w:shd w:val="clear" w:color="auto" w:fill="auto"/>
        <w:spacing w:before="0" w:line="274" w:lineRule="exact"/>
        <w:ind w:left="40" w:firstLine="720"/>
        <w:jc w:val="both"/>
      </w:pPr>
      <w:r>
        <w:rPr>
          <w:rStyle w:val="4"/>
        </w:rPr>
        <w:t>Оценка метапредметных результатов</w:t>
      </w:r>
      <w: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C2FA0" w:rsidRDefault="008C2FA0" w:rsidP="008C2FA0">
      <w:pPr>
        <w:pStyle w:val="a8"/>
        <w:numPr>
          <w:ilvl w:val="0"/>
          <w:numId w:val="14"/>
        </w:numPr>
        <w:shd w:val="clear" w:color="auto" w:fill="auto"/>
        <w:tabs>
          <w:tab w:val="left" w:pos="899"/>
        </w:tabs>
        <w:spacing w:before="0" w:line="274" w:lineRule="exact"/>
        <w:ind w:left="40" w:firstLine="720"/>
        <w:jc w:val="both"/>
      </w:pPr>
      <w:r>
        <w:t xml:space="preserve">способность </w:t>
      </w:r>
      <w:proofErr w:type="gramStart"/>
      <w:r>
        <w:t>обучающегося</w:t>
      </w:r>
      <w:proofErr w:type="gramEnd"/>
      <w:r>
        <w:t xml:space="preserve"> принимать и сохранять учебную цель и задачи; самостоятельно преобразовывать практическую задачу в познавательную; </w:t>
      </w:r>
    </w:p>
    <w:p w:rsidR="008C2FA0" w:rsidRDefault="008C2FA0" w:rsidP="008C2FA0">
      <w:pPr>
        <w:pStyle w:val="a8"/>
        <w:numPr>
          <w:ilvl w:val="0"/>
          <w:numId w:val="14"/>
        </w:numPr>
        <w:shd w:val="clear" w:color="auto" w:fill="auto"/>
        <w:tabs>
          <w:tab w:val="left" w:pos="899"/>
        </w:tabs>
        <w:spacing w:before="0" w:line="274" w:lineRule="exact"/>
        <w:ind w:left="40" w:firstLine="720"/>
        <w:jc w:val="both"/>
      </w:pPr>
      <w: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8C2FA0" w:rsidRDefault="008C2FA0" w:rsidP="008C2FA0">
      <w:pPr>
        <w:pStyle w:val="a8"/>
        <w:numPr>
          <w:ilvl w:val="0"/>
          <w:numId w:val="14"/>
        </w:numPr>
        <w:shd w:val="clear" w:color="auto" w:fill="auto"/>
        <w:tabs>
          <w:tab w:val="left" w:pos="899"/>
        </w:tabs>
        <w:spacing w:before="0" w:line="274" w:lineRule="exact"/>
        <w:ind w:left="40" w:firstLine="720"/>
        <w:jc w:val="both"/>
      </w:pPr>
      <w: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C2FA0" w:rsidRDefault="008C2FA0" w:rsidP="008C2FA0">
      <w:pPr>
        <w:pStyle w:val="a8"/>
        <w:numPr>
          <w:ilvl w:val="0"/>
          <w:numId w:val="14"/>
        </w:numPr>
        <w:shd w:val="clear" w:color="auto" w:fill="auto"/>
        <w:tabs>
          <w:tab w:val="left" w:pos="880"/>
        </w:tabs>
        <w:spacing w:before="0" w:line="274" w:lineRule="exact"/>
        <w:ind w:left="40" w:right="20" w:firstLine="720"/>
        <w:jc w:val="both"/>
      </w:pPr>
      <w:r>
        <w:t>умение осуществлять информационный поиск, сбор и выделение существенной информации из различных информационных источников;</w:t>
      </w:r>
    </w:p>
    <w:p w:rsidR="008C2FA0" w:rsidRDefault="008C2FA0" w:rsidP="008C2FA0">
      <w:pPr>
        <w:pStyle w:val="a8"/>
        <w:numPr>
          <w:ilvl w:val="0"/>
          <w:numId w:val="14"/>
        </w:numPr>
        <w:shd w:val="clear" w:color="auto" w:fill="auto"/>
        <w:tabs>
          <w:tab w:val="left" w:pos="1283"/>
        </w:tabs>
        <w:spacing w:before="0"/>
        <w:ind w:left="40" w:right="20" w:firstLine="720"/>
        <w:jc w:val="both"/>
      </w:pPr>
      <w: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C2FA0" w:rsidRDefault="008C2FA0" w:rsidP="008C2FA0">
      <w:pPr>
        <w:pStyle w:val="a8"/>
        <w:numPr>
          <w:ilvl w:val="0"/>
          <w:numId w:val="14"/>
        </w:numPr>
        <w:shd w:val="clear" w:color="auto" w:fill="auto"/>
        <w:tabs>
          <w:tab w:val="left" w:pos="890"/>
        </w:tabs>
        <w:spacing w:before="0"/>
        <w:ind w:left="40" w:right="20" w:firstLine="720"/>
        <w:jc w:val="both"/>
      </w:pPr>
      <w: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C2FA0" w:rsidRDefault="008C2FA0" w:rsidP="008C2FA0">
      <w:pPr>
        <w:pStyle w:val="a8"/>
        <w:numPr>
          <w:ilvl w:val="0"/>
          <w:numId w:val="14"/>
        </w:numPr>
        <w:shd w:val="clear" w:color="auto" w:fill="auto"/>
        <w:tabs>
          <w:tab w:val="left" w:pos="880"/>
        </w:tabs>
        <w:spacing w:before="0" w:line="274" w:lineRule="exact"/>
        <w:ind w:left="40" w:right="20" w:firstLine="720"/>
        <w:jc w:val="both"/>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C2FA0" w:rsidRDefault="008C2FA0" w:rsidP="008C2FA0">
      <w:pPr>
        <w:pStyle w:val="a8"/>
        <w:shd w:val="clear" w:color="auto" w:fill="auto"/>
        <w:spacing w:before="0" w:line="274" w:lineRule="exact"/>
        <w:ind w:left="40" w:right="160" w:firstLine="720"/>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C2FA0" w:rsidRDefault="008C2FA0" w:rsidP="008C2FA0">
      <w:pPr>
        <w:pStyle w:val="a8"/>
        <w:shd w:val="clear" w:color="auto" w:fill="auto"/>
        <w:spacing w:before="0" w:line="274" w:lineRule="exact"/>
        <w:ind w:left="20" w:right="20" w:firstLine="720"/>
        <w:jc w:val="both"/>
      </w:pPr>
      <w:r>
        <w:t>Основное</w:t>
      </w:r>
      <w:r>
        <w:rPr>
          <w:rStyle w:val="4"/>
        </w:rPr>
        <w:t xml:space="preserve"> содержание оценки метапредметных результатов</w:t>
      </w:r>
      <w:r>
        <w:t xml:space="preserve">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внешних диагностических процедур</w:t>
      </w:r>
    </w:p>
    <w:p w:rsidR="008C2FA0" w:rsidRDefault="008C2FA0" w:rsidP="008C2FA0">
      <w:pPr>
        <w:pStyle w:val="51"/>
        <w:keepNext/>
        <w:keepLines/>
        <w:shd w:val="clear" w:color="auto" w:fill="auto"/>
        <w:spacing w:before="0"/>
        <w:ind w:left="20" w:firstLine="720"/>
      </w:pPr>
      <w:bookmarkStart w:id="129" w:name="bookmark129"/>
      <w:r>
        <w:t>Мониторинг сформированности УУД:</w:t>
      </w:r>
      <w:bookmarkEnd w:id="129"/>
    </w:p>
    <w:p w:rsidR="008C2FA0" w:rsidRDefault="008C2FA0" w:rsidP="008C2FA0">
      <w:pPr>
        <w:pStyle w:val="a8"/>
        <w:shd w:val="clear" w:color="auto" w:fill="auto"/>
        <w:tabs>
          <w:tab w:val="left" w:pos="1148"/>
        </w:tabs>
        <w:spacing w:before="0" w:line="274" w:lineRule="exact"/>
        <w:ind w:left="740" w:right="20" w:firstLine="0"/>
      </w:pPr>
      <w:r>
        <w:t>-1 этап - анкетирование родителей на предмет сформированности умений, развиваемых в начальной школе;</w:t>
      </w:r>
    </w:p>
    <w:p w:rsidR="008C2FA0" w:rsidRDefault="008C2FA0" w:rsidP="008C2FA0">
      <w:pPr>
        <w:pStyle w:val="a8"/>
        <w:shd w:val="clear" w:color="auto" w:fill="auto"/>
        <w:tabs>
          <w:tab w:val="left" w:pos="1340"/>
        </w:tabs>
        <w:spacing w:before="0" w:line="274" w:lineRule="exact"/>
        <w:ind w:left="740" w:right="20" w:firstLine="0"/>
      </w:pPr>
      <w:r>
        <w:t>-2 этап - проведение игрового занятия с использованием заданий, 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w:t>
      </w:r>
    </w:p>
    <w:p w:rsidR="008C2FA0" w:rsidRDefault="008C2FA0" w:rsidP="008C2FA0">
      <w:pPr>
        <w:pStyle w:val="a8"/>
        <w:shd w:val="clear" w:color="auto" w:fill="auto"/>
        <w:tabs>
          <w:tab w:val="left" w:pos="1249"/>
        </w:tabs>
        <w:spacing w:before="0" w:line="274" w:lineRule="exact"/>
        <w:ind w:left="740" w:right="20" w:firstLine="0"/>
        <w:jc w:val="both"/>
      </w:pPr>
      <w:r>
        <w:t>-3 этап - проведение урока с использованием групповых форм работы, наблюдение и анализ коммуникативных УУД.</w:t>
      </w:r>
    </w:p>
    <w:p w:rsidR="008C2FA0" w:rsidRDefault="008C2FA0" w:rsidP="008C2FA0">
      <w:pPr>
        <w:pStyle w:val="a8"/>
        <w:shd w:val="clear" w:color="auto" w:fill="auto"/>
        <w:spacing w:before="0" w:line="274" w:lineRule="exact"/>
        <w:ind w:firstLine="720"/>
        <w:jc w:val="both"/>
      </w:pPr>
      <w:r>
        <w:t>Метапредметные диагностические работы проводятся 1 раз в год в апреле по методике   Т.В.Меркуловой, А.Г.Теплицкой, Т.В.Бегловой «Учимся учиться и действовать».</w:t>
      </w:r>
    </w:p>
    <w:p w:rsidR="008C2FA0" w:rsidRDefault="008C2FA0" w:rsidP="008C2FA0">
      <w:pPr>
        <w:pStyle w:val="51"/>
        <w:keepNext/>
        <w:keepLines/>
        <w:shd w:val="clear" w:color="auto" w:fill="auto"/>
        <w:spacing w:before="0" w:line="230" w:lineRule="exact"/>
        <w:jc w:val="center"/>
      </w:pPr>
      <w:bookmarkStart w:id="130" w:name="bookmark130"/>
      <w:r>
        <w:lastRenderedPageBreak/>
        <w:t>ОЦЕНКА ПРЕДМЕТНЫХ РЕЗУЛЬТАТОВ</w:t>
      </w:r>
      <w:bookmarkEnd w:id="130"/>
    </w:p>
    <w:p w:rsidR="008C2FA0" w:rsidRDefault="008C2FA0" w:rsidP="008C2FA0">
      <w:pPr>
        <w:pStyle w:val="a8"/>
        <w:shd w:val="clear" w:color="auto" w:fill="auto"/>
        <w:spacing w:before="0" w:line="274" w:lineRule="exact"/>
        <w:ind w:firstLine="720"/>
        <w:jc w:val="both"/>
      </w:pPr>
      <w:r>
        <w:t>Достижение предметных результатов обеспечивается за счет основных учебных предметов. Поэтому объектом оценки предметных резуль</w:t>
      </w:r>
      <w:r w:rsidR="009E0AE4">
        <w:t>татов является способность обуч</w:t>
      </w:r>
      <w:r>
        <w:t>а</w:t>
      </w:r>
      <w:r w:rsidR="009E0AE4">
        <w:t>ю</w:t>
      </w:r>
      <w:r>
        <w:t>щихся решать учебно-познавательные и учебно-практические задачи.</w:t>
      </w:r>
    </w:p>
    <w:p w:rsidR="008C2FA0" w:rsidRDefault="008C2FA0" w:rsidP="008C2FA0">
      <w:pPr>
        <w:pStyle w:val="a8"/>
        <w:shd w:val="clear" w:color="auto" w:fill="auto"/>
        <w:spacing w:before="0" w:line="274" w:lineRule="exact"/>
        <w:ind w:firstLine="720"/>
        <w:jc w:val="both"/>
      </w:pPr>
      <w:r>
        <w:t>В начальной школе используется три вида внутреннего оценивания предметных и метапредметных результатов (личностные результаты обучающихся не оцениваются): стартовая диагностика, текущее оценивание, тесно связанное с процессом обучения, промежуточная аттестация и внешнее оценивание в виде</w:t>
      </w:r>
    </w:p>
    <w:p w:rsidR="008C2FA0" w:rsidRDefault="008C2FA0" w:rsidP="008C2FA0">
      <w:pPr>
        <w:pStyle w:val="a8"/>
        <w:shd w:val="clear" w:color="auto" w:fill="auto"/>
        <w:spacing w:before="0" w:line="274" w:lineRule="exact"/>
        <w:ind w:left="20" w:right="20" w:firstLine="300"/>
        <w:jc w:val="both"/>
      </w:pPr>
      <w:r>
        <w:t xml:space="preserve">итогового мониторинга образовательных достижений ЦОК Брянской области и в </w:t>
      </w:r>
      <w:r w:rsidR="009E0AE4">
        <w:t>2,</w:t>
      </w:r>
      <w:r>
        <w:t>4 классах ВПР.</w:t>
      </w:r>
    </w:p>
    <w:p w:rsidR="008C2FA0" w:rsidRDefault="008C2FA0" w:rsidP="008C2FA0">
      <w:pPr>
        <w:pStyle w:val="a8"/>
        <w:shd w:val="clear" w:color="auto" w:fill="auto"/>
        <w:spacing w:before="0" w:line="274" w:lineRule="exact"/>
        <w:ind w:left="20" w:right="20" w:firstLine="720"/>
        <w:jc w:val="both"/>
      </w:pPr>
      <w:r>
        <w:t xml:space="preserve">Основным инструментом итоговой оценки являются Всероссийские контрольные работы - система заданий различного уровня сложности, русскому языку, математике и окружающему миру, краевых </w:t>
      </w:r>
      <w:proofErr w:type="gramStart"/>
      <w:r>
        <w:t>диагностический</w:t>
      </w:r>
      <w:proofErr w:type="gramEnd"/>
      <w:r>
        <w:t xml:space="preserve"> работ по читательской грамотности.</w:t>
      </w:r>
    </w:p>
    <w:p w:rsidR="008C2FA0" w:rsidRDefault="008C2FA0" w:rsidP="008C2FA0">
      <w:pPr>
        <w:pStyle w:val="51"/>
        <w:keepNext/>
        <w:keepLines/>
        <w:shd w:val="clear" w:color="auto" w:fill="auto"/>
        <w:spacing w:before="0"/>
        <w:ind w:left="20" w:firstLine="720"/>
      </w:pPr>
      <w:bookmarkStart w:id="131" w:name="bookmark131"/>
      <w:r>
        <w:t>Формы контроля и оценки</w:t>
      </w:r>
      <w:bookmarkEnd w:id="131"/>
    </w:p>
    <w:p w:rsidR="008C2FA0" w:rsidRDefault="008C2FA0" w:rsidP="008C2FA0">
      <w:pPr>
        <w:pStyle w:val="a8"/>
        <w:shd w:val="clear" w:color="auto" w:fill="auto"/>
        <w:spacing w:before="0" w:line="274" w:lineRule="exact"/>
        <w:ind w:left="20" w:right="760" w:firstLine="720"/>
        <w:jc w:val="both"/>
      </w:pPr>
      <w: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8C2FA0" w:rsidRDefault="008C2FA0" w:rsidP="008C2FA0">
      <w:pPr>
        <w:pStyle w:val="a8"/>
        <w:shd w:val="clear" w:color="auto" w:fill="auto"/>
        <w:spacing w:before="0" w:line="274" w:lineRule="exact"/>
        <w:ind w:left="20" w:firstLine="720"/>
        <w:jc w:val="both"/>
      </w:pPr>
      <w:r>
        <w:t>Для отслеживания уровня усвоения знаний и умений используются:</w:t>
      </w:r>
    </w:p>
    <w:p w:rsidR="008C2FA0" w:rsidRDefault="008C2FA0" w:rsidP="008C2FA0">
      <w:pPr>
        <w:pStyle w:val="a8"/>
        <w:numPr>
          <w:ilvl w:val="0"/>
          <w:numId w:val="16"/>
        </w:numPr>
        <w:shd w:val="clear" w:color="auto" w:fill="auto"/>
        <w:tabs>
          <w:tab w:val="left" w:pos="1081"/>
        </w:tabs>
        <w:spacing w:before="0" w:line="274" w:lineRule="exact"/>
        <w:ind w:left="20" w:firstLine="720"/>
        <w:jc w:val="both"/>
      </w:pPr>
      <w:r>
        <w:t>стартовые (входной контроль) и итоговые проверочные работы;</w:t>
      </w:r>
    </w:p>
    <w:p w:rsidR="008C2FA0" w:rsidRDefault="008C2FA0" w:rsidP="008C2FA0">
      <w:pPr>
        <w:pStyle w:val="a8"/>
        <w:numPr>
          <w:ilvl w:val="0"/>
          <w:numId w:val="16"/>
        </w:numPr>
        <w:shd w:val="clear" w:color="auto" w:fill="auto"/>
        <w:tabs>
          <w:tab w:val="left" w:pos="1071"/>
        </w:tabs>
        <w:spacing w:before="0" w:line="274" w:lineRule="exact"/>
        <w:ind w:left="20" w:firstLine="720"/>
        <w:jc w:val="both"/>
      </w:pPr>
      <w:r>
        <w:t>текущие проверочные работы;</w:t>
      </w:r>
    </w:p>
    <w:p w:rsidR="008C2FA0" w:rsidRDefault="008C2FA0" w:rsidP="008C2FA0">
      <w:pPr>
        <w:pStyle w:val="a8"/>
        <w:numPr>
          <w:ilvl w:val="0"/>
          <w:numId w:val="16"/>
        </w:numPr>
        <w:shd w:val="clear" w:color="auto" w:fill="auto"/>
        <w:tabs>
          <w:tab w:val="left" w:pos="1071"/>
        </w:tabs>
        <w:spacing w:before="0" w:line="274" w:lineRule="exact"/>
        <w:ind w:left="20" w:firstLine="720"/>
        <w:jc w:val="both"/>
      </w:pPr>
      <w:r>
        <w:t>тестовые диагностические работы;</w:t>
      </w:r>
    </w:p>
    <w:p w:rsidR="008C2FA0" w:rsidRDefault="008C2FA0" w:rsidP="008C2FA0">
      <w:pPr>
        <w:pStyle w:val="a8"/>
        <w:numPr>
          <w:ilvl w:val="0"/>
          <w:numId w:val="16"/>
        </w:numPr>
        <w:shd w:val="clear" w:color="auto" w:fill="auto"/>
        <w:tabs>
          <w:tab w:val="left" w:pos="1076"/>
        </w:tabs>
        <w:spacing w:before="0" w:line="274" w:lineRule="exact"/>
        <w:ind w:left="20" w:firstLine="720"/>
        <w:jc w:val="both"/>
      </w:pPr>
      <w:r>
        <w:t>устный опрос;</w:t>
      </w:r>
    </w:p>
    <w:p w:rsidR="008C2FA0" w:rsidRDefault="008C2FA0" w:rsidP="008C2FA0">
      <w:pPr>
        <w:pStyle w:val="a8"/>
        <w:numPr>
          <w:ilvl w:val="0"/>
          <w:numId w:val="16"/>
        </w:numPr>
        <w:shd w:val="clear" w:color="auto" w:fill="auto"/>
        <w:tabs>
          <w:tab w:val="left" w:pos="1081"/>
        </w:tabs>
        <w:spacing w:before="0" w:line="274" w:lineRule="exact"/>
        <w:ind w:left="20" w:firstLine="720"/>
        <w:jc w:val="both"/>
      </w:pPr>
      <w:r>
        <w:t>проверка сформированности навыков чтения;</w:t>
      </w:r>
    </w:p>
    <w:p w:rsidR="008C2FA0" w:rsidRDefault="008C2FA0" w:rsidP="008C2FA0">
      <w:pPr>
        <w:pStyle w:val="a8"/>
        <w:numPr>
          <w:ilvl w:val="0"/>
          <w:numId w:val="16"/>
        </w:numPr>
        <w:shd w:val="clear" w:color="auto" w:fill="auto"/>
        <w:tabs>
          <w:tab w:val="left" w:pos="1086"/>
        </w:tabs>
        <w:spacing w:before="0" w:line="274" w:lineRule="exact"/>
        <w:ind w:left="20" w:firstLine="720"/>
        <w:jc w:val="both"/>
      </w:pPr>
      <w:r>
        <w:t>портфолио ученика.</w:t>
      </w:r>
    </w:p>
    <w:p w:rsidR="008C2FA0" w:rsidRDefault="008C2FA0" w:rsidP="008C2FA0">
      <w:pPr>
        <w:pStyle w:val="a8"/>
        <w:shd w:val="clear" w:color="auto" w:fill="auto"/>
        <w:spacing w:before="0" w:after="185" w:line="274" w:lineRule="exact"/>
        <w:ind w:left="20" w:firstLine="720"/>
        <w:jc w:val="both"/>
      </w:pPr>
      <w:r>
        <w:t>Внутренняя оценка</w:t>
      </w:r>
    </w:p>
    <w:tbl>
      <w:tblPr>
        <w:tblW w:w="0" w:type="auto"/>
        <w:jc w:val="center"/>
        <w:tblLayout w:type="fixed"/>
        <w:tblCellMar>
          <w:left w:w="0" w:type="dxa"/>
          <w:right w:w="0" w:type="dxa"/>
        </w:tblCellMar>
        <w:tblLook w:val="0000"/>
      </w:tblPr>
      <w:tblGrid>
        <w:gridCol w:w="1565"/>
        <w:gridCol w:w="1330"/>
        <w:gridCol w:w="2131"/>
        <w:gridCol w:w="1790"/>
        <w:gridCol w:w="1882"/>
      </w:tblGrid>
      <w:tr w:rsidR="008C2FA0" w:rsidTr="00E41601">
        <w:trPr>
          <w:trHeight w:val="317"/>
          <w:jc w:val="center"/>
        </w:trPr>
        <w:tc>
          <w:tcPr>
            <w:tcW w:w="5026" w:type="dxa"/>
            <w:gridSpan w:val="3"/>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2100" w:firstLine="0"/>
            </w:pPr>
            <w:r>
              <w:t>Учитель</w:t>
            </w:r>
          </w:p>
        </w:tc>
        <w:tc>
          <w:tcPr>
            <w:tcW w:w="3672" w:type="dxa"/>
            <w:gridSpan w:val="2"/>
            <w:vMerge w:val="restart"/>
            <w:tcBorders>
              <w:top w:val="single" w:sz="4" w:space="0" w:color="auto"/>
              <w:left w:val="single" w:sz="4" w:space="0" w:color="auto"/>
              <w:bottom w:val="nil"/>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440" w:firstLine="0"/>
            </w:pPr>
            <w:r>
              <w:t>Ученик</w:t>
            </w:r>
          </w:p>
        </w:tc>
      </w:tr>
      <w:tr w:rsidR="008C2FA0" w:rsidTr="00E41601">
        <w:trPr>
          <w:trHeight w:val="317"/>
          <w:jc w:val="center"/>
        </w:trPr>
        <w:tc>
          <w:tcPr>
            <w:tcW w:w="5026" w:type="dxa"/>
            <w:gridSpan w:val="3"/>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880" w:firstLine="0"/>
            </w:pPr>
            <w:r>
              <w:t>Мониторинг</w:t>
            </w:r>
          </w:p>
        </w:tc>
        <w:tc>
          <w:tcPr>
            <w:tcW w:w="3672" w:type="dxa"/>
            <w:gridSpan w:val="2"/>
            <w:vMerge/>
            <w:tcBorders>
              <w:top w:val="nil"/>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880" w:firstLine="0"/>
            </w:pPr>
          </w:p>
        </w:tc>
      </w:tr>
      <w:tr w:rsidR="008C2FA0" w:rsidTr="00E41601">
        <w:trPr>
          <w:trHeight w:val="619"/>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ind w:right="260" w:firstLine="0"/>
              <w:jc w:val="right"/>
            </w:pPr>
            <w:r>
              <w:t>Стартовый контроль</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ind w:firstLine="0"/>
              <w:jc w:val="both"/>
            </w:pPr>
            <w:r>
              <w:t>Текущий контроль</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ind w:firstLine="0"/>
              <w:jc w:val="center"/>
            </w:pPr>
            <w:r>
              <w:t>Промежуточная аттестация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320" w:firstLine="0"/>
            </w:pPr>
            <w:r>
              <w:t>самооценка</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240" w:firstLine="0"/>
            </w:pPr>
            <w:r>
              <w:t>взаимооценка</w:t>
            </w:r>
          </w:p>
        </w:tc>
      </w:tr>
    </w:tbl>
    <w:p w:rsidR="008C2FA0" w:rsidRDefault="008C2FA0" w:rsidP="008C2FA0">
      <w:pPr>
        <w:rPr>
          <w:color w:val="auto"/>
          <w:sz w:val="2"/>
          <w:szCs w:val="2"/>
        </w:rPr>
      </w:pPr>
    </w:p>
    <w:p w:rsidR="008C2FA0" w:rsidRDefault="008C2FA0" w:rsidP="008C2FA0">
      <w:pPr>
        <w:pStyle w:val="a8"/>
        <w:shd w:val="clear" w:color="auto" w:fill="auto"/>
        <w:spacing w:before="0" w:line="274" w:lineRule="exact"/>
        <w:ind w:left="20" w:right="40" w:firstLine="720"/>
      </w:pPr>
      <w:r>
        <w:rPr>
          <w:rStyle w:val="aa"/>
        </w:rPr>
        <w:t>Стартовая работа</w:t>
      </w:r>
      <w:r>
        <w:t xml:space="preserve"> проводится в начале учебного года и определяет актуальный уровень знаний учащихся, необходимый для продолжения обучения.</w:t>
      </w:r>
    </w:p>
    <w:p w:rsidR="008C2FA0" w:rsidRDefault="008C2FA0" w:rsidP="008C2FA0">
      <w:pPr>
        <w:pStyle w:val="a8"/>
        <w:shd w:val="clear" w:color="auto" w:fill="auto"/>
        <w:tabs>
          <w:tab w:val="left" w:pos="4758"/>
          <w:tab w:val="left" w:pos="7186"/>
          <w:tab w:val="left" w:pos="8401"/>
        </w:tabs>
        <w:spacing w:before="0" w:line="274" w:lineRule="exact"/>
        <w:ind w:left="20" w:right="40" w:firstLine="720"/>
      </w:pPr>
      <w:r>
        <w:rPr>
          <w:rStyle w:val="aa"/>
        </w:rPr>
        <w:t>Текущий контроль</w:t>
      </w:r>
      <w:r>
        <w:t xml:space="preserve"> позволяет фиксировать степень освоения программного материала во время его изучения. </w:t>
      </w:r>
      <w:proofErr w:type="gramStart"/>
      <w:r>
        <w:t>(Тестовая диагностическая работа (на входе и выходе) включает в себя задания,  направленные на проверку по операционного состава действия, которым необходимо овладеть обучающимся в рамках данной учебной задачи.</w:t>
      </w:r>
      <w:proofErr w:type="gramEnd"/>
    </w:p>
    <w:p w:rsidR="008C2FA0" w:rsidRDefault="008C2FA0" w:rsidP="008C2FA0">
      <w:pPr>
        <w:pStyle w:val="a8"/>
        <w:shd w:val="clear" w:color="auto" w:fill="auto"/>
        <w:tabs>
          <w:tab w:val="left" w:pos="4758"/>
          <w:tab w:val="left" w:pos="7186"/>
          <w:tab w:val="left" w:pos="8401"/>
        </w:tabs>
        <w:spacing w:before="0" w:line="274" w:lineRule="exact"/>
        <w:ind w:left="20" w:right="40" w:firstLine="720"/>
      </w:pPr>
      <w:r>
        <w:t xml:space="preserve"> Тематическая проверочная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w:t>
      </w:r>
    </w:p>
    <w:p w:rsidR="008C2FA0" w:rsidRPr="005945F1" w:rsidRDefault="008C2FA0" w:rsidP="008C2FA0">
      <w:pPr>
        <w:pStyle w:val="a8"/>
        <w:shd w:val="clear" w:color="auto" w:fill="auto"/>
        <w:spacing w:before="0" w:line="274" w:lineRule="exact"/>
        <w:ind w:left="20" w:right="40" w:firstLine="720"/>
      </w:pPr>
      <w: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r w:rsidRPr="005945F1">
        <w:t>Промежуточная аттестация проводится, начиная с</w:t>
      </w:r>
      <w:r>
        <w:t>о второго</w:t>
      </w:r>
      <w:r w:rsidRPr="005945F1">
        <w:t xml:space="preserve"> класса, в соответствии с Положением о промежуточной аттестации </w:t>
      </w:r>
      <w:proofErr w:type="gramStart"/>
      <w:r>
        <w:t>об</w:t>
      </w:r>
      <w:r w:rsidRPr="005945F1">
        <w:t>уча</w:t>
      </w:r>
      <w:r>
        <w:t>ю</w:t>
      </w:r>
      <w:r w:rsidRPr="005945F1">
        <w:t>щихся</w:t>
      </w:r>
      <w:proofErr w:type="gramEnd"/>
      <w:r w:rsidRPr="005945F1">
        <w:t xml:space="preserve"> МБОУ </w:t>
      </w:r>
      <w:r>
        <w:t xml:space="preserve">Овстугской </w:t>
      </w:r>
      <w:r w:rsidRPr="005945F1">
        <w:t xml:space="preserve"> </w:t>
      </w:r>
      <w:r>
        <w:t>С</w:t>
      </w:r>
      <w:r w:rsidRPr="005945F1">
        <w:t>ОШ.</w:t>
      </w:r>
    </w:p>
    <w:p w:rsidR="008C2FA0" w:rsidRDefault="008C2FA0" w:rsidP="008C2FA0">
      <w:pPr>
        <w:pStyle w:val="a8"/>
        <w:shd w:val="clear" w:color="auto" w:fill="auto"/>
        <w:tabs>
          <w:tab w:val="left" w:pos="4189"/>
          <w:tab w:val="left" w:pos="6238"/>
        </w:tabs>
        <w:spacing w:before="0" w:line="274" w:lineRule="exact"/>
        <w:ind w:left="320" w:right="40" w:firstLine="440"/>
      </w:pPr>
      <w:r w:rsidRPr="00615630">
        <w:t>Предметом</w:t>
      </w:r>
      <w:r>
        <w:t xml:space="preserve">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8C2FA0" w:rsidRDefault="008C2FA0" w:rsidP="008C2FA0">
      <w:pPr>
        <w:pStyle w:val="a8"/>
        <w:shd w:val="clear" w:color="auto" w:fill="auto"/>
        <w:spacing w:before="0" w:line="274" w:lineRule="exact"/>
        <w:ind w:left="20" w:firstLine="720"/>
      </w:pPr>
      <w:r>
        <w:t>В итоговой оценке выделяют две составляющие:</w:t>
      </w:r>
    </w:p>
    <w:p w:rsidR="008C2FA0" w:rsidRDefault="008C2FA0" w:rsidP="008C2FA0">
      <w:pPr>
        <w:pStyle w:val="a8"/>
        <w:numPr>
          <w:ilvl w:val="0"/>
          <w:numId w:val="16"/>
        </w:numPr>
        <w:shd w:val="clear" w:color="auto" w:fill="auto"/>
        <w:tabs>
          <w:tab w:val="left" w:pos="891"/>
        </w:tabs>
        <w:spacing w:before="0" w:line="274" w:lineRule="exact"/>
        <w:ind w:left="320" w:right="40" w:firstLine="440"/>
      </w:pPr>
      <w:r>
        <w:t>результаты промежуточной  аттестации обучающихся, отражающие динамику их индивидуальных образовательных достижений, продвижение в достижении</w:t>
      </w:r>
    </w:p>
    <w:p w:rsidR="008C2FA0" w:rsidRDefault="008C2FA0" w:rsidP="008C2FA0">
      <w:pPr>
        <w:pStyle w:val="a8"/>
        <w:shd w:val="clear" w:color="auto" w:fill="auto"/>
        <w:spacing w:before="0" w:line="274" w:lineRule="exact"/>
        <w:ind w:left="20" w:right="40" w:firstLine="0"/>
        <w:jc w:val="both"/>
      </w:pPr>
      <w:r>
        <w:t>планируемых результатов освоения основной образовательной программы начального общего образования;</w:t>
      </w:r>
    </w:p>
    <w:p w:rsidR="008C2FA0" w:rsidRDefault="008C2FA0" w:rsidP="008C2FA0">
      <w:pPr>
        <w:pStyle w:val="a8"/>
        <w:numPr>
          <w:ilvl w:val="0"/>
          <w:numId w:val="16"/>
        </w:numPr>
        <w:shd w:val="clear" w:color="auto" w:fill="auto"/>
        <w:tabs>
          <w:tab w:val="left" w:pos="891"/>
          <w:tab w:val="left" w:pos="5514"/>
        </w:tabs>
        <w:spacing w:before="0" w:line="274" w:lineRule="exact"/>
        <w:ind w:left="320" w:right="40" w:firstLine="440"/>
      </w:pPr>
      <w:r>
        <w:lastRenderedPageBreak/>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8C2FA0" w:rsidRDefault="008C2FA0" w:rsidP="008C2FA0">
      <w:pPr>
        <w:pStyle w:val="a8"/>
        <w:shd w:val="clear" w:color="auto" w:fill="auto"/>
        <w:tabs>
          <w:tab w:val="left" w:pos="3284"/>
          <w:tab w:val="left" w:pos="5799"/>
          <w:tab w:val="left" w:pos="8127"/>
        </w:tabs>
        <w:spacing w:before="0" w:line="274" w:lineRule="exact"/>
        <w:ind w:left="20" w:right="40" w:firstLine="720"/>
      </w:pPr>
      <w:r>
        <w:t xml:space="preserve">Итоговая оценка освоения основной образовательной программы начального общего образования проводится в МБОУ Овстугской СОШ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8C2FA0" w:rsidRDefault="008C2FA0" w:rsidP="008C2FA0">
      <w:pPr>
        <w:pStyle w:val="a8"/>
        <w:shd w:val="clear" w:color="auto" w:fill="auto"/>
        <w:spacing w:before="0" w:line="274" w:lineRule="exact"/>
        <w:ind w:left="20" w:right="40" w:firstLine="0"/>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8C2FA0" w:rsidRDefault="008C2FA0" w:rsidP="008C2FA0">
      <w:pPr>
        <w:pStyle w:val="a8"/>
        <w:shd w:val="clear" w:color="auto" w:fill="auto"/>
        <w:spacing w:before="0" w:line="274" w:lineRule="exact"/>
        <w:ind w:left="20" w:right="40" w:firstLine="72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w:t>
      </w:r>
    </w:p>
    <w:p w:rsidR="008C2FA0" w:rsidRDefault="008C2FA0" w:rsidP="008C2FA0">
      <w:pPr>
        <w:pStyle w:val="a8"/>
        <w:shd w:val="clear" w:color="auto" w:fill="auto"/>
        <w:spacing w:before="0" w:line="274" w:lineRule="exact"/>
        <w:ind w:left="20" w:right="40" w:firstLine="280"/>
        <w:jc w:val="both"/>
      </w:pPr>
      <w:r>
        <w:t>индивидуальные личностные характеристики, в том числе патриотизм, толерантность, гуманизм и др.</w:t>
      </w:r>
    </w:p>
    <w:p w:rsidR="008C2FA0" w:rsidRDefault="008C2FA0" w:rsidP="008C2FA0">
      <w:pPr>
        <w:pStyle w:val="a8"/>
        <w:shd w:val="clear" w:color="auto" w:fill="auto"/>
        <w:spacing w:before="0" w:after="5" w:line="274" w:lineRule="exact"/>
        <w:ind w:left="20" w:right="40" w:firstLine="720"/>
      </w:pPr>
      <w:r>
        <w:t>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8C2FA0" w:rsidRDefault="008C2FA0" w:rsidP="008C2FA0">
      <w:pPr>
        <w:pStyle w:val="15"/>
        <w:framePr w:wrap="notBeside" w:vAnchor="text" w:hAnchor="text" w:xAlign="center" w:y="1"/>
        <w:shd w:val="clear" w:color="auto" w:fill="auto"/>
        <w:spacing w:line="230" w:lineRule="exact"/>
        <w:jc w:val="center"/>
        <w:rPr>
          <w:rStyle w:val="ac"/>
        </w:rPr>
      </w:pPr>
    </w:p>
    <w:p w:rsidR="008C2FA0" w:rsidRDefault="008C2FA0" w:rsidP="008C2FA0">
      <w:pPr>
        <w:pStyle w:val="15"/>
        <w:framePr w:wrap="notBeside" w:vAnchor="text" w:hAnchor="text" w:xAlign="center" w:y="1"/>
        <w:shd w:val="clear" w:color="auto" w:fill="auto"/>
        <w:spacing w:line="230" w:lineRule="exact"/>
        <w:jc w:val="center"/>
        <w:rPr>
          <w:rStyle w:val="ac"/>
        </w:rPr>
      </w:pPr>
      <w:r>
        <w:rPr>
          <w:rStyle w:val="ac"/>
        </w:rPr>
        <w:t>Формы контроля и учета достижений обучающихся</w:t>
      </w:r>
    </w:p>
    <w:p w:rsidR="008C2FA0" w:rsidRDefault="008C2FA0" w:rsidP="008C2FA0">
      <w:pPr>
        <w:pStyle w:val="15"/>
        <w:framePr w:wrap="notBeside" w:vAnchor="text" w:hAnchor="text" w:xAlign="center" w:y="1"/>
        <w:shd w:val="clear" w:color="auto" w:fill="auto"/>
        <w:spacing w:line="230" w:lineRule="exact"/>
        <w:jc w:val="center"/>
      </w:pPr>
    </w:p>
    <w:tbl>
      <w:tblPr>
        <w:tblW w:w="5000" w:type="pct"/>
        <w:jc w:val="center"/>
        <w:tblCellMar>
          <w:left w:w="0" w:type="dxa"/>
          <w:right w:w="0" w:type="dxa"/>
        </w:tblCellMar>
        <w:tblLook w:val="0000"/>
      </w:tblPr>
      <w:tblGrid>
        <w:gridCol w:w="2534"/>
        <w:gridCol w:w="2356"/>
        <w:gridCol w:w="2130"/>
        <w:gridCol w:w="2814"/>
      </w:tblGrid>
      <w:tr w:rsidR="008C2FA0" w:rsidTr="00E41601">
        <w:trPr>
          <w:trHeight w:val="629"/>
          <w:jc w:val="center"/>
        </w:trPr>
        <w:tc>
          <w:tcPr>
            <w:tcW w:w="1288"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firstLine="0"/>
              <w:jc w:val="both"/>
            </w:pPr>
            <w:r>
              <w:t>Обязательные фор</w:t>
            </w:r>
            <w:r>
              <w:softHyphen/>
              <w:t>мы и методы кон-</w:t>
            </w:r>
          </w:p>
        </w:tc>
        <w:tc>
          <w:tcPr>
            <w:tcW w:w="3712" w:type="pct"/>
            <w:gridSpan w:val="3"/>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20" w:firstLine="0"/>
            </w:pPr>
            <w:r>
              <w:t>Иные формы учета достижений</w:t>
            </w:r>
          </w:p>
        </w:tc>
      </w:tr>
      <w:tr w:rsidR="008C2FA0" w:rsidTr="00E41601">
        <w:trPr>
          <w:trHeight w:val="629"/>
          <w:jc w:val="center"/>
        </w:trPr>
        <w:tc>
          <w:tcPr>
            <w:tcW w:w="1288"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41"/>
              <w:framePr w:wrap="notBeside" w:vAnchor="text" w:hAnchor="text" w:xAlign="center" w:y="1"/>
              <w:shd w:val="clear" w:color="auto" w:fill="auto"/>
            </w:pPr>
            <w:r w:rsidRPr="004E304C">
              <w:rPr>
                <w:rStyle w:val="140"/>
              </w:rPr>
              <w:t>текущая</w:t>
            </w:r>
            <w:r>
              <w:t xml:space="preserve"> аттеста</w:t>
            </w:r>
            <w:r>
              <w:softHyphen/>
              <w:t>ция</w:t>
            </w:r>
          </w:p>
        </w:tc>
        <w:tc>
          <w:tcPr>
            <w:tcW w:w="1198"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41"/>
              <w:framePr w:wrap="notBeside" w:vAnchor="text" w:hAnchor="text" w:xAlign="center" w:y="1"/>
              <w:shd w:val="clear" w:color="auto" w:fill="auto"/>
              <w:ind w:left="120"/>
              <w:jc w:val="left"/>
            </w:pPr>
            <w:r>
              <w:t>Промежуточная аттестация</w:t>
            </w:r>
          </w:p>
        </w:tc>
        <w:tc>
          <w:tcPr>
            <w:tcW w:w="1083"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41"/>
              <w:framePr w:wrap="notBeside" w:vAnchor="text" w:hAnchor="text" w:xAlign="center" w:y="1"/>
              <w:shd w:val="clear" w:color="auto" w:fill="auto"/>
            </w:pPr>
            <w:r>
              <w:t>Урочная деятельность</w:t>
            </w:r>
          </w:p>
        </w:tc>
        <w:tc>
          <w:tcPr>
            <w:tcW w:w="143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41"/>
              <w:framePr w:wrap="notBeside" w:vAnchor="text" w:hAnchor="text" w:xAlign="center" w:y="1"/>
              <w:shd w:val="clear" w:color="auto" w:fill="auto"/>
            </w:pPr>
            <w:r>
              <w:t>внеурочная деятель</w:t>
            </w:r>
            <w:r>
              <w:softHyphen/>
              <w:t>ность</w:t>
            </w:r>
          </w:p>
        </w:tc>
      </w:tr>
      <w:tr w:rsidR="008C2FA0" w:rsidTr="00E41601">
        <w:trPr>
          <w:trHeight w:val="629"/>
          <w:jc w:val="center"/>
        </w:trPr>
        <w:tc>
          <w:tcPr>
            <w:tcW w:w="1288"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40" w:firstLine="0"/>
            </w:pPr>
            <w:r>
              <w:t>- устный опрос</w:t>
            </w:r>
          </w:p>
          <w:p w:rsidR="008C2FA0" w:rsidRDefault="008C2FA0" w:rsidP="00E41601">
            <w:pPr>
              <w:pStyle w:val="a8"/>
              <w:framePr w:wrap="notBeside" w:vAnchor="text" w:hAnchor="text" w:xAlign="center" w:y="1"/>
              <w:shd w:val="clear" w:color="auto" w:fill="auto"/>
              <w:spacing w:before="0" w:line="240" w:lineRule="auto"/>
              <w:ind w:left="140" w:firstLine="0"/>
            </w:pPr>
            <w:r>
              <w:t xml:space="preserve"> - </w:t>
            </w:r>
            <w:proofErr w:type="gramStart"/>
            <w:r>
              <w:t>письменная</w:t>
            </w:r>
            <w:proofErr w:type="gramEnd"/>
            <w:r>
              <w:t xml:space="preserve"> само-</w:t>
            </w:r>
          </w:p>
          <w:p w:rsidR="008C2FA0" w:rsidRDefault="008C2FA0" w:rsidP="00E41601">
            <w:pPr>
              <w:pStyle w:val="a8"/>
              <w:framePr w:wrap="notBeside" w:vAnchor="text" w:hAnchor="text" w:xAlign="center" w:y="1"/>
              <w:shd w:val="clear" w:color="auto" w:fill="auto"/>
              <w:spacing w:before="0" w:line="240" w:lineRule="auto"/>
              <w:ind w:left="140" w:firstLine="0"/>
            </w:pPr>
            <w:r>
              <w:t>стоятельная работа</w:t>
            </w:r>
          </w:p>
          <w:p w:rsidR="008C2FA0" w:rsidRDefault="008C2FA0" w:rsidP="00E41601">
            <w:pPr>
              <w:pStyle w:val="a8"/>
              <w:framePr w:wrap="notBeside" w:vAnchor="text" w:hAnchor="text" w:xAlign="center" w:y="1"/>
              <w:shd w:val="clear" w:color="auto" w:fill="auto"/>
              <w:spacing w:before="0" w:line="240" w:lineRule="auto"/>
              <w:ind w:left="140" w:firstLine="0"/>
            </w:pPr>
            <w:r>
              <w:t>- диктанты</w:t>
            </w:r>
          </w:p>
          <w:p w:rsidR="008C2FA0" w:rsidRDefault="008C2FA0" w:rsidP="00E41601">
            <w:pPr>
              <w:pStyle w:val="a8"/>
              <w:framePr w:wrap="notBeside" w:vAnchor="text" w:hAnchor="text" w:xAlign="center" w:y="1"/>
              <w:shd w:val="clear" w:color="auto" w:fill="auto"/>
              <w:spacing w:before="0" w:line="240" w:lineRule="auto"/>
              <w:ind w:left="140" w:firstLine="0"/>
            </w:pPr>
            <w:r>
              <w:t xml:space="preserve">- </w:t>
            </w:r>
            <w:proofErr w:type="gramStart"/>
            <w:r>
              <w:t>контрольное</w:t>
            </w:r>
            <w:proofErr w:type="gramEnd"/>
            <w:r>
              <w:t xml:space="preserve"> спи-</w:t>
            </w:r>
          </w:p>
          <w:p w:rsidR="008C2FA0" w:rsidRDefault="008C2FA0" w:rsidP="00E41601">
            <w:pPr>
              <w:pStyle w:val="a8"/>
              <w:framePr w:wrap="notBeside" w:vAnchor="text" w:hAnchor="text" w:xAlign="center" w:y="1"/>
              <w:shd w:val="clear" w:color="auto" w:fill="auto"/>
              <w:spacing w:before="0" w:line="240" w:lineRule="auto"/>
              <w:ind w:left="140" w:firstLine="0"/>
            </w:pPr>
            <w:r>
              <w:t>сывание</w:t>
            </w:r>
          </w:p>
          <w:p w:rsidR="008C2FA0" w:rsidRDefault="008C2FA0" w:rsidP="00E41601">
            <w:pPr>
              <w:pStyle w:val="a8"/>
              <w:framePr w:wrap="notBeside" w:vAnchor="text" w:hAnchor="text" w:xAlign="center" w:y="1"/>
              <w:shd w:val="clear" w:color="auto" w:fill="auto"/>
              <w:spacing w:before="0" w:line="240" w:lineRule="auto"/>
              <w:ind w:left="140" w:firstLine="0"/>
            </w:pPr>
            <w:r>
              <w:t>- тестовые задания</w:t>
            </w:r>
          </w:p>
        </w:tc>
        <w:tc>
          <w:tcPr>
            <w:tcW w:w="1198"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firstLine="0"/>
              <w:jc w:val="both"/>
            </w:pPr>
            <w:r>
              <w:t>-диагностическая</w:t>
            </w:r>
          </w:p>
          <w:p w:rsidR="008C2FA0" w:rsidRDefault="008C2FA0" w:rsidP="00E41601">
            <w:pPr>
              <w:pStyle w:val="a8"/>
              <w:framePr w:wrap="notBeside" w:vAnchor="text" w:hAnchor="text" w:xAlign="center" w:y="1"/>
              <w:shd w:val="clear" w:color="auto" w:fill="auto"/>
              <w:spacing w:before="0" w:line="240" w:lineRule="auto"/>
              <w:ind w:firstLine="0"/>
              <w:jc w:val="both"/>
            </w:pPr>
            <w:r>
              <w:t>работа</w:t>
            </w:r>
          </w:p>
          <w:p w:rsidR="008C2FA0" w:rsidRDefault="008C2FA0" w:rsidP="00E41601">
            <w:pPr>
              <w:pStyle w:val="a8"/>
              <w:framePr w:wrap="notBeside" w:vAnchor="text" w:hAnchor="text" w:xAlign="center" w:y="1"/>
              <w:shd w:val="clear" w:color="auto" w:fill="auto"/>
              <w:spacing w:before="0" w:line="240" w:lineRule="auto"/>
              <w:ind w:firstLine="0"/>
              <w:jc w:val="both"/>
            </w:pPr>
            <w:r>
              <w:t>-контрольная работа</w:t>
            </w:r>
          </w:p>
          <w:p w:rsidR="008C2FA0" w:rsidRDefault="008C2FA0" w:rsidP="00E41601">
            <w:pPr>
              <w:pStyle w:val="a8"/>
              <w:framePr w:wrap="notBeside" w:vAnchor="text" w:hAnchor="text" w:xAlign="center" w:y="1"/>
              <w:shd w:val="clear" w:color="auto" w:fill="auto"/>
              <w:spacing w:before="0" w:line="240" w:lineRule="auto"/>
              <w:ind w:firstLine="0"/>
              <w:jc w:val="both"/>
            </w:pPr>
            <w:r>
              <w:t>-творческий проект</w:t>
            </w:r>
          </w:p>
          <w:p w:rsidR="008C2FA0" w:rsidRDefault="008C2FA0" w:rsidP="00E41601">
            <w:pPr>
              <w:pStyle w:val="a8"/>
              <w:framePr w:wrap="notBeside" w:vAnchor="text" w:hAnchor="text" w:xAlign="center" w:y="1"/>
              <w:shd w:val="clear" w:color="auto" w:fill="auto"/>
              <w:spacing w:before="0" w:line="240" w:lineRule="auto"/>
              <w:ind w:firstLine="0"/>
              <w:jc w:val="both"/>
            </w:pPr>
            <w:r>
              <w:t>-всероссийская проверочная работа</w:t>
            </w:r>
          </w:p>
        </w:tc>
        <w:tc>
          <w:tcPr>
            <w:tcW w:w="1083"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40" w:firstLine="0"/>
            </w:pPr>
            <w:r>
              <w:t>анализ динамики текущей успеваемости</w:t>
            </w:r>
          </w:p>
        </w:tc>
        <w:tc>
          <w:tcPr>
            <w:tcW w:w="143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left="120" w:firstLine="0"/>
            </w:pPr>
            <w:r>
              <w:t>- участие в выставках,</w:t>
            </w:r>
          </w:p>
          <w:p w:rsidR="008C2FA0" w:rsidRDefault="008C2FA0" w:rsidP="00E41601">
            <w:pPr>
              <w:pStyle w:val="a8"/>
              <w:framePr w:wrap="notBeside" w:vAnchor="text" w:hAnchor="text" w:xAlign="center" w:y="1"/>
              <w:shd w:val="clear" w:color="auto" w:fill="auto"/>
              <w:spacing w:before="0" w:line="240" w:lineRule="auto"/>
              <w:ind w:left="120" w:firstLine="0"/>
            </w:pPr>
            <w:proofErr w:type="gramStart"/>
            <w:r>
              <w:t>конкурсах</w:t>
            </w:r>
            <w:proofErr w:type="gramEnd"/>
            <w:r>
              <w:t>, соревнова-</w:t>
            </w:r>
          </w:p>
          <w:p w:rsidR="008C2FA0" w:rsidRDefault="008C2FA0" w:rsidP="00E41601">
            <w:pPr>
              <w:pStyle w:val="a8"/>
              <w:framePr w:wrap="notBeside" w:vAnchor="text" w:hAnchor="text" w:xAlign="center" w:y="1"/>
              <w:shd w:val="clear" w:color="auto" w:fill="auto"/>
              <w:spacing w:before="0" w:line="240" w:lineRule="auto"/>
              <w:ind w:left="120" w:firstLine="0"/>
            </w:pPr>
            <w:r>
              <w:t xml:space="preserve">ниях </w:t>
            </w:r>
          </w:p>
          <w:p w:rsidR="008C2FA0" w:rsidRDefault="008C2FA0" w:rsidP="00E41601">
            <w:pPr>
              <w:pStyle w:val="a8"/>
              <w:framePr w:wrap="notBeside" w:vAnchor="text" w:hAnchor="text" w:xAlign="center" w:y="1"/>
              <w:shd w:val="clear" w:color="auto" w:fill="auto"/>
              <w:spacing w:before="0" w:line="240" w:lineRule="auto"/>
              <w:ind w:left="120" w:firstLine="0"/>
            </w:pPr>
            <w:r>
              <w:t>- активность в проектах и программах</w:t>
            </w:r>
          </w:p>
        </w:tc>
      </w:tr>
    </w:tbl>
    <w:p w:rsidR="008C2FA0" w:rsidRDefault="008C2FA0" w:rsidP="008C2FA0">
      <w:pPr>
        <w:rPr>
          <w:color w:val="auto"/>
          <w:sz w:val="2"/>
          <w:szCs w:val="2"/>
        </w:rPr>
      </w:pPr>
    </w:p>
    <w:p w:rsidR="008C2FA0" w:rsidRDefault="008C2FA0" w:rsidP="008C2FA0">
      <w:pPr>
        <w:rPr>
          <w:color w:val="auto"/>
          <w:sz w:val="2"/>
          <w:szCs w:val="2"/>
        </w:rPr>
      </w:pPr>
    </w:p>
    <w:p w:rsidR="008C2FA0" w:rsidRDefault="008C2FA0" w:rsidP="008C2FA0">
      <w:pPr>
        <w:pStyle w:val="51"/>
        <w:keepNext/>
        <w:keepLines/>
        <w:shd w:val="clear" w:color="auto" w:fill="auto"/>
        <w:spacing w:before="249"/>
        <w:ind w:left="2580"/>
        <w:jc w:val="left"/>
      </w:pPr>
      <w:bookmarkStart w:id="132" w:name="bookmark132"/>
      <w:r>
        <w:t>Система без отметочного обучения в 1 классе</w:t>
      </w:r>
      <w:bookmarkEnd w:id="132"/>
    </w:p>
    <w:p w:rsidR="008C2FA0" w:rsidRDefault="008C2FA0" w:rsidP="008C2FA0">
      <w:pPr>
        <w:pStyle w:val="a8"/>
        <w:shd w:val="clear" w:color="auto" w:fill="auto"/>
        <w:spacing w:before="0" w:line="274" w:lineRule="exact"/>
        <w:ind w:left="20" w:right="40" w:firstLine="720"/>
      </w:pPr>
      <w:proofErr w:type="gramStart"/>
      <w:r>
        <w:t>Без</w:t>
      </w:r>
      <w:proofErr w:type="gramEnd"/>
      <w:r>
        <w:t xml:space="preserve"> </w:t>
      </w:r>
      <w:proofErr w:type="gramStart"/>
      <w:r>
        <w:t>отметочное</w:t>
      </w:r>
      <w:proofErr w:type="gramEnd"/>
      <w: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w:t>
      </w:r>
    </w:p>
    <w:p w:rsidR="008C2FA0" w:rsidRDefault="008C2FA0" w:rsidP="008C2FA0">
      <w:pPr>
        <w:pStyle w:val="a8"/>
        <w:shd w:val="clear" w:color="auto" w:fill="auto"/>
        <w:spacing w:before="0" w:line="274" w:lineRule="exact"/>
        <w:ind w:left="20" w:right="40" w:firstLine="720"/>
      </w:pPr>
      <w:r>
        <w:t xml:space="preserve">Без отметочное обучение вводится в 1 классе начальной школы как система контроля и самоконтроля учебных </w:t>
      </w:r>
      <w:proofErr w:type="gramStart"/>
      <w:r>
        <w:t>достижений</w:t>
      </w:r>
      <w:proofErr w:type="gramEnd"/>
      <w:r>
        <w:t xml:space="preserve"> обучающихся и призвано способствовать гуманизации обучения, индивидуализации учебного процесса, повышению учебной мотивации и учебной самостоятельности обучающихся.</w:t>
      </w:r>
    </w:p>
    <w:p w:rsidR="008C2FA0" w:rsidRDefault="008C2FA0" w:rsidP="008C2FA0">
      <w:pPr>
        <w:pStyle w:val="a8"/>
        <w:shd w:val="clear" w:color="auto" w:fill="auto"/>
        <w:spacing w:before="0" w:line="274" w:lineRule="exact"/>
        <w:ind w:left="20" w:firstLine="720"/>
      </w:pPr>
      <w:r>
        <w:t>Основными принципами без отметочного обучения являются:</w:t>
      </w:r>
    </w:p>
    <w:p w:rsidR="008C2FA0" w:rsidRDefault="008C2FA0" w:rsidP="008C2FA0">
      <w:pPr>
        <w:pStyle w:val="a8"/>
        <w:numPr>
          <w:ilvl w:val="0"/>
          <w:numId w:val="16"/>
        </w:numPr>
        <w:shd w:val="clear" w:color="auto" w:fill="auto"/>
        <w:tabs>
          <w:tab w:val="left" w:pos="889"/>
        </w:tabs>
        <w:spacing w:before="0" w:line="274" w:lineRule="exact"/>
        <w:ind w:left="20" w:right="40" w:firstLine="720"/>
      </w:pPr>
      <w:r>
        <w:t>дифференцированный подход при осуществлении оценочных и контролирующих действий;</w:t>
      </w:r>
    </w:p>
    <w:p w:rsidR="008C2FA0" w:rsidRDefault="008C2FA0" w:rsidP="008C2FA0">
      <w:pPr>
        <w:pStyle w:val="a8"/>
        <w:numPr>
          <w:ilvl w:val="0"/>
          <w:numId w:val="16"/>
        </w:numPr>
        <w:shd w:val="clear" w:color="auto" w:fill="auto"/>
        <w:tabs>
          <w:tab w:val="left" w:pos="879"/>
        </w:tabs>
        <w:spacing w:before="0" w:line="274" w:lineRule="exact"/>
        <w:ind w:left="20" w:right="40" w:firstLine="720"/>
      </w:pPr>
      <w:r>
        <w:t xml:space="preserve">критериальность - содержательный контроль и оценка строятся на критериальной, выработанной совместно с </w:t>
      </w:r>
      <w:proofErr w:type="gramStart"/>
      <w:r>
        <w:t>обучающимися</w:t>
      </w:r>
      <w:proofErr w:type="gramEnd"/>
      <w:r>
        <w:t xml:space="preserve"> основе.</w:t>
      </w:r>
    </w:p>
    <w:p w:rsidR="008C2FA0" w:rsidRPr="005945F1" w:rsidRDefault="008C2FA0" w:rsidP="008C2FA0">
      <w:pPr>
        <w:pStyle w:val="a8"/>
        <w:shd w:val="clear" w:color="auto" w:fill="auto"/>
        <w:spacing w:before="0" w:line="274" w:lineRule="exact"/>
        <w:ind w:left="20" w:firstLine="720"/>
        <w:rPr>
          <w:i/>
        </w:rPr>
      </w:pPr>
      <w:r w:rsidRPr="005945F1">
        <w:rPr>
          <w:i/>
        </w:rPr>
        <w:t xml:space="preserve">Особенности контрольно-оценочной деятельности </w:t>
      </w:r>
      <w:proofErr w:type="gramStart"/>
      <w:r w:rsidRPr="005945F1">
        <w:rPr>
          <w:i/>
        </w:rPr>
        <w:t>обучающихся</w:t>
      </w:r>
      <w:proofErr w:type="gramEnd"/>
      <w:r w:rsidRPr="005945F1">
        <w:rPr>
          <w:i/>
        </w:rPr>
        <w:t xml:space="preserve"> 1 класса</w:t>
      </w:r>
    </w:p>
    <w:p w:rsidR="008C2FA0" w:rsidRDefault="008C2FA0" w:rsidP="008C2FA0">
      <w:pPr>
        <w:pStyle w:val="a8"/>
        <w:shd w:val="clear" w:color="auto" w:fill="auto"/>
        <w:spacing w:before="0" w:line="274" w:lineRule="exact"/>
        <w:ind w:left="20" w:firstLine="720"/>
      </w:pPr>
      <w:r>
        <w:t>Обучаясь в 1 классе, обучающиеся приобретают следующие умения:</w:t>
      </w:r>
    </w:p>
    <w:p w:rsidR="008C2FA0" w:rsidRDefault="008C2FA0" w:rsidP="008C2FA0">
      <w:pPr>
        <w:pStyle w:val="a8"/>
        <w:shd w:val="clear" w:color="auto" w:fill="auto"/>
        <w:spacing w:before="0" w:line="274" w:lineRule="exact"/>
        <w:ind w:left="20" w:right="40" w:firstLine="720"/>
      </w:pPr>
      <w:r>
        <w:t>-оценивать свою работу по заданным учителям критериям с помощью «Волшебных смайликов», цветовой радуги и т.д.</w:t>
      </w:r>
    </w:p>
    <w:p w:rsidR="008C2FA0" w:rsidRDefault="008C2FA0" w:rsidP="008C2FA0">
      <w:pPr>
        <w:pStyle w:val="a8"/>
        <w:numPr>
          <w:ilvl w:val="0"/>
          <w:numId w:val="16"/>
        </w:numPr>
        <w:shd w:val="clear" w:color="auto" w:fill="auto"/>
        <w:tabs>
          <w:tab w:val="left" w:pos="879"/>
        </w:tabs>
        <w:spacing w:before="0" w:line="274" w:lineRule="exact"/>
        <w:ind w:left="20" w:firstLine="720"/>
      </w:pPr>
      <w:r>
        <w:t>соотносить свою оценку с оценкой учителя;</w:t>
      </w:r>
    </w:p>
    <w:p w:rsidR="008C2FA0" w:rsidRDefault="008C2FA0" w:rsidP="008C2FA0">
      <w:pPr>
        <w:pStyle w:val="a8"/>
        <w:numPr>
          <w:ilvl w:val="0"/>
          <w:numId w:val="16"/>
        </w:numPr>
        <w:shd w:val="clear" w:color="auto" w:fill="auto"/>
        <w:tabs>
          <w:tab w:val="left" w:pos="874"/>
        </w:tabs>
        <w:spacing w:before="0" w:line="274" w:lineRule="exact"/>
        <w:ind w:left="20" w:firstLine="720"/>
      </w:pPr>
      <w:r>
        <w:t>договариваться о выборе образца для сопоставления работ;</w:t>
      </w:r>
    </w:p>
    <w:p w:rsidR="008C2FA0" w:rsidRDefault="008C2FA0" w:rsidP="008C2FA0">
      <w:pPr>
        <w:pStyle w:val="a8"/>
        <w:numPr>
          <w:ilvl w:val="0"/>
          <w:numId w:val="16"/>
        </w:numPr>
        <w:shd w:val="clear" w:color="auto" w:fill="auto"/>
        <w:tabs>
          <w:tab w:val="left" w:pos="879"/>
        </w:tabs>
        <w:spacing w:before="0" w:line="274" w:lineRule="exact"/>
        <w:ind w:left="20" w:firstLine="720"/>
      </w:pPr>
      <w:r>
        <w:t>обнаруживать совпадение и различие своих действий с образцом.</w:t>
      </w:r>
    </w:p>
    <w:p w:rsidR="008C2FA0" w:rsidRDefault="008C2FA0" w:rsidP="008C2FA0">
      <w:pPr>
        <w:pStyle w:val="a8"/>
        <w:shd w:val="clear" w:color="auto" w:fill="auto"/>
        <w:spacing w:before="0" w:line="274" w:lineRule="exact"/>
        <w:ind w:left="20" w:right="40" w:firstLine="720"/>
      </w:pPr>
      <w:r>
        <w:t xml:space="preserve">Приемы оценочной деятельности, используемые на уроке при </w:t>
      </w:r>
      <w:proofErr w:type="gramStart"/>
      <w:r>
        <w:t>без</w:t>
      </w:r>
      <w:proofErr w:type="gramEnd"/>
      <w:r>
        <w:t xml:space="preserve"> отметочном обучении:</w:t>
      </w:r>
    </w:p>
    <w:p w:rsidR="008C2FA0" w:rsidRDefault="008C2FA0" w:rsidP="008C2FA0">
      <w:pPr>
        <w:pStyle w:val="a8"/>
        <w:shd w:val="clear" w:color="auto" w:fill="auto"/>
        <w:spacing w:before="0" w:line="274" w:lineRule="exact"/>
        <w:ind w:left="20" w:right="40" w:firstLine="720"/>
        <w:jc w:val="both"/>
      </w:pPr>
      <w:r>
        <w:t xml:space="preserve">«Лесенка» - ученики на ступеньках лесенки </w:t>
      </w:r>
      <w:proofErr w:type="gramStart"/>
      <w:r>
        <w:t>отмечают</w:t>
      </w:r>
      <w:proofErr w:type="gramEnd"/>
      <w:r>
        <w:t xml:space="preserve"> как усвоили материал: </w:t>
      </w:r>
    </w:p>
    <w:p w:rsidR="008C2FA0" w:rsidRDefault="008C2FA0" w:rsidP="008C2FA0">
      <w:pPr>
        <w:pStyle w:val="a8"/>
        <w:shd w:val="clear" w:color="auto" w:fill="auto"/>
        <w:spacing w:before="0" w:line="274" w:lineRule="exact"/>
        <w:ind w:left="20" w:right="40" w:firstLine="720"/>
        <w:jc w:val="both"/>
      </w:pPr>
      <w:r>
        <w:lastRenderedPageBreak/>
        <w:t>нижняя ступенька - не понял, вторая ступенька - требуется небольшая помощь или коррекция, верхняя ступенька - ребенок хорошо усвоил материал и работу может выполнить самостоятельно;</w:t>
      </w:r>
    </w:p>
    <w:p w:rsidR="008C2FA0" w:rsidRDefault="008C2FA0" w:rsidP="008C2FA0">
      <w:pPr>
        <w:pStyle w:val="a8"/>
        <w:shd w:val="clear" w:color="auto" w:fill="auto"/>
        <w:spacing w:before="0" w:line="274" w:lineRule="exact"/>
        <w:ind w:left="20" w:right="40" w:firstLine="720"/>
      </w:pPr>
      <w:r>
        <w:t xml:space="preserve">«Светофор» - оценивание выполнения заданий с помощью цветовых сигналов: </w:t>
      </w:r>
    </w:p>
    <w:p w:rsidR="008C2FA0" w:rsidRDefault="008C2FA0" w:rsidP="008C2FA0">
      <w:pPr>
        <w:pStyle w:val="a8"/>
        <w:shd w:val="clear" w:color="auto" w:fill="auto"/>
        <w:spacing w:before="0" w:line="274" w:lineRule="exact"/>
        <w:ind w:left="20" w:right="40" w:firstLine="720"/>
      </w:pPr>
      <w:r>
        <w:t>зелёный - я умею сам, жёлтый - я умею, но не уверен, красный - нужна помощь;</w:t>
      </w:r>
    </w:p>
    <w:p w:rsidR="008C2FA0" w:rsidRDefault="008C2FA0" w:rsidP="008C2FA0">
      <w:pPr>
        <w:pStyle w:val="a8"/>
        <w:shd w:val="clear" w:color="auto" w:fill="auto"/>
        <w:tabs>
          <w:tab w:val="left" w:pos="8890"/>
        </w:tabs>
        <w:spacing w:before="0" w:line="274" w:lineRule="exact"/>
        <w:ind w:left="20" w:right="40" w:firstLine="720"/>
      </w:pPr>
      <w:r>
        <w:t xml:space="preserve">Допускается словесное оценивание. </w:t>
      </w:r>
      <w:proofErr w:type="gramStart"/>
      <w:r>
        <w:t xml:space="preserve">Устным ответам учитель может давать словесную оценку: если очень хорошо - «Умница!», «Молодец!», «Отлично!», если есть маленькие недочёты - «Хорошо» и т.д. с помощью «Листов учебных достижений». </w:t>
      </w:r>
      <w:proofErr w:type="gramEnd"/>
    </w:p>
    <w:p w:rsidR="008C2FA0" w:rsidRDefault="008C2FA0" w:rsidP="008C2FA0">
      <w:pPr>
        <w:pStyle w:val="a8"/>
        <w:shd w:val="clear" w:color="auto" w:fill="auto"/>
        <w:tabs>
          <w:tab w:val="left" w:pos="8890"/>
        </w:tabs>
        <w:spacing w:before="0" w:line="274" w:lineRule="exact"/>
        <w:ind w:left="20" w:right="40" w:firstLine="720"/>
      </w:pPr>
      <w:r>
        <w:t>Цель: отследить динамику продвижения обучающихся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w:t>
      </w:r>
    </w:p>
    <w:p w:rsidR="008C2FA0" w:rsidRDefault="008C2FA0" w:rsidP="008C2FA0">
      <w:pPr>
        <w:pStyle w:val="a8"/>
        <w:shd w:val="clear" w:color="auto" w:fill="auto"/>
        <w:tabs>
          <w:tab w:val="left" w:pos="8341"/>
        </w:tabs>
        <w:spacing w:before="0" w:line="274" w:lineRule="exact"/>
        <w:ind w:left="320" w:firstLine="0"/>
      </w:pPr>
      <w:r>
        <w:t>проведения диагностических процедур. Рассчитано на полугодие.</w:t>
      </w:r>
      <w:r>
        <w:tab/>
      </w:r>
    </w:p>
    <w:p w:rsidR="008C2FA0" w:rsidRDefault="008C2FA0" w:rsidP="008C2FA0">
      <w:pPr>
        <w:pStyle w:val="a8"/>
        <w:shd w:val="clear" w:color="auto" w:fill="auto"/>
        <w:tabs>
          <w:tab w:val="left" w:pos="8341"/>
        </w:tabs>
        <w:spacing w:before="0" w:line="274" w:lineRule="exact"/>
        <w:ind w:left="320" w:firstLine="0"/>
      </w:pPr>
      <w:r>
        <w:t>В первом классе вместо балльных отметок допускается использовать только положительную и не различаемую по уровням фиксацию: учитель у себя в таблице результатов ставит «+».</w:t>
      </w:r>
    </w:p>
    <w:p w:rsidR="008C2FA0" w:rsidRPr="00A4628A" w:rsidRDefault="008C2FA0" w:rsidP="008C2FA0">
      <w:pPr>
        <w:pStyle w:val="350"/>
        <w:keepNext/>
        <w:keepLines/>
        <w:shd w:val="clear" w:color="auto" w:fill="auto"/>
        <w:spacing w:before="0" w:after="0"/>
        <w:ind w:firstLine="0"/>
        <w:jc w:val="center"/>
        <w:rPr>
          <w:b/>
          <w:sz w:val="24"/>
          <w:szCs w:val="24"/>
        </w:rPr>
      </w:pPr>
      <w:bookmarkStart w:id="133" w:name="bookmark133"/>
      <w:r w:rsidRPr="00A4628A">
        <w:rPr>
          <w:b/>
          <w:sz w:val="24"/>
          <w:szCs w:val="24"/>
        </w:rPr>
        <w:t>1.3.3. ПОРТФЕЛЬ ДОСТИЖЕНИЙ КАК ИНСТРУМЕНТ ОЦЕНКИ ДИНАМИКИ ИНДИВИДУАЛЬНЫХ ОБРАЗОВАТЕЛЬНЫХ</w:t>
      </w:r>
      <w:bookmarkEnd w:id="133"/>
    </w:p>
    <w:p w:rsidR="008C2FA0" w:rsidRPr="00A4628A" w:rsidRDefault="008C2FA0" w:rsidP="008C2FA0">
      <w:pPr>
        <w:pStyle w:val="350"/>
        <w:keepNext/>
        <w:keepLines/>
        <w:shd w:val="clear" w:color="auto" w:fill="auto"/>
        <w:spacing w:before="0" w:after="0"/>
        <w:ind w:firstLine="0"/>
        <w:jc w:val="center"/>
        <w:rPr>
          <w:b/>
          <w:sz w:val="24"/>
          <w:szCs w:val="24"/>
        </w:rPr>
      </w:pPr>
      <w:bookmarkStart w:id="134" w:name="bookmark134"/>
      <w:r w:rsidRPr="00A4628A">
        <w:rPr>
          <w:b/>
          <w:sz w:val="24"/>
          <w:szCs w:val="24"/>
        </w:rPr>
        <w:t>ДОСТИЖЕНИЙ</w:t>
      </w:r>
      <w:bookmarkEnd w:id="134"/>
    </w:p>
    <w:p w:rsidR="008C2FA0" w:rsidRDefault="008C2FA0" w:rsidP="008C2FA0">
      <w:pPr>
        <w:pStyle w:val="a8"/>
        <w:shd w:val="clear" w:color="auto" w:fill="auto"/>
        <w:spacing w:before="0" w:line="274" w:lineRule="exact"/>
        <w:ind w:left="20" w:right="20" w:firstLine="700"/>
      </w:pPr>
      <w:r>
        <w:rPr>
          <w:rStyle w:val="a9"/>
        </w:rPr>
        <w:t>«Портфель достижений ученика»</w:t>
      </w:r>
      <w: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Содержание «Портфеля достижений» регламентируется Положением.</w:t>
      </w:r>
    </w:p>
    <w:p w:rsidR="008C2FA0" w:rsidRDefault="008C2FA0" w:rsidP="008C2FA0">
      <w:pPr>
        <w:pStyle w:val="a8"/>
        <w:shd w:val="clear" w:color="auto" w:fill="auto"/>
        <w:spacing w:before="0" w:line="274" w:lineRule="exact"/>
        <w:ind w:left="300" w:right="20" w:firstLine="420"/>
      </w:pPr>
      <w:r>
        <w:t>Портфель достижений — позволяет решить ряд важных педагогических задач, позволяющих:</w:t>
      </w:r>
    </w:p>
    <w:p w:rsidR="008C2FA0" w:rsidRDefault="008C2FA0" w:rsidP="008C2FA0">
      <w:pPr>
        <w:pStyle w:val="a8"/>
        <w:shd w:val="clear" w:color="auto" w:fill="auto"/>
        <w:spacing w:before="0" w:line="274" w:lineRule="exact"/>
        <w:ind w:left="300" w:firstLine="420"/>
      </w:pPr>
      <w:r>
        <w:t xml:space="preserve">-поддерживать высокую учебную мотивацию </w:t>
      </w:r>
      <w:proofErr w:type="gramStart"/>
      <w:r>
        <w:t>обучающихся</w:t>
      </w:r>
      <w:proofErr w:type="gramEnd"/>
      <w:r>
        <w:t>;</w:t>
      </w:r>
    </w:p>
    <w:p w:rsidR="008C2FA0" w:rsidRDefault="008C2FA0" w:rsidP="008C2FA0">
      <w:pPr>
        <w:pStyle w:val="a8"/>
        <w:shd w:val="clear" w:color="auto" w:fill="auto"/>
        <w:spacing w:before="0" w:line="274" w:lineRule="exact"/>
        <w:ind w:left="20" w:right="20" w:firstLine="700"/>
        <w:jc w:val="both"/>
      </w:pPr>
      <w:r>
        <w:t>-поощрять их активность и самостоятельность, расширять возможности обучения и самообучения;</w:t>
      </w:r>
    </w:p>
    <w:p w:rsidR="008C2FA0" w:rsidRDefault="008C2FA0" w:rsidP="008C2FA0">
      <w:pPr>
        <w:pStyle w:val="a8"/>
        <w:shd w:val="clear" w:color="auto" w:fill="auto"/>
        <w:spacing w:before="0" w:line="274" w:lineRule="exact"/>
        <w:ind w:left="20" w:right="20" w:firstLine="700"/>
        <w:jc w:val="both"/>
      </w:pPr>
      <w:r>
        <w:t xml:space="preserve">-развивать навыки рефлексивной и оценочной (в том числе самооценочной) деятельности </w:t>
      </w:r>
      <w:proofErr w:type="gramStart"/>
      <w:r>
        <w:t>обучающихся</w:t>
      </w:r>
      <w:proofErr w:type="gramEnd"/>
      <w:r>
        <w:t>;</w:t>
      </w:r>
    </w:p>
    <w:p w:rsidR="008C2FA0" w:rsidRDefault="008C2FA0" w:rsidP="008C2FA0">
      <w:pPr>
        <w:pStyle w:val="a8"/>
        <w:shd w:val="clear" w:color="auto" w:fill="auto"/>
        <w:spacing w:before="0" w:line="274" w:lineRule="exact"/>
        <w:ind w:left="20" w:right="20" w:firstLine="700"/>
        <w:jc w:val="both"/>
      </w:pPr>
      <w:r>
        <w:t>-формировать умение учиться — ставить цели, планировать и организовывать собственную учебную деятельность.</w:t>
      </w:r>
    </w:p>
    <w:p w:rsidR="008C2FA0" w:rsidRDefault="008C2FA0" w:rsidP="008C2FA0">
      <w:pPr>
        <w:pStyle w:val="a8"/>
        <w:shd w:val="clear" w:color="auto" w:fill="auto"/>
        <w:spacing w:before="0" w:line="274" w:lineRule="exact"/>
        <w:ind w:left="20" w:right="20" w:firstLine="700"/>
        <w:jc w:val="both"/>
      </w:pPr>
      <w:r>
        <w:t>Рабочий Портфолио представляет собой комплект печатных материалов формата</w:t>
      </w:r>
      <w:proofErr w:type="gramStart"/>
      <w:r>
        <w:t xml:space="preserve"> А</w:t>
      </w:r>
      <w:proofErr w:type="gramEnd"/>
      <w:r>
        <w:t xml:space="preserve"> -4, в который входят: листы-разделители с названиями разделов.</w:t>
      </w:r>
    </w:p>
    <w:p w:rsidR="008C2FA0" w:rsidRDefault="008C2FA0" w:rsidP="008C2FA0">
      <w:pPr>
        <w:pStyle w:val="a8"/>
        <w:numPr>
          <w:ilvl w:val="1"/>
          <w:numId w:val="16"/>
        </w:numPr>
        <w:shd w:val="clear" w:color="auto" w:fill="auto"/>
        <w:tabs>
          <w:tab w:val="left" w:pos="1052"/>
        </w:tabs>
        <w:spacing w:before="0" w:line="274" w:lineRule="exact"/>
        <w:ind w:left="20" w:right="20" w:firstLine="700"/>
        <w:jc w:val="both"/>
      </w:pPr>
      <w:r>
        <w:rPr>
          <w:rStyle w:val="a9"/>
        </w:rPr>
        <w:t>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w:t>
      </w:r>
    </w:p>
    <w:p w:rsidR="008C2FA0" w:rsidRDefault="008C2FA0" w:rsidP="008C2FA0">
      <w:pPr>
        <w:pStyle w:val="a8"/>
        <w:numPr>
          <w:ilvl w:val="1"/>
          <w:numId w:val="16"/>
        </w:numPr>
        <w:shd w:val="clear" w:color="auto" w:fill="auto"/>
        <w:tabs>
          <w:tab w:val="left" w:pos="1244"/>
        </w:tabs>
        <w:spacing w:before="0" w:line="274" w:lineRule="exact"/>
        <w:ind w:left="20" w:right="20" w:firstLine="700"/>
        <w:jc w:val="both"/>
      </w:pPr>
      <w:r>
        <w:rPr>
          <w:rStyle w:val="a9"/>
        </w:rPr>
        <w:t>Материалы</w:t>
      </w:r>
      <w:r>
        <w:t xml:space="preserve"> стартовой диагностики, промежуточных и итоговых стандартизированных работ по отдельным предметам.</w:t>
      </w:r>
    </w:p>
    <w:p w:rsidR="008C2FA0" w:rsidRDefault="008C2FA0" w:rsidP="008C2FA0">
      <w:pPr>
        <w:pStyle w:val="a8"/>
        <w:numPr>
          <w:ilvl w:val="1"/>
          <w:numId w:val="16"/>
        </w:numPr>
        <w:shd w:val="clear" w:color="auto" w:fill="auto"/>
        <w:tabs>
          <w:tab w:val="left" w:pos="1196"/>
        </w:tabs>
        <w:spacing w:before="0" w:line="274" w:lineRule="exact"/>
        <w:ind w:left="20" w:right="20" w:firstLine="700"/>
        <w:jc w:val="both"/>
      </w:pPr>
      <w:r>
        <w:rPr>
          <w:rStyle w:val="a9"/>
        </w:rPr>
        <w:t>Систематизированные материалы наблюдений</w:t>
      </w:r>
      <w:r>
        <w:t xml:space="preserve"> (оценочные листы, материалы и листы наблюдений и т. п.) за процессом овладения универсальными учебными действиями.</w:t>
      </w:r>
    </w:p>
    <w:p w:rsidR="008C2FA0" w:rsidRDefault="008C2FA0" w:rsidP="008C2FA0">
      <w:pPr>
        <w:pStyle w:val="a8"/>
        <w:numPr>
          <w:ilvl w:val="1"/>
          <w:numId w:val="16"/>
        </w:numPr>
        <w:shd w:val="clear" w:color="auto" w:fill="auto"/>
        <w:tabs>
          <w:tab w:val="left" w:pos="1215"/>
        </w:tabs>
        <w:spacing w:before="0" w:line="298" w:lineRule="exact"/>
        <w:ind w:left="20" w:right="20" w:firstLine="700"/>
        <w:jc w:val="both"/>
      </w:pPr>
      <w:proofErr w:type="gramStart"/>
      <w:r w:rsidRPr="005945F1">
        <w:rPr>
          <w:b/>
        </w:rPr>
        <w:t>Материалы,</w:t>
      </w:r>
      <w:r>
        <w:t xml:space="preserve"> характеризующие достижения обучающихся в рамках внеурочной и досуговой деятельности.</w:t>
      </w:r>
      <w:proofErr w:type="gramEnd"/>
    </w:p>
    <w:p w:rsidR="008C2FA0" w:rsidRDefault="008C2FA0" w:rsidP="008C2FA0">
      <w:pPr>
        <w:pStyle w:val="a8"/>
        <w:shd w:val="clear" w:color="auto" w:fill="auto"/>
        <w:spacing w:before="0"/>
        <w:ind w:firstLine="700"/>
        <w:jc w:val="both"/>
      </w:pPr>
      <w:r>
        <w:t xml:space="preserve">Пополнять «Портфель достижений» и оценивать его материалы </w:t>
      </w:r>
      <w:proofErr w:type="gramStart"/>
      <w:r>
        <w:t>должен</w:t>
      </w:r>
      <w:proofErr w:type="gramEnd"/>
      <w: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8C2FA0" w:rsidRPr="00A4628A" w:rsidRDefault="008C2FA0" w:rsidP="008C2FA0">
      <w:pPr>
        <w:pStyle w:val="350"/>
        <w:keepNext/>
        <w:keepLines/>
        <w:shd w:val="clear" w:color="auto" w:fill="auto"/>
        <w:spacing w:before="0" w:after="0" w:line="280" w:lineRule="exact"/>
        <w:ind w:firstLine="0"/>
        <w:jc w:val="center"/>
        <w:rPr>
          <w:b/>
          <w:sz w:val="24"/>
          <w:szCs w:val="24"/>
        </w:rPr>
      </w:pPr>
      <w:bookmarkStart w:id="135" w:name="bookmark135"/>
      <w:r w:rsidRPr="00A4628A">
        <w:rPr>
          <w:b/>
          <w:sz w:val="24"/>
          <w:szCs w:val="24"/>
        </w:rPr>
        <w:t>1.3.4. ИТОГОВАЯ ОЦЕНКА ВЫПУСКНИКА</w:t>
      </w:r>
      <w:bookmarkEnd w:id="135"/>
    </w:p>
    <w:p w:rsidR="008C2FA0" w:rsidRDefault="008C2FA0" w:rsidP="008C2FA0">
      <w:pPr>
        <w:pStyle w:val="a8"/>
        <w:shd w:val="clear" w:color="auto" w:fill="auto"/>
        <w:spacing w:before="0" w:line="274" w:lineRule="exact"/>
        <w:ind w:firstLine="70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8C2FA0" w:rsidRDefault="008C2FA0" w:rsidP="008C2FA0">
      <w:pPr>
        <w:pStyle w:val="141"/>
        <w:shd w:val="clear" w:color="auto" w:fill="auto"/>
        <w:ind w:left="20" w:right="20" w:firstLine="700"/>
        <w:rPr>
          <w:rStyle w:val="140"/>
        </w:rPr>
      </w:pPr>
      <w:r>
        <w:rPr>
          <w:rStyle w:val="1410"/>
        </w:rPr>
        <w:t>Итоговая оценка выпускника</w:t>
      </w:r>
      <w:r>
        <w:t xml:space="preserve"> формируется на основе накопленной оценки по всем учебным предметам и оценок за выполнение, как минимум, четырех проверочных работ</w:t>
      </w:r>
      <w:r>
        <w:rPr>
          <w:rStyle w:val="140"/>
        </w:rPr>
        <w:t xml:space="preserve"> (по </w:t>
      </w:r>
      <w:r>
        <w:rPr>
          <w:rStyle w:val="140"/>
        </w:rPr>
        <w:lastRenderedPageBreak/>
        <w:t xml:space="preserve">русскому языку, математике, окружающему миру, читательской грамотности) и выполнение группового проекта. </w:t>
      </w:r>
    </w:p>
    <w:p w:rsidR="008C2FA0" w:rsidRPr="005945F1" w:rsidRDefault="008C2FA0" w:rsidP="008C2FA0">
      <w:pPr>
        <w:pStyle w:val="141"/>
        <w:shd w:val="clear" w:color="auto" w:fill="auto"/>
        <w:ind w:left="20" w:right="20" w:firstLine="700"/>
      </w:pPr>
      <w:r w:rsidRPr="005945F1">
        <w:rPr>
          <w:rStyle w:val="140"/>
        </w:rPr>
        <w:t xml:space="preserve">При этом </w:t>
      </w:r>
      <w:r w:rsidRPr="005945F1">
        <w:t>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предметам учебного плана, а также уровень овладения метапредметными действиями.</w:t>
      </w:r>
    </w:p>
    <w:p w:rsidR="008C2FA0" w:rsidRDefault="008C2FA0" w:rsidP="008C2FA0">
      <w:pPr>
        <w:pStyle w:val="a8"/>
        <w:shd w:val="clear" w:color="auto" w:fill="auto"/>
        <w:spacing w:before="0" w:line="274" w:lineRule="exact"/>
        <w:ind w:left="20" w:right="20" w:firstLine="74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C2FA0" w:rsidRDefault="008C2FA0" w:rsidP="008C2FA0">
      <w:pPr>
        <w:pStyle w:val="141"/>
        <w:shd w:val="clear" w:color="auto" w:fill="auto"/>
        <w:tabs>
          <w:tab w:val="left" w:pos="9241"/>
        </w:tabs>
        <w:ind w:left="20" w:right="20" w:firstLine="740"/>
        <w:jc w:val="left"/>
      </w:pPr>
      <w: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8C2FA0" w:rsidRDefault="008C2FA0" w:rsidP="008C2FA0">
      <w:pPr>
        <w:pStyle w:val="a8"/>
        <w:shd w:val="clear" w:color="auto" w:fill="auto"/>
        <w:tabs>
          <w:tab w:val="left" w:pos="8338"/>
        </w:tabs>
        <w:spacing w:before="0" w:line="274" w:lineRule="exact"/>
        <w:ind w:left="20" w:right="20" w:firstLine="74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C2FA0" w:rsidRDefault="008C2FA0" w:rsidP="008C2FA0">
      <w:pPr>
        <w:pStyle w:val="141"/>
        <w:shd w:val="clear" w:color="auto" w:fill="auto"/>
        <w:ind w:left="20" w:right="20" w:firstLine="740"/>
        <w:jc w:val="left"/>
      </w:pPr>
      <w: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8C2FA0" w:rsidRDefault="008C2FA0" w:rsidP="008C2FA0">
      <w:pPr>
        <w:pStyle w:val="a8"/>
        <w:shd w:val="clear" w:color="auto" w:fill="auto"/>
        <w:tabs>
          <w:tab w:val="left" w:pos="8338"/>
        </w:tabs>
        <w:spacing w:before="0" w:line="274" w:lineRule="exact"/>
        <w:ind w:left="20" w:right="20" w:firstLine="740"/>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t>,</w:t>
      </w:r>
      <w:proofErr w:type="gramEnd"/>
      <w: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C2FA0" w:rsidRDefault="008C2FA0" w:rsidP="008C2FA0">
      <w:pPr>
        <w:pStyle w:val="141"/>
        <w:shd w:val="clear" w:color="auto" w:fill="auto"/>
        <w:ind w:left="20" w:right="20" w:firstLine="740"/>
        <w:jc w:val="left"/>
      </w:pPr>
      <w:r>
        <w:t>Выпускник не овладел опорной системой знаний и учебными действиями, необходимыми для продолжения образования на следующей ступени.</w:t>
      </w:r>
    </w:p>
    <w:p w:rsidR="008C2FA0" w:rsidRDefault="008C2FA0" w:rsidP="008C2FA0">
      <w:pPr>
        <w:pStyle w:val="a8"/>
        <w:shd w:val="clear" w:color="auto" w:fill="auto"/>
        <w:tabs>
          <w:tab w:val="left" w:pos="8326"/>
        </w:tabs>
        <w:spacing w:before="0" w:line="274" w:lineRule="exact"/>
        <w:ind w:left="300" w:right="20" w:firstLine="460"/>
      </w:pPr>
      <w: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C2FA0" w:rsidRDefault="008C2FA0" w:rsidP="008C2FA0">
      <w:pPr>
        <w:pStyle w:val="a8"/>
        <w:shd w:val="clear" w:color="auto" w:fill="auto"/>
        <w:spacing w:before="0" w:line="274" w:lineRule="exact"/>
        <w:ind w:left="20" w:right="20" w:firstLine="740"/>
      </w:pPr>
      <w: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8C2FA0" w:rsidRDefault="008C2FA0" w:rsidP="008C2FA0">
      <w:pPr>
        <w:pStyle w:val="a8"/>
        <w:shd w:val="clear" w:color="auto" w:fill="auto"/>
        <w:spacing w:before="0" w:line="274" w:lineRule="exact"/>
        <w:ind w:left="20" w:right="20" w:firstLine="740"/>
        <w:jc w:val="both"/>
      </w:pPr>
      <w:r>
        <w:t>В случае</w:t>
      </w:r>
      <w:proofErr w:type="gramStart"/>
      <w:r>
        <w:t>,</w:t>
      </w:r>
      <w:proofErr w:type="gramEnd"/>
      <w: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C2FA0" w:rsidRDefault="008C2FA0" w:rsidP="008C2FA0">
      <w:pPr>
        <w:pStyle w:val="a8"/>
        <w:shd w:val="clear" w:color="auto" w:fill="auto"/>
        <w:spacing w:before="0" w:line="274" w:lineRule="exact"/>
        <w:ind w:left="20" w:firstLine="740"/>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C2FA0" w:rsidRDefault="008C2FA0" w:rsidP="008C2FA0">
      <w:pPr>
        <w:pStyle w:val="51"/>
        <w:keepNext/>
        <w:keepLines/>
        <w:shd w:val="clear" w:color="auto" w:fill="auto"/>
        <w:spacing w:before="0" w:line="230" w:lineRule="exact"/>
        <w:ind w:left="20" w:firstLine="740"/>
      </w:pPr>
      <w:bookmarkStart w:id="136" w:name="bookmark136"/>
      <w:r>
        <w:t>Формы представления образовательных результатов:</w:t>
      </w:r>
      <w:bookmarkEnd w:id="136"/>
    </w:p>
    <w:p w:rsidR="008C2FA0" w:rsidRDefault="008C2FA0" w:rsidP="008C2FA0">
      <w:pPr>
        <w:pStyle w:val="a8"/>
        <w:numPr>
          <w:ilvl w:val="0"/>
          <w:numId w:val="16"/>
        </w:numPr>
        <w:shd w:val="clear" w:color="auto" w:fill="auto"/>
        <w:tabs>
          <w:tab w:val="left" w:pos="1086"/>
        </w:tabs>
        <w:spacing w:before="0" w:line="302" w:lineRule="exact"/>
        <w:ind w:left="20" w:firstLine="740"/>
        <w:jc w:val="both"/>
      </w:pPr>
      <w:r>
        <w:t>классный журнал;</w:t>
      </w:r>
    </w:p>
    <w:p w:rsidR="008C2FA0" w:rsidRDefault="008C2FA0" w:rsidP="008C2FA0">
      <w:pPr>
        <w:pStyle w:val="a8"/>
        <w:numPr>
          <w:ilvl w:val="0"/>
          <w:numId w:val="16"/>
        </w:numPr>
        <w:shd w:val="clear" w:color="auto" w:fill="auto"/>
        <w:tabs>
          <w:tab w:val="left" w:pos="1082"/>
        </w:tabs>
        <w:spacing w:before="0" w:line="302" w:lineRule="exact"/>
        <w:ind w:left="20" w:firstLine="740"/>
        <w:jc w:val="both"/>
      </w:pPr>
      <w:r>
        <w:t>дневник для обучающихся 1-4 классов;</w:t>
      </w:r>
    </w:p>
    <w:p w:rsidR="008C2FA0" w:rsidRDefault="008C2FA0" w:rsidP="008C2FA0">
      <w:pPr>
        <w:pStyle w:val="a8"/>
        <w:numPr>
          <w:ilvl w:val="0"/>
          <w:numId w:val="16"/>
        </w:numPr>
        <w:shd w:val="clear" w:color="auto" w:fill="auto"/>
        <w:tabs>
          <w:tab w:val="left" w:pos="1077"/>
        </w:tabs>
        <w:spacing w:before="0" w:line="302" w:lineRule="exact"/>
        <w:ind w:left="20" w:firstLine="740"/>
      </w:pPr>
      <w:r>
        <w:t>электронный дневник;</w:t>
      </w:r>
    </w:p>
    <w:p w:rsidR="008C2FA0" w:rsidRDefault="008C2FA0" w:rsidP="008C2FA0">
      <w:pPr>
        <w:pStyle w:val="a8"/>
        <w:numPr>
          <w:ilvl w:val="0"/>
          <w:numId w:val="16"/>
        </w:numPr>
        <w:shd w:val="clear" w:color="auto" w:fill="auto"/>
        <w:tabs>
          <w:tab w:val="left" w:pos="1082"/>
        </w:tabs>
        <w:spacing w:before="0" w:line="307" w:lineRule="exact"/>
        <w:ind w:left="20" w:firstLine="740"/>
        <w:jc w:val="both"/>
      </w:pPr>
      <w:r>
        <w:t>табель успеваемости по предметам;</w:t>
      </w:r>
    </w:p>
    <w:p w:rsidR="008C2FA0" w:rsidRDefault="008C2FA0" w:rsidP="008C2FA0">
      <w:pPr>
        <w:pStyle w:val="a8"/>
        <w:numPr>
          <w:ilvl w:val="0"/>
          <w:numId w:val="16"/>
        </w:numPr>
        <w:shd w:val="clear" w:color="auto" w:fill="auto"/>
        <w:tabs>
          <w:tab w:val="left" w:pos="1082"/>
        </w:tabs>
        <w:spacing w:before="0" w:line="307" w:lineRule="exact"/>
        <w:ind w:left="1180" w:right="20"/>
      </w:pPr>
      <w:r>
        <w:t>тексты итоговых диагностических контрольных работ, диктантов и их анализ.</w:t>
      </w:r>
    </w:p>
    <w:p w:rsidR="008C2FA0" w:rsidRPr="00A4628A" w:rsidRDefault="008C2FA0" w:rsidP="008C2FA0">
      <w:pPr>
        <w:pStyle w:val="350"/>
        <w:keepNext/>
        <w:keepLines/>
        <w:shd w:val="clear" w:color="auto" w:fill="auto"/>
        <w:spacing w:before="0" w:after="0"/>
        <w:ind w:right="40" w:firstLine="0"/>
        <w:jc w:val="center"/>
        <w:rPr>
          <w:b/>
          <w:sz w:val="24"/>
          <w:szCs w:val="24"/>
        </w:rPr>
      </w:pPr>
      <w:bookmarkStart w:id="137" w:name="bookmark137"/>
      <w:r w:rsidRPr="00A4628A">
        <w:rPr>
          <w:b/>
          <w:sz w:val="24"/>
          <w:szCs w:val="24"/>
        </w:rPr>
        <w:lastRenderedPageBreak/>
        <w:t xml:space="preserve">1.3.5. ОЦЕНКА РЕЗУЛЬТАТОВ ДЕЯТЕЛЬНОСТИ МБОУ </w:t>
      </w:r>
      <w:r>
        <w:rPr>
          <w:b/>
          <w:sz w:val="24"/>
          <w:szCs w:val="24"/>
        </w:rPr>
        <w:t>ОВСТУГСКОЙ СОШ</w:t>
      </w:r>
      <w:r w:rsidRPr="00A4628A">
        <w:rPr>
          <w:b/>
          <w:sz w:val="24"/>
          <w:szCs w:val="24"/>
        </w:rPr>
        <w:t xml:space="preserve"> ПО РЕАЛИЗАЦИИ ООП НОО</w:t>
      </w:r>
      <w:bookmarkEnd w:id="137"/>
    </w:p>
    <w:p w:rsidR="008C2FA0" w:rsidRDefault="008C2FA0" w:rsidP="008C2FA0">
      <w:pPr>
        <w:pStyle w:val="a8"/>
        <w:shd w:val="clear" w:color="auto" w:fill="auto"/>
        <w:spacing w:before="0" w:line="274" w:lineRule="exact"/>
        <w:ind w:left="20" w:right="60" w:firstLine="720"/>
      </w:pPr>
      <w:r>
        <w:t xml:space="preserve">Оценка результатов деятельности школы осуществляется в ходе аккредитации, а также в рамках аттестации работников образования. Она 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t xml:space="preserve"> с учётом:</w:t>
      </w:r>
    </w:p>
    <w:p w:rsidR="008C2FA0" w:rsidRDefault="008C2FA0" w:rsidP="008C2FA0">
      <w:pPr>
        <w:pStyle w:val="a8"/>
        <w:numPr>
          <w:ilvl w:val="0"/>
          <w:numId w:val="16"/>
        </w:numPr>
        <w:shd w:val="clear" w:color="auto" w:fill="auto"/>
        <w:tabs>
          <w:tab w:val="left" w:pos="894"/>
        </w:tabs>
        <w:spacing w:before="0" w:line="274" w:lineRule="exact"/>
        <w:ind w:left="20" w:right="60" w:firstLine="720"/>
      </w:pPr>
      <w:r>
        <w:t>результатов мониторинговых исследований разного уровня (федерального, регионального, муниципального);</w:t>
      </w:r>
    </w:p>
    <w:p w:rsidR="008C2FA0" w:rsidRDefault="008C2FA0" w:rsidP="008C2FA0">
      <w:pPr>
        <w:pStyle w:val="a8"/>
        <w:numPr>
          <w:ilvl w:val="0"/>
          <w:numId w:val="16"/>
        </w:numPr>
        <w:shd w:val="clear" w:color="auto" w:fill="auto"/>
        <w:tabs>
          <w:tab w:val="left" w:pos="982"/>
        </w:tabs>
        <w:spacing w:before="0"/>
        <w:ind w:left="320" w:right="60" w:firstLine="440"/>
      </w:pPr>
      <w:r>
        <w:t>условий реализации основной образовательной программы начального общего образования;</w:t>
      </w:r>
    </w:p>
    <w:p w:rsidR="008C2FA0" w:rsidRDefault="008C2FA0" w:rsidP="008C2FA0">
      <w:pPr>
        <w:pStyle w:val="a8"/>
        <w:numPr>
          <w:ilvl w:val="0"/>
          <w:numId w:val="16"/>
        </w:numPr>
        <w:shd w:val="clear" w:color="auto" w:fill="auto"/>
        <w:tabs>
          <w:tab w:val="left" w:pos="879"/>
        </w:tabs>
        <w:spacing w:before="0" w:line="274" w:lineRule="exact"/>
        <w:ind w:left="20" w:firstLine="720"/>
      </w:pPr>
      <w:r>
        <w:t>особенностей контингента обучающихся.</w:t>
      </w:r>
    </w:p>
    <w:p w:rsidR="008C2FA0" w:rsidRDefault="008C2FA0" w:rsidP="008C2FA0">
      <w:pPr>
        <w:pStyle w:val="a8"/>
        <w:shd w:val="clear" w:color="auto" w:fill="auto"/>
        <w:spacing w:before="0" w:line="274" w:lineRule="exact"/>
        <w:ind w:left="20" w:right="60" w:firstLine="720"/>
      </w:pPr>
      <w:r>
        <w:t>Предметом оценки в ходе данных процедур является также внутренняя оценочная деятельность учреждения и педагогов, и, в частности,</w:t>
      </w:r>
    </w:p>
    <w:p w:rsidR="008C2FA0" w:rsidRDefault="008C2FA0" w:rsidP="008C2FA0">
      <w:pPr>
        <w:pStyle w:val="a8"/>
        <w:shd w:val="clear" w:color="auto" w:fill="auto"/>
        <w:spacing w:before="0" w:after="245" w:line="274" w:lineRule="exact"/>
        <w:ind w:left="20" w:right="60" w:firstLine="280"/>
        <w:jc w:val="both"/>
      </w:pPr>
      <w:r>
        <w:t>отслеживание динамики образовательных достижений выпускников освоивших программу начального общего образования.</w:t>
      </w:r>
    </w:p>
    <w:p w:rsidR="008C2FA0" w:rsidRDefault="008C2FA0" w:rsidP="008C2FA0">
      <w:pPr>
        <w:pStyle w:val="15"/>
        <w:shd w:val="clear" w:color="auto" w:fill="auto"/>
        <w:spacing w:line="230" w:lineRule="exact"/>
        <w:jc w:val="center"/>
        <w:rPr>
          <w:rStyle w:val="ac"/>
        </w:rPr>
      </w:pPr>
      <w:r>
        <w:rPr>
          <w:rStyle w:val="ac"/>
        </w:rPr>
        <w:t>Мониторинг  результативности реализации ООП НОО</w:t>
      </w:r>
    </w:p>
    <w:p w:rsidR="008C2FA0" w:rsidRDefault="008C2FA0" w:rsidP="008C2FA0">
      <w:pPr>
        <w:pStyle w:val="15"/>
        <w:shd w:val="clear" w:color="auto" w:fill="auto"/>
        <w:spacing w:line="230" w:lineRule="exact"/>
        <w:jc w:val="center"/>
      </w:pPr>
    </w:p>
    <w:p w:rsidR="008C2FA0" w:rsidRDefault="008C2FA0" w:rsidP="008C2FA0">
      <w:pPr>
        <w:pStyle w:val="15"/>
        <w:shd w:val="clear" w:color="auto" w:fill="auto"/>
        <w:spacing w:line="230" w:lineRule="exact"/>
      </w:pPr>
    </w:p>
    <w:tbl>
      <w:tblPr>
        <w:tblW w:w="9374" w:type="dxa"/>
        <w:tblInd w:w="5" w:type="dxa"/>
        <w:tblLayout w:type="fixed"/>
        <w:tblCellMar>
          <w:left w:w="0" w:type="dxa"/>
          <w:right w:w="0" w:type="dxa"/>
        </w:tblCellMar>
        <w:tblLook w:val="0000"/>
      </w:tblPr>
      <w:tblGrid>
        <w:gridCol w:w="571"/>
        <w:gridCol w:w="1565"/>
        <w:gridCol w:w="1560"/>
        <w:gridCol w:w="2837"/>
        <w:gridCol w:w="1070"/>
        <w:gridCol w:w="1771"/>
      </w:tblGrid>
      <w:tr w:rsidR="008C2FA0" w:rsidRPr="00C04124" w:rsidTr="00E41601">
        <w:trPr>
          <w:trHeight w:val="619"/>
        </w:trPr>
        <w:tc>
          <w:tcPr>
            <w:tcW w:w="571"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74" w:lineRule="exact"/>
              <w:ind w:left="180"/>
              <w:rPr>
                <w:rFonts w:ascii="Times New Roman" w:eastAsia="Times New Roman" w:hAnsi="Times New Roman" w:cs="Times New Roman"/>
              </w:rPr>
            </w:pPr>
            <w:r w:rsidRPr="00C04124">
              <w:rPr>
                <w:rFonts w:ascii="Times New Roman" w:eastAsia="Times New Roman" w:hAnsi="Times New Roman" w:cs="Times New Roman"/>
                <w:b/>
                <w:bCs/>
                <w:sz w:val="23"/>
                <w:szCs w:val="23"/>
              </w:rPr>
              <w:t xml:space="preserve">№ </w:t>
            </w:r>
            <w:proofErr w:type="gramStart"/>
            <w:r w:rsidRPr="00C04124">
              <w:rPr>
                <w:rFonts w:ascii="Times New Roman" w:eastAsia="Times New Roman" w:hAnsi="Times New Roman" w:cs="Times New Roman"/>
                <w:b/>
                <w:bCs/>
                <w:sz w:val="23"/>
                <w:szCs w:val="23"/>
              </w:rPr>
              <w:t>п</w:t>
            </w:r>
            <w:proofErr w:type="gramEnd"/>
            <w:r w:rsidRPr="00C04124">
              <w:rPr>
                <w:rFonts w:ascii="Times New Roman" w:eastAsia="Times New Roman" w:hAnsi="Times New Roman" w:cs="Times New Roman"/>
                <w:b/>
                <w:bCs/>
                <w:sz w:val="23"/>
                <w:szCs w:val="23"/>
              </w:rPr>
              <w:t>/</w:t>
            </w:r>
          </w:p>
        </w:tc>
        <w:tc>
          <w:tcPr>
            <w:tcW w:w="1565"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74" w:lineRule="exact"/>
              <w:ind w:left="140"/>
              <w:rPr>
                <w:rFonts w:ascii="Times New Roman" w:eastAsia="Times New Roman" w:hAnsi="Times New Roman" w:cs="Times New Roman"/>
              </w:rPr>
            </w:pPr>
            <w:r w:rsidRPr="00C04124">
              <w:rPr>
                <w:rFonts w:ascii="Times New Roman" w:eastAsia="Times New Roman" w:hAnsi="Times New Roman" w:cs="Times New Roman"/>
                <w:b/>
                <w:bCs/>
                <w:sz w:val="23"/>
                <w:szCs w:val="23"/>
              </w:rPr>
              <w:t>Объекты мониторин</w:t>
            </w:r>
            <w:r w:rsidRPr="00C04124">
              <w:rPr>
                <w:rFonts w:ascii="Times New Roman" w:eastAsia="Times New Roman" w:hAnsi="Times New Roman" w:cs="Times New Roman"/>
                <w:b/>
                <w:bCs/>
                <w:sz w:val="23"/>
                <w:szCs w:val="23"/>
              </w:rPr>
              <w:softHyphen/>
            </w:r>
          </w:p>
        </w:tc>
        <w:tc>
          <w:tcPr>
            <w:tcW w:w="1560"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ind w:left="120"/>
              <w:rPr>
                <w:rFonts w:ascii="Times New Roman" w:eastAsia="Times New Roman" w:hAnsi="Times New Roman" w:cs="Times New Roman"/>
              </w:rPr>
            </w:pPr>
            <w:r w:rsidRPr="00C04124">
              <w:rPr>
                <w:rFonts w:ascii="Times New Roman" w:eastAsia="Times New Roman" w:hAnsi="Times New Roman" w:cs="Times New Roman"/>
                <w:b/>
                <w:bCs/>
                <w:sz w:val="23"/>
                <w:szCs w:val="23"/>
              </w:rPr>
              <w:t>Показатели</w:t>
            </w:r>
          </w:p>
        </w:tc>
        <w:tc>
          <w:tcPr>
            <w:tcW w:w="2837"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ind w:left="720"/>
              <w:rPr>
                <w:rFonts w:ascii="Times New Roman" w:eastAsia="Times New Roman" w:hAnsi="Times New Roman" w:cs="Times New Roman"/>
              </w:rPr>
            </w:pPr>
            <w:r w:rsidRPr="00C04124">
              <w:rPr>
                <w:rFonts w:ascii="Times New Roman" w:eastAsia="Times New Roman" w:hAnsi="Times New Roman" w:cs="Times New Roman"/>
                <w:b/>
                <w:bCs/>
                <w:sz w:val="23"/>
                <w:szCs w:val="23"/>
              </w:rPr>
              <w:t>Индикаторы</w:t>
            </w:r>
          </w:p>
        </w:tc>
        <w:tc>
          <w:tcPr>
            <w:tcW w:w="1070"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78" w:lineRule="exact"/>
              <w:ind w:left="140"/>
              <w:rPr>
                <w:rFonts w:ascii="Times New Roman" w:eastAsia="Times New Roman" w:hAnsi="Times New Roman" w:cs="Times New Roman"/>
              </w:rPr>
            </w:pPr>
            <w:r w:rsidRPr="00C04124">
              <w:rPr>
                <w:rFonts w:ascii="Times New Roman" w:eastAsia="Times New Roman" w:hAnsi="Times New Roman" w:cs="Times New Roman"/>
                <w:b/>
                <w:bCs/>
                <w:sz w:val="23"/>
                <w:szCs w:val="23"/>
              </w:rPr>
              <w:t>Время прове</w:t>
            </w:r>
            <w:r w:rsidRPr="00C04124">
              <w:rPr>
                <w:rFonts w:ascii="Times New Roman" w:eastAsia="Times New Roman" w:hAnsi="Times New Roman" w:cs="Times New Roman"/>
                <w:b/>
                <w:bCs/>
                <w:sz w:val="23"/>
                <w:szCs w:val="23"/>
              </w:rPr>
              <w:softHyphen/>
            </w:r>
          </w:p>
        </w:tc>
        <w:tc>
          <w:tcPr>
            <w:tcW w:w="1771"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69" w:lineRule="exact"/>
              <w:jc w:val="both"/>
              <w:rPr>
                <w:rFonts w:ascii="Times New Roman" w:eastAsia="Times New Roman" w:hAnsi="Times New Roman" w:cs="Times New Roman"/>
              </w:rPr>
            </w:pPr>
            <w:r w:rsidRPr="00C04124">
              <w:rPr>
                <w:rFonts w:ascii="Times New Roman" w:eastAsia="Times New Roman" w:hAnsi="Times New Roman" w:cs="Times New Roman"/>
                <w:b/>
                <w:bCs/>
                <w:sz w:val="23"/>
                <w:szCs w:val="23"/>
              </w:rPr>
              <w:t>Планируе</w:t>
            </w:r>
            <w:r w:rsidRPr="00C04124">
              <w:rPr>
                <w:rFonts w:ascii="Times New Roman" w:eastAsia="Times New Roman" w:hAnsi="Times New Roman" w:cs="Times New Roman"/>
                <w:b/>
                <w:bCs/>
                <w:sz w:val="23"/>
                <w:szCs w:val="23"/>
              </w:rPr>
              <w:softHyphen/>
              <w:t>мый резуль</w:t>
            </w:r>
            <w:r w:rsidRPr="00C04124">
              <w:rPr>
                <w:rFonts w:ascii="Times New Roman" w:eastAsia="Times New Roman" w:hAnsi="Times New Roman" w:cs="Times New Roman"/>
                <w:b/>
                <w:bCs/>
                <w:sz w:val="23"/>
                <w:szCs w:val="23"/>
              </w:rPr>
              <w:softHyphen/>
            </w:r>
          </w:p>
        </w:tc>
      </w:tr>
      <w:tr w:rsidR="008C2FA0" w:rsidRPr="00C04124" w:rsidTr="00E41601">
        <w:trPr>
          <w:trHeight w:val="226"/>
        </w:trPr>
        <w:tc>
          <w:tcPr>
            <w:tcW w:w="571"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ind w:left="180"/>
              <w:rPr>
                <w:rFonts w:ascii="Times New Roman" w:eastAsia="Times New Roman" w:hAnsi="Times New Roman" w:cs="Times New Roman"/>
              </w:rPr>
            </w:pPr>
            <w:proofErr w:type="gramStart"/>
            <w:r w:rsidRPr="00C04124">
              <w:rPr>
                <w:rFonts w:ascii="Times New Roman" w:eastAsia="Times New Roman" w:hAnsi="Times New Roman" w:cs="Times New Roman"/>
                <w:b/>
                <w:bCs/>
                <w:sz w:val="23"/>
                <w:szCs w:val="23"/>
              </w:rPr>
              <w:t>п</w:t>
            </w:r>
            <w:proofErr w:type="gramEnd"/>
          </w:p>
        </w:tc>
        <w:tc>
          <w:tcPr>
            <w:tcW w:w="1565"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ind w:left="680"/>
              <w:rPr>
                <w:rFonts w:ascii="Times New Roman" w:eastAsia="Times New Roman" w:hAnsi="Times New Roman" w:cs="Times New Roman"/>
              </w:rPr>
            </w:pPr>
            <w:r w:rsidRPr="00C04124">
              <w:rPr>
                <w:rFonts w:ascii="Times New Roman" w:eastAsia="Times New Roman" w:hAnsi="Times New Roman" w:cs="Times New Roman"/>
                <w:b/>
                <w:bCs/>
                <w:sz w:val="23"/>
                <w:szCs w:val="23"/>
              </w:rPr>
              <w:t>га</w:t>
            </w:r>
          </w:p>
        </w:tc>
        <w:tc>
          <w:tcPr>
            <w:tcW w:w="1560"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2837"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070"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b/>
                <w:bCs/>
                <w:sz w:val="23"/>
                <w:szCs w:val="23"/>
              </w:rPr>
              <w:t>дения</w:t>
            </w:r>
          </w:p>
        </w:tc>
        <w:tc>
          <w:tcPr>
            <w:tcW w:w="1771"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ind w:left="720"/>
              <w:rPr>
                <w:rFonts w:ascii="Times New Roman" w:eastAsia="Times New Roman" w:hAnsi="Times New Roman" w:cs="Times New Roman"/>
              </w:rPr>
            </w:pPr>
            <w:r w:rsidRPr="00C04124">
              <w:rPr>
                <w:rFonts w:ascii="Times New Roman" w:eastAsia="Times New Roman" w:hAnsi="Times New Roman" w:cs="Times New Roman"/>
                <w:b/>
                <w:bCs/>
                <w:sz w:val="23"/>
                <w:szCs w:val="23"/>
              </w:rPr>
              <w:t>тат</w:t>
            </w:r>
          </w:p>
        </w:tc>
      </w:tr>
      <w:tr w:rsidR="008C2FA0" w:rsidRPr="00C04124" w:rsidTr="00E41601">
        <w:trPr>
          <w:trHeight w:val="322"/>
        </w:trPr>
        <w:tc>
          <w:tcPr>
            <w:tcW w:w="571"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ind w:left="180"/>
              <w:rPr>
                <w:rFonts w:ascii="Times New Roman" w:eastAsia="Times New Roman" w:hAnsi="Times New Roman" w:cs="Times New Roman"/>
              </w:rPr>
            </w:pPr>
            <w:r w:rsidRPr="00C04124">
              <w:rPr>
                <w:rFonts w:ascii="Times New Roman" w:eastAsia="Times New Roman" w:hAnsi="Times New Roman" w:cs="Times New Roman"/>
                <w:sz w:val="23"/>
                <w:szCs w:val="23"/>
              </w:rPr>
              <w:t>1</w:t>
            </w:r>
          </w:p>
        </w:tc>
        <w:tc>
          <w:tcPr>
            <w:tcW w:w="1565"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Успешность</w:t>
            </w:r>
          </w:p>
        </w:tc>
        <w:tc>
          <w:tcPr>
            <w:tcW w:w="1560"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ind w:left="120"/>
              <w:rPr>
                <w:rFonts w:ascii="Times New Roman" w:eastAsia="Times New Roman" w:hAnsi="Times New Roman" w:cs="Times New Roman"/>
              </w:rPr>
            </w:pPr>
            <w:r w:rsidRPr="00C04124">
              <w:rPr>
                <w:rFonts w:ascii="Times New Roman" w:eastAsia="Times New Roman" w:hAnsi="Times New Roman" w:cs="Times New Roman"/>
                <w:sz w:val="23"/>
                <w:szCs w:val="23"/>
              </w:rPr>
              <w:t>Качество</w:t>
            </w:r>
          </w:p>
        </w:tc>
        <w:tc>
          <w:tcPr>
            <w:tcW w:w="2837"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Количество учащихся,</w:t>
            </w:r>
          </w:p>
        </w:tc>
        <w:tc>
          <w:tcPr>
            <w:tcW w:w="1070"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апрель,</w:t>
            </w:r>
          </w:p>
        </w:tc>
        <w:tc>
          <w:tcPr>
            <w:tcW w:w="1771"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таблица с ре-</w:t>
            </w:r>
          </w:p>
        </w:tc>
      </w:tr>
      <w:tr w:rsidR="008C2FA0" w:rsidRPr="00C04124" w:rsidTr="00E41601">
        <w:trPr>
          <w:trHeight w:val="797"/>
        </w:trPr>
        <w:tc>
          <w:tcPr>
            <w:tcW w:w="571"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tcBorders>
              <w:top w:val="nil"/>
              <w:left w:val="single" w:sz="4" w:space="0" w:color="auto"/>
              <w:bottom w:val="nil"/>
              <w:right w:val="single" w:sz="4" w:space="0" w:color="auto"/>
            </w:tcBorders>
            <w:shd w:val="clear" w:color="auto" w:fill="FFFFFF"/>
          </w:tcPr>
          <w:p w:rsidR="008C2FA0" w:rsidRPr="00C04124" w:rsidRDefault="008C2FA0" w:rsidP="00E41601">
            <w:pPr>
              <w:spacing w:line="274" w:lineRule="exact"/>
              <w:jc w:val="both"/>
              <w:rPr>
                <w:rFonts w:ascii="Times New Roman" w:eastAsia="Times New Roman" w:hAnsi="Times New Roman" w:cs="Times New Roman"/>
              </w:rPr>
            </w:pPr>
            <w:proofErr w:type="gramStart"/>
            <w:r w:rsidRPr="00C04124">
              <w:rPr>
                <w:rFonts w:ascii="Times New Roman" w:eastAsia="Times New Roman" w:hAnsi="Times New Roman" w:cs="Times New Roman"/>
                <w:sz w:val="23"/>
                <w:szCs w:val="23"/>
              </w:rPr>
              <w:t>учебной ра</w:t>
            </w:r>
            <w:r w:rsidRPr="00C04124">
              <w:rPr>
                <w:rFonts w:ascii="Times New Roman" w:eastAsia="Times New Roman" w:hAnsi="Times New Roman" w:cs="Times New Roman"/>
                <w:sz w:val="23"/>
                <w:szCs w:val="23"/>
              </w:rPr>
              <w:softHyphen/>
              <w:t>боты (дина</w:t>
            </w:r>
            <w:r w:rsidRPr="00C04124">
              <w:rPr>
                <w:rFonts w:ascii="Times New Roman" w:eastAsia="Times New Roman" w:hAnsi="Times New Roman" w:cs="Times New Roman"/>
                <w:sz w:val="23"/>
                <w:szCs w:val="23"/>
              </w:rPr>
              <w:softHyphen/>
              <w:t>мика учеб-</w:t>
            </w:r>
            <w:proofErr w:type="gramEnd"/>
          </w:p>
        </w:tc>
        <w:tc>
          <w:tcPr>
            <w:tcW w:w="1560"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ind w:left="120"/>
              <w:rPr>
                <w:rFonts w:ascii="Times New Roman" w:eastAsia="Times New Roman" w:hAnsi="Times New Roman" w:cs="Times New Roman"/>
              </w:rPr>
            </w:pPr>
            <w:r w:rsidRPr="00C04124">
              <w:rPr>
                <w:rFonts w:ascii="Times New Roman" w:eastAsia="Times New Roman" w:hAnsi="Times New Roman" w:cs="Times New Roman"/>
                <w:sz w:val="23"/>
                <w:szCs w:val="23"/>
              </w:rPr>
              <w:t>освоения</w:t>
            </w:r>
          </w:p>
          <w:p w:rsidR="008C2FA0" w:rsidRPr="00C04124" w:rsidRDefault="008C2FA0" w:rsidP="00E41601">
            <w:pPr>
              <w:spacing w:line="274" w:lineRule="exact"/>
              <w:ind w:left="120"/>
              <w:rPr>
                <w:rFonts w:ascii="Times New Roman" w:eastAsia="Times New Roman" w:hAnsi="Times New Roman" w:cs="Times New Roman"/>
              </w:rPr>
            </w:pPr>
            <w:r w:rsidRPr="00C04124">
              <w:rPr>
                <w:rFonts w:ascii="Times New Roman" w:eastAsia="Times New Roman" w:hAnsi="Times New Roman" w:cs="Times New Roman"/>
                <w:sz w:val="23"/>
                <w:szCs w:val="23"/>
              </w:rPr>
              <w:t>учебных</w:t>
            </w:r>
          </w:p>
          <w:p w:rsidR="008C2FA0" w:rsidRPr="00C04124" w:rsidRDefault="008C2FA0" w:rsidP="00E41601">
            <w:pPr>
              <w:spacing w:line="274" w:lineRule="exact"/>
              <w:ind w:left="120"/>
              <w:rPr>
                <w:rFonts w:ascii="Times New Roman" w:eastAsia="Times New Roman" w:hAnsi="Times New Roman" w:cs="Times New Roman"/>
              </w:rPr>
            </w:pPr>
            <w:r w:rsidRPr="00C04124">
              <w:rPr>
                <w:rFonts w:ascii="Times New Roman" w:eastAsia="Times New Roman" w:hAnsi="Times New Roman" w:cs="Times New Roman"/>
                <w:sz w:val="23"/>
                <w:szCs w:val="23"/>
              </w:rPr>
              <w:t>программ</w:t>
            </w:r>
          </w:p>
        </w:tc>
        <w:tc>
          <w:tcPr>
            <w:tcW w:w="2837"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 xml:space="preserve">успешно </w:t>
            </w:r>
            <w:proofErr w:type="gramStart"/>
            <w:r w:rsidRPr="00C04124">
              <w:rPr>
                <w:rFonts w:ascii="Times New Roman" w:eastAsia="Times New Roman" w:hAnsi="Times New Roman" w:cs="Times New Roman"/>
                <w:sz w:val="23"/>
                <w:szCs w:val="23"/>
              </w:rPr>
              <w:t>освоивших</w:t>
            </w:r>
            <w:proofErr w:type="gramEnd"/>
            <w:r w:rsidRPr="00C04124">
              <w:rPr>
                <w:rFonts w:ascii="Times New Roman" w:eastAsia="Times New Roman" w:hAnsi="Times New Roman" w:cs="Times New Roman"/>
                <w:sz w:val="23"/>
                <w:szCs w:val="23"/>
              </w:rPr>
              <w:t xml:space="preserve"> программы по итогам обучения за учебный год</w:t>
            </w:r>
          </w:p>
        </w:tc>
        <w:tc>
          <w:tcPr>
            <w:tcW w:w="1070"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май</w:t>
            </w:r>
          </w:p>
        </w:tc>
        <w:tc>
          <w:tcPr>
            <w:tcW w:w="1771"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зультатами</w:t>
            </w:r>
          </w:p>
        </w:tc>
      </w:tr>
      <w:tr w:rsidR="008C2FA0" w:rsidRPr="00C04124" w:rsidTr="00E41601">
        <w:trPr>
          <w:trHeight w:val="590"/>
        </w:trPr>
        <w:tc>
          <w:tcPr>
            <w:tcW w:w="571"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tcBorders>
              <w:top w:val="nil"/>
              <w:left w:val="single" w:sz="4" w:space="0" w:color="auto"/>
              <w:bottom w:val="nil"/>
              <w:right w:val="single" w:sz="4" w:space="0" w:color="auto"/>
            </w:tcBorders>
            <w:shd w:val="clear" w:color="auto" w:fill="FFFFFF"/>
          </w:tcPr>
          <w:p w:rsidR="008C2FA0" w:rsidRPr="00C04124" w:rsidRDefault="008C2FA0" w:rsidP="00E41601">
            <w:pPr>
              <w:spacing w:line="278" w:lineRule="exact"/>
              <w:ind w:left="140"/>
              <w:rPr>
                <w:rFonts w:ascii="Times New Roman" w:eastAsia="Times New Roman" w:hAnsi="Times New Roman" w:cs="Times New Roman"/>
              </w:rPr>
            </w:pPr>
            <w:r w:rsidRPr="00C04124">
              <w:rPr>
                <w:rFonts w:ascii="Times New Roman" w:eastAsia="Times New Roman" w:hAnsi="Times New Roman" w:cs="Times New Roman"/>
                <w:sz w:val="23"/>
                <w:szCs w:val="23"/>
              </w:rPr>
              <w:t>ных дости</w:t>
            </w:r>
            <w:r w:rsidRPr="00C04124">
              <w:rPr>
                <w:rFonts w:ascii="Times New Roman" w:eastAsia="Times New Roman" w:hAnsi="Times New Roman" w:cs="Times New Roman"/>
                <w:sz w:val="23"/>
                <w:szCs w:val="23"/>
              </w:rPr>
              <w:softHyphen/>
              <w:t>жений уча-</w:t>
            </w:r>
          </w:p>
        </w:tc>
        <w:tc>
          <w:tcPr>
            <w:tcW w:w="1560"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78" w:lineRule="exact"/>
              <w:ind w:left="120"/>
              <w:rPr>
                <w:rFonts w:ascii="Times New Roman" w:eastAsia="Times New Roman" w:hAnsi="Times New Roman" w:cs="Times New Roman"/>
              </w:rPr>
            </w:pPr>
            <w:r w:rsidRPr="00C04124">
              <w:rPr>
                <w:rFonts w:ascii="Times New Roman" w:eastAsia="Times New Roman" w:hAnsi="Times New Roman" w:cs="Times New Roman"/>
                <w:sz w:val="23"/>
                <w:szCs w:val="23"/>
              </w:rPr>
              <w:t xml:space="preserve">Динамика </w:t>
            </w:r>
            <w:proofErr w:type="gramStart"/>
            <w:r w:rsidRPr="00C04124">
              <w:rPr>
                <w:rFonts w:ascii="Times New Roman" w:eastAsia="Times New Roman" w:hAnsi="Times New Roman" w:cs="Times New Roman"/>
                <w:sz w:val="23"/>
                <w:szCs w:val="23"/>
              </w:rPr>
              <w:t>учебных</w:t>
            </w:r>
            <w:proofErr w:type="gramEnd"/>
            <w:r w:rsidRPr="00C04124">
              <w:rPr>
                <w:rFonts w:ascii="Times New Roman" w:eastAsia="Times New Roman" w:hAnsi="Times New Roman" w:cs="Times New Roman"/>
                <w:sz w:val="23"/>
                <w:szCs w:val="23"/>
              </w:rPr>
              <w:t xml:space="preserve"> до-</w:t>
            </w:r>
          </w:p>
        </w:tc>
        <w:tc>
          <w:tcPr>
            <w:tcW w:w="2837"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78" w:lineRule="exact"/>
              <w:ind w:left="140"/>
              <w:rPr>
                <w:rFonts w:ascii="Times New Roman" w:eastAsia="Times New Roman" w:hAnsi="Times New Roman" w:cs="Times New Roman"/>
              </w:rPr>
            </w:pPr>
            <w:r w:rsidRPr="00C04124">
              <w:rPr>
                <w:rFonts w:ascii="Times New Roman" w:eastAsia="Times New Roman" w:hAnsi="Times New Roman" w:cs="Times New Roman"/>
                <w:sz w:val="23"/>
                <w:szCs w:val="23"/>
              </w:rPr>
              <w:t>количество учащихся, повысивших оценку</w:t>
            </w:r>
          </w:p>
        </w:tc>
        <w:tc>
          <w:tcPr>
            <w:tcW w:w="1070"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74" w:lineRule="exact"/>
              <w:ind w:left="140"/>
              <w:rPr>
                <w:rFonts w:ascii="Times New Roman" w:eastAsia="Times New Roman" w:hAnsi="Times New Roman" w:cs="Times New Roman"/>
              </w:rPr>
            </w:pPr>
            <w:r w:rsidRPr="00C04124">
              <w:rPr>
                <w:rFonts w:ascii="Times New Roman" w:eastAsia="Times New Roman" w:hAnsi="Times New Roman" w:cs="Times New Roman"/>
                <w:sz w:val="23"/>
                <w:szCs w:val="23"/>
              </w:rPr>
              <w:t>сен</w:t>
            </w:r>
            <w:r w:rsidRPr="00C04124">
              <w:rPr>
                <w:rFonts w:ascii="Times New Roman" w:eastAsia="Times New Roman" w:hAnsi="Times New Roman" w:cs="Times New Roman"/>
                <w:sz w:val="23"/>
                <w:szCs w:val="23"/>
              </w:rPr>
              <w:softHyphen/>
              <w:t>тябрь,</w:t>
            </w:r>
          </w:p>
        </w:tc>
        <w:tc>
          <w:tcPr>
            <w:tcW w:w="1771"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spacing w:line="283"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Сравнитель</w:t>
            </w:r>
            <w:r w:rsidRPr="00C04124">
              <w:rPr>
                <w:rFonts w:ascii="Times New Roman" w:eastAsia="Times New Roman" w:hAnsi="Times New Roman" w:cs="Times New Roman"/>
                <w:sz w:val="23"/>
                <w:szCs w:val="23"/>
              </w:rPr>
              <w:softHyphen/>
              <w:t>ная таблица</w:t>
            </w:r>
          </w:p>
        </w:tc>
      </w:tr>
      <w:tr w:rsidR="008C2FA0" w:rsidRPr="00C04124" w:rsidTr="00E41601">
        <w:trPr>
          <w:trHeight w:val="283"/>
        </w:trPr>
        <w:tc>
          <w:tcPr>
            <w:tcW w:w="571"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tcBorders>
              <w:top w:val="nil"/>
              <w:left w:val="single" w:sz="4" w:space="0" w:color="auto"/>
              <w:bottom w:val="nil"/>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щихся, в т.ч.</w:t>
            </w:r>
          </w:p>
        </w:tc>
        <w:tc>
          <w:tcPr>
            <w:tcW w:w="1560" w:type="dxa"/>
            <w:tcBorders>
              <w:top w:val="nil"/>
              <w:left w:val="single" w:sz="4" w:space="0" w:color="auto"/>
              <w:bottom w:val="nil"/>
              <w:right w:val="single" w:sz="4" w:space="0" w:color="auto"/>
            </w:tcBorders>
            <w:shd w:val="clear" w:color="auto" w:fill="FFFFFF"/>
          </w:tcPr>
          <w:p w:rsidR="008C2FA0" w:rsidRPr="00C04124" w:rsidRDefault="008C2FA0" w:rsidP="00E41601">
            <w:pPr>
              <w:ind w:left="120"/>
              <w:rPr>
                <w:rFonts w:ascii="Times New Roman" w:eastAsia="Times New Roman" w:hAnsi="Times New Roman" w:cs="Times New Roman"/>
              </w:rPr>
            </w:pPr>
            <w:r w:rsidRPr="00C04124">
              <w:rPr>
                <w:rFonts w:ascii="Times New Roman" w:eastAsia="Times New Roman" w:hAnsi="Times New Roman" w:cs="Times New Roman"/>
                <w:sz w:val="23"/>
                <w:szCs w:val="23"/>
              </w:rPr>
              <w:t>стижений</w:t>
            </w:r>
          </w:p>
        </w:tc>
        <w:tc>
          <w:tcPr>
            <w:tcW w:w="2837" w:type="dxa"/>
            <w:tcBorders>
              <w:top w:val="nil"/>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по итогам учебного го-</w:t>
            </w:r>
          </w:p>
        </w:tc>
        <w:tc>
          <w:tcPr>
            <w:tcW w:w="1070" w:type="dxa"/>
            <w:tcBorders>
              <w:top w:val="nil"/>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май</w:t>
            </w:r>
          </w:p>
        </w:tc>
        <w:tc>
          <w:tcPr>
            <w:tcW w:w="1771" w:type="dxa"/>
            <w:tcBorders>
              <w:top w:val="nil"/>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стартовых и</w:t>
            </w:r>
          </w:p>
        </w:tc>
      </w:tr>
      <w:tr w:rsidR="008C2FA0" w:rsidRPr="00C04124" w:rsidTr="00E41601">
        <w:trPr>
          <w:trHeight w:val="254"/>
        </w:trPr>
        <w:tc>
          <w:tcPr>
            <w:tcW w:w="571"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tcBorders>
              <w:top w:val="nil"/>
              <w:left w:val="single" w:sz="4" w:space="0" w:color="auto"/>
              <w:bottom w:val="nil"/>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на вне-</w:t>
            </w:r>
          </w:p>
        </w:tc>
        <w:tc>
          <w:tcPr>
            <w:tcW w:w="1560"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2837" w:type="dxa"/>
            <w:tcBorders>
              <w:top w:val="nil"/>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да</w:t>
            </w:r>
          </w:p>
        </w:tc>
        <w:tc>
          <w:tcPr>
            <w:tcW w:w="1070"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771" w:type="dxa"/>
            <w:tcBorders>
              <w:top w:val="nil"/>
              <w:left w:val="single" w:sz="4" w:space="0" w:color="auto"/>
              <w:bottom w:val="nil"/>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итоговых ра-</w:t>
            </w:r>
          </w:p>
        </w:tc>
      </w:tr>
      <w:tr w:rsidR="008C2FA0" w:rsidRPr="00C04124" w:rsidTr="00E41601">
        <w:trPr>
          <w:trHeight w:val="259"/>
        </w:trPr>
        <w:tc>
          <w:tcPr>
            <w:tcW w:w="571" w:type="dxa"/>
            <w:tcBorders>
              <w:top w:val="nil"/>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tcBorders>
              <w:top w:val="nil"/>
              <w:left w:val="single" w:sz="4" w:space="0" w:color="auto"/>
              <w:bottom w:val="nil"/>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школьных</w:t>
            </w:r>
          </w:p>
        </w:tc>
        <w:tc>
          <w:tcPr>
            <w:tcW w:w="1560"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2837"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070"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771"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бот</w:t>
            </w:r>
          </w:p>
        </w:tc>
      </w:tr>
      <w:tr w:rsidR="008C2FA0" w:rsidRPr="00C04124" w:rsidTr="00E41601">
        <w:trPr>
          <w:trHeight w:val="3600"/>
        </w:trPr>
        <w:tc>
          <w:tcPr>
            <w:tcW w:w="571"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tcBorders>
              <w:top w:val="nil"/>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ind w:left="140"/>
              <w:rPr>
                <w:rFonts w:ascii="Times New Roman" w:eastAsia="Times New Roman" w:hAnsi="Times New Roman" w:cs="Times New Roman"/>
              </w:rPr>
            </w:pPr>
            <w:proofErr w:type="gramStart"/>
            <w:r w:rsidRPr="00C04124">
              <w:rPr>
                <w:rFonts w:ascii="Times New Roman" w:eastAsia="Times New Roman" w:hAnsi="Times New Roman" w:cs="Times New Roman"/>
                <w:sz w:val="23"/>
                <w:szCs w:val="23"/>
              </w:rPr>
              <w:t>олимпиадах</w:t>
            </w:r>
            <w:proofErr w:type="gramEnd"/>
            <w:r w:rsidRPr="00C04124">
              <w:rPr>
                <w:rFonts w:ascii="Times New Roman" w:eastAsia="Times New Roman" w:hAnsi="Times New Roman" w:cs="Times New Roman"/>
                <w:sz w:val="23"/>
                <w:szCs w:val="23"/>
              </w:rPr>
              <w:t>, конкурсах)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ind w:left="120"/>
              <w:rPr>
                <w:rFonts w:ascii="Times New Roman" w:eastAsia="Times New Roman" w:hAnsi="Times New Roman" w:cs="Times New Roman"/>
              </w:rPr>
            </w:pPr>
            <w:r w:rsidRPr="00C04124">
              <w:rPr>
                <w:rFonts w:ascii="Times New Roman" w:eastAsia="Times New Roman" w:hAnsi="Times New Roman" w:cs="Times New Roman"/>
                <w:sz w:val="23"/>
                <w:szCs w:val="23"/>
              </w:rPr>
              <w:t>Результа</w:t>
            </w:r>
            <w:r w:rsidRPr="00C04124">
              <w:rPr>
                <w:rFonts w:ascii="Times New Roman" w:eastAsia="Times New Roman" w:hAnsi="Times New Roman" w:cs="Times New Roman"/>
                <w:sz w:val="23"/>
                <w:szCs w:val="23"/>
              </w:rPr>
              <w:softHyphen/>
              <w:t>тивность участия в олимпиадах, конкурсах и др.</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количество учащихся, принявших участие в олимпиадах, конкурсах выставках и т.д. от об</w:t>
            </w:r>
            <w:r w:rsidRPr="00C04124">
              <w:rPr>
                <w:rFonts w:ascii="Times New Roman" w:eastAsia="Times New Roman" w:hAnsi="Times New Roman" w:cs="Times New Roman"/>
                <w:sz w:val="23"/>
                <w:szCs w:val="23"/>
              </w:rPr>
              <w:softHyphen/>
              <w:t>щего числа учащихся, которыми занимается учитель</w:t>
            </w:r>
          </w:p>
          <w:p w:rsidR="008C2FA0" w:rsidRPr="00C04124" w:rsidRDefault="008C2FA0" w:rsidP="00E41601">
            <w:pPr>
              <w:spacing w:line="274"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-количество учащихся победителей и призеров предметных олимпиад, лауреатов и дипломан</w:t>
            </w:r>
            <w:r w:rsidRPr="00C04124">
              <w:rPr>
                <w:rFonts w:ascii="Times New Roman" w:eastAsia="Times New Roman" w:hAnsi="Times New Roman" w:cs="Times New Roman"/>
                <w:sz w:val="23"/>
                <w:szCs w:val="23"/>
              </w:rPr>
              <w:softHyphen/>
              <w:t>тов конкурсов, конфе</w:t>
            </w:r>
            <w:r w:rsidRPr="00C04124">
              <w:rPr>
                <w:rFonts w:ascii="Times New Roman" w:eastAsia="Times New Roman" w:hAnsi="Times New Roman" w:cs="Times New Roman"/>
                <w:sz w:val="23"/>
                <w:szCs w:val="23"/>
              </w:rPr>
              <w:softHyphen/>
              <w:t>ренций, турниров</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май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Список участ</w:t>
            </w:r>
            <w:r w:rsidRPr="00C04124">
              <w:rPr>
                <w:rFonts w:ascii="Times New Roman" w:eastAsia="Times New Roman" w:hAnsi="Times New Roman" w:cs="Times New Roman"/>
                <w:sz w:val="23"/>
                <w:szCs w:val="23"/>
              </w:rPr>
              <w:softHyphen/>
              <w:t>ников и побе</w:t>
            </w:r>
            <w:r w:rsidRPr="00C04124">
              <w:rPr>
                <w:rFonts w:ascii="Times New Roman" w:eastAsia="Times New Roman" w:hAnsi="Times New Roman" w:cs="Times New Roman"/>
                <w:sz w:val="23"/>
                <w:szCs w:val="23"/>
              </w:rPr>
              <w:softHyphen/>
              <w:t>дителей</w:t>
            </w:r>
          </w:p>
        </w:tc>
      </w:tr>
      <w:tr w:rsidR="008C2FA0" w:rsidRPr="00C04124" w:rsidTr="00E41601">
        <w:trPr>
          <w:trHeight w:val="322"/>
        </w:trPr>
        <w:tc>
          <w:tcPr>
            <w:tcW w:w="571" w:type="dxa"/>
            <w:tcBorders>
              <w:top w:val="single" w:sz="4" w:space="0" w:color="auto"/>
              <w:left w:val="single" w:sz="4" w:space="0" w:color="auto"/>
              <w:bottom w:val="nil"/>
              <w:right w:val="single" w:sz="4" w:space="0" w:color="auto"/>
            </w:tcBorders>
            <w:shd w:val="clear" w:color="auto" w:fill="FFFFFF"/>
          </w:tcPr>
          <w:p w:rsidR="008C2FA0" w:rsidRPr="00C04124" w:rsidRDefault="008C2FA0" w:rsidP="00E41601">
            <w:pPr>
              <w:rPr>
                <w:rFonts w:ascii="Times New Roman" w:eastAsia="Times New Roman" w:hAnsi="Times New Roman" w:cs="Times New Roman"/>
                <w:sz w:val="10"/>
                <w:szCs w:val="10"/>
              </w:rPr>
            </w:pPr>
          </w:p>
        </w:tc>
        <w:tc>
          <w:tcPr>
            <w:tcW w:w="1565" w:type="dxa"/>
            <w:vMerge w:val="restart"/>
            <w:tcBorders>
              <w:top w:val="single" w:sz="4" w:space="0" w:color="auto"/>
              <w:left w:val="single" w:sz="4" w:space="0" w:color="auto"/>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Активность</w:t>
            </w:r>
          </w:p>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 xml:space="preserve">учащихся </w:t>
            </w:r>
            <w:proofErr w:type="gramStart"/>
            <w:r w:rsidRPr="00C04124">
              <w:rPr>
                <w:rFonts w:ascii="Times New Roman" w:eastAsia="Times New Roman" w:hAnsi="Times New Roman" w:cs="Times New Roman"/>
                <w:sz w:val="23"/>
                <w:szCs w:val="23"/>
              </w:rPr>
              <w:t>во</w:t>
            </w:r>
            <w:proofErr w:type="gramEnd"/>
          </w:p>
          <w:p w:rsidR="008C2FA0" w:rsidRPr="00C04124" w:rsidRDefault="008C2FA0" w:rsidP="00E41601">
            <w:pPr>
              <w:spacing w:line="274" w:lineRule="exact"/>
              <w:ind w:left="140"/>
              <w:rPr>
                <w:rFonts w:ascii="Times New Roman" w:eastAsia="Times New Roman" w:hAnsi="Times New Roman" w:cs="Times New Roman"/>
              </w:rPr>
            </w:pPr>
            <w:r w:rsidRPr="00C04124">
              <w:rPr>
                <w:rFonts w:ascii="Times New Roman" w:eastAsia="Times New Roman" w:hAnsi="Times New Roman" w:cs="Times New Roman"/>
                <w:sz w:val="23"/>
                <w:szCs w:val="23"/>
              </w:rPr>
              <w:t>внеурочной, воспита</w:t>
            </w:r>
            <w:r w:rsidRPr="00C04124">
              <w:rPr>
                <w:rFonts w:ascii="Times New Roman" w:eastAsia="Times New Roman" w:hAnsi="Times New Roman" w:cs="Times New Roman"/>
                <w:sz w:val="23"/>
                <w:szCs w:val="23"/>
              </w:rPr>
              <w:softHyphen/>
              <w:t>тельной дея</w:t>
            </w:r>
            <w:r w:rsidRPr="00C04124">
              <w:rPr>
                <w:rFonts w:ascii="Times New Roman" w:eastAsia="Times New Roman" w:hAnsi="Times New Roman" w:cs="Times New Roman"/>
                <w:sz w:val="23"/>
                <w:szCs w:val="23"/>
              </w:rPr>
              <w:softHyphen/>
              <w:t>тельности</w:t>
            </w:r>
          </w:p>
        </w:tc>
        <w:tc>
          <w:tcPr>
            <w:tcW w:w="1560" w:type="dxa"/>
            <w:vMerge w:val="restart"/>
            <w:tcBorders>
              <w:top w:val="single" w:sz="4" w:space="0" w:color="auto"/>
              <w:left w:val="single" w:sz="4" w:space="0" w:color="auto"/>
              <w:right w:val="single" w:sz="4" w:space="0" w:color="auto"/>
            </w:tcBorders>
            <w:shd w:val="clear" w:color="auto" w:fill="FFFFFF"/>
          </w:tcPr>
          <w:p w:rsidR="008C2FA0" w:rsidRPr="00C04124" w:rsidRDefault="008C2FA0" w:rsidP="00E41601">
            <w:pPr>
              <w:ind w:left="120"/>
              <w:rPr>
                <w:rFonts w:ascii="Times New Roman" w:eastAsia="Times New Roman" w:hAnsi="Times New Roman" w:cs="Times New Roman"/>
              </w:rPr>
            </w:pPr>
            <w:r w:rsidRPr="00C04124">
              <w:rPr>
                <w:rFonts w:ascii="Times New Roman" w:eastAsia="Times New Roman" w:hAnsi="Times New Roman" w:cs="Times New Roman"/>
                <w:sz w:val="23"/>
                <w:szCs w:val="23"/>
              </w:rPr>
              <w:t>Индивиду-</w:t>
            </w:r>
          </w:p>
          <w:p w:rsidR="008C2FA0" w:rsidRPr="00C04124" w:rsidRDefault="008C2FA0" w:rsidP="00E41601">
            <w:pPr>
              <w:spacing w:line="269" w:lineRule="exact"/>
              <w:ind w:left="120"/>
              <w:rPr>
                <w:rFonts w:ascii="Times New Roman" w:eastAsia="Times New Roman" w:hAnsi="Times New Roman" w:cs="Times New Roman"/>
              </w:rPr>
            </w:pPr>
            <w:r w:rsidRPr="00C04124">
              <w:rPr>
                <w:rFonts w:ascii="Times New Roman" w:eastAsia="Times New Roman" w:hAnsi="Times New Roman" w:cs="Times New Roman"/>
                <w:sz w:val="23"/>
                <w:szCs w:val="23"/>
              </w:rPr>
              <w:t>альная до</w:t>
            </w:r>
            <w:r w:rsidRPr="00C04124">
              <w:rPr>
                <w:rFonts w:ascii="Times New Roman" w:eastAsia="Times New Roman" w:hAnsi="Times New Roman" w:cs="Times New Roman"/>
                <w:sz w:val="23"/>
                <w:szCs w:val="23"/>
              </w:rPr>
              <w:softHyphen/>
              <w:t>полни-</w:t>
            </w:r>
          </w:p>
          <w:p w:rsidR="008C2FA0" w:rsidRPr="00C04124" w:rsidRDefault="008C2FA0" w:rsidP="00E41601">
            <w:pPr>
              <w:spacing w:line="274"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тельная ра</w:t>
            </w:r>
            <w:r w:rsidRPr="00C04124">
              <w:rPr>
                <w:rFonts w:ascii="Times New Roman" w:eastAsia="Times New Roman" w:hAnsi="Times New Roman" w:cs="Times New Roman"/>
                <w:sz w:val="23"/>
                <w:szCs w:val="23"/>
              </w:rPr>
              <w:softHyphen/>
              <w:t>бота учащи</w:t>
            </w:r>
            <w:r w:rsidRPr="00C04124">
              <w:rPr>
                <w:rFonts w:ascii="Times New Roman" w:eastAsia="Times New Roman" w:hAnsi="Times New Roman" w:cs="Times New Roman"/>
                <w:sz w:val="23"/>
                <w:szCs w:val="23"/>
              </w:rPr>
              <w:softHyphen/>
              <w:t>мися, испы</w:t>
            </w:r>
            <w:r w:rsidRPr="00C04124">
              <w:rPr>
                <w:rFonts w:ascii="Times New Roman" w:eastAsia="Times New Roman" w:hAnsi="Times New Roman" w:cs="Times New Roman"/>
                <w:sz w:val="23"/>
                <w:szCs w:val="23"/>
              </w:rPr>
              <w:softHyphen/>
              <w:t>тывающими затруднения</w:t>
            </w:r>
          </w:p>
        </w:tc>
        <w:tc>
          <w:tcPr>
            <w:tcW w:w="2837" w:type="dxa"/>
            <w:vMerge w:val="restart"/>
            <w:tcBorders>
              <w:top w:val="single" w:sz="4" w:space="0" w:color="auto"/>
              <w:left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 xml:space="preserve">количество учащихся, </w:t>
            </w:r>
            <w:proofErr w:type="gramStart"/>
            <w:r w:rsidRPr="00C04124">
              <w:rPr>
                <w:rFonts w:ascii="Times New Roman" w:eastAsia="Times New Roman" w:hAnsi="Times New Roman" w:cs="Times New Roman"/>
                <w:sz w:val="23"/>
                <w:szCs w:val="23"/>
              </w:rPr>
              <w:t>с</w:t>
            </w:r>
            <w:proofErr w:type="gramEnd"/>
          </w:p>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которыми проведена</w:t>
            </w:r>
          </w:p>
          <w:p w:rsidR="008C2FA0" w:rsidRPr="00C04124" w:rsidRDefault="008C2FA0" w:rsidP="00E41601">
            <w:pPr>
              <w:spacing w:line="274" w:lineRule="exact"/>
              <w:jc w:val="both"/>
              <w:rPr>
                <w:rFonts w:ascii="Times New Roman" w:eastAsia="Times New Roman" w:hAnsi="Times New Roman" w:cs="Times New Roman"/>
              </w:rPr>
            </w:pPr>
            <w:r w:rsidRPr="00C04124">
              <w:rPr>
                <w:rFonts w:ascii="Times New Roman" w:eastAsia="Times New Roman" w:hAnsi="Times New Roman" w:cs="Times New Roman"/>
                <w:sz w:val="23"/>
                <w:szCs w:val="23"/>
              </w:rPr>
              <w:t>индивидуальная допол</w:t>
            </w:r>
            <w:r w:rsidRPr="00C04124">
              <w:rPr>
                <w:rFonts w:ascii="Times New Roman" w:eastAsia="Times New Roman" w:hAnsi="Times New Roman" w:cs="Times New Roman"/>
                <w:sz w:val="23"/>
                <w:szCs w:val="23"/>
              </w:rPr>
              <w:softHyphen/>
              <w:t>нительная работа / уро</w:t>
            </w:r>
            <w:r w:rsidRPr="00C04124">
              <w:rPr>
                <w:rFonts w:ascii="Times New Roman" w:eastAsia="Times New Roman" w:hAnsi="Times New Roman" w:cs="Times New Roman"/>
                <w:sz w:val="23"/>
                <w:szCs w:val="23"/>
              </w:rPr>
              <w:softHyphen/>
              <w:t>вень успеваемости</w:t>
            </w:r>
          </w:p>
        </w:tc>
        <w:tc>
          <w:tcPr>
            <w:tcW w:w="1070" w:type="dxa"/>
            <w:vMerge w:val="restart"/>
            <w:tcBorders>
              <w:top w:val="single" w:sz="4" w:space="0" w:color="auto"/>
              <w:left w:val="single" w:sz="4" w:space="0" w:color="auto"/>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ок-</w:t>
            </w:r>
          </w:p>
          <w:p w:rsidR="008C2FA0" w:rsidRPr="00C04124" w:rsidRDefault="008C2FA0" w:rsidP="00E41601">
            <w:pPr>
              <w:spacing w:line="274" w:lineRule="exact"/>
              <w:ind w:left="140"/>
              <w:rPr>
                <w:rFonts w:ascii="Times New Roman" w:eastAsia="Times New Roman" w:hAnsi="Times New Roman" w:cs="Times New Roman"/>
              </w:rPr>
            </w:pPr>
            <w:r w:rsidRPr="00C04124">
              <w:rPr>
                <w:rFonts w:ascii="Times New Roman" w:eastAsia="Times New Roman" w:hAnsi="Times New Roman" w:cs="Times New Roman"/>
                <w:sz w:val="23"/>
                <w:szCs w:val="23"/>
              </w:rPr>
              <w:t>тябрь, январь,</w:t>
            </w:r>
          </w:p>
          <w:p w:rsidR="008C2FA0" w:rsidRPr="00C04124" w:rsidRDefault="008C2FA0" w:rsidP="00E41601">
            <w:pPr>
              <w:ind w:left="140"/>
              <w:rPr>
                <w:rFonts w:ascii="Times New Roman" w:eastAsia="Times New Roman" w:hAnsi="Times New Roman" w:cs="Times New Roman"/>
              </w:rPr>
            </w:pPr>
            <w:r w:rsidRPr="00C04124">
              <w:rPr>
                <w:rFonts w:ascii="Times New Roman" w:eastAsia="Times New Roman" w:hAnsi="Times New Roman" w:cs="Times New Roman"/>
                <w:sz w:val="23"/>
                <w:szCs w:val="23"/>
              </w:rPr>
              <w:t>апрель</w:t>
            </w:r>
          </w:p>
        </w:tc>
        <w:tc>
          <w:tcPr>
            <w:tcW w:w="1771" w:type="dxa"/>
            <w:vMerge w:val="restart"/>
            <w:tcBorders>
              <w:top w:val="single" w:sz="4" w:space="0" w:color="auto"/>
              <w:left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Изменение ре-</w:t>
            </w:r>
          </w:p>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зультатов</w:t>
            </w:r>
          </w:p>
          <w:p w:rsidR="008C2FA0" w:rsidRPr="00C04124" w:rsidRDefault="008C2FA0" w:rsidP="00E41601">
            <w:pPr>
              <w:jc w:val="both"/>
              <w:rPr>
                <w:rFonts w:ascii="Times New Roman" w:eastAsia="Times New Roman" w:hAnsi="Times New Roman" w:cs="Times New Roman"/>
              </w:rPr>
            </w:pPr>
            <w:r w:rsidRPr="00C04124">
              <w:rPr>
                <w:rFonts w:ascii="Times New Roman" w:eastAsia="Times New Roman" w:hAnsi="Times New Roman" w:cs="Times New Roman"/>
                <w:sz w:val="23"/>
                <w:szCs w:val="23"/>
              </w:rPr>
              <w:t>образования</w:t>
            </w:r>
          </w:p>
        </w:tc>
      </w:tr>
      <w:tr w:rsidR="008C2FA0" w:rsidRPr="00C04124" w:rsidTr="00E41601">
        <w:trPr>
          <w:trHeight w:val="1916"/>
        </w:trPr>
        <w:tc>
          <w:tcPr>
            <w:tcW w:w="571" w:type="dxa"/>
            <w:vMerge w:val="restart"/>
            <w:tcBorders>
              <w:top w:val="nil"/>
              <w:left w:val="single" w:sz="4" w:space="0" w:color="auto"/>
              <w:bottom w:val="nil"/>
              <w:right w:val="single" w:sz="4" w:space="0" w:color="auto"/>
            </w:tcBorders>
            <w:shd w:val="clear" w:color="auto" w:fill="FFFFFF"/>
          </w:tcPr>
          <w:p w:rsidR="008C2FA0" w:rsidRPr="00C04124" w:rsidRDefault="008C2FA0" w:rsidP="00E41601">
            <w:pPr>
              <w:ind w:left="180"/>
              <w:rPr>
                <w:rFonts w:ascii="Times New Roman" w:eastAsia="Times New Roman" w:hAnsi="Times New Roman" w:cs="Times New Roman"/>
                <w:sz w:val="10"/>
                <w:szCs w:val="10"/>
              </w:rPr>
            </w:pPr>
            <w:r w:rsidRPr="00C04124">
              <w:rPr>
                <w:rFonts w:ascii="Times New Roman" w:eastAsia="Times New Roman" w:hAnsi="Times New Roman" w:cs="Times New Roman"/>
                <w:sz w:val="23"/>
                <w:szCs w:val="23"/>
              </w:rPr>
              <w:t>2</w:t>
            </w:r>
          </w:p>
        </w:tc>
        <w:tc>
          <w:tcPr>
            <w:tcW w:w="1565" w:type="dxa"/>
            <w:vMerge/>
            <w:tcBorders>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ind w:left="140"/>
              <w:rPr>
                <w:rFonts w:ascii="Times New Roman" w:eastAsia="Times New Roman" w:hAnsi="Times New Roman" w:cs="Times New Roman"/>
              </w:rPr>
            </w:pPr>
          </w:p>
        </w:tc>
        <w:tc>
          <w:tcPr>
            <w:tcW w:w="1560" w:type="dxa"/>
            <w:vMerge/>
            <w:tcBorders>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jc w:val="both"/>
              <w:rPr>
                <w:rFonts w:ascii="Times New Roman" w:eastAsia="Times New Roman" w:hAnsi="Times New Roman" w:cs="Times New Roman"/>
              </w:rPr>
            </w:pPr>
          </w:p>
        </w:tc>
        <w:tc>
          <w:tcPr>
            <w:tcW w:w="2837" w:type="dxa"/>
            <w:vMerge/>
            <w:tcBorders>
              <w:left w:val="single" w:sz="4" w:space="0" w:color="auto"/>
              <w:bottom w:val="single" w:sz="4" w:space="0" w:color="auto"/>
              <w:right w:val="single" w:sz="4" w:space="0" w:color="auto"/>
            </w:tcBorders>
            <w:shd w:val="clear" w:color="auto" w:fill="FFFFFF"/>
          </w:tcPr>
          <w:p w:rsidR="008C2FA0" w:rsidRPr="00C04124" w:rsidRDefault="008C2FA0" w:rsidP="00E41601">
            <w:pPr>
              <w:spacing w:line="274" w:lineRule="exact"/>
              <w:jc w:val="both"/>
              <w:rPr>
                <w:rFonts w:ascii="Times New Roman" w:eastAsia="Times New Roman" w:hAnsi="Times New Roman" w:cs="Times New Roman"/>
              </w:rPr>
            </w:pPr>
          </w:p>
        </w:tc>
        <w:tc>
          <w:tcPr>
            <w:tcW w:w="1070" w:type="dxa"/>
            <w:vMerge/>
            <w:tcBorders>
              <w:left w:val="single" w:sz="4" w:space="0" w:color="auto"/>
              <w:bottom w:val="single" w:sz="4" w:space="0" w:color="auto"/>
              <w:right w:val="single" w:sz="4" w:space="0" w:color="auto"/>
            </w:tcBorders>
            <w:shd w:val="clear" w:color="auto" w:fill="FFFFFF"/>
          </w:tcPr>
          <w:p w:rsidR="008C2FA0" w:rsidRPr="00C04124" w:rsidRDefault="008C2FA0" w:rsidP="00E41601">
            <w:pPr>
              <w:ind w:left="140"/>
              <w:rPr>
                <w:rFonts w:ascii="Times New Roman" w:eastAsia="Times New Roman" w:hAnsi="Times New Roman" w:cs="Times New Roman"/>
              </w:rPr>
            </w:pPr>
          </w:p>
        </w:tc>
        <w:tc>
          <w:tcPr>
            <w:tcW w:w="1771" w:type="dxa"/>
            <w:vMerge/>
            <w:tcBorders>
              <w:left w:val="single" w:sz="4" w:space="0" w:color="auto"/>
              <w:bottom w:val="single" w:sz="4" w:space="0" w:color="auto"/>
              <w:right w:val="single" w:sz="4" w:space="0" w:color="auto"/>
            </w:tcBorders>
            <w:shd w:val="clear" w:color="auto" w:fill="FFFFFF"/>
          </w:tcPr>
          <w:p w:rsidR="008C2FA0" w:rsidRPr="00C04124" w:rsidRDefault="008C2FA0" w:rsidP="00E41601">
            <w:pPr>
              <w:jc w:val="both"/>
              <w:rPr>
                <w:rFonts w:ascii="Times New Roman" w:eastAsia="Times New Roman" w:hAnsi="Times New Roman" w:cs="Times New Roman"/>
              </w:rPr>
            </w:pPr>
          </w:p>
        </w:tc>
      </w:tr>
      <w:tr w:rsidR="008C2FA0" w:rsidRPr="00946396" w:rsidTr="00E41601">
        <w:trPr>
          <w:trHeight w:val="1402"/>
        </w:trPr>
        <w:tc>
          <w:tcPr>
            <w:tcW w:w="571" w:type="dxa"/>
            <w:vMerge/>
            <w:tcBorders>
              <w:left w:val="single" w:sz="4" w:space="0" w:color="auto"/>
              <w:right w:val="single" w:sz="4" w:space="0" w:color="auto"/>
            </w:tcBorders>
            <w:shd w:val="clear" w:color="auto" w:fill="FFFFFF"/>
          </w:tcPr>
          <w:p w:rsidR="008C2FA0" w:rsidRPr="00946396" w:rsidRDefault="008C2FA0" w:rsidP="00E41601">
            <w:pPr>
              <w:ind w:left="180"/>
              <w:rPr>
                <w:rFonts w:ascii="Times New Roman" w:eastAsia="Times New Roman" w:hAnsi="Times New Roman" w:cs="Times New Roman"/>
                <w:sz w:val="23"/>
                <w:szCs w:val="23"/>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ind w:left="140"/>
              <w:rPr>
                <w:rFonts w:ascii="Times New Roman" w:eastAsia="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Индивиду</w:t>
            </w:r>
            <w:r w:rsidRPr="00946396">
              <w:rPr>
                <w:rFonts w:ascii="Times New Roman" w:eastAsia="Times New Roman" w:hAnsi="Times New Roman" w:cs="Times New Roman"/>
                <w:sz w:val="23"/>
                <w:szCs w:val="23"/>
              </w:rPr>
              <w:softHyphen/>
              <w:t>альная до</w:t>
            </w:r>
            <w:r w:rsidRPr="00946396">
              <w:rPr>
                <w:rFonts w:ascii="Times New Roman" w:eastAsia="Times New Roman" w:hAnsi="Times New Roman" w:cs="Times New Roman"/>
                <w:sz w:val="23"/>
                <w:szCs w:val="23"/>
              </w:rPr>
              <w:softHyphen/>
              <w:t>полнитель</w:t>
            </w:r>
            <w:r w:rsidRPr="00946396">
              <w:rPr>
                <w:rFonts w:ascii="Times New Roman" w:eastAsia="Times New Roman" w:hAnsi="Times New Roman" w:cs="Times New Roman"/>
                <w:sz w:val="23"/>
                <w:szCs w:val="23"/>
              </w:rPr>
              <w:softHyphen/>
              <w:t>ная работа с одарёнными учащимися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количество учащихся, имеющих высокие пока</w:t>
            </w:r>
            <w:r w:rsidRPr="00946396">
              <w:rPr>
                <w:rFonts w:ascii="Times New Roman" w:eastAsia="Times New Roman" w:hAnsi="Times New Roman" w:cs="Times New Roman"/>
                <w:sz w:val="23"/>
                <w:szCs w:val="23"/>
              </w:rPr>
              <w:softHyphen/>
              <w:t>затели результатов обу</w:t>
            </w:r>
            <w:r w:rsidRPr="00946396">
              <w:rPr>
                <w:rFonts w:ascii="Times New Roman" w:eastAsia="Times New Roman" w:hAnsi="Times New Roman" w:cs="Times New Roman"/>
                <w:sz w:val="23"/>
                <w:szCs w:val="23"/>
              </w:rPr>
              <w:softHyphen/>
              <w:t>чения/ (посещение лабо</w:t>
            </w:r>
            <w:r w:rsidRPr="00946396">
              <w:rPr>
                <w:rFonts w:ascii="Times New Roman" w:eastAsia="Times New Roman" w:hAnsi="Times New Roman" w:cs="Times New Roman"/>
                <w:sz w:val="23"/>
                <w:szCs w:val="23"/>
              </w:rPr>
              <w:softHyphen/>
              <w:t>раторий, кружков, клу</w:t>
            </w:r>
            <w:r w:rsidRPr="00946396">
              <w:rPr>
                <w:rFonts w:ascii="Times New Roman" w:eastAsia="Times New Roman" w:hAnsi="Times New Roman" w:cs="Times New Roman"/>
                <w:sz w:val="23"/>
                <w:szCs w:val="23"/>
              </w:rPr>
              <w:softHyphen/>
              <w:t>бов и т.п.)</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ind w:left="14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ок</w:t>
            </w:r>
            <w:r w:rsidRPr="00946396">
              <w:rPr>
                <w:rFonts w:ascii="Times New Roman" w:eastAsia="Times New Roman" w:hAnsi="Times New Roman" w:cs="Times New Roman"/>
                <w:sz w:val="23"/>
                <w:szCs w:val="23"/>
              </w:rPr>
              <w:softHyphen/>
              <w:t>тябрь, январь, апрель</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Изменение ре</w:t>
            </w:r>
            <w:r w:rsidRPr="00946396">
              <w:rPr>
                <w:rFonts w:ascii="Times New Roman" w:eastAsia="Times New Roman" w:hAnsi="Times New Roman" w:cs="Times New Roman"/>
                <w:sz w:val="23"/>
                <w:szCs w:val="23"/>
              </w:rPr>
              <w:softHyphen/>
              <w:t>зультатов об</w:t>
            </w:r>
            <w:r w:rsidRPr="00946396">
              <w:rPr>
                <w:rFonts w:ascii="Times New Roman" w:eastAsia="Times New Roman" w:hAnsi="Times New Roman" w:cs="Times New Roman"/>
                <w:sz w:val="23"/>
                <w:szCs w:val="23"/>
              </w:rPr>
              <w:softHyphen/>
              <w:t>разования</w:t>
            </w:r>
          </w:p>
        </w:tc>
      </w:tr>
      <w:tr w:rsidR="008C2FA0" w:rsidRPr="00946396" w:rsidTr="00E41601">
        <w:trPr>
          <w:trHeight w:val="699"/>
        </w:trPr>
        <w:tc>
          <w:tcPr>
            <w:tcW w:w="571" w:type="dxa"/>
            <w:vMerge/>
            <w:tcBorders>
              <w:left w:val="single" w:sz="4" w:space="0" w:color="auto"/>
              <w:bottom w:val="single" w:sz="4" w:space="0" w:color="auto"/>
              <w:right w:val="single" w:sz="4" w:space="0" w:color="auto"/>
            </w:tcBorders>
            <w:shd w:val="clear" w:color="auto" w:fill="FFFFFF"/>
          </w:tcPr>
          <w:p w:rsidR="008C2FA0" w:rsidRPr="00946396" w:rsidRDefault="008C2FA0" w:rsidP="00E41601">
            <w:pPr>
              <w:ind w:left="180"/>
              <w:rPr>
                <w:rFonts w:ascii="Times New Roman" w:eastAsia="Times New Roman" w:hAnsi="Times New Roman" w:cs="Times New Roman"/>
                <w:sz w:val="23"/>
                <w:szCs w:val="23"/>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ind w:left="140"/>
              <w:rPr>
                <w:rFonts w:ascii="Times New Roman" w:eastAsia="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Воспита</w:t>
            </w:r>
            <w:r w:rsidRPr="00946396">
              <w:rPr>
                <w:rFonts w:ascii="Times New Roman" w:eastAsia="Times New Roman" w:hAnsi="Times New Roman" w:cs="Times New Roman"/>
                <w:sz w:val="23"/>
                <w:szCs w:val="23"/>
              </w:rPr>
              <w:softHyphen/>
              <w:t>тельный по</w:t>
            </w:r>
            <w:r w:rsidRPr="00946396">
              <w:rPr>
                <w:rFonts w:ascii="Times New Roman" w:eastAsia="Times New Roman" w:hAnsi="Times New Roman" w:cs="Times New Roman"/>
                <w:sz w:val="23"/>
                <w:szCs w:val="23"/>
              </w:rPr>
              <w:softHyphen/>
              <w:t>тенциал программы</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количество учащихся, вовлеченных в меропри</w:t>
            </w:r>
            <w:r w:rsidRPr="00946396">
              <w:rPr>
                <w:rFonts w:ascii="Times New Roman" w:eastAsia="Times New Roman" w:hAnsi="Times New Roman" w:cs="Times New Roman"/>
                <w:sz w:val="23"/>
                <w:szCs w:val="23"/>
              </w:rPr>
              <w:softHyphen/>
              <w:t>ятия воспитательного характера и участвую</w:t>
            </w:r>
            <w:r w:rsidRPr="00946396">
              <w:rPr>
                <w:rFonts w:ascii="Times New Roman" w:eastAsia="Times New Roman" w:hAnsi="Times New Roman" w:cs="Times New Roman"/>
                <w:sz w:val="23"/>
                <w:szCs w:val="23"/>
              </w:rPr>
              <w:softHyphen/>
              <w:t>щих в гимназических и внегимназических ме</w:t>
            </w:r>
            <w:r w:rsidRPr="00946396">
              <w:rPr>
                <w:rFonts w:ascii="Times New Roman" w:eastAsia="Times New Roman" w:hAnsi="Times New Roman" w:cs="Times New Roman"/>
                <w:sz w:val="23"/>
                <w:szCs w:val="23"/>
              </w:rPr>
              <w:softHyphen/>
              <w:t>роприятиях/ к количе</w:t>
            </w:r>
            <w:r w:rsidRPr="00946396">
              <w:rPr>
                <w:rFonts w:ascii="Times New Roman" w:eastAsia="Times New Roman" w:hAnsi="Times New Roman" w:cs="Times New Roman"/>
                <w:sz w:val="23"/>
                <w:szCs w:val="23"/>
              </w:rPr>
              <w:softHyphen/>
              <w:t>ству учащихся, с которыми работает учитель/классный руко</w:t>
            </w:r>
            <w:r w:rsidRPr="00946396">
              <w:rPr>
                <w:rFonts w:ascii="Times New Roman" w:eastAsia="Times New Roman" w:hAnsi="Times New Roman" w:cs="Times New Roman"/>
                <w:sz w:val="23"/>
                <w:szCs w:val="23"/>
              </w:rPr>
              <w:softHyphen/>
              <w:t>водитель</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ind w:left="14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май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Списочный состав детей</w:t>
            </w:r>
          </w:p>
        </w:tc>
      </w:tr>
    </w:tbl>
    <w:p w:rsidR="008C2FA0" w:rsidRDefault="008C2FA0" w:rsidP="008C2FA0"/>
    <w:p w:rsidR="008C2FA0" w:rsidRPr="00D76A46" w:rsidRDefault="008C2FA0" w:rsidP="008C2FA0">
      <w:pPr>
        <w:pStyle w:val="130"/>
        <w:keepNext/>
        <w:keepLines/>
        <w:shd w:val="clear" w:color="auto" w:fill="auto"/>
        <w:rPr>
          <w:sz w:val="24"/>
          <w:szCs w:val="24"/>
        </w:rPr>
      </w:pPr>
      <w:bookmarkStart w:id="138" w:name="bookmark138"/>
      <w:r w:rsidRPr="00D76A46">
        <w:rPr>
          <w:sz w:val="24"/>
          <w:szCs w:val="24"/>
        </w:rPr>
        <w:t>2. СОДЕРЖАТЕЛЬНЫЙ РАЗДЕЛ ОСНОВНОЙ</w:t>
      </w:r>
      <w:bookmarkStart w:id="139" w:name="bookmark139"/>
      <w:bookmarkEnd w:id="138"/>
      <w:r>
        <w:rPr>
          <w:sz w:val="24"/>
          <w:szCs w:val="24"/>
        </w:rPr>
        <w:t xml:space="preserve"> </w:t>
      </w:r>
      <w:r w:rsidRPr="00D76A46">
        <w:rPr>
          <w:sz w:val="24"/>
          <w:szCs w:val="24"/>
        </w:rPr>
        <w:t xml:space="preserve">ОБРАЗОВАТЕЛЬНОЙ ПРОГРАММЫ </w:t>
      </w:r>
      <w:r>
        <w:rPr>
          <w:sz w:val="24"/>
          <w:szCs w:val="24"/>
        </w:rPr>
        <w:t>НАЧАЛЬНОГО</w:t>
      </w:r>
      <w:r w:rsidRPr="00D76A46">
        <w:rPr>
          <w:sz w:val="24"/>
          <w:szCs w:val="24"/>
        </w:rPr>
        <w:t xml:space="preserve"> ОБЩЕГО ОБРАЗОВАНИЯ</w:t>
      </w:r>
      <w:bookmarkEnd w:id="139"/>
    </w:p>
    <w:p w:rsidR="008C2FA0" w:rsidRPr="00086F74" w:rsidRDefault="008C2FA0" w:rsidP="008C2FA0">
      <w:pPr>
        <w:pStyle w:val="250"/>
        <w:keepNext/>
        <w:keepLines/>
        <w:shd w:val="clear" w:color="auto" w:fill="auto"/>
        <w:spacing w:after="0" w:line="322" w:lineRule="exact"/>
        <w:jc w:val="center"/>
        <w:rPr>
          <w:sz w:val="24"/>
          <w:szCs w:val="24"/>
        </w:rPr>
      </w:pPr>
      <w:bookmarkStart w:id="140" w:name="bookmark140"/>
      <w:r w:rsidRPr="00086F74">
        <w:rPr>
          <w:sz w:val="24"/>
          <w:szCs w:val="24"/>
        </w:rPr>
        <w:t xml:space="preserve">2.1. </w:t>
      </w:r>
      <w:proofErr w:type="gramStart"/>
      <w:r w:rsidRPr="00086F74">
        <w:rPr>
          <w:sz w:val="24"/>
          <w:szCs w:val="24"/>
        </w:rPr>
        <w:t>ПРОГРАММА ФОРМИРОВАНИЯ УНИВЕРСАЛЬНЫХ УЧЕБНЫХ ДЕЙСТВИЙ У ОБУЧАЮЩИХСЯ ПРИ ПОЛУЧЕНИИ НАЧАЛЬНОГО ОБЩЕГО ОБРАЗОВАНИЯ</w:t>
      </w:r>
      <w:bookmarkEnd w:id="140"/>
      <w:proofErr w:type="gramEnd"/>
    </w:p>
    <w:p w:rsidR="008C2FA0" w:rsidRDefault="008C2FA0" w:rsidP="008C2FA0">
      <w:pPr>
        <w:pStyle w:val="a8"/>
        <w:shd w:val="clear" w:color="auto" w:fill="auto"/>
        <w:spacing w:before="0" w:line="274" w:lineRule="exact"/>
        <w:ind w:left="20" w:right="40" w:firstLine="720"/>
        <w:jc w:val="both"/>
      </w:pPr>
      <w:r>
        <w:t>Программа формирования универсальных учебных действий (далее УУД) является частью ООП НОО МБОУ Овстугской СОШ, разработанной на основе Программы развития универсальных учебных действия для предшкольного и начального общего образования, программы «Школа России», направлена на обеспечение системн</w:t>
      </w:r>
      <w:proofErr w:type="gramStart"/>
      <w:r>
        <w:t>о-</w:t>
      </w:r>
      <w:proofErr w:type="gramEnd"/>
      <w:r>
        <w:t xml:space="preserve"> деятельностного подхода, положенного в основу Стандарта.</w:t>
      </w:r>
    </w:p>
    <w:p w:rsidR="008C2FA0" w:rsidRDefault="008C2FA0" w:rsidP="008C2FA0">
      <w:pPr>
        <w:pStyle w:val="a8"/>
        <w:shd w:val="clear" w:color="auto" w:fill="auto"/>
        <w:spacing w:before="0" w:line="274" w:lineRule="exact"/>
        <w:ind w:left="20" w:right="40" w:firstLine="720"/>
        <w:jc w:val="both"/>
      </w:pPr>
      <w:r>
        <w:rPr>
          <w:rStyle w:val="a9"/>
        </w:rPr>
        <w:t>Цель</w:t>
      </w:r>
      <w:r>
        <w:t xml:space="preserve">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8C2FA0" w:rsidRDefault="008C2FA0" w:rsidP="008C2FA0">
      <w:pPr>
        <w:pStyle w:val="51"/>
        <w:keepNext/>
        <w:keepLines/>
        <w:shd w:val="clear" w:color="auto" w:fill="auto"/>
        <w:spacing w:before="0"/>
        <w:ind w:left="720"/>
        <w:jc w:val="left"/>
      </w:pPr>
      <w:bookmarkStart w:id="141" w:name="bookmark141"/>
      <w:r>
        <w:t>Задачи программы:</w:t>
      </w:r>
      <w:bookmarkEnd w:id="141"/>
    </w:p>
    <w:p w:rsidR="008C2FA0" w:rsidRDefault="008C2FA0" w:rsidP="008C2FA0">
      <w:pPr>
        <w:pStyle w:val="a8"/>
        <w:numPr>
          <w:ilvl w:val="0"/>
          <w:numId w:val="17"/>
        </w:numPr>
        <w:shd w:val="clear" w:color="auto" w:fill="auto"/>
        <w:tabs>
          <w:tab w:val="left" w:pos="854"/>
        </w:tabs>
        <w:spacing w:before="0" w:line="274" w:lineRule="exact"/>
        <w:ind w:left="720" w:firstLine="0"/>
      </w:pPr>
      <w:r>
        <w:t>установить ценностные ориентиры начального образования;</w:t>
      </w:r>
    </w:p>
    <w:p w:rsidR="008C2FA0" w:rsidRDefault="008C2FA0" w:rsidP="008C2FA0">
      <w:pPr>
        <w:pStyle w:val="a8"/>
        <w:numPr>
          <w:ilvl w:val="0"/>
          <w:numId w:val="17"/>
        </w:numPr>
        <w:shd w:val="clear" w:color="auto" w:fill="auto"/>
        <w:tabs>
          <w:tab w:val="left" w:pos="859"/>
        </w:tabs>
        <w:spacing w:before="0" w:line="274" w:lineRule="exact"/>
        <w:ind w:left="720" w:firstLine="0"/>
      </w:pPr>
      <w:r>
        <w:t>определить состав и характеристику универсальных учебных действий;</w:t>
      </w:r>
    </w:p>
    <w:p w:rsidR="008C2FA0" w:rsidRDefault="008C2FA0" w:rsidP="008C2FA0">
      <w:pPr>
        <w:pStyle w:val="a8"/>
        <w:numPr>
          <w:ilvl w:val="0"/>
          <w:numId w:val="17"/>
        </w:numPr>
        <w:shd w:val="clear" w:color="auto" w:fill="auto"/>
        <w:tabs>
          <w:tab w:val="left" w:pos="879"/>
        </w:tabs>
        <w:spacing w:before="0" w:line="274" w:lineRule="exact"/>
        <w:ind w:left="20" w:right="40" w:firstLine="720"/>
        <w:jc w:val="both"/>
      </w:pPr>
      <w: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8C2FA0" w:rsidRDefault="008C2FA0" w:rsidP="008C2FA0">
      <w:pPr>
        <w:pStyle w:val="a8"/>
        <w:shd w:val="clear" w:color="auto" w:fill="auto"/>
        <w:spacing w:before="0" w:line="274" w:lineRule="exact"/>
        <w:ind w:left="720" w:firstLine="0"/>
      </w:pPr>
      <w:r>
        <w:t>Программа формирования универсальных учебных действий содержит:</w:t>
      </w:r>
    </w:p>
    <w:p w:rsidR="008C2FA0" w:rsidRDefault="008C2FA0" w:rsidP="008C2FA0">
      <w:pPr>
        <w:pStyle w:val="a8"/>
        <w:numPr>
          <w:ilvl w:val="0"/>
          <w:numId w:val="17"/>
        </w:numPr>
        <w:shd w:val="clear" w:color="auto" w:fill="auto"/>
        <w:tabs>
          <w:tab w:val="left" w:pos="1153"/>
        </w:tabs>
        <w:spacing w:before="0" w:line="283" w:lineRule="exact"/>
        <w:ind w:left="20" w:right="40" w:firstLine="720"/>
        <w:jc w:val="both"/>
      </w:pPr>
      <w:r>
        <w:t>описание ценностных ориентиров содержания образования при получении начального общего образования;</w:t>
      </w:r>
    </w:p>
    <w:p w:rsidR="008C2FA0" w:rsidRDefault="008C2FA0" w:rsidP="008C2FA0">
      <w:pPr>
        <w:pStyle w:val="a8"/>
        <w:numPr>
          <w:ilvl w:val="0"/>
          <w:numId w:val="17"/>
        </w:numPr>
        <w:shd w:val="clear" w:color="auto" w:fill="auto"/>
        <w:tabs>
          <w:tab w:val="left" w:pos="1042"/>
        </w:tabs>
        <w:spacing w:before="0" w:line="283" w:lineRule="exact"/>
        <w:ind w:left="720" w:firstLine="0"/>
      </w:pPr>
      <w:r>
        <w:t>связь универсальных учебных действий с содержанием учебных предметов;</w:t>
      </w:r>
    </w:p>
    <w:p w:rsidR="008C2FA0" w:rsidRDefault="008C2FA0" w:rsidP="008C2FA0">
      <w:pPr>
        <w:pStyle w:val="a8"/>
        <w:numPr>
          <w:ilvl w:val="0"/>
          <w:numId w:val="17"/>
        </w:numPr>
        <w:shd w:val="clear" w:color="auto" w:fill="auto"/>
        <w:tabs>
          <w:tab w:val="left" w:pos="1143"/>
          <w:tab w:val="left" w:pos="3457"/>
          <w:tab w:val="left" w:pos="5454"/>
          <w:tab w:val="left" w:pos="7652"/>
        </w:tabs>
        <w:spacing w:before="0" w:line="283" w:lineRule="exact"/>
        <w:ind w:left="20" w:right="40" w:firstLine="720"/>
        <w:jc w:val="both"/>
      </w:pPr>
      <w:r>
        <w:t>характеристики</w:t>
      </w:r>
      <w:r>
        <w:tab/>
        <w:t>личностных,</w:t>
      </w:r>
      <w:r>
        <w:tab/>
        <w:t>регулятивных,</w:t>
      </w:r>
      <w:r>
        <w:tab/>
        <w:t>познавательных, коммуникативных универсальных учебных действий обучающихся;</w:t>
      </w:r>
    </w:p>
    <w:p w:rsidR="008C2FA0" w:rsidRDefault="008C2FA0" w:rsidP="008C2FA0">
      <w:pPr>
        <w:pStyle w:val="a8"/>
        <w:numPr>
          <w:ilvl w:val="0"/>
          <w:numId w:val="17"/>
        </w:numPr>
        <w:shd w:val="clear" w:color="auto" w:fill="auto"/>
        <w:tabs>
          <w:tab w:val="left" w:pos="1143"/>
        </w:tabs>
        <w:spacing w:before="0"/>
        <w:ind w:left="20" w:right="40" w:firstLine="720"/>
        <w:jc w:val="both"/>
      </w:pPr>
      <w:r>
        <w:t>типовые задачи формирования личностных, регулятивных, познавательных, коммуникативных универсальных учебных действий;</w:t>
      </w:r>
    </w:p>
    <w:p w:rsidR="008C2FA0" w:rsidRDefault="008C2FA0" w:rsidP="008C2FA0">
      <w:pPr>
        <w:pStyle w:val="a8"/>
        <w:numPr>
          <w:ilvl w:val="0"/>
          <w:numId w:val="17"/>
        </w:numPr>
        <w:shd w:val="clear" w:color="auto" w:fill="auto"/>
        <w:tabs>
          <w:tab w:val="left" w:pos="1158"/>
        </w:tabs>
        <w:spacing w:before="0"/>
        <w:ind w:left="20" w:right="40" w:firstLine="72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8C2FA0" w:rsidRPr="00086F74" w:rsidRDefault="008C2FA0" w:rsidP="008C2FA0">
      <w:pPr>
        <w:pStyle w:val="a8"/>
        <w:shd w:val="clear" w:color="auto" w:fill="auto"/>
        <w:spacing w:before="0"/>
        <w:ind w:left="20" w:firstLine="720"/>
        <w:jc w:val="both"/>
        <w:rPr>
          <w:sz w:val="24"/>
          <w:szCs w:val="24"/>
        </w:rPr>
      </w:pPr>
      <w:proofErr w:type="gramStart"/>
      <w:r w:rsidRPr="00086F74">
        <w:rPr>
          <w:sz w:val="24"/>
          <w:szCs w:val="24"/>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8C2FA0" w:rsidRPr="00086F74" w:rsidRDefault="008C2FA0" w:rsidP="008C2FA0">
      <w:pPr>
        <w:pStyle w:val="350"/>
        <w:keepNext/>
        <w:keepLines/>
        <w:shd w:val="clear" w:color="auto" w:fill="auto"/>
        <w:spacing w:before="0" w:after="0"/>
        <w:ind w:left="20" w:firstLine="0"/>
        <w:jc w:val="center"/>
        <w:rPr>
          <w:b/>
          <w:sz w:val="24"/>
          <w:szCs w:val="24"/>
        </w:rPr>
      </w:pPr>
      <w:bookmarkStart w:id="142" w:name="bookmark142"/>
      <w:r w:rsidRPr="00086F74">
        <w:rPr>
          <w:b/>
          <w:sz w:val="24"/>
          <w:szCs w:val="24"/>
        </w:rPr>
        <w:lastRenderedPageBreak/>
        <w:t>2.1.1. ОПИСАНИЕ ЦЕННОСТНЫХ ОРИЕНТИРОВ СОДЕРЖАНИЯ ОБРАЗОВАНИЯ ПРИ ПОЛУЧЕНИИ НАЧАЛЬНОГО ОБЩЕГО ОБРАЗОВАНИЯ</w:t>
      </w:r>
      <w:bookmarkEnd w:id="142"/>
    </w:p>
    <w:p w:rsidR="008C2FA0" w:rsidRDefault="008C2FA0" w:rsidP="008C2FA0">
      <w:pPr>
        <w:pStyle w:val="a8"/>
        <w:shd w:val="clear" w:color="auto" w:fill="auto"/>
        <w:spacing w:before="0" w:line="274" w:lineRule="exact"/>
        <w:ind w:left="20" w:firstLine="0"/>
        <w:jc w:val="both"/>
      </w:pPr>
      <w:r w:rsidRPr="00086F74">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086F74">
        <w:rPr>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w:t>
      </w:r>
      <w:r>
        <w:t>ванию в ответ на обновление знаний и требования рынка труда.</w:t>
      </w:r>
      <w:proofErr w:type="gramEnd"/>
    </w:p>
    <w:p w:rsidR="008C2FA0" w:rsidRDefault="008C2FA0" w:rsidP="008C2FA0">
      <w:pPr>
        <w:pStyle w:val="a8"/>
        <w:shd w:val="clear" w:color="auto" w:fill="auto"/>
        <w:spacing w:before="0" w:line="274" w:lineRule="exact"/>
        <w:ind w:left="20" w:right="20" w:firstLine="740"/>
        <w:jc w:val="both"/>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C2FA0" w:rsidRDefault="008C2FA0" w:rsidP="008C2FA0">
      <w:pPr>
        <w:pStyle w:val="a8"/>
        <w:shd w:val="clear" w:color="auto" w:fill="auto"/>
        <w:spacing w:before="0" w:line="274" w:lineRule="exact"/>
        <w:ind w:left="20" w:right="20" w:firstLine="74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C2FA0" w:rsidRDefault="008C2FA0" w:rsidP="008C2FA0">
      <w:pPr>
        <w:pStyle w:val="a8"/>
        <w:numPr>
          <w:ilvl w:val="0"/>
          <w:numId w:val="17"/>
        </w:numPr>
        <w:shd w:val="clear" w:color="auto" w:fill="auto"/>
        <w:tabs>
          <w:tab w:val="left" w:pos="1178"/>
        </w:tabs>
        <w:spacing w:before="0" w:line="274" w:lineRule="exact"/>
        <w:ind w:left="760" w:right="20" w:firstLine="0"/>
      </w:pPr>
      <w:r>
        <w:rPr>
          <w:rStyle w:val="a9"/>
        </w:rPr>
        <w:t>формирование основ гражданской идентичности личности</w:t>
      </w:r>
      <w:r>
        <w:t xml:space="preserve"> на основе: чувства сопричастности и гордости за свою Родину, народ и историю, осознания</w:t>
      </w:r>
    </w:p>
    <w:p w:rsidR="008C2FA0" w:rsidRDefault="008C2FA0" w:rsidP="008C2FA0">
      <w:pPr>
        <w:pStyle w:val="a8"/>
        <w:shd w:val="clear" w:color="auto" w:fill="auto"/>
        <w:spacing w:before="0" w:line="274" w:lineRule="exact"/>
        <w:ind w:left="20" w:firstLine="0"/>
        <w:jc w:val="both"/>
      </w:pPr>
      <w:r>
        <w:t>ответственности человека за благосостояние общества;</w:t>
      </w:r>
    </w:p>
    <w:p w:rsidR="008C2FA0" w:rsidRDefault="008C2FA0" w:rsidP="008C2FA0">
      <w:pPr>
        <w:pStyle w:val="a8"/>
        <w:shd w:val="clear" w:color="auto" w:fill="auto"/>
        <w:spacing w:before="0" w:line="274" w:lineRule="exact"/>
        <w:ind w:left="20" w:right="20" w:firstLine="740"/>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8C2FA0" w:rsidRDefault="008C2FA0" w:rsidP="008C2FA0">
      <w:pPr>
        <w:pStyle w:val="51"/>
        <w:keepNext/>
        <w:keepLines/>
        <w:numPr>
          <w:ilvl w:val="0"/>
          <w:numId w:val="17"/>
        </w:numPr>
        <w:shd w:val="clear" w:color="auto" w:fill="auto"/>
        <w:tabs>
          <w:tab w:val="left" w:pos="1082"/>
        </w:tabs>
        <w:spacing w:before="0"/>
        <w:ind w:left="1180" w:right="20" w:hanging="420"/>
        <w:jc w:val="left"/>
      </w:pPr>
      <w:bookmarkStart w:id="143" w:name="bookmark143"/>
      <w:r>
        <w:t>формирование психологических условий развития общения, сотрудничества</w:t>
      </w:r>
      <w:r>
        <w:rPr>
          <w:rStyle w:val="50"/>
        </w:rPr>
        <w:t xml:space="preserve"> на основе:</w:t>
      </w:r>
      <w:bookmarkEnd w:id="143"/>
    </w:p>
    <w:p w:rsidR="008C2FA0" w:rsidRDefault="008C2FA0" w:rsidP="008C2FA0">
      <w:pPr>
        <w:pStyle w:val="a8"/>
        <w:shd w:val="clear" w:color="auto" w:fill="auto"/>
        <w:spacing w:before="0" w:line="274" w:lineRule="exact"/>
        <w:ind w:left="20" w:right="20" w:firstLine="740"/>
        <w:jc w:val="both"/>
      </w:pPr>
      <w:r>
        <w:t>доброжелательности, доверия и внимания к людям, готовности к сотрудничеству и дружбе, оказанию помощи тем, кто в ней нуждается;</w:t>
      </w:r>
    </w:p>
    <w:p w:rsidR="008C2FA0" w:rsidRDefault="008C2FA0" w:rsidP="008C2FA0">
      <w:pPr>
        <w:pStyle w:val="a8"/>
        <w:shd w:val="clear" w:color="auto" w:fill="auto"/>
        <w:spacing w:before="0" w:line="274" w:lineRule="exact"/>
        <w:ind w:left="20" w:right="20" w:firstLine="740"/>
        <w:jc w:val="both"/>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C2FA0" w:rsidRDefault="008C2FA0" w:rsidP="008C2FA0">
      <w:pPr>
        <w:pStyle w:val="a8"/>
        <w:numPr>
          <w:ilvl w:val="0"/>
          <w:numId w:val="17"/>
        </w:numPr>
        <w:shd w:val="clear" w:color="auto" w:fill="auto"/>
        <w:tabs>
          <w:tab w:val="left" w:pos="1082"/>
        </w:tabs>
        <w:spacing w:before="0" w:line="274" w:lineRule="exact"/>
        <w:ind w:left="1180" w:right="20"/>
      </w:pPr>
      <w:r>
        <w:rPr>
          <w:rStyle w:val="a9"/>
        </w:rPr>
        <w:t>развитие ценностно-смысловой сферы личности</w:t>
      </w:r>
      <w:r>
        <w:t xml:space="preserve"> на основе общечеловеческих принципов нравственности и гуманизма:</w:t>
      </w:r>
    </w:p>
    <w:p w:rsidR="008C2FA0" w:rsidRDefault="008C2FA0" w:rsidP="008C2FA0">
      <w:pPr>
        <w:pStyle w:val="a8"/>
        <w:shd w:val="clear" w:color="auto" w:fill="auto"/>
        <w:spacing w:before="0" w:line="274" w:lineRule="exact"/>
        <w:ind w:left="20" w:right="20" w:firstLine="740"/>
        <w:jc w:val="both"/>
      </w:pPr>
      <w:r>
        <w:t>принятия и уважения ценностей семьи и образовательной организации, коллектива и общества и стремления следовать им;</w:t>
      </w:r>
    </w:p>
    <w:p w:rsidR="008C2FA0" w:rsidRDefault="008C2FA0" w:rsidP="008C2FA0">
      <w:pPr>
        <w:pStyle w:val="a8"/>
        <w:shd w:val="clear" w:color="auto" w:fill="auto"/>
        <w:spacing w:before="0" w:line="274" w:lineRule="exact"/>
        <w:ind w:left="20" w:right="20" w:firstLine="740"/>
        <w:jc w:val="both"/>
      </w:pPr>
      <w:r>
        <w:t xml:space="preserve">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C2FA0" w:rsidRDefault="008C2FA0" w:rsidP="008C2FA0">
      <w:pPr>
        <w:pStyle w:val="a8"/>
        <w:shd w:val="clear" w:color="auto" w:fill="auto"/>
        <w:spacing w:before="0" w:line="274" w:lineRule="exact"/>
        <w:ind w:left="20" w:right="20" w:firstLine="740"/>
        <w:jc w:val="both"/>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C2FA0" w:rsidRDefault="008C2FA0" w:rsidP="008C2FA0">
      <w:pPr>
        <w:pStyle w:val="a8"/>
        <w:numPr>
          <w:ilvl w:val="0"/>
          <w:numId w:val="17"/>
        </w:numPr>
        <w:shd w:val="clear" w:color="auto" w:fill="auto"/>
        <w:tabs>
          <w:tab w:val="left" w:pos="1082"/>
        </w:tabs>
        <w:spacing w:before="0" w:line="274" w:lineRule="exact"/>
        <w:ind w:left="1180" w:right="20"/>
      </w:pPr>
      <w:r>
        <w:rPr>
          <w:rStyle w:val="a9"/>
        </w:rPr>
        <w:t>развитие умения учиться</w:t>
      </w:r>
      <w:r>
        <w:t xml:space="preserve"> как первого шага к самообразованию и самовоспитанию, а именно:</w:t>
      </w:r>
    </w:p>
    <w:p w:rsidR="008C2FA0" w:rsidRDefault="008C2FA0" w:rsidP="008C2FA0">
      <w:pPr>
        <w:pStyle w:val="a8"/>
        <w:shd w:val="clear" w:color="auto" w:fill="auto"/>
        <w:spacing w:before="0" w:line="274" w:lineRule="exact"/>
        <w:ind w:left="20" w:right="20" w:firstLine="740"/>
        <w:jc w:val="both"/>
      </w:pPr>
      <w:r>
        <w:t>развитие широких познавательных интересов, инициативы и любознательности, мотивов познания и творчества;</w:t>
      </w:r>
    </w:p>
    <w:p w:rsidR="008C2FA0" w:rsidRDefault="008C2FA0" w:rsidP="008C2FA0">
      <w:pPr>
        <w:pStyle w:val="a8"/>
        <w:shd w:val="clear" w:color="auto" w:fill="auto"/>
        <w:spacing w:before="0" w:line="274" w:lineRule="exact"/>
        <w:ind w:left="20" w:right="20" w:firstLine="740"/>
        <w:jc w:val="both"/>
      </w:pPr>
      <w:r>
        <w:t>формирование умения учиться и способности к организации своей деятельности (планированию, контролю, оценке);</w:t>
      </w:r>
    </w:p>
    <w:p w:rsidR="008C2FA0" w:rsidRDefault="008C2FA0" w:rsidP="008C2FA0">
      <w:pPr>
        <w:pStyle w:val="51"/>
        <w:keepNext/>
        <w:keepLines/>
        <w:numPr>
          <w:ilvl w:val="0"/>
          <w:numId w:val="17"/>
        </w:numPr>
        <w:shd w:val="clear" w:color="auto" w:fill="auto"/>
        <w:tabs>
          <w:tab w:val="left" w:pos="1082"/>
        </w:tabs>
        <w:spacing w:before="0"/>
        <w:ind w:left="1180" w:right="20" w:hanging="420"/>
        <w:jc w:val="left"/>
      </w:pPr>
      <w:bookmarkStart w:id="144" w:name="bookmark144"/>
      <w:r>
        <w:t>развитие самостоятельности, инициативы и ответственности личности</w:t>
      </w:r>
      <w:r>
        <w:rPr>
          <w:rStyle w:val="50"/>
        </w:rPr>
        <w:t xml:space="preserve"> как условия её самоактуализации:</w:t>
      </w:r>
      <w:bookmarkEnd w:id="144"/>
    </w:p>
    <w:p w:rsidR="008C2FA0" w:rsidRDefault="008C2FA0" w:rsidP="008C2FA0">
      <w:pPr>
        <w:pStyle w:val="a8"/>
        <w:shd w:val="clear" w:color="auto" w:fill="auto"/>
        <w:spacing w:before="0" w:line="274" w:lineRule="exact"/>
        <w:ind w:left="20" w:right="20" w:firstLine="740"/>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C2FA0" w:rsidRDefault="008C2FA0" w:rsidP="008C2FA0">
      <w:pPr>
        <w:pStyle w:val="a8"/>
        <w:shd w:val="clear" w:color="auto" w:fill="auto"/>
        <w:spacing w:before="0" w:line="274" w:lineRule="exact"/>
        <w:ind w:left="20" w:right="20" w:firstLine="740"/>
        <w:jc w:val="both"/>
      </w:pPr>
      <w:r>
        <w:t>развитие готовности к самостоятельным поступкам и действиям, ответственности за их результаты;</w:t>
      </w:r>
    </w:p>
    <w:p w:rsidR="008C2FA0" w:rsidRDefault="008C2FA0" w:rsidP="008C2FA0">
      <w:pPr>
        <w:pStyle w:val="a8"/>
        <w:shd w:val="clear" w:color="auto" w:fill="auto"/>
        <w:spacing w:before="0" w:line="274" w:lineRule="exact"/>
        <w:ind w:left="20" w:right="20" w:firstLine="740"/>
        <w:jc w:val="both"/>
      </w:pPr>
      <w:r>
        <w:t>формирование целеустремлённости и настойчивости в достижении целей, готовности к преодолению трудностей, жизненного оптимизма;</w:t>
      </w:r>
    </w:p>
    <w:p w:rsidR="008C2FA0" w:rsidRDefault="008C2FA0" w:rsidP="008C2FA0">
      <w:pPr>
        <w:pStyle w:val="a8"/>
        <w:shd w:val="clear" w:color="auto" w:fill="auto"/>
        <w:spacing w:before="0" w:line="274" w:lineRule="exact"/>
        <w:ind w:left="20" w:right="20" w:firstLine="740"/>
        <w:jc w:val="both"/>
      </w:pPr>
      <w: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C2FA0" w:rsidRDefault="008C2FA0" w:rsidP="008C2FA0">
      <w:pPr>
        <w:pStyle w:val="a8"/>
        <w:shd w:val="clear" w:color="auto" w:fill="auto"/>
        <w:spacing w:before="0" w:line="274" w:lineRule="exact"/>
        <w:ind w:left="20" w:firstLine="70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C2FA0" w:rsidRPr="00086F74" w:rsidRDefault="008C2FA0" w:rsidP="008C2FA0">
      <w:pPr>
        <w:pStyle w:val="350"/>
        <w:keepNext/>
        <w:keepLines/>
        <w:shd w:val="clear" w:color="auto" w:fill="auto"/>
        <w:spacing w:before="0" w:after="0"/>
        <w:ind w:left="20" w:firstLine="0"/>
        <w:jc w:val="center"/>
        <w:rPr>
          <w:b/>
          <w:sz w:val="24"/>
          <w:szCs w:val="24"/>
        </w:rPr>
      </w:pPr>
      <w:bookmarkStart w:id="145" w:name="bookmark145"/>
      <w:r w:rsidRPr="00086F74">
        <w:rPr>
          <w:b/>
          <w:sz w:val="24"/>
          <w:szCs w:val="24"/>
        </w:rPr>
        <w:t>2.1.2. СВЯЗЬ УНИВЕРСАЛЬНЫХ УЧЕБНЫХ ДЕЙСТВИЙ С СОДЕРЖАНИЕМ УЧЕБНЫХ ПРЕДМЕТОВ</w:t>
      </w:r>
      <w:bookmarkEnd w:id="145"/>
    </w:p>
    <w:p w:rsidR="008C2FA0" w:rsidRDefault="008C2FA0" w:rsidP="008C2FA0">
      <w:pPr>
        <w:pStyle w:val="a8"/>
        <w:shd w:val="clear" w:color="auto" w:fill="auto"/>
        <w:spacing w:before="0" w:line="274" w:lineRule="exact"/>
        <w:ind w:left="20" w:firstLine="700"/>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C2FA0" w:rsidRDefault="008C2FA0" w:rsidP="008C2FA0">
      <w:pPr>
        <w:pStyle w:val="a8"/>
        <w:shd w:val="clear" w:color="auto" w:fill="auto"/>
        <w:spacing w:before="0" w:line="274" w:lineRule="exact"/>
        <w:ind w:left="20" w:right="20" w:firstLine="700"/>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C2FA0" w:rsidRDefault="008C2FA0" w:rsidP="008C2FA0">
      <w:pPr>
        <w:pStyle w:val="a8"/>
        <w:shd w:val="clear" w:color="auto" w:fill="auto"/>
        <w:spacing w:before="0" w:line="274" w:lineRule="exact"/>
        <w:ind w:left="20" w:right="20" w:firstLine="44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C2FA0" w:rsidRDefault="008C2FA0" w:rsidP="008C2FA0">
      <w:pPr>
        <w:pStyle w:val="a8"/>
        <w:shd w:val="clear" w:color="auto" w:fill="auto"/>
        <w:spacing w:before="0" w:line="274" w:lineRule="exact"/>
        <w:ind w:left="20" w:right="20" w:firstLine="440"/>
        <w:jc w:val="both"/>
      </w:pPr>
      <w:r>
        <w:t>В частности, учебный предмет</w:t>
      </w:r>
      <w:r>
        <w:rPr>
          <w:rStyle w:val="a9"/>
        </w:rPr>
        <w:t xml:space="preserve"> «Русский язык»</w:t>
      </w:r>
      <w: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C2FA0" w:rsidRDefault="008C2FA0" w:rsidP="008C2FA0">
      <w:pPr>
        <w:pStyle w:val="a8"/>
        <w:shd w:val="clear" w:color="auto" w:fill="auto"/>
        <w:spacing w:before="0" w:line="274" w:lineRule="exact"/>
        <w:ind w:left="20" w:right="20" w:firstLine="440"/>
        <w:jc w:val="both"/>
      </w:pPr>
      <w:r>
        <w:rPr>
          <w:rStyle w:val="a9"/>
        </w:rPr>
        <w:t>«Литературное чтение».</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C2FA0" w:rsidRDefault="008C2FA0" w:rsidP="008C2FA0">
      <w:pPr>
        <w:pStyle w:val="a8"/>
        <w:shd w:val="clear" w:color="auto" w:fill="auto"/>
        <w:spacing w:before="0" w:line="274" w:lineRule="exact"/>
        <w:ind w:left="20" w:right="20" w:firstLine="440"/>
        <w:jc w:val="both"/>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C2FA0" w:rsidRDefault="008C2FA0" w:rsidP="008C2FA0">
      <w:pPr>
        <w:pStyle w:val="a8"/>
        <w:shd w:val="clear" w:color="auto" w:fill="auto"/>
        <w:spacing w:before="0" w:line="274" w:lineRule="exact"/>
        <w:ind w:left="20" w:right="20" w:firstLine="440"/>
        <w:jc w:val="both"/>
      </w:pPr>
      <w:r>
        <w:t>Учебные предметы «Литературное чтение», обеспечивают формирование следующих универсальных учебных действий:</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смыслообразования через прослеживание судьбы героя и ориентацию обучающе</w:t>
      </w:r>
      <w:r>
        <w:softHyphen/>
        <w:t>гося в системе личностных смыслов;</w:t>
      </w:r>
    </w:p>
    <w:p w:rsidR="008C2FA0" w:rsidRDefault="008C2FA0" w:rsidP="008C2FA0">
      <w:pPr>
        <w:pStyle w:val="a8"/>
        <w:numPr>
          <w:ilvl w:val="0"/>
          <w:numId w:val="18"/>
        </w:numPr>
        <w:shd w:val="clear" w:color="auto" w:fill="auto"/>
        <w:tabs>
          <w:tab w:val="left" w:pos="879"/>
        </w:tabs>
        <w:spacing w:before="0" w:line="274" w:lineRule="exact"/>
        <w:ind w:left="20" w:right="20" w:firstLine="660"/>
        <w:jc w:val="both"/>
      </w:pPr>
      <w:r>
        <w:t>самоопределения и самопознания на основе сравнения образа «Я» с героями ли</w:t>
      </w:r>
      <w:r>
        <w:softHyphen/>
        <w:t>тературных произведений посредством эмоционально-действенной идентификации;</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w:t>
      </w:r>
      <w:r>
        <w:softHyphen/>
        <w:t>причастности подвигам и достижениям её граждан;</w:t>
      </w:r>
    </w:p>
    <w:p w:rsidR="008C2FA0" w:rsidRDefault="008C2FA0" w:rsidP="008C2FA0">
      <w:pPr>
        <w:pStyle w:val="a8"/>
        <w:numPr>
          <w:ilvl w:val="0"/>
          <w:numId w:val="18"/>
        </w:numPr>
        <w:shd w:val="clear" w:color="auto" w:fill="auto"/>
        <w:tabs>
          <w:tab w:val="left" w:pos="853"/>
        </w:tabs>
        <w:spacing w:before="0" w:line="274" w:lineRule="exact"/>
        <w:ind w:left="20" w:firstLine="660"/>
        <w:jc w:val="both"/>
      </w:pPr>
      <w:r>
        <w:t>эстетических ценностей и на их основе эстетических критериев;</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нравственно-этического оценивания через выявление морального содержания и нравственного значения действий персонажей;</w:t>
      </w:r>
    </w:p>
    <w:p w:rsidR="008C2FA0" w:rsidRDefault="008C2FA0" w:rsidP="008C2FA0">
      <w:pPr>
        <w:pStyle w:val="a8"/>
        <w:numPr>
          <w:ilvl w:val="0"/>
          <w:numId w:val="18"/>
        </w:numPr>
        <w:shd w:val="clear" w:color="auto" w:fill="auto"/>
        <w:tabs>
          <w:tab w:val="left" w:pos="860"/>
        </w:tabs>
        <w:spacing w:before="0" w:line="274" w:lineRule="exact"/>
        <w:ind w:left="20" w:right="20" w:firstLine="660"/>
        <w:jc w:val="both"/>
      </w:pPr>
      <w:r>
        <w:t>эмоционально-личностной децентрации на основе отождествления себя с героя</w:t>
      </w:r>
      <w:r>
        <w:softHyphen/>
        <w:t>ми произведения, соотнесения и сопоставления их позиций, взглядов и мнений;</w:t>
      </w:r>
    </w:p>
    <w:p w:rsidR="008C2FA0" w:rsidRDefault="008C2FA0" w:rsidP="008C2FA0">
      <w:pPr>
        <w:pStyle w:val="a8"/>
        <w:numPr>
          <w:ilvl w:val="0"/>
          <w:numId w:val="18"/>
        </w:numPr>
        <w:shd w:val="clear" w:color="auto" w:fill="auto"/>
        <w:tabs>
          <w:tab w:val="left" w:pos="860"/>
        </w:tabs>
        <w:spacing w:before="0" w:line="274" w:lineRule="exact"/>
        <w:ind w:left="20" w:right="20" w:firstLine="660"/>
        <w:jc w:val="both"/>
      </w:pPr>
      <w:r>
        <w:t>умения понимать контекстную речь на основе воссоздания картины событий и поступков персонажей;</w:t>
      </w:r>
    </w:p>
    <w:p w:rsidR="008C2FA0" w:rsidRDefault="008C2FA0" w:rsidP="008C2FA0">
      <w:pPr>
        <w:pStyle w:val="a8"/>
        <w:numPr>
          <w:ilvl w:val="0"/>
          <w:numId w:val="18"/>
        </w:numPr>
        <w:shd w:val="clear" w:color="auto" w:fill="auto"/>
        <w:tabs>
          <w:tab w:val="left" w:pos="860"/>
        </w:tabs>
        <w:spacing w:before="0" w:line="274" w:lineRule="exact"/>
        <w:ind w:left="20" w:right="20" w:firstLine="660"/>
        <w:jc w:val="both"/>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w:t>
      </w:r>
      <w:r>
        <w:softHyphen/>
        <w:t>ства;</w:t>
      </w:r>
    </w:p>
    <w:p w:rsidR="008C2FA0" w:rsidRDefault="008C2FA0" w:rsidP="008C2FA0">
      <w:pPr>
        <w:pStyle w:val="a8"/>
        <w:numPr>
          <w:ilvl w:val="0"/>
          <w:numId w:val="18"/>
        </w:numPr>
        <w:shd w:val="clear" w:color="auto" w:fill="auto"/>
        <w:tabs>
          <w:tab w:val="left" w:pos="860"/>
        </w:tabs>
        <w:spacing w:before="0" w:line="274" w:lineRule="exact"/>
        <w:ind w:left="20" w:right="20" w:firstLine="660"/>
        <w:jc w:val="both"/>
      </w:pPr>
      <w:r>
        <w:t>умения устанавливать логическую причинно-следственную последовательность событий и действий героев произведения;</w:t>
      </w:r>
    </w:p>
    <w:p w:rsidR="008C2FA0" w:rsidRDefault="008C2FA0" w:rsidP="008C2FA0">
      <w:pPr>
        <w:pStyle w:val="a8"/>
        <w:numPr>
          <w:ilvl w:val="0"/>
          <w:numId w:val="18"/>
        </w:numPr>
        <w:shd w:val="clear" w:color="auto" w:fill="auto"/>
        <w:tabs>
          <w:tab w:val="left" w:pos="853"/>
        </w:tabs>
        <w:spacing w:before="0" w:line="274" w:lineRule="exact"/>
        <w:ind w:left="20" w:firstLine="660"/>
        <w:jc w:val="both"/>
      </w:pPr>
      <w:r>
        <w:t>умения строить план с выделением существенной и дополнительной информации.</w:t>
      </w:r>
    </w:p>
    <w:p w:rsidR="008C2FA0" w:rsidRDefault="008C2FA0" w:rsidP="008C2FA0">
      <w:pPr>
        <w:pStyle w:val="a8"/>
        <w:shd w:val="clear" w:color="auto" w:fill="auto"/>
        <w:spacing w:before="0" w:line="274" w:lineRule="exact"/>
        <w:ind w:left="20" w:firstLine="440"/>
        <w:jc w:val="both"/>
      </w:pPr>
      <w:r>
        <w:rPr>
          <w:rStyle w:val="a9"/>
        </w:rPr>
        <w:t>«Иностранный язык»</w:t>
      </w:r>
      <w:r>
        <w:t xml:space="preserve">  </w:t>
      </w:r>
      <w:proofErr w:type="gramStart"/>
      <w:r>
        <w:t>обеспечивает</w:t>
      </w:r>
      <w:proofErr w:type="gramEnd"/>
      <w:r>
        <w:t xml:space="preserve"> прежде всего развитие коммуникативных</w:t>
      </w:r>
    </w:p>
    <w:p w:rsidR="008C2FA0" w:rsidRDefault="008C2FA0" w:rsidP="008C2FA0">
      <w:pPr>
        <w:pStyle w:val="a8"/>
        <w:shd w:val="clear" w:color="auto" w:fill="auto"/>
        <w:spacing w:before="0" w:line="274" w:lineRule="exact"/>
        <w:ind w:left="20" w:right="20" w:firstLine="0"/>
        <w:jc w:val="both"/>
      </w:pPr>
      <w:r>
        <w:t xml:space="preserve">действий, формируя коммуникативную культуру  </w:t>
      </w:r>
      <w:proofErr w:type="gramStart"/>
      <w:r>
        <w:t>обучающегося</w:t>
      </w:r>
      <w:proofErr w:type="gramEnd"/>
      <w:r>
        <w:t>. Изучение иностранного языка способствует:</w:t>
      </w:r>
    </w:p>
    <w:p w:rsidR="008C2FA0" w:rsidRDefault="008C2FA0" w:rsidP="008C2FA0">
      <w:pPr>
        <w:pStyle w:val="a8"/>
        <w:numPr>
          <w:ilvl w:val="0"/>
          <w:numId w:val="18"/>
        </w:numPr>
        <w:shd w:val="clear" w:color="auto" w:fill="auto"/>
        <w:tabs>
          <w:tab w:val="left" w:pos="874"/>
        </w:tabs>
        <w:spacing w:before="0" w:line="274" w:lineRule="exact"/>
        <w:ind w:left="20" w:right="20" w:firstLine="660"/>
        <w:jc w:val="both"/>
      </w:pPr>
      <w:r>
        <w:t>общему речевому развитию обучающегося на основе формирования обобщённых лингвистических структур грамматики и синтаксиса;</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развитию произвольности и осознанности монологической и диалогической ре</w:t>
      </w:r>
      <w:r>
        <w:softHyphen/>
        <w:t>чи;</w:t>
      </w:r>
    </w:p>
    <w:p w:rsidR="008C2FA0" w:rsidRDefault="008C2FA0" w:rsidP="008C2FA0">
      <w:pPr>
        <w:pStyle w:val="a8"/>
        <w:numPr>
          <w:ilvl w:val="0"/>
          <w:numId w:val="18"/>
        </w:numPr>
        <w:shd w:val="clear" w:color="auto" w:fill="auto"/>
        <w:tabs>
          <w:tab w:val="left" w:pos="858"/>
        </w:tabs>
        <w:spacing w:before="0" w:line="274" w:lineRule="exact"/>
        <w:ind w:left="20" w:firstLine="660"/>
        <w:jc w:val="both"/>
      </w:pPr>
      <w:r>
        <w:t>развитию письменной речи;</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формированию ориентации на партнёра, его высказывания, поведение, эмоцио</w:t>
      </w:r>
      <w:r>
        <w:softHyphen/>
        <w:t>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C2FA0" w:rsidRDefault="008C2FA0" w:rsidP="008C2FA0">
      <w:pPr>
        <w:pStyle w:val="a8"/>
        <w:shd w:val="clear" w:color="auto" w:fill="auto"/>
        <w:spacing w:before="0" w:line="274" w:lineRule="exact"/>
        <w:ind w:left="20" w:right="20" w:firstLine="44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C2FA0" w:rsidRDefault="008C2FA0" w:rsidP="008C2FA0">
      <w:pPr>
        <w:pStyle w:val="a8"/>
        <w:shd w:val="clear" w:color="auto" w:fill="auto"/>
        <w:spacing w:before="0" w:line="274" w:lineRule="exact"/>
        <w:ind w:left="20" w:right="20" w:firstLine="440"/>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C2FA0" w:rsidRDefault="008C2FA0" w:rsidP="008C2FA0">
      <w:pPr>
        <w:pStyle w:val="a8"/>
        <w:shd w:val="clear" w:color="auto" w:fill="auto"/>
        <w:spacing w:before="0" w:line="274" w:lineRule="exact"/>
        <w:ind w:left="20" w:right="20" w:firstLine="440"/>
        <w:jc w:val="both"/>
      </w:pPr>
      <w:r>
        <w:rPr>
          <w:rStyle w:val="a9"/>
        </w:rPr>
        <w:t>«Математика и информатика».</w:t>
      </w:r>
      <w: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C2FA0" w:rsidRDefault="008C2FA0" w:rsidP="008C2FA0">
      <w:pPr>
        <w:pStyle w:val="a8"/>
        <w:shd w:val="clear" w:color="auto" w:fill="auto"/>
        <w:spacing w:before="0" w:line="274" w:lineRule="exact"/>
        <w:ind w:left="20" w:right="20" w:firstLine="44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C2FA0" w:rsidRDefault="008C2FA0" w:rsidP="008C2FA0">
      <w:pPr>
        <w:pStyle w:val="a8"/>
        <w:shd w:val="clear" w:color="auto" w:fill="auto"/>
        <w:spacing w:before="0" w:line="274" w:lineRule="exact"/>
        <w:ind w:left="20" w:right="20" w:firstLine="440"/>
        <w:jc w:val="both"/>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C2FA0" w:rsidRDefault="008C2FA0" w:rsidP="008C2FA0">
      <w:pPr>
        <w:pStyle w:val="a8"/>
        <w:shd w:val="clear" w:color="auto" w:fill="auto"/>
        <w:spacing w:before="0" w:line="274" w:lineRule="exact"/>
        <w:ind w:left="20" w:right="20" w:firstLine="440"/>
        <w:jc w:val="both"/>
      </w:pPr>
      <w:r>
        <w:rPr>
          <w:rStyle w:val="a9"/>
        </w:rPr>
        <w:t>«Окружающий мир».</w:t>
      </w:r>
      <w:r>
        <w:t xml:space="preserve"> </w:t>
      </w: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w:t>
      </w:r>
      <w:r>
        <w:lastRenderedPageBreak/>
        <w:t>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8C2FA0" w:rsidRDefault="008C2FA0" w:rsidP="008C2FA0">
      <w:pPr>
        <w:pStyle w:val="a8"/>
        <w:shd w:val="clear" w:color="auto" w:fill="auto"/>
        <w:spacing w:before="0" w:line="274" w:lineRule="exact"/>
        <w:ind w:left="20" w:right="20" w:firstLine="44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C2FA0" w:rsidRDefault="008C2FA0" w:rsidP="008C2FA0">
      <w:pPr>
        <w:pStyle w:val="a8"/>
        <w:numPr>
          <w:ilvl w:val="0"/>
          <w:numId w:val="18"/>
        </w:numPr>
        <w:shd w:val="clear" w:color="auto" w:fill="auto"/>
        <w:tabs>
          <w:tab w:val="left" w:pos="874"/>
        </w:tabs>
        <w:spacing w:before="0" w:line="274" w:lineRule="exact"/>
        <w:ind w:left="20" w:right="20" w:firstLine="660"/>
        <w:jc w:val="both"/>
      </w:pPr>
      <w:r>
        <w:t>формирование умения различать государственную символику Российской Феде</w:t>
      </w:r>
      <w:r>
        <w:softHyphen/>
        <w:t>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C2FA0" w:rsidRDefault="008C2FA0" w:rsidP="008C2FA0">
      <w:pPr>
        <w:pStyle w:val="a8"/>
        <w:numPr>
          <w:ilvl w:val="0"/>
          <w:numId w:val="18"/>
        </w:numPr>
        <w:shd w:val="clear" w:color="auto" w:fill="auto"/>
        <w:tabs>
          <w:tab w:val="left" w:pos="874"/>
        </w:tabs>
        <w:spacing w:before="0" w:line="274" w:lineRule="exact"/>
        <w:ind w:left="20" w:right="20" w:firstLine="660"/>
        <w:jc w:val="both"/>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w:t>
      </w:r>
      <w:r>
        <w:softHyphen/>
        <w:t>да и России; умения фиксировать в информационной среде элементы истории семьи, сво</w:t>
      </w:r>
      <w:r>
        <w:softHyphen/>
        <w:t>его региона;</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формирование основ экологического сознания, грамотности и культуры уча</w:t>
      </w:r>
      <w:r>
        <w:softHyphen/>
        <w:t>щихся, освоение элементарных норм адекватного природосообразного поведения;</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развитие морально-этического сознания — норм и правил взаимоотношений че</w:t>
      </w:r>
      <w:r>
        <w:softHyphen/>
        <w:t>ловека с другими людьми, социальными группами и сообществами.</w:t>
      </w:r>
    </w:p>
    <w:p w:rsidR="008C2FA0" w:rsidRDefault="008C2FA0" w:rsidP="008C2FA0">
      <w:pPr>
        <w:pStyle w:val="a8"/>
        <w:shd w:val="clear" w:color="auto" w:fill="auto"/>
        <w:spacing w:before="0" w:line="274" w:lineRule="exact"/>
        <w:ind w:left="20" w:right="20" w:firstLine="440"/>
        <w:jc w:val="both"/>
      </w:pPr>
      <w:r>
        <w:t xml:space="preserve">В сфере личностных универсальных учебных действий изучение предмета способствует 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C2FA0" w:rsidRDefault="008C2FA0" w:rsidP="008C2FA0">
      <w:pPr>
        <w:pStyle w:val="a8"/>
        <w:shd w:val="clear" w:color="auto" w:fill="auto"/>
        <w:spacing w:before="0" w:line="274" w:lineRule="exact"/>
        <w:ind w:left="20" w:right="20" w:firstLine="440"/>
        <w:jc w:val="both"/>
      </w:pPr>
      <w:r>
        <w:t>Изучение данного предмета способствует формированию обще познавательных универсальных учебных действий:</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овладению начальными формами исследовательской деятельности, включая уме</w:t>
      </w:r>
      <w:r>
        <w:softHyphen/>
        <w:t>ние поиска и работы с информацией;</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8C2FA0" w:rsidRDefault="008C2FA0" w:rsidP="008C2FA0">
      <w:pPr>
        <w:pStyle w:val="a8"/>
        <w:numPr>
          <w:ilvl w:val="0"/>
          <w:numId w:val="18"/>
        </w:numPr>
        <w:shd w:val="clear" w:color="auto" w:fill="auto"/>
        <w:tabs>
          <w:tab w:val="left" w:pos="870"/>
        </w:tabs>
        <w:spacing w:before="0" w:line="274" w:lineRule="exact"/>
        <w:ind w:left="20" w:right="20" w:firstLine="660"/>
        <w:jc w:val="both"/>
      </w:pPr>
      <w:r>
        <w:t>формированию логических действий сравнения, подведения под понятия, анало</w:t>
      </w:r>
      <w:r>
        <w:softHyphen/>
        <w:t>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w:t>
      </w:r>
      <w:r>
        <w:softHyphen/>
        <w:t>го края.</w:t>
      </w:r>
    </w:p>
    <w:p w:rsidR="008C2FA0" w:rsidRDefault="008C2FA0" w:rsidP="009E0AE4">
      <w:pPr>
        <w:pStyle w:val="a8"/>
        <w:shd w:val="clear" w:color="auto" w:fill="auto"/>
        <w:spacing w:before="0" w:line="274" w:lineRule="exact"/>
        <w:ind w:left="20" w:right="20" w:firstLine="440"/>
        <w:jc w:val="both"/>
      </w:pPr>
      <w:r>
        <w:rPr>
          <w:rStyle w:val="a9"/>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w:t>
      </w:r>
      <w:r w:rsidR="009E0AE4">
        <w:t>.</w:t>
      </w:r>
    </w:p>
    <w:p w:rsidR="008C2FA0" w:rsidRDefault="008C2FA0" w:rsidP="008C2FA0">
      <w:pPr>
        <w:pStyle w:val="a8"/>
        <w:shd w:val="clear" w:color="auto" w:fill="auto"/>
        <w:spacing w:before="0" w:line="274" w:lineRule="exact"/>
        <w:ind w:right="20" w:firstLine="0"/>
        <w:jc w:val="both"/>
      </w:pPr>
      <w:r>
        <w:t>Моделирующий характер изобразительной деятельности создаёт условия для формирования обще учебных действий, замещения и моделирования явлений и объектов природного и соци</w:t>
      </w:r>
      <w:proofErr w:type="gramStart"/>
      <w:r>
        <w:t>о</w:t>
      </w:r>
      <w:r w:rsidR="009E0AE4">
        <w:t>-</w:t>
      </w:r>
      <w:proofErr w:type="gramEnd"/>
      <w:r>
        <w:t xml:space="preserve"> 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8C2FA0" w:rsidRDefault="008C2FA0" w:rsidP="008C2FA0">
      <w:pPr>
        <w:pStyle w:val="a8"/>
        <w:shd w:val="clear" w:color="auto" w:fill="auto"/>
        <w:spacing w:before="0" w:line="274" w:lineRule="exact"/>
        <w:ind w:left="20" w:right="20" w:firstLine="440"/>
        <w:jc w:val="both"/>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C2FA0" w:rsidRDefault="008C2FA0" w:rsidP="008C2FA0">
      <w:pPr>
        <w:pStyle w:val="a8"/>
        <w:shd w:val="clear" w:color="auto" w:fill="auto"/>
        <w:spacing w:before="0" w:line="274" w:lineRule="exact"/>
        <w:ind w:left="20" w:right="20" w:firstLine="700"/>
        <w:jc w:val="both"/>
      </w:pPr>
      <w:r>
        <w:rPr>
          <w:rStyle w:val="a9"/>
        </w:rPr>
        <w:t>«Музыка».</w:t>
      </w:r>
      <w:r>
        <w:t xml:space="preserve"> 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w:t>
      </w:r>
      <w:r>
        <w:softHyphen/>
        <w:t>суждения музыки, освоения основ музыкальной грамоты, собственного опыта музыкаль</w:t>
      </w:r>
      <w:r>
        <w:softHyphen/>
        <w:t>но-творческой деятельности обучающихся: хорового пения и игры на элементарных му</w:t>
      </w:r>
      <w:r>
        <w:softHyphen/>
        <w:t>зыкальных инструментах, пластическом интонировании, подготовке музыкально- театрализованных представлений.</w:t>
      </w:r>
    </w:p>
    <w:p w:rsidR="008C2FA0" w:rsidRDefault="008C2FA0" w:rsidP="008C2FA0">
      <w:pPr>
        <w:pStyle w:val="a8"/>
        <w:shd w:val="clear" w:color="auto" w:fill="auto"/>
        <w:spacing w:before="0" w:line="274" w:lineRule="exact"/>
        <w:ind w:left="20" w:firstLine="700"/>
        <w:jc w:val="both"/>
      </w:pPr>
      <w:r>
        <w:rPr>
          <w:rStyle w:val="a9"/>
        </w:rPr>
        <w:t>Личностные результаты</w:t>
      </w:r>
      <w:r>
        <w:t xml:space="preserve"> освоения программы отражают:</w:t>
      </w:r>
    </w:p>
    <w:p w:rsidR="008C2FA0" w:rsidRDefault="008C2FA0" w:rsidP="008C2FA0">
      <w:pPr>
        <w:pStyle w:val="a8"/>
        <w:numPr>
          <w:ilvl w:val="0"/>
          <w:numId w:val="19"/>
        </w:numPr>
        <w:shd w:val="clear" w:color="auto" w:fill="auto"/>
        <w:tabs>
          <w:tab w:val="left" w:pos="879"/>
        </w:tabs>
        <w:spacing w:before="0" w:line="274" w:lineRule="exact"/>
        <w:ind w:left="20" w:right="20" w:firstLine="700"/>
        <w:jc w:val="both"/>
      </w:pPr>
      <w: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w:t>
      </w:r>
      <w:r>
        <w:softHyphen/>
        <w:t>нальной принадлежности; формирование ценностей многонационального российского общества;</w:t>
      </w:r>
    </w:p>
    <w:p w:rsidR="008C2FA0" w:rsidRDefault="008C2FA0" w:rsidP="008C2FA0">
      <w:pPr>
        <w:pStyle w:val="a8"/>
        <w:numPr>
          <w:ilvl w:val="0"/>
          <w:numId w:val="19"/>
        </w:numPr>
        <w:shd w:val="clear" w:color="auto" w:fill="auto"/>
        <w:tabs>
          <w:tab w:val="left" w:pos="879"/>
        </w:tabs>
        <w:spacing w:before="0" w:line="274" w:lineRule="exact"/>
        <w:ind w:left="20" w:right="20" w:firstLine="700"/>
        <w:jc w:val="both"/>
      </w:pPr>
      <w:r>
        <w:t>формирование целостного, социально ориентированного взгляда на мир в его ор</w:t>
      </w:r>
      <w:r>
        <w:softHyphen/>
        <w:t>ганичном единстве и разнообразии культур;</w:t>
      </w:r>
    </w:p>
    <w:p w:rsidR="008C2FA0" w:rsidRDefault="008C2FA0" w:rsidP="008C2FA0">
      <w:pPr>
        <w:pStyle w:val="a8"/>
        <w:numPr>
          <w:ilvl w:val="0"/>
          <w:numId w:val="19"/>
        </w:numPr>
        <w:shd w:val="clear" w:color="auto" w:fill="auto"/>
        <w:tabs>
          <w:tab w:val="left" w:pos="859"/>
        </w:tabs>
        <w:spacing w:before="0" w:line="274" w:lineRule="exact"/>
        <w:ind w:left="20" w:firstLine="700"/>
        <w:jc w:val="both"/>
      </w:pPr>
      <w:r>
        <w:t>формирование уважительного отношения к культуре других народов;</w:t>
      </w:r>
    </w:p>
    <w:p w:rsidR="008C2FA0" w:rsidRDefault="008C2FA0" w:rsidP="008C2FA0">
      <w:pPr>
        <w:pStyle w:val="a8"/>
        <w:numPr>
          <w:ilvl w:val="0"/>
          <w:numId w:val="19"/>
        </w:numPr>
        <w:shd w:val="clear" w:color="auto" w:fill="auto"/>
        <w:tabs>
          <w:tab w:val="left" w:pos="859"/>
        </w:tabs>
        <w:spacing w:before="0" w:line="274" w:lineRule="exact"/>
        <w:ind w:left="20" w:firstLine="700"/>
        <w:jc w:val="both"/>
      </w:pPr>
      <w:r>
        <w:t>формирование эстетических потребностей, ценностей и чувств;</w:t>
      </w:r>
    </w:p>
    <w:p w:rsidR="008C2FA0" w:rsidRDefault="008C2FA0" w:rsidP="008C2FA0">
      <w:pPr>
        <w:pStyle w:val="a8"/>
        <w:numPr>
          <w:ilvl w:val="0"/>
          <w:numId w:val="19"/>
        </w:numPr>
        <w:shd w:val="clear" w:color="auto" w:fill="auto"/>
        <w:tabs>
          <w:tab w:val="left" w:pos="908"/>
        </w:tabs>
        <w:spacing w:before="0" w:line="274" w:lineRule="exact"/>
        <w:ind w:left="20" w:right="20" w:firstLine="700"/>
        <w:jc w:val="both"/>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8C2FA0" w:rsidRDefault="008C2FA0" w:rsidP="008C2FA0">
      <w:pPr>
        <w:pStyle w:val="a8"/>
        <w:numPr>
          <w:ilvl w:val="0"/>
          <w:numId w:val="19"/>
        </w:numPr>
        <w:shd w:val="clear" w:color="auto" w:fill="auto"/>
        <w:tabs>
          <w:tab w:val="left" w:pos="913"/>
        </w:tabs>
        <w:spacing w:before="0" w:line="274" w:lineRule="exact"/>
        <w:ind w:left="20" w:right="20" w:firstLine="70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8C2FA0" w:rsidRDefault="008C2FA0" w:rsidP="008C2FA0">
      <w:pPr>
        <w:pStyle w:val="a8"/>
        <w:numPr>
          <w:ilvl w:val="0"/>
          <w:numId w:val="19"/>
        </w:numPr>
        <w:shd w:val="clear" w:color="auto" w:fill="auto"/>
        <w:tabs>
          <w:tab w:val="left" w:pos="889"/>
        </w:tabs>
        <w:spacing w:before="0" w:line="274" w:lineRule="exact"/>
        <w:ind w:left="20" w:right="20" w:firstLine="700"/>
        <w:jc w:val="both"/>
      </w:pPr>
      <w:r>
        <w:t xml:space="preserve">развитие навыков сотрудничества </w:t>
      </w:r>
      <w:proofErr w:type="gramStart"/>
      <w:r>
        <w:t>со</w:t>
      </w:r>
      <w:proofErr w:type="gramEnd"/>
      <w:r>
        <w:t xml:space="preserve"> взрослыми и сверстниками в разных соци</w:t>
      </w:r>
      <w:r>
        <w:softHyphen/>
        <w:t>альных ситуациях;</w:t>
      </w:r>
    </w:p>
    <w:p w:rsidR="008C2FA0" w:rsidRDefault="008C2FA0" w:rsidP="008C2FA0">
      <w:pPr>
        <w:pStyle w:val="a8"/>
        <w:numPr>
          <w:ilvl w:val="0"/>
          <w:numId w:val="19"/>
        </w:numPr>
        <w:shd w:val="clear" w:color="auto" w:fill="auto"/>
        <w:tabs>
          <w:tab w:val="left" w:pos="889"/>
        </w:tabs>
        <w:spacing w:before="0" w:line="274" w:lineRule="exact"/>
        <w:ind w:left="20" w:right="20" w:firstLine="700"/>
        <w:jc w:val="both"/>
      </w:pPr>
      <w:r>
        <w:t>формирование установки на наличие мотивации к бережному отношению к куль</w:t>
      </w:r>
      <w:r>
        <w:softHyphen/>
        <w:t>турным и духовным ценностям.</w:t>
      </w:r>
    </w:p>
    <w:p w:rsidR="008C2FA0" w:rsidRDefault="008C2FA0" w:rsidP="008C2FA0">
      <w:pPr>
        <w:pStyle w:val="a8"/>
        <w:shd w:val="clear" w:color="auto" w:fill="auto"/>
        <w:spacing w:before="0" w:line="274" w:lineRule="exact"/>
        <w:ind w:left="20" w:right="20" w:firstLine="700"/>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w:t>
      </w:r>
      <w:r>
        <w:softHyphen/>
        <w:t>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w:t>
      </w:r>
      <w:r>
        <w:softHyphen/>
        <w:t>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 - пластических композиций, исполнении вокально-хоровых и инструментальных произве</w:t>
      </w:r>
      <w:r>
        <w:softHyphen/>
        <w:t>дений, в импровизации.</w:t>
      </w:r>
    </w:p>
    <w:p w:rsidR="008C2FA0" w:rsidRDefault="008C2FA0" w:rsidP="008C2FA0">
      <w:pPr>
        <w:pStyle w:val="a8"/>
        <w:shd w:val="clear" w:color="auto" w:fill="auto"/>
        <w:spacing w:before="0" w:line="274" w:lineRule="exact"/>
        <w:ind w:left="20" w:right="20" w:firstLine="700"/>
        <w:jc w:val="both"/>
      </w:pPr>
      <w:r>
        <w:t>Школьники научатся размышлять о музыке, эмоционально выражать свое отноше</w:t>
      </w:r>
      <w:r>
        <w:softHyphen/>
        <w:t>ние к искусству; проявлять эстетические и художественные предпочтения, интерес к му</w:t>
      </w:r>
      <w:r>
        <w:softHyphen/>
        <w:t>зыкальному искусству и музыкальной деятельности; формировать позитивную самооцен</w:t>
      </w:r>
      <w:r>
        <w:softHyphen/>
        <w:t>ку, самоуважение, основанные на реализованном творческом потенциале, развитии худо</w:t>
      </w:r>
      <w:r>
        <w:softHyphen/>
        <w:t>жественного вкуса, осуществлении собственных музыкально-исполнительских замыслов.</w:t>
      </w:r>
    </w:p>
    <w:p w:rsidR="008C2FA0" w:rsidRDefault="008C2FA0" w:rsidP="008C2FA0">
      <w:pPr>
        <w:pStyle w:val="a8"/>
        <w:shd w:val="clear" w:color="auto" w:fill="auto"/>
        <w:spacing w:before="0" w:line="274" w:lineRule="exact"/>
        <w:ind w:left="20" w:right="20" w:firstLine="700"/>
        <w:jc w:val="both"/>
      </w:pPr>
      <w:r>
        <w:t>У обучающихся проявится способность вставать на позицию другого человека, ве</w:t>
      </w:r>
      <w:r>
        <w:softHyphen/>
        <w:t>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w:t>
      </w:r>
      <w:r>
        <w:softHyphen/>
        <w:t xml:space="preserve">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w:t>
      </w:r>
    </w:p>
    <w:p w:rsidR="008C2FA0" w:rsidRDefault="008C2FA0" w:rsidP="008C2FA0">
      <w:pPr>
        <w:pStyle w:val="a8"/>
        <w:shd w:val="clear" w:color="auto" w:fill="auto"/>
        <w:spacing w:before="0" w:line="274" w:lineRule="exact"/>
        <w:ind w:left="20" w:firstLine="700"/>
        <w:jc w:val="both"/>
      </w:pPr>
      <w:r>
        <w:rPr>
          <w:rStyle w:val="a9"/>
        </w:rPr>
        <w:t>Метапредметные результаты</w:t>
      </w:r>
      <w:r>
        <w:t xml:space="preserve"> освоения программы отражают:</w:t>
      </w:r>
    </w:p>
    <w:p w:rsidR="008C2FA0" w:rsidRDefault="008C2FA0" w:rsidP="008C2FA0">
      <w:pPr>
        <w:pStyle w:val="a8"/>
        <w:numPr>
          <w:ilvl w:val="0"/>
          <w:numId w:val="19"/>
        </w:numPr>
        <w:shd w:val="clear" w:color="auto" w:fill="auto"/>
        <w:tabs>
          <w:tab w:val="left" w:pos="884"/>
        </w:tabs>
        <w:spacing w:before="0" w:line="274" w:lineRule="exact"/>
        <w:ind w:left="20" w:right="20" w:firstLine="700"/>
        <w:jc w:val="both"/>
      </w:pPr>
      <w:r>
        <w:t>овладение способностью принимать и сохранять цели и задачи учебной деятель</w:t>
      </w:r>
      <w:r>
        <w:softHyphen/>
        <w:t>ности, поиска средств ее осуществления в процессе освоения музыкальной культуры;</w:t>
      </w:r>
    </w:p>
    <w:p w:rsidR="008C2FA0" w:rsidRDefault="008C2FA0" w:rsidP="008C2FA0">
      <w:pPr>
        <w:pStyle w:val="a8"/>
        <w:numPr>
          <w:ilvl w:val="0"/>
          <w:numId w:val="19"/>
        </w:numPr>
        <w:shd w:val="clear" w:color="auto" w:fill="auto"/>
        <w:tabs>
          <w:tab w:val="left" w:pos="879"/>
        </w:tabs>
        <w:spacing w:before="0" w:line="274" w:lineRule="exact"/>
        <w:ind w:left="20" w:right="20" w:firstLine="700"/>
        <w:jc w:val="both"/>
      </w:pPr>
      <w:r>
        <w:t>освоение способов решения проблем творческого и поискового характера в учеб</w:t>
      </w:r>
      <w:r>
        <w:softHyphen/>
        <w:t>ной, музыкально-исполнительской и творческой деятельности;</w:t>
      </w:r>
    </w:p>
    <w:p w:rsidR="008C2FA0" w:rsidRDefault="008C2FA0" w:rsidP="008C2FA0">
      <w:pPr>
        <w:pStyle w:val="a8"/>
        <w:numPr>
          <w:ilvl w:val="0"/>
          <w:numId w:val="19"/>
        </w:numPr>
        <w:shd w:val="clear" w:color="auto" w:fill="auto"/>
        <w:tabs>
          <w:tab w:val="left" w:pos="918"/>
        </w:tabs>
        <w:spacing w:before="0" w:line="274" w:lineRule="exact"/>
        <w:ind w:left="20" w:right="20" w:firstLine="700"/>
        <w:jc w:val="both"/>
      </w:pPr>
      <w:r>
        <w:t>формирование умения планировать, контролировать и оценивать учебные дей</w:t>
      </w:r>
      <w:r>
        <w:softHyphen/>
        <w:t>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C2FA0" w:rsidRDefault="008C2FA0" w:rsidP="008C2FA0">
      <w:pPr>
        <w:pStyle w:val="a8"/>
        <w:numPr>
          <w:ilvl w:val="0"/>
          <w:numId w:val="19"/>
        </w:numPr>
        <w:shd w:val="clear" w:color="auto" w:fill="auto"/>
        <w:tabs>
          <w:tab w:val="left" w:pos="908"/>
        </w:tabs>
        <w:spacing w:before="0" w:line="274" w:lineRule="exact"/>
        <w:ind w:left="20" w:right="20" w:firstLine="700"/>
        <w:jc w:val="both"/>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8C2FA0" w:rsidRDefault="008C2FA0" w:rsidP="008C2FA0">
      <w:pPr>
        <w:pStyle w:val="a8"/>
        <w:numPr>
          <w:ilvl w:val="0"/>
          <w:numId w:val="19"/>
        </w:numPr>
        <w:shd w:val="clear" w:color="auto" w:fill="auto"/>
        <w:tabs>
          <w:tab w:val="left" w:pos="956"/>
        </w:tabs>
        <w:spacing w:before="0" w:line="274" w:lineRule="exact"/>
        <w:ind w:left="20" w:right="20" w:firstLine="700"/>
        <w:jc w:val="both"/>
      </w:pPr>
      <w:r>
        <w:t>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8C2FA0" w:rsidRDefault="008C2FA0" w:rsidP="008C2FA0">
      <w:pPr>
        <w:pStyle w:val="a8"/>
        <w:numPr>
          <w:ilvl w:val="0"/>
          <w:numId w:val="19"/>
        </w:numPr>
        <w:shd w:val="clear" w:color="auto" w:fill="auto"/>
        <w:tabs>
          <w:tab w:val="left" w:pos="879"/>
        </w:tabs>
        <w:spacing w:before="0" w:line="274" w:lineRule="exact"/>
        <w:ind w:left="20" w:right="20" w:firstLine="70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w:t>
      </w:r>
      <w:r>
        <w:softHyphen/>
        <w:t xml:space="preserve">низации, передачи и интерпретации информации в соответствии с коммуникативными и познавательными </w:t>
      </w:r>
      <w:r>
        <w:lastRenderedPageBreak/>
        <w:t>задачами и технологиями учебного предмета; в том числе и анализиро</w:t>
      </w:r>
      <w:r>
        <w:softHyphen/>
        <w:t>вать звуки, готовить свое выступление и выступать с аудио-, виде</w:t>
      </w:r>
      <w:proofErr w:type="gramStart"/>
      <w:r>
        <w:t>о-</w:t>
      </w:r>
      <w:proofErr w:type="gramEnd"/>
      <w:r>
        <w:t xml:space="preserve"> и графическим сопро</w:t>
      </w:r>
      <w:r>
        <w:softHyphen/>
        <w:t>вождением;</w:t>
      </w:r>
    </w:p>
    <w:p w:rsidR="008C2FA0" w:rsidRDefault="008C2FA0" w:rsidP="008C2FA0">
      <w:pPr>
        <w:pStyle w:val="a8"/>
        <w:numPr>
          <w:ilvl w:val="0"/>
          <w:numId w:val="19"/>
        </w:numPr>
        <w:shd w:val="clear" w:color="auto" w:fill="auto"/>
        <w:tabs>
          <w:tab w:val="left" w:pos="908"/>
        </w:tabs>
        <w:spacing w:before="0" w:line="274" w:lineRule="exact"/>
        <w:ind w:left="20" w:right="20" w:firstLine="700"/>
        <w:jc w:val="both"/>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C2FA0" w:rsidRDefault="008C2FA0" w:rsidP="008C2FA0">
      <w:pPr>
        <w:pStyle w:val="a8"/>
        <w:numPr>
          <w:ilvl w:val="0"/>
          <w:numId w:val="19"/>
        </w:numPr>
        <w:shd w:val="clear" w:color="auto" w:fill="auto"/>
        <w:tabs>
          <w:tab w:val="left" w:pos="898"/>
        </w:tabs>
        <w:spacing w:before="0" w:line="274" w:lineRule="exact"/>
        <w:ind w:left="20" w:right="20" w:firstLine="700"/>
        <w:jc w:val="both"/>
      </w:pPr>
      <w:r>
        <w:t>готовность к учебному сотрудничеству (общение, взаимодействие) со сверстни</w:t>
      </w:r>
      <w:r>
        <w:softHyphen/>
        <w:t>ками при решении различных музыкально-творческих задач;</w:t>
      </w:r>
    </w:p>
    <w:p w:rsidR="008C2FA0" w:rsidRDefault="008C2FA0" w:rsidP="008C2FA0">
      <w:pPr>
        <w:pStyle w:val="a8"/>
        <w:numPr>
          <w:ilvl w:val="0"/>
          <w:numId w:val="19"/>
        </w:numPr>
        <w:shd w:val="clear" w:color="auto" w:fill="auto"/>
        <w:tabs>
          <w:tab w:val="left" w:pos="927"/>
        </w:tabs>
        <w:spacing w:before="0" w:line="274" w:lineRule="exact"/>
        <w:ind w:left="20" w:right="20" w:firstLine="700"/>
        <w:jc w:val="both"/>
      </w:pPr>
      <w:r>
        <w:t>овладение базовыми предметными и межпредметными понятиями в процессе освоения учебного предмета «Музыка»;</w:t>
      </w:r>
    </w:p>
    <w:p w:rsidR="008C2FA0" w:rsidRDefault="008C2FA0" w:rsidP="008C2FA0">
      <w:pPr>
        <w:pStyle w:val="a8"/>
        <w:numPr>
          <w:ilvl w:val="0"/>
          <w:numId w:val="19"/>
        </w:numPr>
        <w:shd w:val="clear" w:color="auto" w:fill="auto"/>
        <w:tabs>
          <w:tab w:val="left" w:pos="879"/>
        </w:tabs>
        <w:spacing w:before="0" w:line="274" w:lineRule="exact"/>
        <w:ind w:left="20" w:right="20" w:firstLine="70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w:t>
      </w:r>
      <w:r>
        <w:softHyphen/>
        <w:t>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w:t>
      </w:r>
      <w:r>
        <w:softHyphen/>
        <w:t>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8C2FA0" w:rsidRDefault="008C2FA0" w:rsidP="008C2FA0">
      <w:pPr>
        <w:pStyle w:val="a8"/>
        <w:numPr>
          <w:ilvl w:val="0"/>
          <w:numId w:val="19"/>
        </w:numPr>
        <w:shd w:val="clear" w:color="auto" w:fill="auto"/>
        <w:tabs>
          <w:tab w:val="left" w:pos="946"/>
        </w:tabs>
        <w:spacing w:before="0" w:line="274" w:lineRule="exact"/>
        <w:ind w:left="20" w:right="20" w:firstLine="700"/>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в про</w:t>
      </w:r>
      <w:r>
        <w:softHyphen/>
        <w:t>цессе слушания и освоения музыкальных произведений различных жанров и форм;</w:t>
      </w:r>
    </w:p>
    <w:p w:rsidR="008C2FA0" w:rsidRDefault="008C2FA0" w:rsidP="008C2FA0">
      <w:pPr>
        <w:pStyle w:val="a8"/>
        <w:numPr>
          <w:ilvl w:val="0"/>
          <w:numId w:val="19"/>
        </w:numPr>
        <w:shd w:val="clear" w:color="auto" w:fill="auto"/>
        <w:tabs>
          <w:tab w:val="left" w:pos="889"/>
        </w:tabs>
        <w:spacing w:before="0" w:line="274" w:lineRule="exact"/>
        <w:ind w:left="20" w:right="20" w:firstLine="700"/>
        <w:jc w:val="both"/>
      </w:pPr>
      <w:r>
        <w:t>готовность слушать собеседника и вести диалог, готовность признавать возмож</w:t>
      </w:r>
      <w:r>
        <w:softHyphen/>
        <w:t>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w:t>
      </w:r>
      <w:r>
        <w:softHyphen/>
        <w:t>цессе совместной творческой и коллективной хоровой и инструментальной деятельности;</w:t>
      </w:r>
    </w:p>
    <w:p w:rsidR="008C2FA0" w:rsidRDefault="008C2FA0" w:rsidP="008C2FA0">
      <w:pPr>
        <w:pStyle w:val="a8"/>
        <w:numPr>
          <w:ilvl w:val="0"/>
          <w:numId w:val="19"/>
        </w:numPr>
        <w:shd w:val="clear" w:color="auto" w:fill="auto"/>
        <w:tabs>
          <w:tab w:val="left" w:pos="874"/>
        </w:tabs>
        <w:spacing w:before="0" w:line="274" w:lineRule="exact"/>
        <w:ind w:left="20" w:right="20" w:firstLine="700"/>
        <w:jc w:val="both"/>
      </w:pPr>
      <w:r>
        <w:t>овладение начальными сведениями о сущности и особенностях объектов, процес</w:t>
      </w:r>
      <w:r>
        <w:softHyphen/>
        <w:t>сов и явлений действительности (культурных и др.) в соответствии с содержанием учеб</w:t>
      </w:r>
      <w:r>
        <w:softHyphen/>
        <w:t>ного предмета «Музыка»;</w:t>
      </w:r>
    </w:p>
    <w:p w:rsidR="008C2FA0" w:rsidRDefault="008C2FA0" w:rsidP="008C2FA0">
      <w:pPr>
        <w:pStyle w:val="a8"/>
        <w:numPr>
          <w:ilvl w:val="0"/>
          <w:numId w:val="19"/>
        </w:numPr>
        <w:shd w:val="clear" w:color="auto" w:fill="auto"/>
        <w:tabs>
          <w:tab w:val="left" w:pos="874"/>
        </w:tabs>
        <w:spacing w:before="0" w:line="274" w:lineRule="exact"/>
        <w:ind w:left="20" w:right="20" w:firstLine="700"/>
        <w:jc w:val="both"/>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w:t>
      </w:r>
      <w:r>
        <w:softHyphen/>
        <w:t>ния интегративных форм освоения учебного предмета «Музыка».</w:t>
      </w:r>
    </w:p>
    <w:p w:rsidR="008C2FA0" w:rsidRDefault="008C2FA0" w:rsidP="008C2FA0">
      <w:pPr>
        <w:pStyle w:val="a8"/>
        <w:shd w:val="clear" w:color="auto" w:fill="auto"/>
        <w:spacing w:before="0" w:line="274" w:lineRule="exact"/>
        <w:ind w:left="20" w:right="20" w:firstLine="70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C2FA0" w:rsidRDefault="008C2FA0" w:rsidP="008C2FA0">
      <w:pPr>
        <w:pStyle w:val="a8"/>
        <w:shd w:val="clear" w:color="auto" w:fill="auto"/>
        <w:spacing w:before="0" w:line="274" w:lineRule="exact"/>
        <w:ind w:left="20" w:right="20" w:firstLine="440"/>
        <w:jc w:val="both"/>
      </w:pPr>
      <w:r>
        <w:rPr>
          <w:rStyle w:val="a9"/>
        </w:rPr>
        <w:t>«Технология».</w:t>
      </w:r>
      <w:r>
        <w:t xml:space="preserve"> </w:t>
      </w:r>
      <w:proofErr w:type="gramStart"/>
      <w:r>
        <w:t>Специфика этого предмета и его значимость для формирования универсальных учебных действий обусловлены:</w:t>
      </w:r>
      <w:proofErr w:type="gramEnd"/>
    </w:p>
    <w:p w:rsidR="008C2FA0" w:rsidRDefault="008C2FA0" w:rsidP="008C2FA0">
      <w:pPr>
        <w:pStyle w:val="a8"/>
        <w:numPr>
          <w:ilvl w:val="0"/>
          <w:numId w:val="19"/>
        </w:numPr>
        <w:shd w:val="clear" w:color="auto" w:fill="auto"/>
        <w:tabs>
          <w:tab w:val="left" w:pos="870"/>
        </w:tabs>
        <w:spacing w:before="0" w:line="274" w:lineRule="exact"/>
        <w:ind w:left="20" w:right="20" w:firstLine="680"/>
        <w:jc w:val="both"/>
      </w:pPr>
      <w:r>
        <w:t>ключевой ролью предметно-преобразовательной деятельности как основы фор</w:t>
      </w:r>
      <w:r>
        <w:softHyphen/>
        <w:t>мирования системы универсальных учебных действий;</w:t>
      </w:r>
    </w:p>
    <w:p w:rsidR="008C2FA0" w:rsidRDefault="008C2FA0" w:rsidP="008C2FA0">
      <w:pPr>
        <w:pStyle w:val="a8"/>
        <w:numPr>
          <w:ilvl w:val="0"/>
          <w:numId w:val="19"/>
        </w:numPr>
        <w:shd w:val="clear" w:color="auto" w:fill="auto"/>
        <w:tabs>
          <w:tab w:val="left" w:pos="870"/>
        </w:tabs>
        <w:spacing w:before="0" w:line="274" w:lineRule="exact"/>
        <w:ind w:left="20" w:right="20" w:firstLine="680"/>
        <w:jc w:val="both"/>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w:t>
      </w:r>
      <w:r>
        <w:softHyphen/>
        <w:t>нения предложенных заданий и позволяющие выделять необходимую систему ориенти</w:t>
      </w:r>
      <w:r>
        <w:softHyphen/>
        <w:t>ров);</w:t>
      </w:r>
    </w:p>
    <w:p w:rsidR="008C2FA0" w:rsidRDefault="008C2FA0" w:rsidP="008C2FA0">
      <w:pPr>
        <w:pStyle w:val="a8"/>
        <w:numPr>
          <w:ilvl w:val="0"/>
          <w:numId w:val="19"/>
        </w:numPr>
        <w:shd w:val="clear" w:color="auto" w:fill="auto"/>
        <w:tabs>
          <w:tab w:val="left" w:pos="874"/>
        </w:tabs>
        <w:spacing w:before="0" w:line="274" w:lineRule="exact"/>
        <w:ind w:left="20" w:right="20" w:firstLine="680"/>
        <w:jc w:val="both"/>
      </w:pPr>
      <w:r>
        <w:t>специальной организацией процесса планомерно-поэтапной отработки предмет</w:t>
      </w:r>
      <w:r>
        <w:softHyphen/>
        <w:t>но-преобразовательной деятельности обучающихся в генезисе и развитии психологиче</w:t>
      </w:r>
      <w:r>
        <w:softHyphen/>
        <w:t>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C2FA0" w:rsidRDefault="008C2FA0" w:rsidP="008C2FA0">
      <w:pPr>
        <w:pStyle w:val="a8"/>
        <w:numPr>
          <w:ilvl w:val="0"/>
          <w:numId w:val="19"/>
        </w:numPr>
        <w:shd w:val="clear" w:color="auto" w:fill="auto"/>
        <w:tabs>
          <w:tab w:val="left" w:pos="874"/>
        </w:tabs>
        <w:spacing w:before="0" w:line="274" w:lineRule="exact"/>
        <w:ind w:left="20" w:right="20" w:firstLine="680"/>
        <w:jc w:val="both"/>
      </w:pPr>
      <w:r>
        <w:t>широким использованием форм группового сотрудничества и проектных форм работы для реализации учебных целей курса;</w:t>
      </w:r>
    </w:p>
    <w:p w:rsidR="008C2FA0" w:rsidRDefault="008C2FA0" w:rsidP="008C2FA0">
      <w:pPr>
        <w:pStyle w:val="a8"/>
        <w:numPr>
          <w:ilvl w:val="0"/>
          <w:numId w:val="19"/>
        </w:numPr>
        <w:shd w:val="clear" w:color="auto" w:fill="auto"/>
        <w:tabs>
          <w:tab w:val="left" w:pos="882"/>
        </w:tabs>
        <w:spacing w:before="0" w:line="274" w:lineRule="exact"/>
        <w:ind w:left="20" w:firstLine="680"/>
        <w:jc w:val="both"/>
      </w:pPr>
      <w:r>
        <w:t>формированием первоначальных элементов ИКТ - компетентности обучающихся.</w:t>
      </w:r>
    </w:p>
    <w:p w:rsidR="008C2FA0" w:rsidRDefault="008C2FA0" w:rsidP="008C2FA0">
      <w:pPr>
        <w:pStyle w:val="a8"/>
        <w:shd w:val="clear" w:color="auto" w:fill="auto"/>
        <w:spacing w:before="0" w:line="274" w:lineRule="exact"/>
        <w:ind w:left="20" w:firstLine="440"/>
        <w:jc w:val="both"/>
      </w:pPr>
      <w:r>
        <w:t>Изучение технологии обеспечивает реализацию следующих целей:</w:t>
      </w:r>
    </w:p>
    <w:p w:rsidR="008C2FA0" w:rsidRDefault="008C2FA0" w:rsidP="008C2FA0">
      <w:pPr>
        <w:pStyle w:val="a8"/>
        <w:numPr>
          <w:ilvl w:val="0"/>
          <w:numId w:val="19"/>
        </w:numPr>
        <w:shd w:val="clear" w:color="auto" w:fill="auto"/>
        <w:tabs>
          <w:tab w:val="left" w:pos="879"/>
        </w:tabs>
        <w:spacing w:before="0" w:line="274" w:lineRule="exact"/>
        <w:ind w:left="20" w:right="20" w:firstLine="680"/>
        <w:jc w:val="both"/>
      </w:pPr>
      <w: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8C2FA0" w:rsidRDefault="008C2FA0" w:rsidP="008C2FA0">
      <w:pPr>
        <w:pStyle w:val="a8"/>
        <w:numPr>
          <w:ilvl w:val="0"/>
          <w:numId w:val="19"/>
        </w:numPr>
        <w:shd w:val="clear" w:color="auto" w:fill="auto"/>
        <w:tabs>
          <w:tab w:val="left" w:pos="870"/>
        </w:tabs>
        <w:spacing w:before="0" w:line="274" w:lineRule="exact"/>
        <w:ind w:left="20" w:right="20" w:firstLine="680"/>
        <w:jc w:val="both"/>
      </w:pPr>
      <w: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w:t>
      </w:r>
      <w:r>
        <w:softHyphen/>
        <w:t>лированию и отображению объекта и процесса его преобразования в форме моделей (ри</w:t>
      </w:r>
      <w:r>
        <w:softHyphen/>
        <w:t>сунков, планов, схем, чертежей);</w:t>
      </w:r>
    </w:p>
    <w:p w:rsidR="008C2FA0" w:rsidRDefault="008C2FA0" w:rsidP="008C2FA0">
      <w:pPr>
        <w:pStyle w:val="a8"/>
        <w:numPr>
          <w:ilvl w:val="0"/>
          <w:numId w:val="19"/>
        </w:numPr>
        <w:shd w:val="clear" w:color="auto" w:fill="auto"/>
        <w:tabs>
          <w:tab w:val="left" w:pos="874"/>
        </w:tabs>
        <w:spacing w:before="0" w:line="274" w:lineRule="exact"/>
        <w:ind w:left="20" w:right="20" w:firstLine="680"/>
        <w:jc w:val="both"/>
      </w:pPr>
      <w: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w:t>
      </w:r>
      <w:r>
        <w:softHyphen/>
        <w:t>восхищение будущего результата при различных условиях выполнения действия); кон</w:t>
      </w:r>
      <w:r>
        <w:softHyphen/>
        <w:t>троль, коррекция и оценка;</w:t>
      </w:r>
    </w:p>
    <w:p w:rsidR="008C2FA0" w:rsidRDefault="008C2FA0" w:rsidP="008C2FA0">
      <w:pPr>
        <w:pStyle w:val="a8"/>
        <w:numPr>
          <w:ilvl w:val="0"/>
          <w:numId w:val="19"/>
        </w:numPr>
        <w:shd w:val="clear" w:color="auto" w:fill="auto"/>
        <w:tabs>
          <w:tab w:val="left" w:pos="870"/>
        </w:tabs>
        <w:spacing w:before="0" w:line="274" w:lineRule="exact"/>
        <w:ind w:left="20" w:right="20" w:firstLine="680"/>
        <w:jc w:val="both"/>
      </w:pPr>
      <w:r>
        <w:t>формирование внутреннего плана на основе поэтапной отработки предмет</w:t>
      </w:r>
      <w:r>
        <w:softHyphen/>
        <w:t>но-преобразующих действий;</w:t>
      </w:r>
    </w:p>
    <w:p w:rsidR="008C2FA0" w:rsidRDefault="008C2FA0" w:rsidP="008C2FA0">
      <w:pPr>
        <w:pStyle w:val="a8"/>
        <w:numPr>
          <w:ilvl w:val="0"/>
          <w:numId w:val="19"/>
        </w:numPr>
        <w:shd w:val="clear" w:color="auto" w:fill="auto"/>
        <w:tabs>
          <w:tab w:val="left" w:pos="878"/>
        </w:tabs>
        <w:spacing w:before="0" w:line="274" w:lineRule="exact"/>
        <w:ind w:left="20" w:firstLine="680"/>
        <w:jc w:val="both"/>
      </w:pPr>
      <w:r>
        <w:t>развитие планирующей и регулирующей функций речи;</w:t>
      </w:r>
    </w:p>
    <w:p w:rsidR="008C2FA0" w:rsidRDefault="008C2FA0" w:rsidP="008C2FA0">
      <w:pPr>
        <w:pStyle w:val="a8"/>
        <w:numPr>
          <w:ilvl w:val="0"/>
          <w:numId w:val="19"/>
        </w:numPr>
        <w:shd w:val="clear" w:color="auto" w:fill="auto"/>
        <w:tabs>
          <w:tab w:val="left" w:pos="865"/>
        </w:tabs>
        <w:spacing w:before="0" w:line="274" w:lineRule="exact"/>
        <w:ind w:left="20" w:right="20" w:firstLine="680"/>
        <w:jc w:val="both"/>
      </w:pPr>
      <w:r>
        <w:t xml:space="preserve">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8C2FA0" w:rsidRDefault="008C2FA0" w:rsidP="008C2FA0">
      <w:pPr>
        <w:pStyle w:val="a8"/>
        <w:numPr>
          <w:ilvl w:val="0"/>
          <w:numId w:val="19"/>
        </w:numPr>
        <w:shd w:val="clear" w:color="auto" w:fill="auto"/>
        <w:tabs>
          <w:tab w:val="left" w:pos="874"/>
        </w:tabs>
        <w:spacing w:before="0" w:line="274" w:lineRule="exact"/>
        <w:ind w:left="20" w:right="20" w:firstLine="680"/>
        <w:jc w:val="both"/>
      </w:pPr>
      <w:r>
        <w:t>развитие эстетических представлений и критериев на основе изобразительной и художественной конструктивной деятельности;</w:t>
      </w:r>
    </w:p>
    <w:p w:rsidR="008C2FA0" w:rsidRDefault="008C2FA0" w:rsidP="008C2FA0">
      <w:pPr>
        <w:pStyle w:val="a8"/>
        <w:numPr>
          <w:ilvl w:val="0"/>
          <w:numId w:val="19"/>
        </w:numPr>
        <w:shd w:val="clear" w:color="auto" w:fill="auto"/>
        <w:tabs>
          <w:tab w:val="left" w:pos="874"/>
        </w:tabs>
        <w:spacing w:before="0" w:line="274" w:lineRule="exact"/>
        <w:ind w:left="20" w:right="20" w:firstLine="680"/>
        <w:jc w:val="both"/>
      </w:pPr>
      <w: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8C2FA0" w:rsidRDefault="008C2FA0" w:rsidP="008C2FA0">
      <w:pPr>
        <w:pStyle w:val="a8"/>
        <w:numPr>
          <w:ilvl w:val="0"/>
          <w:numId w:val="19"/>
        </w:numPr>
        <w:shd w:val="clear" w:color="auto" w:fill="auto"/>
        <w:tabs>
          <w:tab w:val="left" w:pos="879"/>
        </w:tabs>
        <w:spacing w:before="0" w:line="274" w:lineRule="exact"/>
        <w:ind w:left="20" w:right="20" w:firstLine="680"/>
        <w:jc w:val="both"/>
      </w:pPr>
      <w:r>
        <w:t>ознакомление обучающихся с миром профессий и их социальным значением, ис</w:t>
      </w:r>
      <w:r>
        <w:softHyphen/>
        <w:t>торией их возникновения и развития как первая ступень формирования готовности к предварительному профессиональному самоопределению;</w:t>
      </w:r>
    </w:p>
    <w:p w:rsidR="008C2FA0" w:rsidRDefault="008C2FA0" w:rsidP="008C2FA0">
      <w:pPr>
        <w:pStyle w:val="a8"/>
        <w:numPr>
          <w:ilvl w:val="0"/>
          <w:numId w:val="19"/>
        </w:numPr>
        <w:shd w:val="clear" w:color="auto" w:fill="auto"/>
        <w:tabs>
          <w:tab w:val="left" w:pos="879"/>
        </w:tabs>
        <w:spacing w:before="0" w:line="274" w:lineRule="exact"/>
        <w:ind w:left="20" w:right="20" w:firstLine="680"/>
        <w:jc w:val="both"/>
      </w:pPr>
      <w:r>
        <w:t>формирование ИК</w:t>
      </w:r>
      <w:proofErr w:type="gramStart"/>
      <w:r>
        <w:t>Т-</w:t>
      </w:r>
      <w:proofErr w:type="gramEnd"/>
      <w:r>
        <w:t xml:space="preserve"> компетентности обучающихся, включая ознакомление с пра</w:t>
      </w:r>
      <w:r>
        <w:softHyphen/>
        <w:t>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w:t>
      </w:r>
      <w:r>
        <w:softHyphen/>
        <w:t>нию неполного знания и другим аспектам.</w:t>
      </w:r>
    </w:p>
    <w:p w:rsidR="008C2FA0" w:rsidRDefault="008C2FA0" w:rsidP="008C2FA0">
      <w:pPr>
        <w:pStyle w:val="a8"/>
        <w:shd w:val="clear" w:color="auto" w:fill="auto"/>
        <w:spacing w:before="0" w:line="274" w:lineRule="exact"/>
        <w:ind w:left="20" w:right="20" w:firstLine="440"/>
        <w:jc w:val="both"/>
      </w:pPr>
      <w:r>
        <w:rPr>
          <w:rStyle w:val="a9"/>
        </w:rPr>
        <w:t>«Физическая культура».</w:t>
      </w:r>
      <w:r>
        <w:t xml:space="preserve"> Этот предмет обеспечивает формирование личностных универсальных действий:</w:t>
      </w:r>
    </w:p>
    <w:p w:rsidR="008C2FA0" w:rsidRDefault="008C2FA0" w:rsidP="008C2FA0">
      <w:pPr>
        <w:pStyle w:val="a8"/>
        <w:numPr>
          <w:ilvl w:val="0"/>
          <w:numId w:val="19"/>
        </w:numPr>
        <w:shd w:val="clear" w:color="auto" w:fill="auto"/>
        <w:tabs>
          <w:tab w:val="left" w:pos="874"/>
        </w:tabs>
        <w:spacing w:before="0" w:line="274" w:lineRule="exact"/>
        <w:ind w:left="20" w:right="20" w:firstLine="680"/>
        <w:jc w:val="both"/>
      </w:pPr>
      <w:r>
        <w:t>основ общекультурной и российской гражданской идентичности как чувства гор</w:t>
      </w:r>
      <w:r>
        <w:softHyphen/>
        <w:t>дости за достижения в мировом и отечественном спорте;</w:t>
      </w:r>
    </w:p>
    <w:p w:rsidR="008C2FA0" w:rsidRDefault="008C2FA0" w:rsidP="008C2FA0">
      <w:pPr>
        <w:pStyle w:val="a8"/>
        <w:numPr>
          <w:ilvl w:val="0"/>
          <w:numId w:val="19"/>
        </w:numPr>
        <w:shd w:val="clear" w:color="auto" w:fill="auto"/>
        <w:tabs>
          <w:tab w:val="left" w:pos="870"/>
        </w:tabs>
        <w:spacing w:before="0" w:line="274" w:lineRule="exact"/>
        <w:ind w:left="20" w:right="20" w:firstLine="680"/>
        <w:jc w:val="both"/>
      </w:pPr>
      <w:r>
        <w:t>освоение моральных норм помощи тем, кто в ней нуждается, готовности принять на себя ответственность;</w:t>
      </w:r>
    </w:p>
    <w:p w:rsidR="008C2FA0" w:rsidRDefault="008C2FA0" w:rsidP="008C2FA0">
      <w:pPr>
        <w:pStyle w:val="a8"/>
        <w:numPr>
          <w:ilvl w:val="0"/>
          <w:numId w:val="19"/>
        </w:numPr>
        <w:shd w:val="clear" w:color="auto" w:fill="auto"/>
        <w:tabs>
          <w:tab w:val="left" w:pos="865"/>
        </w:tabs>
        <w:spacing w:before="0" w:line="274" w:lineRule="exact"/>
        <w:ind w:left="20" w:right="60" w:firstLine="700"/>
        <w:jc w:val="both"/>
      </w:pPr>
      <w:r>
        <w:t>развитие мотивации достижения и готовности к преодолению трудностей на ос</w:t>
      </w:r>
      <w:r>
        <w:softHyphen/>
        <w:t>нове конструктивных стратегий совладания и умения мобилизовать свои личностные и физические ресурсы, стрессоустойчивости;</w:t>
      </w:r>
    </w:p>
    <w:p w:rsidR="008C2FA0" w:rsidRDefault="008C2FA0" w:rsidP="008C2FA0">
      <w:pPr>
        <w:pStyle w:val="a8"/>
        <w:numPr>
          <w:ilvl w:val="0"/>
          <w:numId w:val="19"/>
        </w:numPr>
        <w:shd w:val="clear" w:color="auto" w:fill="auto"/>
        <w:tabs>
          <w:tab w:val="left" w:pos="902"/>
        </w:tabs>
        <w:spacing w:before="0" w:line="274" w:lineRule="exact"/>
        <w:ind w:left="20" w:firstLine="700"/>
        <w:jc w:val="both"/>
      </w:pPr>
      <w:r>
        <w:t>освоение правил здорового и безопасного образа жизни.</w:t>
      </w:r>
    </w:p>
    <w:p w:rsidR="008C2FA0" w:rsidRDefault="008C2FA0" w:rsidP="008C2FA0">
      <w:pPr>
        <w:pStyle w:val="a8"/>
        <w:shd w:val="clear" w:color="auto" w:fill="auto"/>
        <w:spacing w:before="0" w:line="274" w:lineRule="exact"/>
        <w:ind w:left="460" w:firstLine="0"/>
      </w:pPr>
      <w:r>
        <w:t>«Физическая культура» как учебный предмет способствует:</w:t>
      </w:r>
    </w:p>
    <w:p w:rsidR="008C2FA0" w:rsidRDefault="008C2FA0" w:rsidP="008C2FA0">
      <w:pPr>
        <w:pStyle w:val="a8"/>
        <w:numPr>
          <w:ilvl w:val="0"/>
          <w:numId w:val="19"/>
        </w:numPr>
        <w:shd w:val="clear" w:color="auto" w:fill="auto"/>
        <w:tabs>
          <w:tab w:val="left" w:pos="870"/>
        </w:tabs>
        <w:spacing w:before="0" w:line="274" w:lineRule="exact"/>
        <w:ind w:left="20" w:right="60" w:firstLine="700"/>
        <w:jc w:val="both"/>
      </w:pPr>
      <w:r>
        <w:t>в области регулятивных действий развитию умений планировать, регулировать, контролировать и оценивать свои действия;</w:t>
      </w:r>
    </w:p>
    <w:p w:rsidR="008C2FA0" w:rsidRDefault="008C2FA0" w:rsidP="008C2FA0">
      <w:pPr>
        <w:pStyle w:val="a8"/>
        <w:numPr>
          <w:ilvl w:val="0"/>
          <w:numId w:val="19"/>
        </w:numPr>
        <w:shd w:val="clear" w:color="auto" w:fill="auto"/>
        <w:tabs>
          <w:tab w:val="left" w:pos="879"/>
        </w:tabs>
        <w:spacing w:before="0" w:line="274" w:lineRule="exact"/>
        <w:ind w:firstLine="700"/>
        <w:jc w:val="both"/>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w:t>
      </w:r>
      <w:r>
        <w:softHyphen/>
        <w:t>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w:t>
      </w:r>
      <w:r>
        <w:softHyphen/>
        <w:t>нивать собственное поведение и поведение партнёра и вносить необходимые коррективы в интересах достижения общего результата).</w:t>
      </w:r>
    </w:p>
    <w:p w:rsidR="008C2FA0" w:rsidRPr="004344E8" w:rsidRDefault="008C2FA0" w:rsidP="008C2FA0">
      <w:pPr>
        <w:pStyle w:val="1210"/>
        <w:keepNext/>
        <w:keepLines/>
        <w:shd w:val="clear" w:color="auto" w:fill="auto"/>
        <w:spacing w:before="0"/>
        <w:jc w:val="center"/>
        <w:rPr>
          <w:b/>
          <w:sz w:val="24"/>
          <w:szCs w:val="24"/>
        </w:rPr>
      </w:pPr>
      <w:bookmarkStart w:id="146" w:name="bookmark146"/>
      <w:r w:rsidRPr="004344E8">
        <w:rPr>
          <w:rStyle w:val="123"/>
          <w:b/>
          <w:sz w:val="24"/>
          <w:szCs w:val="24"/>
        </w:rPr>
        <w:t>2.1.3. ХАРАКТЕРИСТИКИ ЛИЧНОСТНЫХ,</w:t>
      </w:r>
      <w:bookmarkStart w:id="147" w:name="bookmark147"/>
      <w:bookmarkEnd w:id="146"/>
      <w:r w:rsidRPr="004344E8">
        <w:rPr>
          <w:b/>
          <w:sz w:val="24"/>
          <w:szCs w:val="24"/>
        </w:rPr>
        <w:t xml:space="preserve"> </w:t>
      </w:r>
      <w:r w:rsidRPr="004344E8">
        <w:rPr>
          <w:rStyle w:val="123"/>
          <w:b/>
          <w:sz w:val="24"/>
          <w:szCs w:val="24"/>
        </w:rPr>
        <w:t>РЕГУЛЯТИВНЫХ, ПОЗНАВАТЕЛЬНЫХ, КОММУНИКАТИВНЫХ УНИВЕРСАЛЬНЫХ УЧЕБНЫХ ДЕЙСТВИЙ ОБУЧАЮЩИХСЯ</w:t>
      </w:r>
      <w:bookmarkEnd w:id="147"/>
    </w:p>
    <w:p w:rsidR="008C2FA0" w:rsidRDefault="008C2FA0" w:rsidP="008C2FA0">
      <w:pPr>
        <w:pStyle w:val="a8"/>
        <w:shd w:val="clear" w:color="auto" w:fill="auto"/>
        <w:spacing w:before="0" w:line="274" w:lineRule="exact"/>
        <w:ind w:firstLine="700"/>
      </w:pPr>
      <w:r>
        <w:t>В ФГОС начального общего образования содержится характеристика лич</w:t>
      </w:r>
      <w:r>
        <w:softHyphen/>
        <w:t>ностных, регулятивных, познавательных, коммуникативных универсальных учебных дей</w:t>
      </w:r>
      <w:r>
        <w:softHyphen/>
        <w:t>ствий:</w:t>
      </w:r>
    </w:p>
    <w:p w:rsidR="008C2FA0" w:rsidRDefault="008C2FA0" w:rsidP="008C2FA0">
      <w:pPr>
        <w:pStyle w:val="a8"/>
        <w:shd w:val="clear" w:color="auto" w:fill="auto"/>
        <w:spacing w:before="0" w:line="274" w:lineRule="exact"/>
        <w:ind w:firstLine="700"/>
        <w:jc w:val="both"/>
      </w:pPr>
      <w:r>
        <w:rPr>
          <w:rStyle w:val="30"/>
        </w:rPr>
        <w:t>Личностные универсальные учебные действия</w:t>
      </w:r>
      <w:r>
        <w:t xml:space="preserve"> обеспечивают </w:t>
      </w:r>
      <w:proofErr w:type="gramStart"/>
      <w:r>
        <w:t>ценностно- смысловую</w:t>
      </w:r>
      <w:proofErr w:type="gramEnd"/>
      <w:r>
        <w:t xml:space="preserve"> ориентацию обучающихся (умение соотносить поступки и события с при</w:t>
      </w:r>
      <w:r>
        <w:softHyphen/>
        <w:t xml:space="preserve">нятыми этическими </w:t>
      </w:r>
      <w:r>
        <w:lastRenderedPageBreak/>
        <w:t>принципами, знание моральных норм и умение выделить нрав</w:t>
      </w:r>
      <w:r>
        <w:softHyphen/>
        <w:t>ственный аспект поведения) и ориентацию в социальных ролях и межличностных отно</w:t>
      </w:r>
      <w:r>
        <w:softHyphen/>
        <w:t>шениях.</w:t>
      </w:r>
    </w:p>
    <w:p w:rsidR="008C2FA0" w:rsidRDefault="008C2FA0" w:rsidP="008C2FA0">
      <w:pPr>
        <w:pStyle w:val="a8"/>
        <w:shd w:val="clear" w:color="auto" w:fill="auto"/>
        <w:spacing w:before="0" w:line="274" w:lineRule="exact"/>
        <w:ind w:left="20" w:right="60" w:firstLine="700"/>
        <w:jc w:val="both"/>
      </w:pPr>
      <w:r>
        <w:t>Применительно к учебной деятельности следует выделить</w:t>
      </w:r>
      <w:r>
        <w:rPr>
          <w:rStyle w:val="a9"/>
        </w:rPr>
        <w:t xml:space="preserve"> три вида личностных действий:</w:t>
      </w:r>
    </w:p>
    <w:p w:rsidR="008C2FA0" w:rsidRDefault="008C2FA0" w:rsidP="008C2FA0">
      <w:pPr>
        <w:pStyle w:val="a8"/>
        <w:shd w:val="clear" w:color="auto" w:fill="auto"/>
        <w:spacing w:before="0" w:line="274" w:lineRule="exact"/>
        <w:ind w:left="20" w:firstLine="700"/>
        <w:jc w:val="both"/>
      </w:pPr>
      <w:r>
        <w:rPr>
          <w:u w:val="single"/>
        </w:rPr>
        <w:t>личностное,</w:t>
      </w:r>
      <w:r>
        <w:t xml:space="preserve"> профессиональное, жизненное самоопределение;</w:t>
      </w:r>
    </w:p>
    <w:p w:rsidR="008C2FA0" w:rsidRDefault="008C2FA0" w:rsidP="008C2FA0">
      <w:pPr>
        <w:pStyle w:val="a8"/>
        <w:shd w:val="clear" w:color="auto" w:fill="auto"/>
        <w:spacing w:before="0" w:line="274" w:lineRule="exact"/>
        <w:ind w:left="20" w:right="60" w:firstLine="700"/>
      </w:pPr>
      <w:r>
        <w:rPr>
          <w:u w:val="single"/>
        </w:rPr>
        <w:t>смыслообразование,</w:t>
      </w:r>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w:t>
      </w:r>
      <w:r>
        <w:rPr>
          <w:rStyle w:val="16"/>
        </w:rPr>
        <w:t xml:space="preserve"> какое значение и </w:t>
      </w:r>
      <w:proofErr w:type="gramStart"/>
      <w:r>
        <w:rPr>
          <w:rStyle w:val="16"/>
        </w:rPr>
        <w:t>какой</w:t>
      </w:r>
      <w:proofErr w:type="gramEnd"/>
      <w:r>
        <w:rPr>
          <w:rStyle w:val="16"/>
        </w:rPr>
        <w:t xml:space="preserve"> смысл имеет для меня учение?</w:t>
      </w:r>
      <w:r>
        <w:t xml:space="preserve"> — и уметь на него отвечать;</w:t>
      </w:r>
    </w:p>
    <w:p w:rsidR="008C2FA0" w:rsidRDefault="008C2FA0" w:rsidP="008C2FA0">
      <w:pPr>
        <w:pStyle w:val="a8"/>
        <w:shd w:val="clear" w:color="auto" w:fill="auto"/>
        <w:spacing w:before="0" w:line="274" w:lineRule="exact"/>
        <w:ind w:left="20" w:right="60" w:firstLine="700"/>
      </w:pPr>
      <w:r>
        <w:rPr>
          <w:u w:val="single"/>
        </w:rPr>
        <w:t>нравственно-этическая ориентация,</w:t>
      </w:r>
      <w:r>
        <w:t xml:space="preserve"> в том числе, и оценивание усваиваемого со</w:t>
      </w:r>
      <w:r>
        <w:softHyphen/>
        <w:t>держания (исходя из социальных и личностных ценностей), обеспечивающее личностный моральный выбор.</w:t>
      </w:r>
    </w:p>
    <w:p w:rsidR="008C2FA0" w:rsidRDefault="008C2FA0" w:rsidP="008C2FA0">
      <w:pPr>
        <w:pStyle w:val="a8"/>
        <w:shd w:val="clear" w:color="auto" w:fill="auto"/>
        <w:spacing w:before="0" w:line="274" w:lineRule="exact"/>
        <w:ind w:left="20" w:right="60" w:firstLine="700"/>
        <w:jc w:val="both"/>
      </w:pPr>
      <w:r>
        <w:rPr>
          <w:rStyle w:val="a9"/>
        </w:rPr>
        <w:t>Регулятивные универсальные учебные действия</w:t>
      </w:r>
      <w:r>
        <w:t xml:space="preserve"> обеспечивают </w:t>
      </w:r>
      <w:proofErr w:type="gramStart"/>
      <w:r>
        <w:t>обучающимся</w:t>
      </w:r>
      <w:proofErr w:type="gramEnd"/>
      <w:r>
        <w:t xml:space="preserve"> организацию своей учебной деятельности. К ним относятся:</w:t>
      </w:r>
    </w:p>
    <w:p w:rsidR="008C2FA0" w:rsidRDefault="008C2FA0" w:rsidP="008C2FA0">
      <w:pPr>
        <w:pStyle w:val="a8"/>
        <w:numPr>
          <w:ilvl w:val="0"/>
          <w:numId w:val="19"/>
        </w:numPr>
        <w:shd w:val="clear" w:color="auto" w:fill="auto"/>
        <w:tabs>
          <w:tab w:val="left" w:pos="1004"/>
        </w:tabs>
        <w:spacing w:before="0" w:line="274" w:lineRule="exact"/>
        <w:ind w:left="20" w:right="60" w:firstLine="700"/>
        <w:jc w:val="both"/>
      </w:pPr>
      <w:r>
        <w:t>целеполагание как постановка учебной задачи на основе соотнесения того, что уже известно и усвоено учащимися, и того, что ещё неизвестно;</w:t>
      </w:r>
    </w:p>
    <w:p w:rsidR="008C2FA0" w:rsidRDefault="008C2FA0" w:rsidP="008C2FA0">
      <w:pPr>
        <w:pStyle w:val="a8"/>
        <w:numPr>
          <w:ilvl w:val="0"/>
          <w:numId w:val="19"/>
        </w:numPr>
        <w:shd w:val="clear" w:color="auto" w:fill="auto"/>
        <w:tabs>
          <w:tab w:val="left" w:pos="999"/>
        </w:tabs>
        <w:spacing w:before="0" w:line="274" w:lineRule="exact"/>
        <w:ind w:left="20" w:right="60" w:firstLine="700"/>
      </w:pPr>
      <w:r>
        <w:t>планирование — определение последовательности промежуточных це</w:t>
      </w:r>
      <w:r>
        <w:softHyphen/>
        <w:t>лей с учётом конечного результата; составление плана и последовательности действий;</w:t>
      </w:r>
    </w:p>
    <w:p w:rsidR="008C2FA0" w:rsidRDefault="008C2FA0" w:rsidP="008C2FA0">
      <w:pPr>
        <w:pStyle w:val="a8"/>
        <w:numPr>
          <w:ilvl w:val="0"/>
          <w:numId w:val="19"/>
        </w:numPr>
        <w:shd w:val="clear" w:color="auto" w:fill="auto"/>
        <w:tabs>
          <w:tab w:val="left" w:pos="994"/>
        </w:tabs>
        <w:spacing w:before="0" w:line="274" w:lineRule="exact"/>
        <w:ind w:left="20" w:right="60" w:firstLine="700"/>
        <w:jc w:val="both"/>
      </w:pPr>
      <w:r>
        <w:t>прогнозирование — предвосхищение результата и уровня усвоения знаний, его временных характеристик;</w:t>
      </w:r>
    </w:p>
    <w:p w:rsidR="008C2FA0" w:rsidRDefault="008C2FA0" w:rsidP="008C2FA0">
      <w:pPr>
        <w:pStyle w:val="a8"/>
        <w:numPr>
          <w:ilvl w:val="0"/>
          <w:numId w:val="19"/>
        </w:numPr>
        <w:shd w:val="clear" w:color="auto" w:fill="auto"/>
        <w:tabs>
          <w:tab w:val="left" w:pos="999"/>
        </w:tabs>
        <w:spacing w:before="0" w:line="274" w:lineRule="exact"/>
        <w:ind w:left="20" w:right="60" w:firstLine="700"/>
        <w:jc w:val="both"/>
      </w:pPr>
      <w:r>
        <w:t>контроль в форме сличения способа действия и его результата с заданным эта</w:t>
      </w:r>
      <w:r>
        <w:softHyphen/>
        <w:t>лоном с целью обнаружения отклонений и отличий от эталона;</w:t>
      </w:r>
    </w:p>
    <w:p w:rsidR="008C2FA0" w:rsidRDefault="008C2FA0" w:rsidP="008C2FA0">
      <w:pPr>
        <w:pStyle w:val="a8"/>
        <w:numPr>
          <w:ilvl w:val="0"/>
          <w:numId w:val="19"/>
        </w:numPr>
        <w:shd w:val="clear" w:color="auto" w:fill="auto"/>
        <w:tabs>
          <w:tab w:val="left" w:pos="1028"/>
        </w:tabs>
        <w:spacing w:before="0" w:line="274" w:lineRule="exact"/>
        <w:ind w:left="20" w:right="60" w:firstLine="700"/>
        <w:jc w:val="both"/>
      </w:pPr>
      <w:r>
        <w:t>коррекция — внесение необходимых дополнений и коррективов в план и спо</w:t>
      </w:r>
      <w:r>
        <w:softHyphen/>
        <w:t>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C2FA0" w:rsidRDefault="008C2FA0" w:rsidP="008C2FA0">
      <w:pPr>
        <w:pStyle w:val="a8"/>
        <w:numPr>
          <w:ilvl w:val="0"/>
          <w:numId w:val="19"/>
        </w:numPr>
        <w:shd w:val="clear" w:color="auto" w:fill="auto"/>
        <w:tabs>
          <w:tab w:val="left" w:pos="998"/>
        </w:tabs>
        <w:spacing w:before="0" w:line="274" w:lineRule="exact"/>
        <w:ind w:left="20" w:firstLine="700"/>
        <w:jc w:val="both"/>
      </w:pPr>
      <w:r>
        <w:t xml:space="preserve">оценка — выделение и осознание </w:t>
      </w:r>
      <w:proofErr w:type="gramStart"/>
      <w:r>
        <w:t>обучающимся</w:t>
      </w:r>
      <w:proofErr w:type="gramEnd"/>
      <w:r>
        <w:t xml:space="preserve"> того, что уже усвоено и что</w:t>
      </w:r>
    </w:p>
    <w:p w:rsidR="008C2FA0" w:rsidRDefault="008C2FA0" w:rsidP="008C2FA0">
      <w:pPr>
        <w:pStyle w:val="a8"/>
        <w:shd w:val="clear" w:color="auto" w:fill="auto"/>
        <w:spacing w:before="0" w:line="274" w:lineRule="exact"/>
        <w:ind w:left="20" w:firstLine="0"/>
      </w:pPr>
      <w:r>
        <w:t>ещё нужно усвоить, осознание качества и уровня усвоения; оценка результатов работы;</w:t>
      </w:r>
    </w:p>
    <w:p w:rsidR="008C2FA0" w:rsidRDefault="008C2FA0" w:rsidP="008C2FA0">
      <w:pPr>
        <w:pStyle w:val="a8"/>
        <w:numPr>
          <w:ilvl w:val="0"/>
          <w:numId w:val="19"/>
        </w:numPr>
        <w:shd w:val="clear" w:color="auto" w:fill="auto"/>
        <w:tabs>
          <w:tab w:val="left" w:pos="999"/>
        </w:tabs>
        <w:spacing w:before="0" w:line="274" w:lineRule="exact"/>
        <w:ind w:left="20" w:right="140" w:firstLine="700"/>
        <w:jc w:val="both"/>
      </w:pPr>
      <w:r>
        <w:t>саморегуляция как способность к мобилизации сил и энергии, к волевому уси</w:t>
      </w:r>
      <w:r>
        <w:softHyphen/>
        <w:t>лию (к выбору в ситуации мотивационного конфликта) и преодолению препятствий.</w:t>
      </w:r>
    </w:p>
    <w:p w:rsidR="008C2FA0" w:rsidRDefault="008C2FA0" w:rsidP="008C2FA0">
      <w:pPr>
        <w:pStyle w:val="a8"/>
        <w:shd w:val="clear" w:color="auto" w:fill="auto"/>
        <w:spacing w:before="0" w:line="274" w:lineRule="exact"/>
        <w:ind w:left="20" w:right="140" w:firstLine="700"/>
        <w:jc w:val="both"/>
      </w:pPr>
      <w:r>
        <w:rPr>
          <w:rStyle w:val="a9"/>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w:t>
      </w:r>
    </w:p>
    <w:p w:rsidR="008C2FA0" w:rsidRDefault="008C2FA0" w:rsidP="008C2FA0">
      <w:pPr>
        <w:pStyle w:val="1310"/>
        <w:shd w:val="clear" w:color="auto" w:fill="auto"/>
        <w:ind w:left="20" w:firstLine="700"/>
      </w:pPr>
      <w:r>
        <w:rPr>
          <w:rStyle w:val="135"/>
        </w:rPr>
        <w:t>Общеучебные универсальные действия:</w:t>
      </w:r>
    </w:p>
    <w:p w:rsidR="008C2FA0" w:rsidRDefault="008C2FA0" w:rsidP="008C2FA0">
      <w:pPr>
        <w:pStyle w:val="a8"/>
        <w:numPr>
          <w:ilvl w:val="0"/>
          <w:numId w:val="19"/>
        </w:numPr>
        <w:shd w:val="clear" w:color="auto" w:fill="auto"/>
        <w:tabs>
          <w:tab w:val="left" w:pos="874"/>
        </w:tabs>
        <w:spacing w:before="0" w:line="274" w:lineRule="exact"/>
        <w:ind w:left="20" w:firstLine="700"/>
        <w:jc w:val="both"/>
      </w:pPr>
      <w:r>
        <w:t>самостоятельное выделение и формулирование познавательной цели;</w:t>
      </w:r>
    </w:p>
    <w:p w:rsidR="008C2FA0" w:rsidRDefault="008C2FA0" w:rsidP="008C2FA0">
      <w:pPr>
        <w:pStyle w:val="a8"/>
        <w:numPr>
          <w:ilvl w:val="0"/>
          <w:numId w:val="19"/>
        </w:numPr>
        <w:shd w:val="clear" w:color="auto" w:fill="auto"/>
        <w:tabs>
          <w:tab w:val="left" w:pos="874"/>
        </w:tabs>
        <w:spacing w:before="0" w:line="274" w:lineRule="exact"/>
        <w:ind w:left="20" w:right="140" w:firstLine="700"/>
        <w:jc w:val="both"/>
      </w:pPr>
      <w:r>
        <w:t>поиск и выделение необходимой информации, в том числе решение рабо</w:t>
      </w:r>
      <w:r>
        <w:softHyphen/>
        <w:t>чих задач с использованием общедоступных в начальной школе инструментов ИКТ и источников информации;</w:t>
      </w:r>
    </w:p>
    <w:p w:rsidR="008C2FA0" w:rsidRDefault="008C2FA0" w:rsidP="008C2FA0">
      <w:pPr>
        <w:pStyle w:val="a8"/>
        <w:numPr>
          <w:ilvl w:val="0"/>
          <w:numId w:val="19"/>
        </w:numPr>
        <w:shd w:val="clear" w:color="auto" w:fill="auto"/>
        <w:tabs>
          <w:tab w:val="left" w:pos="874"/>
        </w:tabs>
        <w:spacing w:before="0" w:line="274" w:lineRule="exact"/>
        <w:ind w:left="20" w:firstLine="700"/>
        <w:jc w:val="both"/>
      </w:pPr>
      <w:r>
        <w:t>структурирование знаний;</w:t>
      </w:r>
    </w:p>
    <w:p w:rsidR="008C2FA0" w:rsidRDefault="008C2FA0" w:rsidP="008C2FA0">
      <w:pPr>
        <w:pStyle w:val="a8"/>
        <w:numPr>
          <w:ilvl w:val="0"/>
          <w:numId w:val="19"/>
        </w:numPr>
        <w:shd w:val="clear" w:color="auto" w:fill="auto"/>
        <w:tabs>
          <w:tab w:val="left" w:pos="870"/>
        </w:tabs>
        <w:spacing w:before="0" w:line="274" w:lineRule="exact"/>
        <w:ind w:left="20" w:right="140" w:firstLine="700"/>
      </w:pPr>
      <w:r>
        <w:t>осознанное и произвольное построение речевого высказывания в устной и письменной форме;</w:t>
      </w:r>
    </w:p>
    <w:p w:rsidR="008C2FA0" w:rsidRDefault="008C2FA0" w:rsidP="008C2FA0">
      <w:pPr>
        <w:pStyle w:val="a8"/>
        <w:numPr>
          <w:ilvl w:val="0"/>
          <w:numId w:val="19"/>
        </w:numPr>
        <w:shd w:val="clear" w:color="auto" w:fill="auto"/>
        <w:tabs>
          <w:tab w:val="left" w:pos="870"/>
        </w:tabs>
        <w:spacing w:before="0" w:line="274" w:lineRule="exact"/>
        <w:ind w:left="20" w:right="140" w:firstLine="700"/>
      </w:pPr>
      <w:r>
        <w:t>выбор наиболее эффективных способов решения задач в зависимости от конкретных условий;</w:t>
      </w:r>
    </w:p>
    <w:p w:rsidR="008C2FA0" w:rsidRDefault="008C2FA0" w:rsidP="008C2FA0">
      <w:pPr>
        <w:pStyle w:val="a8"/>
        <w:numPr>
          <w:ilvl w:val="0"/>
          <w:numId w:val="19"/>
        </w:numPr>
        <w:shd w:val="clear" w:color="auto" w:fill="auto"/>
        <w:tabs>
          <w:tab w:val="left" w:pos="870"/>
        </w:tabs>
        <w:spacing w:before="0" w:line="274" w:lineRule="exact"/>
        <w:ind w:left="20" w:right="140" w:firstLine="700"/>
      </w:pPr>
      <w:r>
        <w:t>рефлексия способов и условий действия, контроль и оценка процесса и результатов деятельности;</w:t>
      </w:r>
    </w:p>
    <w:p w:rsidR="008C2FA0" w:rsidRDefault="008C2FA0" w:rsidP="008C2FA0">
      <w:pPr>
        <w:pStyle w:val="a8"/>
        <w:numPr>
          <w:ilvl w:val="0"/>
          <w:numId w:val="19"/>
        </w:numPr>
        <w:shd w:val="clear" w:color="auto" w:fill="auto"/>
        <w:tabs>
          <w:tab w:val="left" w:pos="870"/>
        </w:tabs>
        <w:spacing w:before="0" w:line="274" w:lineRule="exact"/>
        <w:ind w:left="20" w:right="140" w:firstLine="700"/>
        <w:jc w:val="both"/>
      </w:pPr>
      <w:r>
        <w:t>смысловое чтение как осмысление цели чтения и выбор вида чтения в зави</w:t>
      </w:r>
      <w:r>
        <w:softHyphen/>
        <w:t>симости от цели;</w:t>
      </w:r>
    </w:p>
    <w:p w:rsidR="008C2FA0" w:rsidRDefault="008C2FA0" w:rsidP="008C2FA0">
      <w:pPr>
        <w:pStyle w:val="a8"/>
        <w:numPr>
          <w:ilvl w:val="0"/>
          <w:numId w:val="19"/>
        </w:numPr>
        <w:shd w:val="clear" w:color="auto" w:fill="auto"/>
        <w:tabs>
          <w:tab w:val="left" w:pos="874"/>
        </w:tabs>
        <w:spacing w:before="0" w:line="274" w:lineRule="exact"/>
        <w:ind w:left="20" w:right="140" w:firstLine="700"/>
        <w:jc w:val="both"/>
      </w:pPr>
      <w:r>
        <w:t>извлечение необходимой информации из прослушанных текстов различных жан</w:t>
      </w:r>
      <w:r>
        <w:softHyphen/>
        <w:t>ров;</w:t>
      </w:r>
    </w:p>
    <w:p w:rsidR="008C2FA0" w:rsidRDefault="008C2FA0" w:rsidP="008C2FA0">
      <w:pPr>
        <w:pStyle w:val="a8"/>
        <w:numPr>
          <w:ilvl w:val="0"/>
          <w:numId w:val="19"/>
        </w:numPr>
        <w:shd w:val="clear" w:color="auto" w:fill="auto"/>
        <w:tabs>
          <w:tab w:val="left" w:pos="870"/>
        </w:tabs>
        <w:spacing w:before="0" w:line="274" w:lineRule="exact"/>
        <w:ind w:left="20" w:right="140" w:firstLine="700"/>
        <w:jc w:val="both"/>
      </w:pPr>
      <w:r>
        <w:t xml:space="preserve">определение основной и второстепенной информации; свободная ориентация и восприятие текстов </w:t>
      </w:r>
      <w:proofErr w:type="gramStart"/>
      <w:r>
        <w:t>художественного</w:t>
      </w:r>
      <w:proofErr w:type="gramEnd"/>
      <w:r>
        <w:t>;</w:t>
      </w:r>
    </w:p>
    <w:p w:rsidR="008C2FA0" w:rsidRDefault="008C2FA0" w:rsidP="008C2FA0">
      <w:pPr>
        <w:pStyle w:val="a8"/>
        <w:numPr>
          <w:ilvl w:val="0"/>
          <w:numId w:val="19"/>
        </w:numPr>
        <w:shd w:val="clear" w:color="auto" w:fill="auto"/>
        <w:tabs>
          <w:tab w:val="left" w:pos="870"/>
        </w:tabs>
        <w:spacing w:before="0" w:line="274" w:lineRule="exact"/>
        <w:ind w:left="20" w:right="140" w:firstLine="700"/>
        <w:jc w:val="both"/>
      </w:pPr>
      <w:r>
        <w:t>научного, публицистического и официально-делового стилей; понимание и адекватная оценка языка средств массовой информации;</w:t>
      </w:r>
    </w:p>
    <w:p w:rsidR="008C2FA0" w:rsidRDefault="008C2FA0" w:rsidP="008C2FA0">
      <w:pPr>
        <w:pStyle w:val="a8"/>
        <w:numPr>
          <w:ilvl w:val="0"/>
          <w:numId w:val="19"/>
        </w:numPr>
        <w:shd w:val="clear" w:color="auto" w:fill="auto"/>
        <w:tabs>
          <w:tab w:val="left" w:pos="874"/>
        </w:tabs>
        <w:spacing w:before="0" w:line="274" w:lineRule="exact"/>
        <w:ind w:left="20" w:right="140" w:firstLine="700"/>
      </w:pPr>
      <w:r>
        <w:t>постановка и формулирование проблемы, самостоятельное создание ал</w:t>
      </w:r>
      <w:r>
        <w:softHyphen/>
        <w:t>горитмов деятельности при решении проблем творческого и поискового характера. Осо</w:t>
      </w:r>
      <w:r>
        <w:softHyphen/>
        <w:t>бую группу общеучебных универсальных действий составляют</w:t>
      </w:r>
      <w:r>
        <w:rPr>
          <w:rStyle w:val="30"/>
        </w:rPr>
        <w:t xml:space="preserve"> </w:t>
      </w:r>
      <w:proofErr w:type="gramStart"/>
      <w:r>
        <w:rPr>
          <w:rStyle w:val="30"/>
        </w:rPr>
        <w:t>знаково- символические</w:t>
      </w:r>
      <w:proofErr w:type="gramEnd"/>
      <w:r>
        <w:rPr>
          <w:rStyle w:val="30"/>
        </w:rPr>
        <w:t xml:space="preserve"> действия:</w:t>
      </w:r>
    </w:p>
    <w:p w:rsidR="008C2FA0" w:rsidRDefault="008C2FA0" w:rsidP="008C2FA0">
      <w:pPr>
        <w:pStyle w:val="a8"/>
        <w:numPr>
          <w:ilvl w:val="0"/>
          <w:numId w:val="20"/>
        </w:numPr>
        <w:shd w:val="clear" w:color="auto" w:fill="auto"/>
        <w:tabs>
          <w:tab w:val="left" w:pos="850"/>
        </w:tabs>
        <w:spacing w:before="0" w:line="274" w:lineRule="exact"/>
        <w:ind w:left="20" w:firstLine="700"/>
        <w:jc w:val="both"/>
      </w:pPr>
      <w:r>
        <w:t>моделирование — преобразование объекта из чувственной формы в модель, где</w:t>
      </w:r>
    </w:p>
    <w:p w:rsidR="008C2FA0" w:rsidRDefault="008C2FA0" w:rsidP="008C2FA0">
      <w:pPr>
        <w:pStyle w:val="a8"/>
        <w:shd w:val="clear" w:color="auto" w:fill="auto"/>
        <w:spacing w:before="0" w:line="274" w:lineRule="exact"/>
        <w:ind w:left="1100" w:right="140" w:firstLine="0"/>
      </w:pPr>
      <w:r>
        <w:lastRenderedPageBreak/>
        <w:t>выделены существенные характеристики объекта (пространственно- графическая или знаково-символическая);</w:t>
      </w:r>
    </w:p>
    <w:p w:rsidR="008C2FA0" w:rsidRDefault="008C2FA0" w:rsidP="008C2FA0">
      <w:pPr>
        <w:pStyle w:val="a8"/>
        <w:numPr>
          <w:ilvl w:val="0"/>
          <w:numId w:val="20"/>
        </w:numPr>
        <w:shd w:val="clear" w:color="auto" w:fill="auto"/>
        <w:tabs>
          <w:tab w:val="left" w:pos="850"/>
        </w:tabs>
        <w:spacing w:before="0" w:line="274" w:lineRule="exact"/>
        <w:ind w:left="20" w:firstLine="700"/>
        <w:jc w:val="both"/>
      </w:pPr>
      <w:r>
        <w:t>преобразование модели с целью выявления общих законов,</w:t>
      </w:r>
    </w:p>
    <w:p w:rsidR="008C2FA0" w:rsidRDefault="008C2FA0" w:rsidP="008C2FA0">
      <w:pPr>
        <w:pStyle w:val="a8"/>
        <w:shd w:val="clear" w:color="auto" w:fill="auto"/>
        <w:spacing w:before="0" w:line="274" w:lineRule="exact"/>
        <w:ind w:left="1100" w:firstLine="0"/>
      </w:pPr>
      <w:proofErr w:type="gramStart"/>
      <w:r>
        <w:t>определяющих</w:t>
      </w:r>
      <w:proofErr w:type="gramEnd"/>
      <w:r>
        <w:t xml:space="preserve"> данную предметную область.</w:t>
      </w:r>
    </w:p>
    <w:p w:rsidR="008C2FA0" w:rsidRDefault="008C2FA0" w:rsidP="008C2FA0">
      <w:pPr>
        <w:pStyle w:val="1310"/>
        <w:shd w:val="clear" w:color="auto" w:fill="auto"/>
        <w:ind w:left="20" w:firstLine="700"/>
      </w:pPr>
      <w:r>
        <w:rPr>
          <w:rStyle w:val="135"/>
        </w:rPr>
        <w:t>Логические универсальные действия</w:t>
      </w:r>
      <w:r>
        <w:rPr>
          <w:rStyle w:val="132"/>
        </w:rPr>
        <w:t>:</w:t>
      </w:r>
    </w:p>
    <w:p w:rsidR="008C2FA0" w:rsidRDefault="008C2FA0" w:rsidP="008C2FA0">
      <w:pPr>
        <w:pStyle w:val="a8"/>
        <w:numPr>
          <w:ilvl w:val="0"/>
          <w:numId w:val="20"/>
        </w:numPr>
        <w:shd w:val="clear" w:color="auto" w:fill="auto"/>
        <w:tabs>
          <w:tab w:val="left" w:pos="850"/>
        </w:tabs>
        <w:spacing w:before="0" w:after="17" w:line="230" w:lineRule="exact"/>
        <w:ind w:left="20" w:firstLine="700"/>
        <w:jc w:val="both"/>
      </w:pPr>
      <w:r>
        <w:t>анализ объектов с целью выделения признаков (существенных, несущественных);</w:t>
      </w:r>
    </w:p>
    <w:p w:rsidR="008C2FA0" w:rsidRDefault="008C2FA0" w:rsidP="008C2FA0">
      <w:pPr>
        <w:pStyle w:val="a8"/>
        <w:numPr>
          <w:ilvl w:val="0"/>
          <w:numId w:val="20"/>
        </w:numPr>
        <w:shd w:val="clear" w:color="auto" w:fill="auto"/>
        <w:tabs>
          <w:tab w:val="left" w:pos="874"/>
        </w:tabs>
        <w:spacing w:before="0" w:line="269" w:lineRule="exact"/>
        <w:ind w:left="20" w:right="140" w:firstLine="700"/>
      </w:pPr>
      <w:r>
        <w:t>синтез — составление целого из частей, в том числе самостоятельное достраивание с восполнением недостающих компонентов;</w:t>
      </w:r>
    </w:p>
    <w:p w:rsidR="008C2FA0" w:rsidRDefault="008C2FA0" w:rsidP="008C2FA0">
      <w:pPr>
        <w:pStyle w:val="a8"/>
        <w:numPr>
          <w:ilvl w:val="0"/>
          <w:numId w:val="20"/>
        </w:numPr>
        <w:shd w:val="clear" w:color="auto" w:fill="auto"/>
        <w:tabs>
          <w:tab w:val="left" w:pos="846"/>
        </w:tabs>
        <w:spacing w:before="0"/>
        <w:ind w:left="20" w:right="140" w:firstLine="700"/>
        <w:jc w:val="both"/>
      </w:pPr>
      <w:r>
        <w:t>выбор оснований и критериев для сравнения, сериации, классификации объектов; □ подведение под понятие, выведение следствий;</w:t>
      </w:r>
    </w:p>
    <w:p w:rsidR="008C2FA0" w:rsidRDefault="008C2FA0" w:rsidP="008C2FA0">
      <w:pPr>
        <w:pStyle w:val="a8"/>
        <w:numPr>
          <w:ilvl w:val="0"/>
          <w:numId w:val="20"/>
        </w:numPr>
        <w:shd w:val="clear" w:color="auto" w:fill="auto"/>
        <w:tabs>
          <w:tab w:val="left" w:pos="870"/>
        </w:tabs>
        <w:spacing w:before="0"/>
        <w:ind w:left="20" w:right="140" w:firstLine="700"/>
        <w:jc w:val="both"/>
      </w:pPr>
      <w:r>
        <w:t>установление причинно-следственных связей, представление цепочек объектов и явлений;</w:t>
      </w:r>
    </w:p>
    <w:p w:rsidR="008C2FA0" w:rsidRDefault="008C2FA0" w:rsidP="008C2FA0">
      <w:pPr>
        <w:pStyle w:val="a8"/>
        <w:numPr>
          <w:ilvl w:val="0"/>
          <w:numId w:val="20"/>
        </w:numPr>
        <w:shd w:val="clear" w:color="auto" w:fill="auto"/>
        <w:tabs>
          <w:tab w:val="left" w:pos="850"/>
        </w:tabs>
        <w:spacing w:before="0" w:line="230" w:lineRule="exact"/>
        <w:ind w:left="20" w:firstLine="700"/>
        <w:jc w:val="both"/>
      </w:pPr>
      <w:r>
        <w:t>построение логической цепочки рассуждений, анализ истинности утверждений;</w:t>
      </w:r>
    </w:p>
    <w:p w:rsidR="008C2FA0" w:rsidRDefault="008C2FA0" w:rsidP="008C2FA0">
      <w:pPr>
        <w:pStyle w:val="a8"/>
        <w:numPr>
          <w:ilvl w:val="0"/>
          <w:numId w:val="20"/>
        </w:numPr>
        <w:shd w:val="clear" w:color="auto" w:fill="auto"/>
        <w:tabs>
          <w:tab w:val="left" w:pos="845"/>
        </w:tabs>
        <w:spacing w:before="0" w:line="283" w:lineRule="exact"/>
        <w:ind w:left="20" w:firstLine="700"/>
        <w:jc w:val="both"/>
      </w:pPr>
      <w:r>
        <w:t>доказательство;</w:t>
      </w:r>
    </w:p>
    <w:p w:rsidR="008C2FA0" w:rsidRDefault="008C2FA0" w:rsidP="008C2FA0">
      <w:pPr>
        <w:pStyle w:val="a8"/>
        <w:numPr>
          <w:ilvl w:val="0"/>
          <w:numId w:val="20"/>
        </w:numPr>
        <w:shd w:val="clear" w:color="auto" w:fill="auto"/>
        <w:tabs>
          <w:tab w:val="left" w:pos="889"/>
        </w:tabs>
        <w:spacing w:before="0" w:line="283" w:lineRule="exact"/>
        <w:ind w:left="20" w:right="4420" w:firstLine="700"/>
      </w:pPr>
      <w:r>
        <w:t xml:space="preserve">выдвижение гипотез и их обоснование. </w:t>
      </w:r>
      <w:r>
        <w:rPr>
          <w:rStyle w:val="30"/>
        </w:rPr>
        <w:t>Постановка и решение проблемы:</w:t>
      </w:r>
    </w:p>
    <w:p w:rsidR="008C2FA0" w:rsidRDefault="008C2FA0" w:rsidP="008C2FA0">
      <w:pPr>
        <w:pStyle w:val="a8"/>
        <w:numPr>
          <w:ilvl w:val="0"/>
          <w:numId w:val="20"/>
        </w:numPr>
        <w:shd w:val="clear" w:color="auto" w:fill="auto"/>
        <w:tabs>
          <w:tab w:val="left" w:pos="850"/>
        </w:tabs>
        <w:spacing w:before="0" w:after="23" w:line="230" w:lineRule="exact"/>
        <w:ind w:left="20" w:firstLine="700"/>
        <w:jc w:val="both"/>
      </w:pPr>
      <w:r>
        <w:t>формулирование проблемы;</w:t>
      </w:r>
    </w:p>
    <w:p w:rsidR="008C2FA0" w:rsidRDefault="008C2FA0" w:rsidP="008C2FA0">
      <w:pPr>
        <w:pStyle w:val="a8"/>
        <w:numPr>
          <w:ilvl w:val="0"/>
          <w:numId w:val="20"/>
        </w:numPr>
        <w:shd w:val="clear" w:color="auto" w:fill="auto"/>
        <w:tabs>
          <w:tab w:val="left" w:pos="879"/>
        </w:tabs>
        <w:spacing w:before="0" w:line="274" w:lineRule="exact"/>
        <w:ind w:left="20" w:right="140" w:firstLine="700"/>
        <w:jc w:val="both"/>
      </w:pPr>
      <w:r>
        <w:t>самостоятельное создание способов решения проблем творческого и поискового характера.</w:t>
      </w:r>
    </w:p>
    <w:p w:rsidR="008C2FA0" w:rsidRDefault="008C2FA0" w:rsidP="008C2FA0">
      <w:pPr>
        <w:pStyle w:val="a8"/>
        <w:shd w:val="clear" w:color="auto" w:fill="auto"/>
        <w:spacing w:before="0" w:line="274" w:lineRule="exact"/>
        <w:ind w:left="20" w:right="140" w:firstLine="700"/>
        <w:jc w:val="both"/>
      </w:pPr>
      <w: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w:t>
      </w:r>
      <w:r>
        <w:softHyphen/>
        <w:t>ности; умение слушать и вступать в диалог; участвовать в коллективном обсужде</w:t>
      </w:r>
      <w:r>
        <w:softHyphen/>
        <w:t>нии проблем; интегрироваться в группу сверстников и строить продуктивное</w:t>
      </w:r>
    </w:p>
    <w:p w:rsidR="008C2FA0" w:rsidRDefault="008C2FA0" w:rsidP="008C2FA0">
      <w:pPr>
        <w:pStyle w:val="a8"/>
        <w:shd w:val="clear" w:color="auto" w:fill="auto"/>
        <w:spacing w:before="0" w:line="230" w:lineRule="exact"/>
        <w:ind w:left="20" w:firstLine="0"/>
      </w:pPr>
      <w:r>
        <w:t>взаимодействие и сотрудничество со сверстниками и взрослыми.</w:t>
      </w:r>
    </w:p>
    <w:p w:rsidR="008C2FA0" w:rsidRDefault="008C2FA0" w:rsidP="008C2FA0">
      <w:pPr>
        <w:pStyle w:val="321"/>
        <w:keepNext/>
        <w:keepLines/>
        <w:shd w:val="clear" w:color="auto" w:fill="auto"/>
        <w:spacing w:before="0" w:after="0" w:line="230" w:lineRule="exact"/>
        <w:ind w:left="1200" w:hanging="400"/>
      </w:pPr>
      <w:bookmarkStart w:id="148" w:name="bookmark148"/>
      <w:r>
        <w:t>К коммуникативным действиям</w:t>
      </w:r>
      <w:r>
        <w:rPr>
          <w:rStyle w:val="320"/>
        </w:rPr>
        <w:t xml:space="preserve"> относятся:</w:t>
      </w:r>
      <w:bookmarkEnd w:id="148"/>
    </w:p>
    <w:p w:rsidR="008C2FA0" w:rsidRDefault="008C2FA0" w:rsidP="008C2FA0">
      <w:pPr>
        <w:pStyle w:val="a8"/>
        <w:numPr>
          <w:ilvl w:val="0"/>
          <w:numId w:val="20"/>
        </w:numPr>
        <w:shd w:val="clear" w:color="auto" w:fill="auto"/>
        <w:tabs>
          <w:tab w:val="left" w:pos="1122"/>
        </w:tabs>
        <w:spacing w:before="0" w:line="274" w:lineRule="exact"/>
        <w:ind w:left="1200" w:right="20" w:hanging="400"/>
      </w:pPr>
      <w:r>
        <w:t>планирование учебного сотрудничества с учителем и сверстниками — определение цели, функций участников, способов взаимодействия;</w:t>
      </w:r>
    </w:p>
    <w:p w:rsidR="008C2FA0" w:rsidRDefault="008C2FA0" w:rsidP="008C2FA0">
      <w:pPr>
        <w:pStyle w:val="a8"/>
        <w:numPr>
          <w:ilvl w:val="0"/>
          <w:numId w:val="20"/>
        </w:numPr>
        <w:shd w:val="clear" w:color="auto" w:fill="auto"/>
        <w:tabs>
          <w:tab w:val="left" w:pos="1122"/>
        </w:tabs>
        <w:spacing w:before="0"/>
        <w:ind w:left="1200" w:right="20" w:hanging="400"/>
      </w:pPr>
      <w:r>
        <w:t>постановка вопросов — инициативное сотрудничество в поиске и сборе информации;</w:t>
      </w:r>
    </w:p>
    <w:p w:rsidR="008C2FA0" w:rsidRDefault="008C2FA0" w:rsidP="008C2FA0">
      <w:pPr>
        <w:pStyle w:val="a8"/>
        <w:numPr>
          <w:ilvl w:val="0"/>
          <w:numId w:val="20"/>
        </w:numPr>
        <w:shd w:val="clear" w:color="auto" w:fill="auto"/>
        <w:tabs>
          <w:tab w:val="left" w:pos="1117"/>
        </w:tabs>
        <w:spacing w:before="0"/>
        <w:ind w:left="1200" w:right="20" w:hanging="400"/>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C2FA0" w:rsidRDefault="008C2FA0" w:rsidP="008C2FA0">
      <w:pPr>
        <w:pStyle w:val="a8"/>
        <w:numPr>
          <w:ilvl w:val="0"/>
          <w:numId w:val="20"/>
        </w:numPr>
        <w:shd w:val="clear" w:color="auto" w:fill="auto"/>
        <w:tabs>
          <w:tab w:val="left" w:pos="1112"/>
        </w:tabs>
        <w:spacing w:before="0"/>
        <w:ind w:left="1200" w:hanging="400"/>
      </w:pPr>
      <w:r>
        <w:t>управление поведением партнёра — контроль, коррекция, оценка его действий;</w:t>
      </w:r>
    </w:p>
    <w:p w:rsidR="008C2FA0" w:rsidRDefault="008C2FA0" w:rsidP="008C2FA0">
      <w:pPr>
        <w:pStyle w:val="a8"/>
        <w:numPr>
          <w:ilvl w:val="0"/>
          <w:numId w:val="20"/>
        </w:numPr>
        <w:shd w:val="clear" w:color="auto" w:fill="auto"/>
        <w:tabs>
          <w:tab w:val="left" w:pos="1112"/>
        </w:tabs>
        <w:spacing w:before="0" w:line="274" w:lineRule="exact"/>
        <w:ind w:left="1200" w:right="20" w:hanging="40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C2FA0" w:rsidRDefault="008C2FA0" w:rsidP="008C2FA0">
      <w:pPr>
        <w:pStyle w:val="a8"/>
        <w:shd w:val="clear" w:color="auto" w:fill="auto"/>
        <w:spacing w:before="0" w:line="274" w:lineRule="exact"/>
        <w:ind w:left="20" w:right="20" w:firstLine="760"/>
        <w:jc w:val="both"/>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w:t>
      </w:r>
      <w:r>
        <w:softHyphen/>
        <w:t>вития.</w:t>
      </w:r>
    </w:p>
    <w:p w:rsidR="008C2FA0" w:rsidRDefault="008C2FA0" w:rsidP="008C2FA0">
      <w:pPr>
        <w:pStyle w:val="a8"/>
        <w:shd w:val="clear" w:color="auto" w:fill="auto"/>
        <w:spacing w:before="0" w:line="274" w:lineRule="exact"/>
        <w:ind w:left="20" w:right="20" w:firstLine="760"/>
        <w:jc w:val="both"/>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w:t>
      </w:r>
      <w:r>
        <w:softHyphen/>
        <w:t>ляют образ «Я» как систему представлений о себе, отношений к себе.</w:t>
      </w:r>
    </w:p>
    <w:p w:rsidR="008C2FA0" w:rsidRDefault="008C2FA0" w:rsidP="008C2FA0">
      <w:pPr>
        <w:pStyle w:val="a8"/>
        <w:shd w:val="clear" w:color="auto" w:fill="auto"/>
        <w:spacing w:before="0" w:line="274" w:lineRule="exact"/>
        <w:ind w:left="20" w:right="20" w:firstLine="440"/>
        <w:jc w:val="both"/>
      </w:pPr>
    </w:p>
    <w:p w:rsidR="008C2FA0" w:rsidRPr="00946396" w:rsidRDefault="008C2FA0" w:rsidP="008C2FA0">
      <w:pPr>
        <w:keepNext/>
        <w:keepLines/>
        <w:spacing w:after="300" w:line="274" w:lineRule="exact"/>
        <w:ind w:left="1200" w:hanging="400"/>
        <w:outlineLvl w:val="2"/>
        <w:rPr>
          <w:rFonts w:ascii="Times New Roman" w:eastAsia="Times New Roman" w:hAnsi="Times New Roman" w:cs="Times New Roman"/>
        </w:rPr>
      </w:pPr>
      <w:r w:rsidRPr="00946396">
        <w:rPr>
          <w:rFonts w:ascii="Times New Roman" w:eastAsia="Times New Roman" w:hAnsi="Times New Roman" w:cs="Times New Roman"/>
          <w:b/>
          <w:bCs/>
          <w:sz w:val="23"/>
          <w:szCs w:val="23"/>
        </w:rPr>
        <w:t>Характеристика результатов формирования УУД на разных этапах обучения</w:t>
      </w:r>
    </w:p>
    <w:p w:rsidR="008C2FA0" w:rsidRDefault="008C2FA0" w:rsidP="008C2FA0">
      <w:pPr>
        <w:pStyle w:val="a8"/>
        <w:shd w:val="clear" w:color="auto" w:fill="auto"/>
        <w:spacing w:before="0" w:line="274" w:lineRule="exact"/>
        <w:ind w:left="20" w:right="20" w:firstLine="440"/>
        <w:jc w:val="both"/>
      </w:pPr>
    </w:p>
    <w:tbl>
      <w:tblPr>
        <w:tblW w:w="5000" w:type="pct"/>
        <w:tblCellMar>
          <w:left w:w="0" w:type="dxa"/>
          <w:right w:w="0" w:type="dxa"/>
        </w:tblCellMar>
        <w:tblLook w:val="0000"/>
      </w:tblPr>
      <w:tblGrid>
        <w:gridCol w:w="901"/>
        <w:gridCol w:w="2185"/>
        <w:gridCol w:w="2126"/>
        <w:gridCol w:w="2236"/>
        <w:gridCol w:w="2386"/>
      </w:tblGrid>
      <w:tr w:rsidR="008C2FA0" w:rsidRPr="00946396" w:rsidTr="00E41601">
        <w:trPr>
          <w:trHeight w:val="317"/>
        </w:trPr>
        <w:tc>
          <w:tcPr>
            <w:tcW w:w="458"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ind w:left="160"/>
              <w:rPr>
                <w:rFonts w:ascii="Times New Roman" w:eastAsia="Times New Roman" w:hAnsi="Times New Roman" w:cs="Times New Roman"/>
              </w:rPr>
            </w:pPr>
            <w:r w:rsidRPr="00946396">
              <w:rPr>
                <w:rFonts w:ascii="Times New Roman" w:eastAsia="Times New Roman" w:hAnsi="Times New Roman" w:cs="Times New Roman"/>
                <w:b/>
                <w:bCs/>
                <w:sz w:val="23"/>
                <w:szCs w:val="23"/>
              </w:rPr>
              <w:t>Клас</w:t>
            </w:r>
            <w:r>
              <w:rPr>
                <w:rFonts w:ascii="Times New Roman" w:eastAsia="Times New Roman" w:hAnsi="Times New Roman" w:cs="Times New Roman"/>
                <w:b/>
                <w:bCs/>
                <w:sz w:val="23"/>
                <w:szCs w:val="23"/>
              </w:rPr>
              <w:t>с</w:t>
            </w:r>
          </w:p>
        </w:tc>
        <w:tc>
          <w:tcPr>
            <w:tcW w:w="1111"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ind w:left="360"/>
              <w:rPr>
                <w:rFonts w:ascii="Times New Roman" w:eastAsia="Times New Roman" w:hAnsi="Times New Roman" w:cs="Times New Roman"/>
              </w:rPr>
            </w:pPr>
            <w:r w:rsidRPr="00946396">
              <w:rPr>
                <w:rFonts w:ascii="Times New Roman" w:eastAsia="Times New Roman" w:hAnsi="Times New Roman" w:cs="Times New Roman"/>
                <w:b/>
                <w:bCs/>
                <w:sz w:val="23"/>
                <w:szCs w:val="23"/>
              </w:rPr>
              <w:t>Личностные</w:t>
            </w:r>
          </w:p>
        </w:tc>
        <w:tc>
          <w:tcPr>
            <w:tcW w:w="1081"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ind w:left="140"/>
              <w:rPr>
                <w:rFonts w:ascii="Times New Roman" w:eastAsia="Times New Roman" w:hAnsi="Times New Roman" w:cs="Times New Roman"/>
              </w:rPr>
            </w:pPr>
            <w:r w:rsidRPr="00946396">
              <w:rPr>
                <w:rFonts w:ascii="Times New Roman" w:eastAsia="Times New Roman" w:hAnsi="Times New Roman" w:cs="Times New Roman"/>
                <w:b/>
                <w:bCs/>
                <w:sz w:val="23"/>
                <w:szCs w:val="23"/>
              </w:rPr>
              <w:t>Регулятивные</w:t>
            </w:r>
          </w:p>
        </w:tc>
        <w:tc>
          <w:tcPr>
            <w:tcW w:w="1137"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b/>
                <w:bCs/>
                <w:sz w:val="23"/>
                <w:szCs w:val="23"/>
              </w:rPr>
              <w:t>Познавательные</w:t>
            </w:r>
          </w:p>
        </w:tc>
        <w:tc>
          <w:tcPr>
            <w:tcW w:w="1213"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ind w:left="260"/>
              <w:rPr>
                <w:rFonts w:ascii="Times New Roman" w:eastAsia="Times New Roman" w:hAnsi="Times New Roman" w:cs="Times New Roman"/>
              </w:rPr>
            </w:pPr>
            <w:r w:rsidRPr="00946396">
              <w:rPr>
                <w:rFonts w:ascii="Times New Roman" w:eastAsia="Times New Roman" w:hAnsi="Times New Roman" w:cs="Times New Roman"/>
                <w:b/>
                <w:bCs/>
                <w:sz w:val="23"/>
                <w:szCs w:val="23"/>
              </w:rPr>
              <w:t>Коммуникатив-</w:t>
            </w:r>
          </w:p>
        </w:tc>
      </w:tr>
      <w:tr w:rsidR="008C2FA0" w:rsidRPr="00946396" w:rsidTr="00E41601">
        <w:trPr>
          <w:trHeight w:val="254"/>
        </w:trPr>
        <w:tc>
          <w:tcPr>
            <w:tcW w:w="458"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rPr>
                <w:rFonts w:ascii="Times New Roman" w:eastAsia="Times New Roman" w:hAnsi="Times New Roman" w:cs="Times New Roman"/>
              </w:rPr>
            </w:pPr>
          </w:p>
        </w:tc>
        <w:tc>
          <w:tcPr>
            <w:tcW w:w="1111"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ind w:left="780"/>
              <w:rPr>
                <w:rFonts w:ascii="Times New Roman" w:eastAsia="Times New Roman" w:hAnsi="Times New Roman" w:cs="Times New Roman"/>
              </w:rPr>
            </w:pPr>
            <w:r w:rsidRPr="00946396">
              <w:rPr>
                <w:rFonts w:ascii="Times New Roman" w:eastAsia="Times New Roman" w:hAnsi="Times New Roman" w:cs="Times New Roman"/>
                <w:b/>
                <w:bCs/>
                <w:sz w:val="23"/>
                <w:szCs w:val="23"/>
              </w:rPr>
              <w:t>УУД</w:t>
            </w:r>
          </w:p>
        </w:tc>
        <w:tc>
          <w:tcPr>
            <w:tcW w:w="1081"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ind w:left="760"/>
              <w:rPr>
                <w:rFonts w:ascii="Times New Roman" w:eastAsia="Times New Roman" w:hAnsi="Times New Roman" w:cs="Times New Roman"/>
              </w:rPr>
            </w:pPr>
            <w:r w:rsidRPr="00946396">
              <w:rPr>
                <w:rFonts w:ascii="Times New Roman" w:eastAsia="Times New Roman" w:hAnsi="Times New Roman" w:cs="Times New Roman"/>
                <w:b/>
                <w:bCs/>
                <w:sz w:val="23"/>
                <w:szCs w:val="23"/>
              </w:rPr>
              <w:t>УУД</w:t>
            </w:r>
          </w:p>
        </w:tc>
        <w:tc>
          <w:tcPr>
            <w:tcW w:w="1137"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ind w:left="800"/>
              <w:rPr>
                <w:rFonts w:ascii="Times New Roman" w:eastAsia="Times New Roman" w:hAnsi="Times New Roman" w:cs="Times New Roman"/>
              </w:rPr>
            </w:pPr>
            <w:r w:rsidRPr="00946396">
              <w:rPr>
                <w:rFonts w:ascii="Times New Roman" w:eastAsia="Times New Roman" w:hAnsi="Times New Roman" w:cs="Times New Roman"/>
                <w:b/>
                <w:bCs/>
                <w:sz w:val="23"/>
                <w:szCs w:val="23"/>
              </w:rPr>
              <w:t>УУД</w:t>
            </w:r>
          </w:p>
        </w:tc>
        <w:tc>
          <w:tcPr>
            <w:tcW w:w="1213"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ind w:left="640"/>
              <w:rPr>
                <w:rFonts w:ascii="Times New Roman" w:eastAsia="Times New Roman" w:hAnsi="Times New Roman" w:cs="Times New Roman"/>
              </w:rPr>
            </w:pPr>
            <w:r w:rsidRPr="00946396">
              <w:rPr>
                <w:rFonts w:ascii="Times New Roman" w:eastAsia="Times New Roman" w:hAnsi="Times New Roman" w:cs="Times New Roman"/>
                <w:b/>
                <w:bCs/>
                <w:sz w:val="23"/>
                <w:szCs w:val="23"/>
              </w:rPr>
              <w:t>ные УУД</w:t>
            </w:r>
          </w:p>
        </w:tc>
      </w:tr>
      <w:tr w:rsidR="009E0AE4" w:rsidRPr="00946396" w:rsidTr="004F4A78">
        <w:trPr>
          <w:trHeight w:val="322"/>
        </w:trPr>
        <w:tc>
          <w:tcPr>
            <w:tcW w:w="458" w:type="pct"/>
            <w:tcBorders>
              <w:top w:val="single" w:sz="4" w:space="0" w:color="auto"/>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val="restart"/>
            <w:tcBorders>
              <w:top w:val="single" w:sz="4" w:space="0" w:color="auto"/>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1 .Ценить и при-</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нимать следую-</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щие базовые</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ценности: «доб</w:t>
            </w:r>
            <w:r w:rsidRPr="00946396">
              <w:rPr>
                <w:rFonts w:ascii="Times New Roman" w:eastAsia="Times New Roman" w:hAnsi="Times New Roman" w:cs="Times New Roman"/>
                <w:sz w:val="23"/>
                <w:szCs w:val="23"/>
              </w:rPr>
              <w:softHyphen/>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ро», «терпение»,</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«родина», «</w:t>
            </w:r>
            <w:proofErr w:type="gramStart"/>
            <w:r w:rsidRPr="00946396">
              <w:rPr>
                <w:rFonts w:ascii="Times New Roman" w:eastAsia="Times New Roman" w:hAnsi="Times New Roman" w:cs="Times New Roman"/>
                <w:sz w:val="23"/>
                <w:szCs w:val="23"/>
              </w:rPr>
              <w:t>при</w:t>
            </w:r>
            <w:proofErr w:type="gramEnd"/>
            <w:r w:rsidRPr="00946396">
              <w:rPr>
                <w:rFonts w:ascii="Times New Roman" w:eastAsia="Times New Roman" w:hAnsi="Times New Roman" w:cs="Times New Roman"/>
                <w:sz w:val="23"/>
                <w:szCs w:val="23"/>
              </w:rPr>
              <w:t>-</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рода», «семья».</w:t>
            </w:r>
          </w:p>
        </w:tc>
        <w:tc>
          <w:tcPr>
            <w:tcW w:w="1081" w:type="pct"/>
            <w:vMerge w:val="restart"/>
            <w:tcBorders>
              <w:top w:val="single" w:sz="4" w:space="0" w:color="auto"/>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1. Организовы-</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вать свое рабо-</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чее место </w:t>
            </w:r>
            <w:proofErr w:type="gramStart"/>
            <w:r w:rsidRPr="00946396">
              <w:rPr>
                <w:rFonts w:ascii="Times New Roman" w:eastAsia="Times New Roman" w:hAnsi="Times New Roman" w:cs="Times New Roman"/>
                <w:sz w:val="23"/>
                <w:szCs w:val="23"/>
              </w:rPr>
              <w:t>под</w:t>
            </w:r>
            <w:proofErr w:type="gramEnd"/>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руководством</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учителя.</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2. Определять</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цель выполнения</w:t>
            </w:r>
          </w:p>
        </w:tc>
        <w:tc>
          <w:tcPr>
            <w:tcW w:w="1137" w:type="pct"/>
            <w:vMerge w:val="restart"/>
            <w:tcBorders>
              <w:top w:val="single" w:sz="4" w:space="0" w:color="auto"/>
              <w:left w:val="single" w:sz="4" w:space="0" w:color="auto"/>
              <w:right w:val="single" w:sz="4" w:space="0" w:color="auto"/>
            </w:tcBorders>
            <w:shd w:val="clear" w:color="auto" w:fill="FFFFFF"/>
          </w:tcPr>
          <w:p w:rsidR="009E0AE4" w:rsidRPr="00946396" w:rsidRDefault="009E0AE4" w:rsidP="009E0AE4">
            <w:pPr>
              <w:ind w:left="113"/>
              <w:jc w:val="both"/>
              <w:rPr>
                <w:rFonts w:ascii="Times New Roman" w:eastAsia="Times New Roman" w:hAnsi="Times New Roman" w:cs="Times New Roman"/>
              </w:rPr>
            </w:pPr>
            <w:r w:rsidRPr="00946396">
              <w:rPr>
                <w:rFonts w:ascii="Times New Roman" w:eastAsia="Times New Roman" w:hAnsi="Times New Roman" w:cs="Times New Roman"/>
                <w:sz w:val="23"/>
                <w:szCs w:val="23"/>
              </w:rPr>
              <w:t>1. Ориентироваться в учебни</w:t>
            </w:r>
            <w:r>
              <w:rPr>
                <w:rFonts w:ascii="Times New Roman" w:eastAsia="Times New Roman" w:hAnsi="Times New Roman" w:cs="Times New Roman"/>
                <w:sz w:val="23"/>
                <w:szCs w:val="23"/>
              </w:rPr>
              <w:t xml:space="preserve">ке: </w:t>
            </w:r>
            <w:r w:rsidRPr="00946396">
              <w:rPr>
                <w:rFonts w:ascii="Times New Roman" w:eastAsia="Times New Roman" w:hAnsi="Times New Roman" w:cs="Times New Roman"/>
                <w:sz w:val="23"/>
                <w:szCs w:val="23"/>
              </w:rPr>
              <w:t>определять</w:t>
            </w:r>
          </w:p>
          <w:p w:rsidR="009E0AE4" w:rsidRPr="00946396" w:rsidRDefault="009E0AE4" w:rsidP="009E0AE4">
            <w:pPr>
              <w:ind w:left="113"/>
              <w:jc w:val="both"/>
              <w:rPr>
                <w:rFonts w:ascii="Times New Roman" w:eastAsia="Times New Roman" w:hAnsi="Times New Roman" w:cs="Times New Roman"/>
              </w:rPr>
            </w:pPr>
            <w:r w:rsidRPr="00946396">
              <w:rPr>
                <w:rFonts w:ascii="Times New Roman" w:eastAsia="Times New Roman" w:hAnsi="Times New Roman" w:cs="Times New Roman"/>
                <w:sz w:val="23"/>
                <w:szCs w:val="23"/>
              </w:rPr>
              <w:t>умения, которые</w:t>
            </w:r>
          </w:p>
          <w:p w:rsidR="009E0AE4" w:rsidRPr="00946396" w:rsidRDefault="009E0AE4" w:rsidP="009E0AE4">
            <w:pPr>
              <w:ind w:left="113"/>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будут </w:t>
            </w:r>
            <w:proofErr w:type="gramStart"/>
            <w:r w:rsidRPr="00946396">
              <w:rPr>
                <w:rFonts w:ascii="Times New Roman" w:eastAsia="Times New Roman" w:hAnsi="Times New Roman" w:cs="Times New Roman"/>
                <w:sz w:val="23"/>
                <w:szCs w:val="23"/>
              </w:rPr>
              <w:t>сформиро-ваны</w:t>
            </w:r>
            <w:proofErr w:type="gramEnd"/>
            <w:r w:rsidRPr="00946396">
              <w:rPr>
                <w:rFonts w:ascii="Times New Roman" w:eastAsia="Times New Roman" w:hAnsi="Times New Roman" w:cs="Times New Roman"/>
                <w:sz w:val="23"/>
                <w:szCs w:val="23"/>
              </w:rPr>
              <w:t xml:space="preserve"> на основе</w:t>
            </w:r>
          </w:p>
          <w:p w:rsidR="009E0AE4" w:rsidRPr="00946396" w:rsidRDefault="009E0AE4" w:rsidP="009E0AE4">
            <w:pPr>
              <w:ind w:left="113"/>
              <w:jc w:val="both"/>
              <w:rPr>
                <w:rFonts w:ascii="Times New Roman" w:eastAsia="Times New Roman" w:hAnsi="Times New Roman" w:cs="Times New Roman"/>
              </w:rPr>
            </w:pPr>
            <w:r w:rsidRPr="00946396">
              <w:rPr>
                <w:rFonts w:ascii="Times New Roman" w:eastAsia="Times New Roman" w:hAnsi="Times New Roman" w:cs="Times New Roman"/>
                <w:sz w:val="23"/>
                <w:szCs w:val="23"/>
              </w:rPr>
              <w:t>изучения данного</w:t>
            </w:r>
          </w:p>
        </w:tc>
        <w:tc>
          <w:tcPr>
            <w:tcW w:w="1213" w:type="pct"/>
            <w:vMerge w:val="restart"/>
            <w:tcBorders>
              <w:top w:val="single" w:sz="4" w:space="0" w:color="auto"/>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1. Участвовать в</w:t>
            </w:r>
          </w:p>
          <w:p w:rsidR="009E0AE4" w:rsidRPr="00946396" w:rsidRDefault="009E0AE4" w:rsidP="00E41601">
            <w:pPr>
              <w:ind w:left="12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диалоге</w:t>
            </w:r>
            <w:proofErr w:type="gramEnd"/>
            <w:r w:rsidRPr="00946396">
              <w:rPr>
                <w:rFonts w:ascii="Times New Roman" w:eastAsia="Times New Roman" w:hAnsi="Times New Roman" w:cs="Times New Roman"/>
                <w:sz w:val="23"/>
                <w:szCs w:val="23"/>
              </w:rPr>
              <w:t xml:space="preserve"> на уроке и</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в </w:t>
            </w:r>
            <w:proofErr w:type="gramStart"/>
            <w:r w:rsidRPr="00946396">
              <w:rPr>
                <w:rFonts w:ascii="Times New Roman" w:eastAsia="Times New Roman" w:hAnsi="Times New Roman" w:cs="Times New Roman"/>
                <w:sz w:val="23"/>
                <w:szCs w:val="23"/>
              </w:rPr>
              <w:t>жизненных</w:t>
            </w:r>
            <w:proofErr w:type="gramEnd"/>
            <w:r w:rsidRPr="00946396">
              <w:rPr>
                <w:rFonts w:ascii="Times New Roman" w:eastAsia="Times New Roman" w:hAnsi="Times New Roman" w:cs="Times New Roman"/>
                <w:sz w:val="23"/>
                <w:szCs w:val="23"/>
              </w:rPr>
              <w:t xml:space="preserve"> ситу</w:t>
            </w:r>
            <w:r w:rsidRPr="00946396">
              <w:rPr>
                <w:rFonts w:ascii="Times New Roman" w:eastAsia="Times New Roman" w:hAnsi="Times New Roman" w:cs="Times New Roman"/>
                <w:sz w:val="23"/>
                <w:szCs w:val="23"/>
              </w:rPr>
              <w:softHyphen/>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ациях.</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2. Отвечать на во</w:t>
            </w:r>
            <w:r w:rsidRPr="00946396">
              <w:rPr>
                <w:rFonts w:ascii="Times New Roman" w:eastAsia="Times New Roman" w:hAnsi="Times New Roman" w:cs="Times New Roman"/>
                <w:sz w:val="23"/>
                <w:szCs w:val="23"/>
              </w:rPr>
              <w:softHyphen/>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просы учителя, то-</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варищей по классу.</w:t>
            </w:r>
          </w:p>
        </w:tc>
      </w:tr>
      <w:tr w:rsidR="009E0AE4" w:rsidRPr="00946396" w:rsidTr="004F4A78">
        <w:trPr>
          <w:trHeight w:val="274"/>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74"/>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64"/>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9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7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50"/>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bottom w:val="nil"/>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bottom w:val="nil"/>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p>
        </w:tc>
        <w:tc>
          <w:tcPr>
            <w:tcW w:w="1137" w:type="pct"/>
            <w:vMerge/>
            <w:tcBorders>
              <w:left w:val="single" w:sz="4" w:space="0" w:color="auto"/>
              <w:bottom w:val="nil"/>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213" w:type="pct"/>
            <w:vMerge/>
            <w:tcBorders>
              <w:left w:val="single" w:sz="4" w:space="0" w:color="auto"/>
              <w:bottom w:val="nil"/>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93"/>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val="restart"/>
            <w:tcBorders>
              <w:top w:val="nil"/>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2. Уважать к сво-</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ей семье, </w:t>
            </w:r>
            <w:proofErr w:type="gramStart"/>
            <w:r w:rsidRPr="00946396">
              <w:rPr>
                <w:rFonts w:ascii="Times New Roman" w:eastAsia="Times New Roman" w:hAnsi="Times New Roman" w:cs="Times New Roman"/>
                <w:sz w:val="23"/>
                <w:szCs w:val="23"/>
              </w:rPr>
              <w:t>к</w:t>
            </w:r>
            <w:proofErr w:type="gramEnd"/>
            <w:r w:rsidRPr="00946396">
              <w:rPr>
                <w:rFonts w:ascii="Times New Roman" w:eastAsia="Times New Roman" w:hAnsi="Times New Roman" w:cs="Times New Roman"/>
                <w:sz w:val="23"/>
                <w:szCs w:val="23"/>
              </w:rPr>
              <w:t xml:space="preserve"> своим</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родственникам,</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любовь </w:t>
            </w:r>
            <w:proofErr w:type="gramStart"/>
            <w:r w:rsidRPr="00946396">
              <w:rPr>
                <w:rFonts w:ascii="Times New Roman" w:eastAsia="Times New Roman" w:hAnsi="Times New Roman" w:cs="Times New Roman"/>
                <w:sz w:val="23"/>
                <w:szCs w:val="23"/>
              </w:rPr>
              <w:t>к</w:t>
            </w:r>
            <w:proofErr w:type="gramEnd"/>
            <w:r w:rsidRPr="00946396">
              <w:rPr>
                <w:rFonts w:ascii="Times New Roman" w:eastAsia="Times New Roman" w:hAnsi="Times New Roman" w:cs="Times New Roman"/>
                <w:sz w:val="23"/>
                <w:szCs w:val="23"/>
              </w:rPr>
              <w:t xml:space="preserve"> родите-</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лям.</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3. Освоить роли</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ученика; форми-</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рование интереса</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(мотивации) </w:t>
            </w:r>
            <w:proofErr w:type="gramStart"/>
            <w:r w:rsidRPr="00946396">
              <w:rPr>
                <w:rFonts w:ascii="Times New Roman" w:eastAsia="Times New Roman" w:hAnsi="Times New Roman" w:cs="Times New Roman"/>
                <w:sz w:val="23"/>
                <w:szCs w:val="23"/>
              </w:rPr>
              <w:t>к</w:t>
            </w:r>
            <w:proofErr w:type="gramEnd"/>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учению.</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4. Оценивать</w:t>
            </w:r>
          </w:p>
          <w:p w:rsidR="009E0AE4" w:rsidRPr="00946396" w:rsidRDefault="009E0AE4" w:rsidP="00E41601">
            <w:pPr>
              <w:ind w:left="12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жизненные</w:t>
            </w:r>
            <w:proofErr w:type="gramEnd"/>
            <w:r w:rsidRPr="00946396">
              <w:rPr>
                <w:rFonts w:ascii="Times New Roman" w:eastAsia="Times New Roman" w:hAnsi="Times New Roman" w:cs="Times New Roman"/>
                <w:sz w:val="23"/>
                <w:szCs w:val="23"/>
              </w:rPr>
              <w:t xml:space="preserve"> ситу-</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аций и поступки</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героев художе-</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ственных текстов</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с точки зрения</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общечеловече-</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ских норм.</w:t>
            </w:r>
          </w:p>
        </w:tc>
        <w:tc>
          <w:tcPr>
            <w:tcW w:w="1081" w:type="pct"/>
            <w:vMerge w:val="restart"/>
            <w:tcBorders>
              <w:top w:val="nil"/>
              <w:left w:val="single" w:sz="4" w:space="0" w:color="auto"/>
              <w:right w:val="single" w:sz="4" w:space="0" w:color="auto"/>
            </w:tcBorders>
            <w:shd w:val="clear" w:color="auto" w:fill="FFFFFF"/>
          </w:tcPr>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заданий </w:t>
            </w:r>
            <w:proofErr w:type="gramStart"/>
            <w:r w:rsidRPr="00946396">
              <w:rPr>
                <w:rFonts w:ascii="Times New Roman" w:eastAsia="Times New Roman" w:hAnsi="Times New Roman" w:cs="Times New Roman"/>
                <w:sz w:val="23"/>
                <w:szCs w:val="23"/>
              </w:rPr>
              <w:t>на</w:t>
            </w:r>
            <w:proofErr w:type="gramEnd"/>
            <w:r w:rsidRPr="00946396">
              <w:rPr>
                <w:rFonts w:ascii="Times New Roman" w:eastAsia="Times New Roman" w:hAnsi="Times New Roman" w:cs="Times New Roman"/>
                <w:sz w:val="23"/>
                <w:szCs w:val="23"/>
              </w:rPr>
              <w:t xml:space="preserve"> уро-</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ке, во внеуроч-</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ной деятельно-</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сти, в жизнен-</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ных </w:t>
            </w:r>
            <w:proofErr w:type="gramStart"/>
            <w:r w:rsidRPr="00946396">
              <w:rPr>
                <w:rFonts w:ascii="Times New Roman" w:eastAsia="Times New Roman" w:hAnsi="Times New Roman" w:cs="Times New Roman"/>
                <w:sz w:val="23"/>
                <w:szCs w:val="23"/>
              </w:rPr>
              <w:t>ситуациях</w:t>
            </w:r>
            <w:proofErr w:type="gramEnd"/>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под руковод-</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ством учителя.</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3. Определять</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план выполнения</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заданий </w:t>
            </w:r>
            <w:proofErr w:type="gramStart"/>
            <w:r w:rsidRPr="00946396">
              <w:rPr>
                <w:rFonts w:ascii="Times New Roman" w:eastAsia="Times New Roman" w:hAnsi="Times New Roman" w:cs="Times New Roman"/>
                <w:sz w:val="23"/>
                <w:szCs w:val="23"/>
              </w:rPr>
              <w:t>на</w:t>
            </w:r>
            <w:proofErr w:type="gramEnd"/>
            <w:r w:rsidRPr="00946396">
              <w:rPr>
                <w:rFonts w:ascii="Times New Roman" w:eastAsia="Times New Roman" w:hAnsi="Times New Roman" w:cs="Times New Roman"/>
                <w:sz w:val="23"/>
                <w:szCs w:val="23"/>
              </w:rPr>
              <w:t xml:space="preserve"> уро</w:t>
            </w:r>
            <w:r w:rsidRPr="00946396">
              <w:rPr>
                <w:rFonts w:ascii="Times New Roman" w:eastAsia="Times New Roman" w:hAnsi="Times New Roman" w:cs="Times New Roman"/>
                <w:sz w:val="23"/>
                <w:szCs w:val="23"/>
              </w:rPr>
              <w:softHyphen/>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ках, внеурочной</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деятельности,</w:t>
            </w:r>
          </w:p>
          <w:p w:rsidR="009E0AE4" w:rsidRPr="00946396" w:rsidRDefault="009E0AE4" w:rsidP="00E41601">
            <w:pPr>
              <w:ind w:left="14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жизненных</w:t>
            </w:r>
            <w:proofErr w:type="gramEnd"/>
            <w:r w:rsidRPr="00946396">
              <w:rPr>
                <w:rFonts w:ascii="Times New Roman" w:eastAsia="Times New Roman" w:hAnsi="Times New Roman" w:cs="Times New Roman"/>
                <w:sz w:val="23"/>
                <w:szCs w:val="23"/>
              </w:rPr>
              <w:t xml:space="preserve"> ситу-</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ациях под руко-</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водством учите-</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ля.</w:t>
            </w:r>
          </w:p>
          <w:p w:rsidR="009E0AE4" w:rsidRPr="00946396" w:rsidRDefault="009E0AE4" w:rsidP="00E41601">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4. Использовать</w:t>
            </w:r>
          </w:p>
          <w:p w:rsidR="009E0AE4" w:rsidRPr="00946396" w:rsidRDefault="009E0AE4"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в своей деятель</w:t>
            </w:r>
            <w:r w:rsidRPr="00946396">
              <w:rPr>
                <w:rFonts w:ascii="Times New Roman" w:eastAsia="Times New Roman" w:hAnsi="Times New Roman" w:cs="Times New Roman"/>
                <w:sz w:val="23"/>
                <w:szCs w:val="23"/>
              </w:rPr>
              <w:softHyphen/>
              <w:t>ности простей</w:t>
            </w:r>
            <w:r w:rsidRPr="00946396">
              <w:rPr>
                <w:rFonts w:ascii="Times New Roman" w:eastAsia="Times New Roman" w:hAnsi="Times New Roman" w:cs="Times New Roman"/>
                <w:sz w:val="23"/>
                <w:szCs w:val="23"/>
              </w:rPr>
              <w:softHyphen/>
              <w:t>шие приборы: линейку, тре</w:t>
            </w:r>
            <w:r w:rsidRPr="00946396">
              <w:rPr>
                <w:rFonts w:ascii="Times New Roman" w:eastAsia="Times New Roman" w:hAnsi="Times New Roman" w:cs="Times New Roman"/>
                <w:sz w:val="23"/>
                <w:szCs w:val="23"/>
              </w:rPr>
              <w:softHyphen/>
              <w:t>угольник и т.д.</w:t>
            </w:r>
          </w:p>
        </w:tc>
        <w:tc>
          <w:tcPr>
            <w:tcW w:w="1137" w:type="pct"/>
            <w:vMerge w:val="restart"/>
            <w:tcBorders>
              <w:top w:val="nil"/>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раздела.</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2. Отвечать на</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простые вопросы</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учителя, находить</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нужную инфор-</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мацию в учебни-</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ке.</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3. Сравнивать</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предметы, объек-</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ты: находить </w:t>
            </w:r>
            <w:proofErr w:type="gramStart"/>
            <w:r w:rsidRPr="00946396">
              <w:rPr>
                <w:rFonts w:ascii="Times New Roman" w:eastAsia="Times New Roman" w:hAnsi="Times New Roman" w:cs="Times New Roman"/>
                <w:sz w:val="23"/>
                <w:szCs w:val="23"/>
              </w:rPr>
              <w:t>об</w:t>
            </w:r>
            <w:proofErr w:type="gramEnd"/>
            <w:r w:rsidRPr="00946396">
              <w:rPr>
                <w:rFonts w:ascii="Times New Roman" w:eastAsia="Times New Roman" w:hAnsi="Times New Roman" w:cs="Times New Roman"/>
                <w:sz w:val="23"/>
                <w:szCs w:val="23"/>
              </w:rPr>
              <w:t>-</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щее и различие.</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4. Группировать</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предметы, объек-</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ты на основе су-</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щественных при-</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знаков.</w:t>
            </w:r>
          </w:p>
          <w:p w:rsidR="009E0AE4" w:rsidRPr="00946396" w:rsidRDefault="009E0AE4" w:rsidP="009E0AE4">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5. Подробно </w:t>
            </w:r>
            <w:proofErr w:type="gramStart"/>
            <w:r w:rsidRPr="00946396">
              <w:rPr>
                <w:rFonts w:ascii="Times New Roman" w:eastAsia="Times New Roman" w:hAnsi="Times New Roman" w:cs="Times New Roman"/>
                <w:sz w:val="23"/>
                <w:szCs w:val="23"/>
              </w:rPr>
              <w:t>пере</w:t>
            </w:r>
            <w:proofErr w:type="gramEnd"/>
            <w:r w:rsidRPr="00946396">
              <w:rPr>
                <w:rFonts w:ascii="Times New Roman" w:eastAsia="Times New Roman" w:hAnsi="Times New Roman" w:cs="Times New Roman"/>
                <w:sz w:val="23"/>
                <w:szCs w:val="23"/>
              </w:rPr>
              <w:t>-</w:t>
            </w:r>
          </w:p>
          <w:p w:rsidR="009E0AE4" w:rsidRDefault="009E0AE4" w:rsidP="009E0AE4">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сказывать прочи</w:t>
            </w:r>
            <w:r w:rsidRPr="00946396">
              <w:rPr>
                <w:rFonts w:ascii="Times New Roman" w:eastAsia="Times New Roman" w:hAnsi="Times New Roman" w:cs="Times New Roman"/>
                <w:sz w:val="23"/>
                <w:szCs w:val="23"/>
              </w:rPr>
              <w:softHyphen/>
              <w:t xml:space="preserve">танное </w:t>
            </w:r>
            <w:r>
              <w:rPr>
                <w:rFonts w:ascii="Times New Roman" w:eastAsia="Times New Roman" w:hAnsi="Times New Roman" w:cs="Times New Roman"/>
                <w:sz w:val="23"/>
                <w:szCs w:val="23"/>
              </w:rPr>
              <w:t>или про</w:t>
            </w:r>
            <w:r>
              <w:rPr>
                <w:rFonts w:ascii="Times New Roman" w:eastAsia="Times New Roman" w:hAnsi="Times New Roman" w:cs="Times New Roman"/>
                <w:sz w:val="23"/>
                <w:szCs w:val="23"/>
              </w:rPr>
              <w:softHyphen/>
              <w:t>слушанное;</w:t>
            </w:r>
          </w:p>
          <w:p w:rsidR="009E0AE4" w:rsidRPr="00946396" w:rsidRDefault="009E0AE4" w:rsidP="009E0AE4">
            <w:pPr>
              <w:spacing w:line="278" w:lineRule="exact"/>
              <w:ind w:left="57"/>
              <w:jc w:val="both"/>
              <w:rPr>
                <w:rFonts w:ascii="Times New Roman" w:eastAsia="Times New Roman" w:hAnsi="Times New Roman" w:cs="Times New Roman"/>
              </w:rPr>
            </w:pPr>
            <w:r>
              <w:rPr>
                <w:rFonts w:ascii="Times New Roman" w:eastAsia="Times New Roman" w:hAnsi="Times New Roman" w:cs="Times New Roman"/>
                <w:sz w:val="23"/>
                <w:szCs w:val="23"/>
              </w:rPr>
              <w:t>опре</w:t>
            </w:r>
            <w:r w:rsidRPr="00946396">
              <w:rPr>
                <w:rFonts w:ascii="Times New Roman" w:eastAsia="Times New Roman" w:hAnsi="Times New Roman" w:cs="Times New Roman"/>
                <w:sz w:val="23"/>
                <w:szCs w:val="23"/>
              </w:rPr>
              <w:t>делять тему.</w:t>
            </w:r>
          </w:p>
        </w:tc>
        <w:tc>
          <w:tcPr>
            <w:tcW w:w="1213" w:type="pct"/>
            <w:vMerge w:val="restart"/>
            <w:tcBorders>
              <w:top w:val="nil"/>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3. Соблюдать про-</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стейшие нормы ре-</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чевого этикета:</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здороваться, про-</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щаться, благода-</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рить.</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4. Слушать и пони-</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мать речь других.</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5. Участвовать в</w:t>
            </w:r>
          </w:p>
          <w:p w:rsidR="009E0AE4" w:rsidRPr="00946396" w:rsidRDefault="009E0AE4"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паре.</w:t>
            </w:r>
          </w:p>
        </w:tc>
      </w:tr>
      <w:tr w:rsidR="009E0AE4" w:rsidRPr="00946396" w:rsidTr="004F4A78">
        <w:trPr>
          <w:trHeight w:val="27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7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74"/>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59"/>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830"/>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spacing w:after="120"/>
              <w:ind w:left="400"/>
              <w:rPr>
                <w:rFonts w:ascii="Times New Roman" w:eastAsia="Times New Roman" w:hAnsi="Times New Roman" w:cs="Times New Roman"/>
              </w:rPr>
            </w:pPr>
            <w:r w:rsidRPr="00946396">
              <w:rPr>
                <w:rFonts w:ascii="Times New Roman" w:eastAsia="Times New Roman" w:hAnsi="Times New Roman" w:cs="Times New Roman"/>
                <w:b/>
                <w:bCs/>
                <w:sz w:val="23"/>
                <w:szCs w:val="23"/>
              </w:rPr>
              <w:t>1</w:t>
            </w:r>
          </w:p>
          <w:p w:rsidR="009E0AE4" w:rsidRPr="00946396" w:rsidRDefault="009E0AE4" w:rsidP="00E41601">
            <w:pPr>
              <w:spacing w:before="120"/>
              <w:ind w:left="160"/>
              <w:rPr>
                <w:rFonts w:ascii="Times New Roman" w:eastAsia="Times New Roman" w:hAnsi="Times New Roman" w:cs="Times New Roman"/>
              </w:rPr>
            </w:pPr>
            <w:r w:rsidRPr="00946396">
              <w:rPr>
                <w:rFonts w:ascii="Times New Roman" w:eastAsia="Times New Roman" w:hAnsi="Times New Roman" w:cs="Times New Roman"/>
                <w:b/>
                <w:bCs/>
                <w:sz w:val="23"/>
                <w:szCs w:val="23"/>
              </w:rPr>
              <w:t>класс</w:t>
            </w:r>
          </w:p>
        </w:tc>
        <w:tc>
          <w:tcPr>
            <w:tcW w:w="1111" w:type="pct"/>
            <w:vMerge/>
            <w:tcBorders>
              <w:left w:val="single" w:sz="4" w:space="0" w:color="auto"/>
              <w:bottom w:val="nil"/>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bottom w:val="nil"/>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bottom w:val="nil"/>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bottom w:val="nil"/>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93"/>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59"/>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r>
      <w:tr w:rsidR="009E0AE4" w:rsidRPr="00946396" w:rsidTr="004F4A78">
        <w:trPr>
          <w:trHeight w:val="27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vMerge/>
            <w:tcBorders>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28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27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27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269"/>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254"/>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298"/>
        </w:trPr>
        <w:tc>
          <w:tcPr>
            <w:tcW w:w="458"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nil"/>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9E0AE4" w:rsidRPr="00946396" w:rsidTr="004F4A78">
        <w:trPr>
          <w:trHeight w:val="802"/>
        </w:trPr>
        <w:tc>
          <w:tcPr>
            <w:tcW w:w="458" w:type="pct"/>
            <w:tcBorders>
              <w:top w:val="nil"/>
              <w:left w:val="single" w:sz="4" w:space="0" w:color="auto"/>
              <w:bottom w:val="single" w:sz="4" w:space="0" w:color="auto"/>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c>
          <w:tcPr>
            <w:tcW w:w="1111" w:type="pct"/>
            <w:vMerge/>
            <w:tcBorders>
              <w:left w:val="single" w:sz="4" w:space="0" w:color="auto"/>
              <w:bottom w:val="single" w:sz="4" w:space="0" w:color="auto"/>
              <w:right w:val="single" w:sz="4" w:space="0" w:color="auto"/>
            </w:tcBorders>
            <w:shd w:val="clear" w:color="auto" w:fill="FFFFFF"/>
          </w:tcPr>
          <w:p w:rsidR="009E0AE4" w:rsidRPr="00946396" w:rsidRDefault="009E0AE4" w:rsidP="00E41601">
            <w:pPr>
              <w:ind w:left="120"/>
              <w:rPr>
                <w:rFonts w:ascii="Times New Roman" w:eastAsia="Times New Roman" w:hAnsi="Times New Roman" w:cs="Times New Roman"/>
              </w:rPr>
            </w:pPr>
          </w:p>
        </w:tc>
        <w:tc>
          <w:tcPr>
            <w:tcW w:w="1081" w:type="pct"/>
            <w:vMerge/>
            <w:tcBorders>
              <w:left w:val="single" w:sz="4" w:space="0" w:color="auto"/>
              <w:bottom w:val="single" w:sz="4" w:space="0" w:color="auto"/>
              <w:right w:val="single" w:sz="4" w:space="0" w:color="auto"/>
            </w:tcBorders>
            <w:shd w:val="clear" w:color="auto" w:fill="FFFFFF"/>
          </w:tcPr>
          <w:p w:rsidR="009E0AE4" w:rsidRPr="00946396" w:rsidRDefault="009E0AE4" w:rsidP="00E41601">
            <w:pPr>
              <w:jc w:val="both"/>
              <w:rPr>
                <w:rFonts w:ascii="Times New Roman" w:eastAsia="Times New Roman" w:hAnsi="Times New Roman" w:cs="Times New Roman"/>
              </w:rPr>
            </w:pPr>
          </w:p>
        </w:tc>
        <w:tc>
          <w:tcPr>
            <w:tcW w:w="1137" w:type="pct"/>
            <w:vMerge/>
            <w:tcBorders>
              <w:left w:val="single" w:sz="4" w:space="0" w:color="auto"/>
              <w:bottom w:val="single" w:sz="4" w:space="0" w:color="auto"/>
              <w:right w:val="single" w:sz="4" w:space="0" w:color="auto"/>
            </w:tcBorders>
            <w:shd w:val="clear" w:color="auto" w:fill="FFFFFF"/>
          </w:tcPr>
          <w:p w:rsidR="009E0AE4" w:rsidRPr="00946396" w:rsidRDefault="009E0AE4" w:rsidP="00E41601">
            <w:pPr>
              <w:spacing w:line="278" w:lineRule="exact"/>
              <w:jc w:val="both"/>
              <w:rPr>
                <w:rFonts w:ascii="Times New Roman" w:eastAsia="Times New Roman" w:hAnsi="Times New Roman" w:cs="Times New Roman"/>
              </w:rPr>
            </w:pPr>
          </w:p>
        </w:tc>
        <w:tc>
          <w:tcPr>
            <w:tcW w:w="1213" w:type="pct"/>
            <w:tcBorders>
              <w:top w:val="nil"/>
              <w:left w:val="single" w:sz="4" w:space="0" w:color="auto"/>
              <w:bottom w:val="single" w:sz="4" w:space="0" w:color="auto"/>
              <w:right w:val="single" w:sz="4" w:space="0" w:color="auto"/>
            </w:tcBorders>
            <w:shd w:val="clear" w:color="auto" w:fill="FFFFFF"/>
          </w:tcPr>
          <w:p w:rsidR="009E0AE4" w:rsidRPr="00946396" w:rsidRDefault="009E0AE4" w:rsidP="00E41601">
            <w:pPr>
              <w:rPr>
                <w:rFonts w:ascii="Times New Roman" w:eastAsia="Times New Roman" w:hAnsi="Times New Roman" w:cs="Times New Roman"/>
                <w:sz w:val="10"/>
                <w:szCs w:val="10"/>
              </w:rPr>
            </w:pPr>
          </w:p>
        </w:tc>
      </w:tr>
      <w:tr w:rsidR="008C2FA0" w:rsidRPr="00946396" w:rsidTr="00E41601">
        <w:trPr>
          <w:trHeight w:val="802"/>
        </w:trPr>
        <w:tc>
          <w:tcPr>
            <w:tcW w:w="458" w:type="pct"/>
            <w:tcBorders>
              <w:top w:val="nil"/>
              <w:left w:val="single" w:sz="4" w:space="0" w:color="auto"/>
              <w:bottom w:val="single" w:sz="4" w:space="0" w:color="auto"/>
              <w:right w:val="single" w:sz="4" w:space="0" w:color="auto"/>
            </w:tcBorders>
            <w:shd w:val="clear" w:color="auto" w:fill="FFFFFF"/>
            <w:vAlign w:val="center"/>
          </w:tcPr>
          <w:p w:rsidR="008C2FA0" w:rsidRPr="00C87ED0" w:rsidRDefault="008C2FA0" w:rsidP="00E41601">
            <w:pPr>
              <w:jc w:val="center"/>
              <w:rPr>
                <w:rFonts w:ascii="Times New Roman" w:eastAsia="Times New Roman" w:hAnsi="Times New Roman" w:cs="Times New Roman"/>
                <w:b/>
                <w:sz w:val="23"/>
                <w:szCs w:val="23"/>
              </w:rPr>
            </w:pPr>
            <w:r w:rsidRPr="00C87ED0">
              <w:rPr>
                <w:rFonts w:ascii="Times New Roman" w:eastAsia="Times New Roman" w:hAnsi="Times New Roman" w:cs="Times New Roman"/>
                <w:b/>
                <w:sz w:val="23"/>
                <w:szCs w:val="23"/>
              </w:rPr>
              <w:t>2</w:t>
            </w:r>
          </w:p>
          <w:p w:rsidR="008C2FA0" w:rsidRDefault="008C2FA0" w:rsidP="00E41601">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к</w:t>
            </w:r>
            <w:r w:rsidRPr="00C87ED0">
              <w:rPr>
                <w:rFonts w:ascii="Times New Roman" w:eastAsia="Times New Roman" w:hAnsi="Times New Roman" w:cs="Times New Roman"/>
                <w:b/>
                <w:sz w:val="23"/>
                <w:szCs w:val="23"/>
              </w:rPr>
              <w:t>ласс</w:t>
            </w:r>
          </w:p>
          <w:p w:rsidR="008C2FA0" w:rsidRPr="00946396" w:rsidRDefault="008C2FA0" w:rsidP="00E41601">
            <w:pPr>
              <w:jc w:val="center"/>
              <w:rPr>
                <w:rFonts w:ascii="Times New Roman" w:eastAsia="Times New Roman" w:hAnsi="Times New Roman" w:cs="Times New Roman"/>
                <w:sz w:val="10"/>
                <w:szCs w:val="10"/>
              </w:rPr>
            </w:pPr>
          </w:p>
        </w:tc>
        <w:tc>
          <w:tcPr>
            <w:tcW w:w="1111" w:type="pct"/>
            <w:tcBorders>
              <w:top w:val="nil"/>
              <w:left w:val="single" w:sz="4" w:space="0" w:color="auto"/>
              <w:bottom w:val="single" w:sz="4" w:space="0" w:color="auto"/>
              <w:right w:val="single" w:sz="4" w:space="0" w:color="auto"/>
            </w:tcBorders>
            <w:shd w:val="clear" w:color="auto" w:fill="FFFFFF"/>
          </w:tcPr>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1 .Ценить и при</w:t>
            </w:r>
            <w:r w:rsidRPr="00946396">
              <w:rPr>
                <w:rFonts w:ascii="Times New Roman" w:eastAsia="Times New Roman" w:hAnsi="Times New Roman" w:cs="Times New Roman"/>
                <w:sz w:val="23"/>
                <w:szCs w:val="23"/>
              </w:rPr>
              <w:softHyphen/>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нимать следую</w:t>
            </w:r>
            <w:r w:rsidRPr="00946396">
              <w:rPr>
                <w:rFonts w:ascii="Times New Roman" w:eastAsia="Times New Roman" w:hAnsi="Times New Roman" w:cs="Times New Roman"/>
                <w:sz w:val="23"/>
                <w:szCs w:val="23"/>
              </w:rPr>
              <w:softHyphen/>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щие базовые</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ценности: «доб</w:t>
            </w:r>
            <w:r w:rsidRPr="00946396">
              <w:rPr>
                <w:rFonts w:ascii="Times New Roman" w:eastAsia="Times New Roman" w:hAnsi="Times New Roman" w:cs="Times New Roman"/>
                <w:sz w:val="23"/>
                <w:szCs w:val="23"/>
              </w:rPr>
              <w:softHyphen/>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 «терпение»,</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«родина», «</w:t>
            </w:r>
            <w:proofErr w:type="gramStart"/>
            <w:r w:rsidRPr="00946396">
              <w:rPr>
                <w:rFonts w:ascii="Times New Roman" w:eastAsia="Times New Roman" w:hAnsi="Times New Roman" w:cs="Times New Roman"/>
                <w:sz w:val="23"/>
                <w:szCs w:val="23"/>
              </w:rPr>
              <w:t>при</w:t>
            </w:r>
            <w:r w:rsidRPr="00946396">
              <w:rPr>
                <w:rFonts w:ascii="Times New Roman" w:eastAsia="Times New Roman" w:hAnsi="Times New Roman" w:cs="Times New Roman"/>
                <w:sz w:val="23"/>
                <w:szCs w:val="23"/>
              </w:rPr>
              <w:softHyphen/>
            </w:r>
            <w:proofErr w:type="gramEnd"/>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рода», «семья»,</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«мир», «настоя</w:t>
            </w:r>
            <w:r w:rsidRPr="00946396">
              <w:rPr>
                <w:rFonts w:ascii="Times New Roman" w:eastAsia="Times New Roman" w:hAnsi="Times New Roman" w:cs="Times New Roman"/>
                <w:sz w:val="23"/>
                <w:szCs w:val="23"/>
              </w:rPr>
              <w:softHyphen/>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щий друг».</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2.Уважение </w:t>
            </w:r>
            <w:proofErr w:type="gramStart"/>
            <w:r w:rsidRPr="00946396">
              <w:rPr>
                <w:rFonts w:ascii="Times New Roman" w:eastAsia="Times New Roman" w:hAnsi="Times New Roman" w:cs="Times New Roman"/>
                <w:sz w:val="23"/>
                <w:szCs w:val="23"/>
              </w:rPr>
              <w:t>к</w:t>
            </w:r>
            <w:proofErr w:type="gramEnd"/>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своем народу, </w:t>
            </w:r>
            <w:proofErr w:type="gramStart"/>
            <w:r w:rsidRPr="00946396">
              <w:rPr>
                <w:rFonts w:ascii="Times New Roman" w:eastAsia="Times New Roman" w:hAnsi="Times New Roman" w:cs="Times New Roman"/>
                <w:sz w:val="23"/>
                <w:szCs w:val="23"/>
              </w:rPr>
              <w:t>к</w:t>
            </w:r>
            <w:proofErr w:type="gramEnd"/>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своей родине.</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З.Освоение лич-</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ностного смысла</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учения, желания</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учиться.</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4.Оценка жиз</w:t>
            </w:r>
            <w:r w:rsidRPr="00946396">
              <w:rPr>
                <w:rFonts w:ascii="Times New Roman" w:eastAsia="Times New Roman" w:hAnsi="Times New Roman" w:cs="Times New Roman"/>
                <w:sz w:val="23"/>
                <w:szCs w:val="23"/>
              </w:rPr>
              <w:softHyphen/>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ненных ситуаций</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 поступков ге-</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роев художе-</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ственных текстов</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 точки зрения</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общечеловече-</w:t>
            </w:r>
          </w:p>
          <w:p w:rsidR="008C2FA0" w:rsidRPr="00C87ED0"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ских норм.</w:t>
            </w:r>
          </w:p>
        </w:tc>
        <w:tc>
          <w:tcPr>
            <w:tcW w:w="1081" w:type="pct"/>
            <w:tcBorders>
              <w:top w:val="nil"/>
              <w:left w:val="single" w:sz="4" w:space="0" w:color="auto"/>
              <w:bottom w:val="single" w:sz="4" w:space="0" w:color="auto"/>
              <w:right w:val="single" w:sz="4" w:space="0" w:color="auto"/>
            </w:tcBorders>
            <w:shd w:val="clear" w:color="auto" w:fill="FFFFFF"/>
          </w:tcPr>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1. Самостоя-</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тельно организо-</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вывать свое ра-</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бочее место.</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Следовать</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режиму органи-</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зации учебной и</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внеучебной дея-</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тельности.</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w:t>
            </w:r>
            <w:proofErr w:type="gramStart"/>
            <w:r w:rsidRPr="00946396">
              <w:rPr>
                <w:rFonts w:ascii="Times New Roman" w:eastAsia="Times New Roman" w:hAnsi="Times New Roman" w:cs="Times New Roman"/>
                <w:sz w:val="23"/>
                <w:szCs w:val="23"/>
              </w:rPr>
              <w:t xml:space="preserve"> О</w:t>
            </w:r>
            <w:proofErr w:type="gramEnd"/>
            <w:r w:rsidRPr="00946396">
              <w:rPr>
                <w:rFonts w:ascii="Times New Roman" w:eastAsia="Times New Roman" w:hAnsi="Times New Roman" w:cs="Times New Roman"/>
                <w:sz w:val="23"/>
                <w:szCs w:val="23"/>
              </w:rPr>
              <w:t>пределять</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цель </w:t>
            </w:r>
            <w:proofErr w:type="gramStart"/>
            <w:r w:rsidRPr="00946396">
              <w:rPr>
                <w:rFonts w:ascii="Times New Roman" w:eastAsia="Times New Roman" w:hAnsi="Times New Roman" w:cs="Times New Roman"/>
                <w:sz w:val="23"/>
                <w:szCs w:val="23"/>
              </w:rPr>
              <w:t>учебной</w:t>
            </w:r>
            <w:proofErr w:type="gramEnd"/>
            <w:r w:rsidRPr="00946396">
              <w:rPr>
                <w:rFonts w:ascii="Times New Roman" w:eastAsia="Times New Roman" w:hAnsi="Times New Roman" w:cs="Times New Roman"/>
                <w:sz w:val="23"/>
                <w:szCs w:val="23"/>
              </w:rPr>
              <w:t xml:space="preserve"> де-</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ятельности с по-</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мощью учителя</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 самостоятель-</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w:t>
            </w:r>
            <w:proofErr w:type="gramStart"/>
            <w:r w:rsidRPr="00946396">
              <w:rPr>
                <w:rFonts w:ascii="Times New Roman" w:eastAsia="Times New Roman" w:hAnsi="Times New Roman" w:cs="Times New Roman"/>
                <w:sz w:val="23"/>
                <w:szCs w:val="23"/>
              </w:rPr>
              <w:t xml:space="preserve"> О</w:t>
            </w:r>
            <w:proofErr w:type="gramEnd"/>
            <w:r w:rsidRPr="00946396">
              <w:rPr>
                <w:rFonts w:ascii="Times New Roman" w:eastAsia="Times New Roman" w:hAnsi="Times New Roman" w:cs="Times New Roman"/>
                <w:sz w:val="23"/>
                <w:szCs w:val="23"/>
              </w:rPr>
              <w:t>пределять</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план выполнения</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заданий </w:t>
            </w:r>
            <w:proofErr w:type="gramStart"/>
            <w:r w:rsidRPr="00946396">
              <w:rPr>
                <w:rFonts w:ascii="Times New Roman" w:eastAsia="Times New Roman" w:hAnsi="Times New Roman" w:cs="Times New Roman"/>
                <w:sz w:val="23"/>
                <w:szCs w:val="23"/>
              </w:rPr>
              <w:t>на</w:t>
            </w:r>
            <w:proofErr w:type="gramEnd"/>
            <w:r w:rsidRPr="00946396">
              <w:rPr>
                <w:rFonts w:ascii="Times New Roman" w:eastAsia="Times New Roman" w:hAnsi="Times New Roman" w:cs="Times New Roman"/>
                <w:sz w:val="23"/>
                <w:szCs w:val="23"/>
              </w:rPr>
              <w:t xml:space="preserve"> уро</w:t>
            </w:r>
            <w:r w:rsidRPr="00946396">
              <w:rPr>
                <w:rFonts w:ascii="Times New Roman" w:eastAsia="Times New Roman" w:hAnsi="Times New Roman" w:cs="Times New Roman"/>
                <w:sz w:val="23"/>
                <w:szCs w:val="23"/>
              </w:rPr>
              <w:softHyphen/>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ках, внеурочной</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деятельности,</w:t>
            </w:r>
          </w:p>
          <w:p w:rsidR="008C2FA0" w:rsidRPr="00C87ED0" w:rsidRDefault="008C2FA0" w:rsidP="009E0AE4">
            <w:pPr>
              <w:ind w:left="57"/>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жизненных</w:t>
            </w:r>
            <w:proofErr w:type="gramEnd"/>
            <w:r w:rsidRPr="00946396">
              <w:rPr>
                <w:rFonts w:ascii="Times New Roman" w:eastAsia="Times New Roman" w:hAnsi="Times New Roman" w:cs="Times New Roman"/>
                <w:sz w:val="23"/>
                <w:szCs w:val="23"/>
              </w:rPr>
              <w:t xml:space="preserve"> ситу-</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ациях под руко-</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водством учите-</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ля.</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5</w:t>
            </w:r>
            <w:proofErr w:type="gramStart"/>
            <w:r w:rsidRPr="00946396">
              <w:rPr>
                <w:rFonts w:ascii="Times New Roman" w:eastAsia="Times New Roman" w:hAnsi="Times New Roman" w:cs="Times New Roman"/>
                <w:sz w:val="23"/>
                <w:szCs w:val="23"/>
              </w:rPr>
              <w:t xml:space="preserve"> С</w:t>
            </w:r>
            <w:proofErr w:type="gramEnd"/>
            <w:r w:rsidRPr="00946396">
              <w:rPr>
                <w:rFonts w:ascii="Times New Roman" w:eastAsia="Times New Roman" w:hAnsi="Times New Roman" w:cs="Times New Roman"/>
                <w:sz w:val="23"/>
                <w:szCs w:val="23"/>
              </w:rPr>
              <w:t>оотносить</w:t>
            </w:r>
          </w:p>
          <w:p w:rsidR="008C2FA0" w:rsidRPr="00C87ED0" w:rsidRDefault="008C2FA0" w:rsidP="009E0AE4">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выполненное за</w:t>
            </w:r>
            <w:r w:rsidRPr="00946396">
              <w:rPr>
                <w:rFonts w:ascii="Times New Roman" w:eastAsia="Times New Roman" w:hAnsi="Times New Roman" w:cs="Times New Roman"/>
                <w:sz w:val="23"/>
                <w:szCs w:val="23"/>
              </w:rPr>
              <w:softHyphen/>
              <w:t>дание с образ</w:t>
            </w:r>
            <w:r w:rsidRPr="00946396">
              <w:rPr>
                <w:rFonts w:ascii="Times New Roman" w:eastAsia="Times New Roman" w:hAnsi="Times New Roman" w:cs="Times New Roman"/>
                <w:sz w:val="23"/>
                <w:szCs w:val="23"/>
              </w:rPr>
              <w:softHyphen/>
              <w:t>цом, предложен</w:t>
            </w:r>
            <w:r w:rsidRPr="00946396">
              <w:rPr>
                <w:rFonts w:ascii="Times New Roman" w:eastAsia="Times New Roman" w:hAnsi="Times New Roman" w:cs="Times New Roman"/>
                <w:sz w:val="23"/>
                <w:szCs w:val="23"/>
              </w:rPr>
              <w:softHyphen/>
              <w:t>ным учителем.</w:t>
            </w:r>
          </w:p>
          <w:p w:rsidR="008C2FA0" w:rsidRDefault="008C2FA0" w:rsidP="009E0AE4">
            <w:pPr>
              <w:tabs>
                <w:tab w:val="left" w:pos="398"/>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w:t>
            </w:r>
            <w:r w:rsidRPr="00946396">
              <w:rPr>
                <w:rFonts w:ascii="Times New Roman" w:eastAsia="Times New Roman" w:hAnsi="Times New Roman" w:cs="Times New Roman"/>
                <w:sz w:val="23"/>
                <w:szCs w:val="23"/>
              </w:rPr>
              <w:t>Использовать в работе про</w:t>
            </w:r>
            <w:r w:rsidRPr="00946396">
              <w:rPr>
                <w:rFonts w:ascii="Times New Roman" w:eastAsia="Times New Roman" w:hAnsi="Times New Roman" w:cs="Times New Roman"/>
                <w:sz w:val="23"/>
                <w:szCs w:val="23"/>
              </w:rPr>
              <w:softHyphen/>
              <w:t>стейшие ин</w:t>
            </w:r>
            <w:r w:rsidRPr="00946396">
              <w:rPr>
                <w:rFonts w:ascii="Times New Roman" w:eastAsia="Times New Roman" w:hAnsi="Times New Roman" w:cs="Times New Roman"/>
                <w:sz w:val="23"/>
                <w:szCs w:val="23"/>
              </w:rPr>
              <w:softHyphen/>
              <w:t>струменты и бо</w:t>
            </w:r>
            <w:r w:rsidRPr="00946396">
              <w:rPr>
                <w:rFonts w:ascii="Times New Roman" w:eastAsia="Times New Roman" w:hAnsi="Times New Roman" w:cs="Times New Roman"/>
                <w:sz w:val="23"/>
                <w:szCs w:val="23"/>
              </w:rPr>
              <w:softHyphen/>
              <w:t>лее сложные приборы (цир</w:t>
            </w:r>
            <w:r w:rsidRPr="00946396">
              <w:rPr>
                <w:rFonts w:ascii="Times New Roman" w:eastAsia="Times New Roman" w:hAnsi="Times New Roman" w:cs="Times New Roman"/>
                <w:sz w:val="23"/>
                <w:szCs w:val="23"/>
              </w:rPr>
              <w:softHyphen/>
              <w:t>куль).</w:t>
            </w:r>
          </w:p>
          <w:p w:rsidR="008C2FA0" w:rsidRDefault="008C2FA0" w:rsidP="009E0AE4">
            <w:pPr>
              <w:tabs>
                <w:tab w:val="left" w:pos="413"/>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7. </w:t>
            </w:r>
            <w:r w:rsidRPr="00946396">
              <w:rPr>
                <w:rFonts w:ascii="Times New Roman" w:eastAsia="Times New Roman" w:hAnsi="Times New Roman" w:cs="Times New Roman"/>
                <w:sz w:val="23"/>
                <w:szCs w:val="23"/>
              </w:rPr>
              <w:t>Корректиро</w:t>
            </w:r>
            <w:r w:rsidRPr="00946396">
              <w:rPr>
                <w:rFonts w:ascii="Times New Roman" w:eastAsia="Times New Roman" w:hAnsi="Times New Roman" w:cs="Times New Roman"/>
                <w:sz w:val="23"/>
                <w:szCs w:val="23"/>
              </w:rPr>
              <w:softHyphen/>
              <w:t>вать выполнение задания в даль</w:t>
            </w:r>
            <w:r w:rsidRPr="00946396">
              <w:rPr>
                <w:rFonts w:ascii="Times New Roman" w:eastAsia="Times New Roman" w:hAnsi="Times New Roman" w:cs="Times New Roman"/>
                <w:sz w:val="23"/>
                <w:szCs w:val="23"/>
              </w:rPr>
              <w:softHyphen/>
              <w:t>нейшем.</w:t>
            </w:r>
          </w:p>
          <w:p w:rsidR="008C2FA0" w:rsidRPr="00C87ED0" w:rsidRDefault="008C2FA0" w:rsidP="009E0AE4">
            <w:pPr>
              <w:tabs>
                <w:tab w:val="left" w:pos="413"/>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 </w:t>
            </w:r>
            <w:r w:rsidRPr="00946396">
              <w:rPr>
                <w:rFonts w:ascii="Times New Roman" w:eastAsia="Times New Roman" w:hAnsi="Times New Roman" w:cs="Times New Roman"/>
                <w:sz w:val="23"/>
                <w:szCs w:val="23"/>
              </w:rPr>
              <w:t>Оценка своего задания по сле</w:t>
            </w:r>
            <w:r w:rsidRPr="00946396">
              <w:rPr>
                <w:rFonts w:ascii="Times New Roman" w:eastAsia="Times New Roman" w:hAnsi="Times New Roman" w:cs="Times New Roman"/>
                <w:sz w:val="23"/>
                <w:szCs w:val="23"/>
              </w:rPr>
              <w:softHyphen/>
              <w:t>дующим пара</w:t>
            </w:r>
            <w:r w:rsidRPr="00946396">
              <w:rPr>
                <w:rFonts w:ascii="Times New Roman" w:eastAsia="Times New Roman" w:hAnsi="Times New Roman" w:cs="Times New Roman"/>
                <w:sz w:val="23"/>
                <w:szCs w:val="23"/>
              </w:rPr>
              <w:softHyphen/>
              <w:t>метрам: легко выполнять, воз</w:t>
            </w:r>
            <w:r w:rsidRPr="00946396">
              <w:rPr>
                <w:rFonts w:ascii="Times New Roman" w:eastAsia="Times New Roman" w:hAnsi="Times New Roman" w:cs="Times New Roman"/>
                <w:sz w:val="23"/>
                <w:szCs w:val="23"/>
              </w:rPr>
              <w:softHyphen/>
              <w:t>никли сложности при выполнении.</w:t>
            </w:r>
          </w:p>
        </w:tc>
        <w:tc>
          <w:tcPr>
            <w:tcW w:w="1137" w:type="pct"/>
            <w:tcBorders>
              <w:top w:val="nil"/>
              <w:left w:val="single" w:sz="4" w:space="0" w:color="auto"/>
              <w:bottom w:val="single" w:sz="4" w:space="0" w:color="auto"/>
              <w:right w:val="single" w:sz="4" w:space="0" w:color="auto"/>
            </w:tcBorders>
            <w:shd w:val="clear" w:color="auto" w:fill="FFFFFF"/>
          </w:tcPr>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1. Ориентиро-</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ваться в учебни-</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ке: определять</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умения, которые</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будут сформиро-</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ваны на основе</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изучения данного</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раздела; опреде-</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лять круг своего</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незнания.</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Отвечать на</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простые и слож-</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ные вопросы учи-</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теля, самим зада-</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 вопросы,</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находить </w:t>
            </w:r>
            <w:proofErr w:type="gramStart"/>
            <w:r w:rsidRPr="00946396">
              <w:rPr>
                <w:rFonts w:ascii="Times New Roman" w:eastAsia="Times New Roman" w:hAnsi="Times New Roman" w:cs="Times New Roman"/>
                <w:sz w:val="23"/>
                <w:szCs w:val="23"/>
              </w:rPr>
              <w:t>нужную</w:t>
            </w:r>
            <w:proofErr w:type="gramEnd"/>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информацию </w:t>
            </w:r>
            <w:proofErr w:type="gramStart"/>
            <w:r w:rsidRPr="00946396">
              <w:rPr>
                <w:rFonts w:ascii="Times New Roman" w:eastAsia="Times New Roman" w:hAnsi="Times New Roman" w:cs="Times New Roman"/>
                <w:sz w:val="23"/>
                <w:szCs w:val="23"/>
              </w:rPr>
              <w:t>в</w:t>
            </w:r>
            <w:proofErr w:type="gramEnd"/>
          </w:p>
          <w:p w:rsidR="008C2FA0" w:rsidRPr="00C87ED0" w:rsidRDefault="008C2FA0" w:rsidP="009E0AE4">
            <w:pPr>
              <w:spacing w:line="278" w:lineRule="exact"/>
              <w:ind w:left="113"/>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учебнике</w:t>
            </w:r>
            <w:proofErr w:type="gramEnd"/>
            <w:r w:rsidRPr="00946396">
              <w:rPr>
                <w:rFonts w:ascii="Times New Roman" w:eastAsia="Times New Roman" w:hAnsi="Times New Roman" w:cs="Times New Roman"/>
                <w:sz w:val="23"/>
                <w:szCs w:val="23"/>
              </w:rPr>
              <w:t>.</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 Сравнивать и</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группировать</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предметы, объек-</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ты по нескольким</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основаниям;</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находить законо-</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мерности; само-</w:t>
            </w:r>
          </w:p>
          <w:p w:rsidR="008C2FA0" w:rsidRPr="00C87ED0" w:rsidRDefault="008C2FA0" w:rsidP="009E0AE4">
            <w:pPr>
              <w:spacing w:line="278" w:lineRule="exact"/>
              <w:ind w:left="113"/>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стоятельно про</w:t>
            </w:r>
            <w:r w:rsidRPr="00946396">
              <w:rPr>
                <w:rFonts w:ascii="Times New Roman" w:eastAsia="Times New Roman" w:hAnsi="Times New Roman" w:cs="Times New Roman"/>
                <w:sz w:val="23"/>
                <w:szCs w:val="23"/>
              </w:rPr>
              <w:softHyphen/>
              <w:t xml:space="preserve">должать их по </w:t>
            </w:r>
            <w:proofErr w:type="gramStart"/>
            <w:r w:rsidRPr="00946396">
              <w:rPr>
                <w:rFonts w:ascii="Times New Roman" w:eastAsia="Times New Roman" w:hAnsi="Times New Roman" w:cs="Times New Roman"/>
                <w:sz w:val="23"/>
                <w:szCs w:val="23"/>
              </w:rPr>
              <w:t>установленном</w:t>
            </w:r>
            <w:proofErr w:type="gramEnd"/>
            <w:r w:rsidRPr="00946396">
              <w:rPr>
                <w:rFonts w:ascii="Times New Roman" w:eastAsia="Times New Roman" w:hAnsi="Times New Roman" w:cs="Times New Roman"/>
                <w:sz w:val="23"/>
                <w:szCs w:val="23"/>
              </w:rPr>
              <w:t xml:space="preserve"> правилу.</w:t>
            </w:r>
          </w:p>
          <w:p w:rsidR="008C2FA0" w:rsidRPr="00946396" w:rsidRDefault="008C2FA0" w:rsidP="009E0AE4">
            <w:pPr>
              <w:tabs>
                <w:tab w:val="left" w:pos="456"/>
              </w:tabs>
              <w:spacing w:line="274" w:lineRule="exact"/>
              <w:ind w:left="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w:t>
            </w:r>
            <w:r w:rsidRPr="00946396">
              <w:rPr>
                <w:rFonts w:ascii="Times New Roman" w:eastAsia="Times New Roman" w:hAnsi="Times New Roman" w:cs="Times New Roman"/>
                <w:sz w:val="23"/>
                <w:szCs w:val="23"/>
              </w:rPr>
              <w:t>Подробно пе</w:t>
            </w:r>
            <w:r w:rsidRPr="00946396">
              <w:rPr>
                <w:rFonts w:ascii="Times New Roman" w:eastAsia="Times New Roman" w:hAnsi="Times New Roman" w:cs="Times New Roman"/>
                <w:sz w:val="23"/>
                <w:szCs w:val="23"/>
              </w:rPr>
              <w:softHyphen/>
              <w:t xml:space="preserve">ресказывать </w:t>
            </w:r>
            <w:proofErr w:type="gramStart"/>
            <w:r w:rsidRPr="00946396">
              <w:rPr>
                <w:rFonts w:ascii="Times New Roman" w:eastAsia="Times New Roman" w:hAnsi="Times New Roman" w:cs="Times New Roman"/>
                <w:sz w:val="23"/>
                <w:szCs w:val="23"/>
              </w:rPr>
              <w:t>про</w:t>
            </w:r>
            <w:r w:rsidRPr="00946396">
              <w:rPr>
                <w:rFonts w:ascii="Times New Roman" w:eastAsia="Times New Roman" w:hAnsi="Times New Roman" w:cs="Times New Roman"/>
                <w:sz w:val="23"/>
                <w:szCs w:val="23"/>
              </w:rPr>
              <w:softHyphen/>
              <w:t>читанное</w:t>
            </w:r>
            <w:proofErr w:type="gramEnd"/>
            <w:r w:rsidRPr="00946396">
              <w:rPr>
                <w:rFonts w:ascii="Times New Roman" w:eastAsia="Times New Roman" w:hAnsi="Times New Roman" w:cs="Times New Roman"/>
                <w:sz w:val="23"/>
                <w:szCs w:val="23"/>
              </w:rPr>
              <w:t xml:space="preserve"> или прослушанное; </w:t>
            </w:r>
            <w:r w:rsidRPr="00946396">
              <w:rPr>
                <w:rFonts w:ascii="Times New Roman" w:eastAsia="Times New Roman" w:hAnsi="Times New Roman" w:cs="Times New Roman"/>
                <w:sz w:val="23"/>
                <w:szCs w:val="23"/>
              </w:rPr>
              <w:lastRenderedPageBreak/>
              <w:t>составлять про</w:t>
            </w:r>
            <w:r w:rsidRPr="00946396">
              <w:rPr>
                <w:rFonts w:ascii="Times New Roman" w:eastAsia="Times New Roman" w:hAnsi="Times New Roman" w:cs="Times New Roman"/>
                <w:sz w:val="23"/>
                <w:szCs w:val="23"/>
              </w:rPr>
              <w:softHyphen/>
              <w:t>стой план.</w:t>
            </w:r>
          </w:p>
          <w:p w:rsidR="008C2FA0" w:rsidRPr="00946396" w:rsidRDefault="008C2FA0" w:rsidP="009E0AE4">
            <w:pPr>
              <w:tabs>
                <w:tab w:val="left" w:pos="461"/>
              </w:tabs>
              <w:spacing w:line="274" w:lineRule="exact"/>
              <w:ind w:left="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w:t>
            </w:r>
            <w:r w:rsidRPr="00946396">
              <w:rPr>
                <w:rFonts w:ascii="Times New Roman" w:eastAsia="Times New Roman" w:hAnsi="Times New Roman" w:cs="Times New Roman"/>
                <w:sz w:val="23"/>
                <w:szCs w:val="23"/>
              </w:rPr>
              <w:t>Определять, в каких источниках можно найти не</w:t>
            </w:r>
            <w:r w:rsidRPr="00946396">
              <w:rPr>
                <w:rFonts w:ascii="Times New Roman" w:eastAsia="Times New Roman" w:hAnsi="Times New Roman" w:cs="Times New Roman"/>
                <w:sz w:val="23"/>
                <w:szCs w:val="23"/>
              </w:rPr>
              <w:softHyphen/>
              <w:t>обходимую ин</w:t>
            </w:r>
            <w:r w:rsidRPr="00946396">
              <w:rPr>
                <w:rFonts w:ascii="Times New Roman" w:eastAsia="Times New Roman" w:hAnsi="Times New Roman" w:cs="Times New Roman"/>
                <w:sz w:val="23"/>
                <w:szCs w:val="23"/>
              </w:rPr>
              <w:softHyphen/>
              <w:t>формацию для выполнения зада</w:t>
            </w:r>
            <w:r w:rsidRPr="00946396">
              <w:rPr>
                <w:rFonts w:ascii="Times New Roman" w:eastAsia="Times New Roman" w:hAnsi="Times New Roman" w:cs="Times New Roman"/>
                <w:sz w:val="23"/>
                <w:szCs w:val="23"/>
              </w:rPr>
              <w:softHyphen/>
              <w:t>ния.</w:t>
            </w:r>
          </w:p>
          <w:p w:rsidR="008C2FA0" w:rsidRPr="00946396" w:rsidRDefault="008C2FA0" w:rsidP="009E0AE4">
            <w:pPr>
              <w:tabs>
                <w:tab w:val="left" w:pos="461"/>
              </w:tabs>
              <w:spacing w:line="274" w:lineRule="exact"/>
              <w:ind w:left="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w:t>
            </w:r>
            <w:r w:rsidRPr="00946396">
              <w:rPr>
                <w:rFonts w:ascii="Times New Roman" w:eastAsia="Times New Roman" w:hAnsi="Times New Roman" w:cs="Times New Roman"/>
                <w:sz w:val="23"/>
                <w:szCs w:val="23"/>
              </w:rPr>
              <w:t>Находить не</w:t>
            </w:r>
            <w:r w:rsidRPr="00946396">
              <w:rPr>
                <w:rFonts w:ascii="Times New Roman" w:eastAsia="Times New Roman" w:hAnsi="Times New Roman" w:cs="Times New Roman"/>
                <w:sz w:val="23"/>
                <w:szCs w:val="23"/>
              </w:rPr>
              <w:softHyphen/>
              <w:t>обходимую ин</w:t>
            </w:r>
            <w:r w:rsidRPr="00946396">
              <w:rPr>
                <w:rFonts w:ascii="Times New Roman" w:eastAsia="Times New Roman" w:hAnsi="Times New Roman" w:cs="Times New Roman"/>
                <w:sz w:val="23"/>
                <w:szCs w:val="23"/>
              </w:rPr>
              <w:softHyphen/>
              <w:t>формацию, как в учебнике, так и в словарях в учеб</w:t>
            </w:r>
            <w:r w:rsidRPr="00946396">
              <w:rPr>
                <w:rFonts w:ascii="Times New Roman" w:eastAsia="Times New Roman" w:hAnsi="Times New Roman" w:cs="Times New Roman"/>
                <w:sz w:val="23"/>
                <w:szCs w:val="23"/>
              </w:rPr>
              <w:softHyphen/>
              <w:t>нике.</w:t>
            </w:r>
          </w:p>
          <w:p w:rsidR="008C2FA0" w:rsidRPr="00C87ED0" w:rsidRDefault="008C2FA0" w:rsidP="009E0AE4">
            <w:pPr>
              <w:tabs>
                <w:tab w:val="left" w:pos="461"/>
              </w:tabs>
              <w:spacing w:line="274" w:lineRule="exact"/>
              <w:ind w:left="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 </w:t>
            </w:r>
            <w:r w:rsidRPr="00946396">
              <w:rPr>
                <w:rFonts w:ascii="Times New Roman" w:eastAsia="Times New Roman" w:hAnsi="Times New Roman" w:cs="Times New Roman"/>
                <w:sz w:val="23"/>
                <w:szCs w:val="23"/>
              </w:rPr>
              <w:t>Наблюдать и делать самостоя</w:t>
            </w:r>
            <w:r w:rsidRPr="00946396">
              <w:rPr>
                <w:rFonts w:ascii="Times New Roman" w:eastAsia="Times New Roman" w:hAnsi="Times New Roman" w:cs="Times New Roman"/>
                <w:sz w:val="23"/>
                <w:szCs w:val="23"/>
              </w:rPr>
              <w:softHyphen/>
              <w:t>тельные простые</w:t>
            </w:r>
            <w:r>
              <w:rPr>
                <w:rFonts w:ascii="Times New Roman" w:eastAsia="Times New Roman" w:hAnsi="Times New Roman" w:cs="Times New Roman"/>
                <w:sz w:val="23"/>
                <w:szCs w:val="23"/>
              </w:rPr>
              <w:t xml:space="preserve"> выводы</w:t>
            </w:r>
          </w:p>
        </w:tc>
        <w:tc>
          <w:tcPr>
            <w:tcW w:w="1213" w:type="pct"/>
            <w:tcBorders>
              <w:top w:val="nil"/>
              <w:left w:val="single" w:sz="4" w:space="0" w:color="auto"/>
              <w:bottom w:val="single" w:sz="4" w:space="0" w:color="auto"/>
              <w:right w:val="single" w:sz="4" w:space="0" w:color="auto"/>
            </w:tcBorders>
            <w:shd w:val="clear" w:color="auto" w:fill="FFFFFF"/>
          </w:tcPr>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lastRenderedPageBreak/>
              <w:t>1. Участвовать в</w:t>
            </w:r>
          </w:p>
          <w:p w:rsidR="008C2FA0" w:rsidRPr="00C87ED0" w:rsidRDefault="008C2FA0" w:rsidP="009E0AE4">
            <w:pPr>
              <w:ind w:left="57"/>
              <w:rPr>
                <w:rFonts w:ascii="Times New Roman" w:eastAsia="Times New Roman" w:hAnsi="Times New Roman" w:cs="Times New Roman"/>
                <w:sz w:val="23"/>
                <w:szCs w:val="23"/>
              </w:rPr>
            </w:pPr>
            <w:proofErr w:type="gramStart"/>
            <w:r w:rsidRPr="00C87ED0">
              <w:rPr>
                <w:rFonts w:ascii="Times New Roman" w:eastAsia="Times New Roman" w:hAnsi="Times New Roman" w:cs="Times New Roman"/>
                <w:sz w:val="23"/>
                <w:szCs w:val="23"/>
              </w:rPr>
              <w:t>диалоге</w:t>
            </w:r>
            <w:proofErr w:type="gramEnd"/>
            <w:r w:rsidRPr="00C87ED0">
              <w:rPr>
                <w:rFonts w:ascii="Times New Roman" w:eastAsia="Times New Roman" w:hAnsi="Times New Roman" w:cs="Times New Roman"/>
                <w:sz w:val="23"/>
                <w:szCs w:val="23"/>
              </w:rPr>
              <w:t>; слушать 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понимать других,</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высказывать свою</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 xml:space="preserve">точку зрения </w:t>
            </w:r>
            <w:proofErr w:type="gramStart"/>
            <w:r w:rsidRPr="00C87ED0">
              <w:rPr>
                <w:rFonts w:ascii="Times New Roman" w:eastAsia="Times New Roman" w:hAnsi="Times New Roman" w:cs="Times New Roman"/>
                <w:sz w:val="23"/>
                <w:szCs w:val="23"/>
              </w:rPr>
              <w:t>на</w:t>
            </w:r>
            <w:proofErr w:type="gramEnd"/>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события, поступки.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2. Оформлять свои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 xml:space="preserve">мысли </w:t>
            </w:r>
            <w:proofErr w:type="gramStart"/>
            <w:r w:rsidRPr="00C87ED0">
              <w:rPr>
                <w:rFonts w:ascii="Times New Roman" w:eastAsia="Times New Roman" w:hAnsi="Times New Roman" w:cs="Times New Roman"/>
                <w:sz w:val="23"/>
                <w:szCs w:val="23"/>
              </w:rPr>
              <w:t>в</w:t>
            </w:r>
            <w:proofErr w:type="gramEnd"/>
            <w:r w:rsidRPr="00C87ED0">
              <w:rPr>
                <w:rFonts w:ascii="Times New Roman" w:eastAsia="Times New Roman" w:hAnsi="Times New Roman" w:cs="Times New Roman"/>
                <w:sz w:val="23"/>
                <w:szCs w:val="23"/>
              </w:rPr>
              <w:t xml:space="preserve"> устной 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 xml:space="preserve">письменной речи </w:t>
            </w:r>
            <w:proofErr w:type="gramStart"/>
            <w:r w:rsidRPr="00C87ED0">
              <w:rPr>
                <w:rFonts w:ascii="Times New Roman" w:eastAsia="Times New Roman" w:hAnsi="Times New Roman" w:cs="Times New Roman"/>
                <w:sz w:val="23"/>
                <w:szCs w:val="23"/>
              </w:rPr>
              <w:t>с</w:t>
            </w:r>
            <w:proofErr w:type="gramEnd"/>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учетом своих учеб-</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ных и жизненных</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речевых ситуаций.</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3. Читать вслух 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про себя тексты</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учебников, других</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художественных 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научно-</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популярных книг,</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понимать прочи-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танное.</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4. Выполняя раз-</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 xml:space="preserve">личные роли </w:t>
            </w:r>
            <w:proofErr w:type="gramStart"/>
            <w:r w:rsidRPr="00C87ED0">
              <w:rPr>
                <w:rFonts w:ascii="Times New Roman" w:eastAsia="Times New Roman" w:hAnsi="Times New Roman" w:cs="Times New Roman"/>
                <w:sz w:val="23"/>
                <w:szCs w:val="23"/>
              </w:rPr>
              <w:t>в</w:t>
            </w:r>
            <w:proofErr w:type="gramEnd"/>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группе, сотрудни-</w:t>
            </w:r>
          </w:p>
          <w:p w:rsidR="008C2FA0" w:rsidRPr="00C87ED0" w:rsidRDefault="008C2FA0" w:rsidP="009E0AE4">
            <w:pPr>
              <w:ind w:left="57"/>
              <w:rPr>
                <w:rFonts w:ascii="Times New Roman" w:eastAsia="Times New Roman" w:hAnsi="Times New Roman" w:cs="Times New Roman"/>
                <w:sz w:val="23"/>
                <w:szCs w:val="23"/>
              </w:rPr>
            </w:pPr>
            <w:r w:rsidRPr="00C87ED0">
              <w:rPr>
                <w:rFonts w:ascii="Times New Roman" w:eastAsia="Times New Roman" w:hAnsi="Times New Roman" w:cs="Times New Roman"/>
                <w:sz w:val="23"/>
                <w:szCs w:val="23"/>
              </w:rPr>
              <w:t>чать в совместном</w:t>
            </w:r>
          </w:p>
          <w:p w:rsidR="008C2FA0" w:rsidRPr="00C87ED0" w:rsidRDefault="008C2FA0" w:rsidP="009E0AE4">
            <w:pPr>
              <w:ind w:left="57"/>
              <w:rPr>
                <w:rFonts w:ascii="Times New Roman" w:eastAsia="Times New Roman" w:hAnsi="Times New Roman" w:cs="Times New Roman"/>
                <w:sz w:val="23"/>
                <w:szCs w:val="23"/>
              </w:rPr>
            </w:pPr>
            <w:proofErr w:type="gramStart"/>
            <w:r w:rsidRPr="00C87ED0">
              <w:rPr>
                <w:rFonts w:ascii="Times New Roman" w:eastAsia="Times New Roman" w:hAnsi="Times New Roman" w:cs="Times New Roman"/>
                <w:sz w:val="23"/>
                <w:szCs w:val="23"/>
              </w:rPr>
              <w:t>решении</w:t>
            </w:r>
            <w:proofErr w:type="gramEnd"/>
            <w:r w:rsidRPr="00C87ED0">
              <w:rPr>
                <w:rFonts w:ascii="Times New Roman" w:eastAsia="Times New Roman" w:hAnsi="Times New Roman" w:cs="Times New Roman"/>
                <w:sz w:val="23"/>
                <w:szCs w:val="23"/>
              </w:rPr>
              <w:t xml:space="preserve"> проблемы</w:t>
            </w:r>
          </w:p>
          <w:p w:rsidR="008C2FA0" w:rsidRPr="00C87ED0" w:rsidRDefault="008C2FA0" w:rsidP="009E0AE4">
            <w:pPr>
              <w:ind w:left="57"/>
              <w:rPr>
                <w:rFonts w:ascii="Times New Roman" w:eastAsia="Times New Roman" w:hAnsi="Times New Roman" w:cs="Times New Roman"/>
                <w:sz w:val="10"/>
                <w:szCs w:val="10"/>
              </w:rPr>
            </w:pPr>
            <w:r w:rsidRPr="00C87ED0">
              <w:rPr>
                <w:rFonts w:ascii="Times New Roman" w:eastAsia="Times New Roman" w:hAnsi="Times New Roman" w:cs="Times New Roman"/>
                <w:sz w:val="23"/>
                <w:szCs w:val="23"/>
              </w:rPr>
              <w:t>(задачи).</w:t>
            </w:r>
          </w:p>
        </w:tc>
      </w:tr>
      <w:tr w:rsidR="008C2FA0" w:rsidRPr="00946396" w:rsidTr="00E41601">
        <w:trPr>
          <w:trHeight w:val="802"/>
        </w:trPr>
        <w:tc>
          <w:tcPr>
            <w:tcW w:w="458" w:type="pct"/>
            <w:tcBorders>
              <w:top w:val="nil"/>
              <w:left w:val="single" w:sz="4" w:space="0" w:color="auto"/>
              <w:bottom w:val="single" w:sz="4" w:space="0" w:color="auto"/>
              <w:right w:val="single" w:sz="4" w:space="0" w:color="auto"/>
            </w:tcBorders>
            <w:shd w:val="clear" w:color="auto" w:fill="FFFFFF"/>
            <w:vAlign w:val="center"/>
          </w:tcPr>
          <w:p w:rsidR="008C2FA0" w:rsidRPr="00C746E2" w:rsidRDefault="008C2FA0" w:rsidP="00E41601">
            <w:pPr>
              <w:jc w:val="center"/>
              <w:rPr>
                <w:rFonts w:ascii="Times New Roman" w:eastAsia="Times New Roman" w:hAnsi="Times New Roman" w:cs="Times New Roman"/>
                <w:b/>
                <w:sz w:val="23"/>
                <w:szCs w:val="23"/>
              </w:rPr>
            </w:pPr>
            <w:r w:rsidRPr="00C746E2">
              <w:rPr>
                <w:rFonts w:ascii="Times New Roman" w:eastAsia="Times New Roman" w:hAnsi="Times New Roman" w:cs="Times New Roman"/>
                <w:b/>
                <w:sz w:val="23"/>
                <w:szCs w:val="23"/>
              </w:rPr>
              <w:lastRenderedPageBreak/>
              <w:t>3</w:t>
            </w:r>
          </w:p>
          <w:p w:rsidR="008C2FA0" w:rsidRPr="00C746E2" w:rsidRDefault="008C2FA0" w:rsidP="00E41601">
            <w:pPr>
              <w:jc w:val="center"/>
              <w:rPr>
                <w:rFonts w:ascii="Times New Roman" w:eastAsia="Times New Roman" w:hAnsi="Times New Roman" w:cs="Times New Roman"/>
                <w:b/>
                <w:sz w:val="23"/>
                <w:szCs w:val="23"/>
              </w:rPr>
            </w:pPr>
            <w:r w:rsidRPr="00C746E2">
              <w:rPr>
                <w:rFonts w:ascii="Times New Roman" w:eastAsia="Times New Roman" w:hAnsi="Times New Roman" w:cs="Times New Roman"/>
                <w:b/>
                <w:sz w:val="23"/>
                <w:szCs w:val="23"/>
              </w:rPr>
              <w:t>класс</w:t>
            </w:r>
          </w:p>
        </w:tc>
        <w:tc>
          <w:tcPr>
            <w:tcW w:w="1111"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1 .Ценить и при-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нимать следую-</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щие базовые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ценности: «доб</w:t>
            </w:r>
            <w:r w:rsidRPr="00946396">
              <w:rPr>
                <w:rFonts w:ascii="Times New Roman" w:eastAsia="Times New Roman" w:hAnsi="Times New Roman" w:cs="Times New Roman"/>
                <w:sz w:val="23"/>
                <w:szCs w:val="23"/>
              </w:rPr>
              <w:softHyphen/>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 «терпение»,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«родина», «</w:t>
            </w:r>
            <w:proofErr w:type="gramStart"/>
            <w:r w:rsidRPr="00946396">
              <w:rPr>
                <w:rFonts w:ascii="Times New Roman" w:eastAsia="Times New Roman" w:hAnsi="Times New Roman" w:cs="Times New Roman"/>
                <w:sz w:val="23"/>
                <w:szCs w:val="23"/>
              </w:rPr>
              <w:t>при</w:t>
            </w:r>
            <w:proofErr w:type="gramEnd"/>
            <w:r w:rsidRPr="00946396">
              <w:rPr>
                <w:rFonts w:ascii="Times New Roman" w:eastAsia="Times New Roman" w:hAnsi="Times New Roman" w:cs="Times New Roman"/>
                <w:sz w:val="23"/>
                <w:szCs w:val="23"/>
              </w:rPr>
              <w:t>-</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рода», «семья»,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«мир», «настоя-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щий друг»,</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«справедли-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вость», «желание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понимать друг</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друга», «пони-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мать позицию</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другого».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2.Уважение </w:t>
            </w:r>
            <w:proofErr w:type="gramStart"/>
            <w:r w:rsidRPr="00946396">
              <w:rPr>
                <w:rFonts w:ascii="Times New Roman" w:eastAsia="Times New Roman" w:hAnsi="Times New Roman" w:cs="Times New Roman"/>
                <w:sz w:val="23"/>
                <w:szCs w:val="23"/>
              </w:rPr>
              <w:t>к</w:t>
            </w:r>
            <w:proofErr w:type="gramEnd"/>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своему народу, </w:t>
            </w:r>
            <w:proofErr w:type="gramStart"/>
            <w:r w:rsidRPr="00946396">
              <w:rPr>
                <w:rFonts w:ascii="Times New Roman" w:eastAsia="Times New Roman" w:hAnsi="Times New Roman" w:cs="Times New Roman"/>
                <w:sz w:val="23"/>
                <w:szCs w:val="23"/>
              </w:rPr>
              <w:t>к</w:t>
            </w:r>
            <w:proofErr w:type="gramEnd"/>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другим народам,</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терпимость </w:t>
            </w:r>
            <w:proofErr w:type="gramStart"/>
            <w:r w:rsidRPr="00946396">
              <w:rPr>
                <w:rFonts w:ascii="Times New Roman" w:eastAsia="Times New Roman" w:hAnsi="Times New Roman" w:cs="Times New Roman"/>
                <w:sz w:val="23"/>
                <w:szCs w:val="23"/>
              </w:rPr>
              <w:t>к</w:t>
            </w:r>
            <w:proofErr w:type="gramEnd"/>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обычаям и тра-</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дициям других</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народов.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З.Освоение лич-</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ностного смысла</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учения; желания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продолжать свою</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учебу. 4.Оценка</w:t>
            </w:r>
          </w:p>
          <w:p w:rsidR="008C2FA0" w:rsidRPr="00C746E2" w:rsidRDefault="008C2FA0" w:rsidP="00E41601">
            <w:pPr>
              <w:ind w:left="120"/>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жизненных</w:t>
            </w:r>
            <w:proofErr w:type="gramEnd"/>
            <w:r w:rsidRPr="00946396">
              <w:rPr>
                <w:rFonts w:ascii="Times New Roman" w:eastAsia="Times New Roman" w:hAnsi="Times New Roman" w:cs="Times New Roman"/>
                <w:sz w:val="23"/>
                <w:szCs w:val="23"/>
              </w:rPr>
              <w:t xml:space="preserve"> ситу-</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аций и поступков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героев художе-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ственных текстов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 точки зрения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общечеловече-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ских норм, нрав-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ственных и эти-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ческих ценно-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стей.</w:t>
            </w:r>
          </w:p>
        </w:tc>
        <w:tc>
          <w:tcPr>
            <w:tcW w:w="1081"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1. Самостоятель-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 организовы-</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 свое рабо-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чее место в соот-</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ветствии с целью</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выполнения </w:t>
            </w:r>
            <w:proofErr w:type="gramStart"/>
            <w:r w:rsidRPr="00946396">
              <w:rPr>
                <w:rFonts w:ascii="Times New Roman" w:eastAsia="Times New Roman" w:hAnsi="Times New Roman" w:cs="Times New Roman"/>
                <w:sz w:val="23"/>
                <w:szCs w:val="23"/>
              </w:rPr>
              <w:t>за</w:t>
            </w:r>
            <w:proofErr w:type="gramEnd"/>
            <w:r w:rsidRPr="00946396">
              <w:rPr>
                <w:rFonts w:ascii="Times New Roman" w:eastAsia="Times New Roman" w:hAnsi="Times New Roman" w:cs="Times New Roman"/>
                <w:sz w:val="23"/>
                <w:szCs w:val="23"/>
              </w:rPr>
              <w:t>-</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даний.</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Самостоятель-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 определять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важность или</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необходимость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выполнения раз-</w:t>
            </w:r>
          </w:p>
          <w:p w:rsidR="008C2FA0" w:rsidRPr="00C746E2" w:rsidRDefault="008C2FA0" w:rsidP="00E93EE5">
            <w:pPr>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личных</w:t>
            </w:r>
            <w:proofErr w:type="gramEnd"/>
            <w:r w:rsidRPr="00946396">
              <w:rPr>
                <w:rFonts w:ascii="Times New Roman" w:eastAsia="Times New Roman" w:hAnsi="Times New Roman" w:cs="Times New Roman"/>
                <w:sz w:val="23"/>
                <w:szCs w:val="23"/>
              </w:rPr>
              <w:t xml:space="preserve"> задания</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 учебном про-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цессе и жизнен-</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ных </w:t>
            </w:r>
            <w:proofErr w:type="gramStart"/>
            <w:r w:rsidRPr="00946396">
              <w:rPr>
                <w:rFonts w:ascii="Times New Roman" w:eastAsia="Times New Roman" w:hAnsi="Times New Roman" w:cs="Times New Roman"/>
                <w:sz w:val="23"/>
                <w:szCs w:val="23"/>
              </w:rPr>
              <w:t>ситуациях</w:t>
            </w:r>
            <w:proofErr w:type="gramEnd"/>
            <w:r w:rsidRPr="00946396">
              <w:rPr>
                <w:rFonts w:ascii="Times New Roman" w:eastAsia="Times New Roman" w:hAnsi="Times New Roman" w:cs="Times New Roman"/>
                <w:sz w:val="23"/>
                <w:szCs w:val="23"/>
              </w:rPr>
              <w:t>.</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 Определять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цель учебной де-</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ятельности с по-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мощью самосто-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ятельно.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 Определять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план выполнения</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заданий </w:t>
            </w:r>
            <w:proofErr w:type="gramStart"/>
            <w:r w:rsidRPr="00946396">
              <w:rPr>
                <w:rFonts w:ascii="Times New Roman" w:eastAsia="Times New Roman" w:hAnsi="Times New Roman" w:cs="Times New Roman"/>
                <w:sz w:val="23"/>
                <w:szCs w:val="23"/>
              </w:rPr>
              <w:t>на</w:t>
            </w:r>
            <w:proofErr w:type="gramEnd"/>
            <w:r w:rsidRPr="00946396">
              <w:rPr>
                <w:rFonts w:ascii="Times New Roman" w:eastAsia="Times New Roman" w:hAnsi="Times New Roman" w:cs="Times New Roman"/>
                <w:sz w:val="23"/>
                <w:szCs w:val="23"/>
              </w:rPr>
              <w:t xml:space="preserve"> уро</w:t>
            </w:r>
            <w:r w:rsidRPr="00946396">
              <w:rPr>
                <w:rFonts w:ascii="Times New Roman" w:eastAsia="Times New Roman" w:hAnsi="Times New Roman" w:cs="Times New Roman"/>
                <w:sz w:val="23"/>
                <w:szCs w:val="23"/>
              </w:rPr>
              <w:softHyphen/>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ках, внеурочной</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деятельности,</w:t>
            </w:r>
          </w:p>
          <w:p w:rsidR="008C2FA0" w:rsidRPr="00C746E2" w:rsidRDefault="008C2FA0" w:rsidP="00E93EE5">
            <w:pPr>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жизненных</w:t>
            </w:r>
            <w:proofErr w:type="gramEnd"/>
            <w:r w:rsidRPr="00946396">
              <w:rPr>
                <w:rFonts w:ascii="Times New Roman" w:eastAsia="Times New Roman" w:hAnsi="Times New Roman" w:cs="Times New Roman"/>
                <w:sz w:val="23"/>
                <w:szCs w:val="23"/>
              </w:rPr>
              <w:t xml:space="preserve"> ситу-</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ациях под руко-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водством учите-</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ля.</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5. Определять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правильность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выполненного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задания на осно-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ве сравнения </w:t>
            </w:r>
            <w:proofErr w:type="gramStart"/>
            <w:r w:rsidRPr="00946396">
              <w:rPr>
                <w:rFonts w:ascii="Times New Roman" w:eastAsia="Times New Roman" w:hAnsi="Times New Roman" w:cs="Times New Roman"/>
                <w:sz w:val="23"/>
                <w:szCs w:val="23"/>
              </w:rPr>
              <w:t>с</w:t>
            </w:r>
            <w:proofErr w:type="gramEnd"/>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предыдущими</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заданиями, или</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 основе раз-</w:t>
            </w:r>
          </w:p>
          <w:p w:rsidR="008C2FA0" w:rsidRPr="00C746E2" w:rsidRDefault="008C2FA0" w:rsidP="00E93EE5">
            <w:pPr>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lastRenderedPageBreak/>
              <w:t>личных</w:t>
            </w:r>
            <w:proofErr w:type="gramEnd"/>
            <w:r w:rsidRPr="00946396">
              <w:rPr>
                <w:rFonts w:ascii="Times New Roman" w:eastAsia="Times New Roman" w:hAnsi="Times New Roman" w:cs="Times New Roman"/>
                <w:sz w:val="23"/>
                <w:szCs w:val="23"/>
              </w:rPr>
              <w:t xml:space="preserve"> образ-</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цов.</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6. Корректиро-</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 выполнение</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задания в соот-</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ветствии с пла-</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ном, условиями</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выполнения, ре-</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зультатом дей-</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ствий на опреде-</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ленном </w:t>
            </w:r>
            <w:proofErr w:type="gramStart"/>
            <w:r w:rsidRPr="00946396">
              <w:rPr>
                <w:rFonts w:ascii="Times New Roman" w:eastAsia="Times New Roman" w:hAnsi="Times New Roman" w:cs="Times New Roman"/>
                <w:sz w:val="23"/>
                <w:szCs w:val="23"/>
              </w:rPr>
              <w:t>этапе</w:t>
            </w:r>
            <w:proofErr w:type="gramEnd"/>
            <w:r w:rsidRPr="00946396">
              <w:rPr>
                <w:rFonts w:ascii="Times New Roman" w:eastAsia="Times New Roman" w:hAnsi="Times New Roman" w:cs="Times New Roman"/>
                <w:sz w:val="23"/>
                <w:szCs w:val="23"/>
              </w:rPr>
              <w:t>.</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7. Использовать</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 работе литера-</w:t>
            </w:r>
          </w:p>
          <w:p w:rsidR="008C2FA0"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туру, инструмен-</w:t>
            </w:r>
          </w:p>
          <w:p w:rsidR="008C2FA0"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ты, приборы. </w:t>
            </w:r>
          </w:p>
          <w:p w:rsidR="008C2FA0" w:rsidRPr="00C746E2" w:rsidRDefault="008C2FA0" w:rsidP="00E93EE5">
            <w:pPr>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8. Оценка своего задания по пара</w:t>
            </w:r>
            <w:r w:rsidRPr="00946396">
              <w:rPr>
                <w:rFonts w:ascii="Times New Roman" w:eastAsia="Times New Roman" w:hAnsi="Times New Roman" w:cs="Times New Roman"/>
                <w:sz w:val="23"/>
                <w:szCs w:val="23"/>
              </w:rPr>
              <w:softHyphen/>
              <w:t>метрам, заранее представленным.</w:t>
            </w:r>
          </w:p>
        </w:tc>
        <w:tc>
          <w:tcPr>
            <w:tcW w:w="1137"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1 .Ориентироватьс</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я в учебнике:</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определять </w:t>
            </w:r>
            <w:proofErr w:type="gramStart"/>
            <w:r w:rsidRPr="00946396">
              <w:rPr>
                <w:rFonts w:ascii="Times New Roman" w:eastAsia="Times New Roman" w:hAnsi="Times New Roman" w:cs="Times New Roman"/>
                <w:sz w:val="23"/>
                <w:szCs w:val="23"/>
              </w:rPr>
              <w:t>уме</w:t>
            </w:r>
            <w:proofErr w:type="gramEnd"/>
            <w:r w:rsidRPr="00946396">
              <w:rPr>
                <w:rFonts w:ascii="Times New Roman" w:eastAsia="Times New Roman" w:hAnsi="Times New Roman" w:cs="Times New Roman"/>
                <w:sz w:val="23"/>
                <w:szCs w:val="23"/>
              </w:rPr>
              <w:t>-</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ния, которые бу-</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дут сформирова-</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ны на основе изу-</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чения данного</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раздела; опреде-</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лять круг своего</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незнания; плани-</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ровать свою рабо-</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ту по изучению</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незнакомого ма-</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териала.</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Самостоятель-</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 предполагать,</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какая дополни-</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тельная информа-</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ция буде нужна</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для изучения не-</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знакомого </w:t>
            </w:r>
            <w:proofErr w:type="gramStart"/>
            <w:r w:rsidRPr="00946396">
              <w:rPr>
                <w:rFonts w:ascii="Times New Roman" w:eastAsia="Times New Roman" w:hAnsi="Times New Roman" w:cs="Times New Roman"/>
                <w:sz w:val="23"/>
                <w:szCs w:val="23"/>
              </w:rPr>
              <w:t>мате</w:t>
            </w:r>
            <w:proofErr w:type="gramEnd"/>
            <w:r w:rsidRPr="00946396">
              <w:rPr>
                <w:rFonts w:ascii="Times New Roman" w:eastAsia="Times New Roman" w:hAnsi="Times New Roman" w:cs="Times New Roman"/>
                <w:sz w:val="23"/>
                <w:szCs w:val="23"/>
              </w:rPr>
              <w:t>-</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риала; отбирать</w:t>
            </w:r>
          </w:p>
          <w:p w:rsidR="008C2FA0" w:rsidRPr="00C746E2" w:rsidRDefault="009E0AE4" w:rsidP="00E93EE5">
            <w:pPr>
              <w:spacing w:line="278"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необходимые источники </w:t>
            </w:r>
            <w:r w:rsidR="008C2FA0" w:rsidRPr="00946396">
              <w:rPr>
                <w:rFonts w:ascii="Times New Roman" w:eastAsia="Times New Roman" w:hAnsi="Times New Roman" w:cs="Times New Roman"/>
                <w:sz w:val="23"/>
                <w:szCs w:val="23"/>
              </w:rPr>
              <w:t xml:space="preserve">инфор-мации </w:t>
            </w:r>
            <w:proofErr w:type="gramStart"/>
            <w:r w:rsidR="008C2FA0" w:rsidRPr="00946396">
              <w:rPr>
                <w:rFonts w:ascii="Times New Roman" w:eastAsia="Times New Roman" w:hAnsi="Times New Roman" w:cs="Times New Roman"/>
                <w:sz w:val="23"/>
                <w:szCs w:val="23"/>
              </w:rPr>
              <w:t>среди</w:t>
            </w:r>
            <w:proofErr w:type="gramEnd"/>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предложенных</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учителем слова-</w:t>
            </w:r>
          </w:p>
          <w:p w:rsidR="008C2FA0" w:rsidRPr="00C746E2" w:rsidRDefault="009E0AE4" w:rsidP="00E93EE5">
            <w:pPr>
              <w:spacing w:line="278"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рей, энциклопедий, справочни</w:t>
            </w:r>
            <w:r w:rsidR="008C2FA0" w:rsidRPr="00946396">
              <w:rPr>
                <w:rFonts w:ascii="Times New Roman" w:eastAsia="Times New Roman" w:hAnsi="Times New Roman" w:cs="Times New Roman"/>
                <w:sz w:val="23"/>
                <w:szCs w:val="23"/>
              </w:rPr>
              <w:t>ков.</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З.Извлекать ин-</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формацию, </w:t>
            </w:r>
            <w:proofErr w:type="gramStart"/>
            <w:r w:rsidRPr="00946396">
              <w:rPr>
                <w:rFonts w:ascii="Times New Roman" w:eastAsia="Times New Roman" w:hAnsi="Times New Roman" w:cs="Times New Roman"/>
                <w:sz w:val="23"/>
                <w:szCs w:val="23"/>
              </w:rPr>
              <w:t>пред</w:t>
            </w:r>
            <w:proofErr w:type="gramEnd"/>
            <w:r w:rsidRPr="00946396">
              <w:rPr>
                <w:rFonts w:ascii="Times New Roman" w:eastAsia="Times New Roman" w:hAnsi="Times New Roman" w:cs="Times New Roman"/>
                <w:sz w:val="23"/>
                <w:szCs w:val="23"/>
              </w:rPr>
              <w:t>-</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ставленную в</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разных </w:t>
            </w:r>
            <w:proofErr w:type="gramStart"/>
            <w:r w:rsidRPr="00946396">
              <w:rPr>
                <w:rFonts w:ascii="Times New Roman" w:eastAsia="Times New Roman" w:hAnsi="Times New Roman" w:cs="Times New Roman"/>
                <w:sz w:val="23"/>
                <w:szCs w:val="23"/>
              </w:rPr>
              <w:t>формах</w:t>
            </w:r>
            <w:proofErr w:type="gramEnd"/>
          </w:p>
          <w:p w:rsidR="008C2FA0" w:rsidRPr="00C746E2" w:rsidRDefault="008C2FA0" w:rsidP="00E93EE5">
            <w:pPr>
              <w:spacing w:line="278" w:lineRule="exact"/>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(текст, таблица,</w:t>
            </w:r>
            <w:proofErr w:type="gramEnd"/>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схема, экспонат,</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модель, иллю-</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 xml:space="preserve">страция и </w:t>
            </w:r>
            <w:proofErr w:type="gramStart"/>
            <w:r w:rsidRPr="00946396">
              <w:rPr>
                <w:rFonts w:ascii="Times New Roman" w:eastAsia="Times New Roman" w:hAnsi="Times New Roman" w:cs="Times New Roman"/>
                <w:sz w:val="23"/>
                <w:szCs w:val="23"/>
              </w:rPr>
              <w:t>др</w:t>
            </w:r>
            <w:proofErr w:type="gramEnd"/>
            <w:r w:rsidRPr="00946396">
              <w:rPr>
                <w:rFonts w:ascii="Times New Roman" w:eastAsia="Times New Roman" w:hAnsi="Times New Roman" w:cs="Times New Roman"/>
                <w:sz w:val="23"/>
                <w:szCs w:val="23"/>
              </w:rPr>
              <w:t>).</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4.Представлять</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информацию </w:t>
            </w:r>
            <w:proofErr w:type="gramStart"/>
            <w:r w:rsidRPr="00946396">
              <w:rPr>
                <w:rFonts w:ascii="Times New Roman" w:eastAsia="Times New Roman" w:hAnsi="Times New Roman" w:cs="Times New Roman"/>
                <w:sz w:val="23"/>
                <w:szCs w:val="23"/>
              </w:rPr>
              <w:t>в</w:t>
            </w:r>
            <w:proofErr w:type="gramEnd"/>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виде текста, </w:t>
            </w:r>
            <w:proofErr w:type="gramStart"/>
            <w:r w:rsidRPr="00946396">
              <w:rPr>
                <w:rFonts w:ascii="Times New Roman" w:eastAsia="Times New Roman" w:hAnsi="Times New Roman" w:cs="Times New Roman"/>
                <w:sz w:val="23"/>
                <w:szCs w:val="23"/>
              </w:rPr>
              <w:t>таб</w:t>
            </w:r>
            <w:proofErr w:type="gramEnd"/>
            <w:r w:rsidRPr="00946396">
              <w:rPr>
                <w:rFonts w:ascii="Times New Roman" w:eastAsia="Times New Roman" w:hAnsi="Times New Roman" w:cs="Times New Roman"/>
                <w:sz w:val="23"/>
                <w:szCs w:val="23"/>
              </w:rPr>
              <w:t>-</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лицы, схемы, </w:t>
            </w:r>
            <w:proofErr w:type="gramStart"/>
            <w:r w:rsidRPr="00946396">
              <w:rPr>
                <w:rFonts w:ascii="Times New Roman" w:eastAsia="Times New Roman" w:hAnsi="Times New Roman" w:cs="Times New Roman"/>
                <w:sz w:val="23"/>
                <w:szCs w:val="23"/>
              </w:rPr>
              <w:t>в</w:t>
            </w:r>
            <w:proofErr w:type="gramEnd"/>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том числе </w:t>
            </w:r>
            <w:proofErr w:type="gramStart"/>
            <w:r w:rsidRPr="00946396">
              <w:rPr>
                <w:rFonts w:ascii="Times New Roman" w:eastAsia="Times New Roman" w:hAnsi="Times New Roman" w:cs="Times New Roman"/>
                <w:sz w:val="23"/>
                <w:szCs w:val="23"/>
              </w:rPr>
              <w:t>с</w:t>
            </w:r>
            <w:proofErr w:type="gramEnd"/>
            <w:r w:rsidRPr="00946396">
              <w:rPr>
                <w:rFonts w:ascii="Times New Roman" w:eastAsia="Times New Roman" w:hAnsi="Times New Roman" w:cs="Times New Roman"/>
                <w:sz w:val="23"/>
                <w:szCs w:val="23"/>
              </w:rPr>
              <w:t xml:space="preserve"> по-</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мощью ИКТ.</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5. Анализировать,</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сравнивать, груп-</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пировать различ-</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ные объекты, яв-</w:t>
            </w:r>
          </w:p>
          <w:p w:rsidR="008C2FA0" w:rsidRPr="00C746E2" w:rsidRDefault="008C2FA0" w:rsidP="00E93EE5">
            <w:pPr>
              <w:spacing w:line="278"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ления, факты.</w:t>
            </w:r>
          </w:p>
        </w:tc>
        <w:tc>
          <w:tcPr>
            <w:tcW w:w="1213"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1. Участвовать в</w:t>
            </w:r>
          </w:p>
          <w:p w:rsidR="008C2FA0" w:rsidRPr="00C746E2" w:rsidRDefault="008C2FA0" w:rsidP="00E93EE5">
            <w:pPr>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диалоге</w:t>
            </w:r>
            <w:proofErr w:type="gramEnd"/>
            <w:r w:rsidRPr="00946396">
              <w:rPr>
                <w:rFonts w:ascii="Times New Roman" w:eastAsia="Times New Roman" w:hAnsi="Times New Roman" w:cs="Times New Roman"/>
                <w:sz w:val="23"/>
                <w:szCs w:val="23"/>
              </w:rPr>
              <w:t>; слушать 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понимать других,</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высказывать свою</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точку зрения </w:t>
            </w:r>
            <w:proofErr w:type="gramStart"/>
            <w:r w:rsidRPr="00946396">
              <w:rPr>
                <w:rFonts w:ascii="Times New Roman" w:eastAsia="Times New Roman" w:hAnsi="Times New Roman" w:cs="Times New Roman"/>
                <w:sz w:val="23"/>
                <w:szCs w:val="23"/>
              </w:rPr>
              <w:t>на</w:t>
            </w:r>
            <w:proofErr w:type="gramEnd"/>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события, поступки.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Оформлять свои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мысли </w:t>
            </w:r>
            <w:proofErr w:type="gramStart"/>
            <w:r w:rsidRPr="00946396">
              <w:rPr>
                <w:rFonts w:ascii="Times New Roman" w:eastAsia="Times New Roman" w:hAnsi="Times New Roman" w:cs="Times New Roman"/>
                <w:sz w:val="23"/>
                <w:szCs w:val="23"/>
              </w:rPr>
              <w:t>в</w:t>
            </w:r>
            <w:proofErr w:type="gramEnd"/>
            <w:r w:rsidRPr="00946396">
              <w:rPr>
                <w:rFonts w:ascii="Times New Roman" w:eastAsia="Times New Roman" w:hAnsi="Times New Roman" w:cs="Times New Roman"/>
                <w:sz w:val="23"/>
                <w:szCs w:val="23"/>
              </w:rPr>
              <w:t xml:space="preserve"> устной 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письменной речи </w:t>
            </w:r>
            <w:proofErr w:type="gramStart"/>
            <w:r w:rsidRPr="00946396">
              <w:rPr>
                <w:rFonts w:ascii="Times New Roman" w:eastAsia="Times New Roman" w:hAnsi="Times New Roman" w:cs="Times New Roman"/>
                <w:sz w:val="23"/>
                <w:szCs w:val="23"/>
              </w:rPr>
              <w:t>с</w:t>
            </w:r>
            <w:proofErr w:type="gramEnd"/>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учетом своих учеб-</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ных и жизненных</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речевых ситуаций.</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 Читать вслух 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про себя тексты</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учебников, других</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художественных 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научно-</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популярных книг,</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понимать прочи-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танное.</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 Выполняя раз-</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личные роли в</w:t>
            </w:r>
            <w:r w:rsidR="009E0AE4">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группе, сотрудничать в совместном</w:t>
            </w:r>
            <w:r w:rsidR="009E0AE4">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решении проблемы</w:t>
            </w:r>
            <w:r w:rsidR="009E0AE4">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(задачи).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5. Отстаивать свою</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точку зрения, </w:t>
            </w:r>
            <w:proofErr w:type="gramStart"/>
            <w:r w:rsidRPr="00946396">
              <w:rPr>
                <w:rFonts w:ascii="Times New Roman" w:eastAsia="Times New Roman" w:hAnsi="Times New Roman" w:cs="Times New Roman"/>
                <w:sz w:val="23"/>
                <w:szCs w:val="23"/>
              </w:rPr>
              <w:t>со</w:t>
            </w:r>
            <w:proofErr w:type="gramEnd"/>
            <w:r w:rsidRPr="00946396">
              <w:rPr>
                <w:rFonts w:ascii="Times New Roman" w:eastAsia="Times New Roman" w:hAnsi="Times New Roman" w:cs="Times New Roman"/>
                <w:sz w:val="23"/>
                <w:szCs w:val="23"/>
              </w:rPr>
              <w:t>-</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блюдая правила</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речевого этикета.</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6. Критично отно-</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ситься к своему</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мнению</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7. Понимать точку</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зрения другого</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8. Участвовать в</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работе группы,</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распределять роли,</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договариваться</w:t>
            </w:r>
          </w:p>
          <w:p w:rsidR="008C2FA0" w:rsidRPr="00C746E2" w:rsidRDefault="008C2FA0" w:rsidP="00E93EE5">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друг с другом.</w:t>
            </w:r>
          </w:p>
        </w:tc>
      </w:tr>
      <w:tr w:rsidR="008C2FA0" w:rsidRPr="00946396" w:rsidTr="00E41601">
        <w:trPr>
          <w:trHeight w:val="802"/>
        </w:trPr>
        <w:tc>
          <w:tcPr>
            <w:tcW w:w="458" w:type="pct"/>
            <w:tcBorders>
              <w:top w:val="nil"/>
              <w:left w:val="single" w:sz="4" w:space="0" w:color="auto"/>
              <w:bottom w:val="single" w:sz="4" w:space="0" w:color="auto"/>
              <w:right w:val="single" w:sz="4" w:space="0" w:color="auto"/>
            </w:tcBorders>
            <w:shd w:val="clear" w:color="auto" w:fill="FFFFFF"/>
            <w:vAlign w:val="center"/>
          </w:tcPr>
          <w:p w:rsidR="008C2FA0" w:rsidRPr="00C746E2" w:rsidRDefault="008C2FA0" w:rsidP="00E41601">
            <w:pPr>
              <w:jc w:val="center"/>
              <w:rPr>
                <w:rFonts w:ascii="Times New Roman" w:eastAsia="Times New Roman" w:hAnsi="Times New Roman" w:cs="Times New Roman"/>
                <w:b/>
                <w:sz w:val="23"/>
                <w:szCs w:val="23"/>
              </w:rPr>
            </w:pPr>
            <w:r w:rsidRPr="00C746E2">
              <w:rPr>
                <w:rFonts w:ascii="Times New Roman" w:eastAsia="Times New Roman" w:hAnsi="Times New Roman" w:cs="Times New Roman"/>
                <w:b/>
                <w:sz w:val="23"/>
                <w:szCs w:val="23"/>
              </w:rPr>
              <w:lastRenderedPageBreak/>
              <w:t>4</w:t>
            </w:r>
          </w:p>
          <w:p w:rsidR="008C2FA0" w:rsidRPr="00C746E2" w:rsidRDefault="008C2FA0" w:rsidP="00E41601">
            <w:pPr>
              <w:jc w:val="center"/>
              <w:rPr>
                <w:rFonts w:ascii="Times New Roman" w:eastAsia="Times New Roman" w:hAnsi="Times New Roman" w:cs="Times New Roman"/>
                <w:b/>
                <w:sz w:val="23"/>
                <w:szCs w:val="23"/>
              </w:rPr>
            </w:pPr>
            <w:r w:rsidRPr="00C746E2">
              <w:rPr>
                <w:rFonts w:ascii="Times New Roman" w:eastAsia="Times New Roman" w:hAnsi="Times New Roman" w:cs="Times New Roman"/>
                <w:b/>
                <w:sz w:val="23"/>
                <w:szCs w:val="23"/>
              </w:rPr>
              <w:t>класс</w:t>
            </w:r>
          </w:p>
        </w:tc>
        <w:tc>
          <w:tcPr>
            <w:tcW w:w="1111"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1. Ценить и при-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нимать следую-</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щие базовые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ценности: «доб-</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 «терпение»,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«родина», «</w:t>
            </w:r>
            <w:proofErr w:type="gramStart"/>
            <w:r w:rsidRPr="00946396">
              <w:rPr>
                <w:rFonts w:ascii="Times New Roman" w:eastAsia="Times New Roman" w:hAnsi="Times New Roman" w:cs="Times New Roman"/>
                <w:sz w:val="23"/>
                <w:szCs w:val="23"/>
              </w:rPr>
              <w:t>при</w:t>
            </w:r>
            <w:proofErr w:type="gramEnd"/>
            <w:r w:rsidRPr="00946396">
              <w:rPr>
                <w:rFonts w:ascii="Times New Roman" w:eastAsia="Times New Roman" w:hAnsi="Times New Roman" w:cs="Times New Roman"/>
                <w:sz w:val="23"/>
                <w:szCs w:val="23"/>
              </w:rPr>
              <w:t>-</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рода», «семья»,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«мир», «настоя-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щий друг»,</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«справедли-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вость», «желание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понимать друг</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друга», «пони-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мать позицию</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другого»,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«народ», «нацио-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нальность» и т.д.</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2.Уважение </w:t>
            </w:r>
            <w:proofErr w:type="gramStart"/>
            <w:r w:rsidRPr="00946396">
              <w:rPr>
                <w:rFonts w:ascii="Times New Roman" w:eastAsia="Times New Roman" w:hAnsi="Times New Roman" w:cs="Times New Roman"/>
                <w:sz w:val="23"/>
                <w:szCs w:val="23"/>
              </w:rPr>
              <w:t>к</w:t>
            </w:r>
            <w:proofErr w:type="gramEnd"/>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своему народу, </w:t>
            </w:r>
            <w:proofErr w:type="gramStart"/>
            <w:r w:rsidRPr="00946396">
              <w:rPr>
                <w:rFonts w:ascii="Times New Roman" w:eastAsia="Times New Roman" w:hAnsi="Times New Roman" w:cs="Times New Roman"/>
                <w:sz w:val="23"/>
                <w:szCs w:val="23"/>
              </w:rPr>
              <w:t>к</w:t>
            </w:r>
            <w:proofErr w:type="gramEnd"/>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другим народам,</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принятие ценно-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стей других</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народов.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З.Освоение лич-</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ностного смысла</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учения; выбор</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дальнейшего </w:t>
            </w:r>
            <w:proofErr w:type="gramStart"/>
            <w:r w:rsidRPr="00946396">
              <w:rPr>
                <w:rFonts w:ascii="Times New Roman" w:eastAsia="Times New Roman" w:hAnsi="Times New Roman" w:cs="Times New Roman"/>
                <w:sz w:val="23"/>
                <w:szCs w:val="23"/>
              </w:rPr>
              <w:t>об</w:t>
            </w:r>
            <w:proofErr w:type="gramEnd"/>
            <w:r w:rsidRPr="00946396">
              <w:rPr>
                <w:rFonts w:ascii="Times New Roman" w:eastAsia="Times New Roman" w:hAnsi="Times New Roman" w:cs="Times New Roman"/>
                <w:sz w:val="23"/>
                <w:szCs w:val="23"/>
              </w:rPr>
              <w:t>-</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разовательного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маршрута.</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4.Оценка жиз-</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ненных ситуаций</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 поступков ге-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роев художе-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ственных текстов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 точки зрения</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общечеловече-</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ских норм, нрав-</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ственных и эти-</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ческих ценно-</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стей, ценностей</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гражданина</w:t>
            </w:r>
            <w:proofErr w:type="gramStart"/>
            <w:r w:rsidRPr="00946396">
              <w:rPr>
                <w:rFonts w:ascii="Times New Roman" w:eastAsia="Times New Roman" w:hAnsi="Times New Roman" w:cs="Times New Roman"/>
                <w:sz w:val="23"/>
                <w:szCs w:val="23"/>
              </w:rPr>
              <w:t xml:space="preserve"> Р</w:t>
            </w:r>
            <w:proofErr w:type="gramEnd"/>
            <w:r w:rsidRPr="00946396">
              <w:rPr>
                <w:rFonts w:ascii="Times New Roman" w:eastAsia="Times New Roman" w:hAnsi="Times New Roman" w:cs="Times New Roman"/>
                <w:sz w:val="23"/>
                <w:szCs w:val="23"/>
              </w:rPr>
              <w:t>ос-</w:t>
            </w:r>
          </w:p>
          <w:p w:rsidR="008C2FA0" w:rsidRPr="00C746E2" w:rsidRDefault="008C2FA0" w:rsidP="00E41601">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сии.</w:t>
            </w:r>
          </w:p>
        </w:tc>
        <w:tc>
          <w:tcPr>
            <w:tcW w:w="1081"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1. Самостоятельн</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 формулиро</w:t>
            </w:r>
            <w:r w:rsidRPr="00946396">
              <w:rPr>
                <w:rFonts w:ascii="Times New Roman" w:eastAsia="Times New Roman" w:hAnsi="Times New Roman" w:cs="Times New Roman"/>
                <w:sz w:val="23"/>
                <w:szCs w:val="23"/>
              </w:rPr>
              <w:softHyphen/>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 задание:</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определять его</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цель, планиро-</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 алгоритм</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его выполнения,</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корректировать</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работу по ходу</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его выполнения,</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самостоятельно</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оценивать.</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Использовать</w:t>
            </w:r>
          </w:p>
          <w:p w:rsidR="008C2FA0" w:rsidRPr="00C746E2" w:rsidRDefault="008C2FA0" w:rsidP="00E93EE5">
            <w:pPr>
              <w:ind w:left="57"/>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при</w:t>
            </w:r>
            <w:proofErr w:type="gramEnd"/>
            <w:r w:rsidRPr="00946396">
              <w:rPr>
                <w:rFonts w:ascii="Times New Roman" w:eastAsia="Times New Roman" w:hAnsi="Times New Roman" w:cs="Times New Roman"/>
                <w:sz w:val="23"/>
                <w:szCs w:val="23"/>
              </w:rPr>
              <w:t xml:space="preserve"> выполнения</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задания различ-</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ные средства:</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справочную ли-</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тературу, ИКТ,</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инструменты и</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приборы.</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 Определять</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самостоятельно</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критерии оцени-</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вания, давать</w:t>
            </w:r>
          </w:p>
          <w:p w:rsidR="008C2FA0" w:rsidRPr="00C746E2"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самооценку.</w:t>
            </w:r>
          </w:p>
        </w:tc>
        <w:tc>
          <w:tcPr>
            <w:tcW w:w="1137"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1. Ориентиро-</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ваться в учебни-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ке: определять</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умения, которые</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будут сформиро-</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ваны на основе</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изучения данного</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раздела; опреде-</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лять круг своего</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незнания; плани-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ровать свою рабо-</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ту по изучению</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незнакомого ма-</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териала.</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 Самостоятель-</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но предполагать,</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какая дополни-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тельная информа-</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ция буде нужна</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для изучения не-</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знакомого </w:t>
            </w:r>
            <w:proofErr w:type="gramStart"/>
            <w:r w:rsidRPr="00946396">
              <w:rPr>
                <w:rFonts w:ascii="Times New Roman" w:eastAsia="Times New Roman" w:hAnsi="Times New Roman" w:cs="Times New Roman"/>
                <w:sz w:val="23"/>
                <w:szCs w:val="23"/>
              </w:rPr>
              <w:t>мате</w:t>
            </w:r>
            <w:proofErr w:type="gramEnd"/>
            <w:r w:rsidRPr="00946396">
              <w:rPr>
                <w:rFonts w:ascii="Times New Roman" w:eastAsia="Times New Roman" w:hAnsi="Times New Roman" w:cs="Times New Roman"/>
                <w:sz w:val="23"/>
                <w:szCs w:val="23"/>
              </w:rPr>
              <w:t>-</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риала; отбирать</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необходимые ис-</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точники инфор-</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мации среди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предложенных</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учителем слова-</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рей, энциклопе-</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дий, справочни-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ков, </w:t>
            </w:r>
            <w:proofErr w:type="gramStart"/>
            <w:r w:rsidRPr="00946396">
              <w:rPr>
                <w:rFonts w:ascii="Times New Roman" w:eastAsia="Times New Roman" w:hAnsi="Times New Roman" w:cs="Times New Roman"/>
                <w:sz w:val="23"/>
                <w:szCs w:val="23"/>
              </w:rPr>
              <w:t>электронные</w:t>
            </w:r>
            <w:proofErr w:type="gramEnd"/>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диски.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 Сопоставлять 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отбирать инфор-</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мацию, получен-</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ную из различных</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lastRenderedPageBreak/>
              <w:t>источников (сло-</w:t>
            </w:r>
            <w:proofErr w:type="gramEnd"/>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вари, энциклопе-</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дии, справочники,</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электронные дис-</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ки, сеть Интер-</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нет).</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 Анализировать,</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сравнивать, груп-</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пировать различ-</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ные объекты, яв-</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ления, факты.</w:t>
            </w:r>
          </w:p>
          <w:p w:rsidR="008C2FA0"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5. Самостоятельно делать выводы,</w:t>
            </w:r>
          </w:p>
          <w:p w:rsidR="008C2FA0" w:rsidRPr="00946396" w:rsidRDefault="008C2FA0" w:rsidP="00E93EE5">
            <w:pPr>
              <w:spacing w:line="274" w:lineRule="exact"/>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перерабатывать информацию, преобразовывать её, представлять информацию </w:t>
            </w:r>
            <w:proofErr w:type="gramStart"/>
            <w:r w:rsidRPr="00946396">
              <w:rPr>
                <w:rFonts w:ascii="Times New Roman" w:eastAsia="Times New Roman" w:hAnsi="Times New Roman" w:cs="Times New Roman"/>
                <w:sz w:val="23"/>
                <w:szCs w:val="23"/>
              </w:rPr>
              <w:t>на</w:t>
            </w:r>
            <w:proofErr w:type="gramEnd"/>
          </w:p>
          <w:p w:rsidR="008C2FA0" w:rsidRPr="00946396" w:rsidRDefault="008C2FA0" w:rsidP="00E93EE5">
            <w:pPr>
              <w:spacing w:line="274" w:lineRule="exact"/>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основе схем, мо</w:t>
            </w:r>
            <w:r w:rsidRPr="00946396">
              <w:rPr>
                <w:rFonts w:ascii="Times New Roman" w:eastAsia="Times New Roman" w:hAnsi="Times New Roman" w:cs="Times New Roman"/>
                <w:sz w:val="23"/>
                <w:szCs w:val="23"/>
              </w:rPr>
              <w:softHyphen/>
              <w:t>делей, сообщений.</w:t>
            </w:r>
          </w:p>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6. Составлять</w:t>
            </w:r>
          </w:p>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сложный план</w:t>
            </w:r>
          </w:p>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текста.</w:t>
            </w:r>
          </w:p>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7. Уметь переда-</w:t>
            </w:r>
          </w:p>
          <w:p w:rsidR="008C2FA0" w:rsidRPr="00946396" w:rsidRDefault="008C2FA0" w:rsidP="00E93EE5">
            <w:pPr>
              <w:spacing w:line="283" w:lineRule="exact"/>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вать содержание в </w:t>
            </w:r>
            <w:proofErr w:type="gramStart"/>
            <w:r w:rsidRPr="00946396">
              <w:rPr>
                <w:rFonts w:ascii="Times New Roman" w:eastAsia="Times New Roman" w:hAnsi="Times New Roman" w:cs="Times New Roman"/>
                <w:sz w:val="23"/>
                <w:szCs w:val="23"/>
              </w:rPr>
              <w:t>сжатом</w:t>
            </w:r>
            <w:proofErr w:type="gramEnd"/>
            <w:r w:rsidRPr="00946396">
              <w:rPr>
                <w:rFonts w:ascii="Times New Roman" w:eastAsia="Times New Roman" w:hAnsi="Times New Roman" w:cs="Times New Roman"/>
                <w:sz w:val="23"/>
                <w:szCs w:val="23"/>
              </w:rPr>
              <w:t>, выбороч-</w:t>
            </w:r>
          </w:p>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ном или развёр-</w:t>
            </w:r>
          </w:p>
          <w:p w:rsidR="008C2FA0" w:rsidRPr="00C746E2" w:rsidRDefault="008C2FA0" w:rsidP="00E93EE5">
            <w:pPr>
              <w:spacing w:line="278" w:lineRule="exact"/>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нутом </w:t>
            </w:r>
            <w:proofErr w:type="gramStart"/>
            <w:r w:rsidRPr="00946396">
              <w:rPr>
                <w:rFonts w:ascii="Times New Roman" w:eastAsia="Times New Roman" w:hAnsi="Times New Roman" w:cs="Times New Roman"/>
                <w:sz w:val="23"/>
                <w:szCs w:val="23"/>
              </w:rPr>
              <w:t>виде</w:t>
            </w:r>
            <w:proofErr w:type="gramEnd"/>
          </w:p>
        </w:tc>
        <w:tc>
          <w:tcPr>
            <w:tcW w:w="1213" w:type="pct"/>
            <w:tcBorders>
              <w:top w:val="nil"/>
              <w:left w:val="single" w:sz="4" w:space="0" w:color="auto"/>
              <w:bottom w:val="single" w:sz="4" w:space="0" w:color="auto"/>
              <w:right w:val="single" w:sz="4" w:space="0" w:color="auto"/>
            </w:tcBorders>
            <w:shd w:val="clear" w:color="auto" w:fill="FFFFFF"/>
          </w:tcPr>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1. Участвовать в</w:t>
            </w:r>
          </w:p>
          <w:p w:rsidR="008C2FA0" w:rsidRPr="00C746E2" w:rsidRDefault="008C2FA0" w:rsidP="00E93EE5">
            <w:pPr>
              <w:ind w:left="57"/>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диалоге</w:t>
            </w:r>
            <w:proofErr w:type="gramEnd"/>
            <w:r w:rsidRPr="00946396">
              <w:rPr>
                <w:rFonts w:ascii="Times New Roman" w:eastAsia="Times New Roman" w:hAnsi="Times New Roman" w:cs="Times New Roman"/>
                <w:sz w:val="23"/>
                <w:szCs w:val="23"/>
              </w:rPr>
              <w:t>; слушать 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понимать других,</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высказывать свою</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точку зрения </w:t>
            </w:r>
            <w:proofErr w:type="gramStart"/>
            <w:r w:rsidRPr="00946396">
              <w:rPr>
                <w:rFonts w:ascii="Times New Roman" w:eastAsia="Times New Roman" w:hAnsi="Times New Roman" w:cs="Times New Roman"/>
                <w:sz w:val="23"/>
                <w:szCs w:val="23"/>
              </w:rPr>
              <w:t>на</w:t>
            </w:r>
            <w:proofErr w:type="gramEnd"/>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события, поступки.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2.Оформлять свои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мысли </w:t>
            </w:r>
            <w:proofErr w:type="gramStart"/>
            <w:r w:rsidRPr="00946396">
              <w:rPr>
                <w:rFonts w:ascii="Times New Roman" w:eastAsia="Times New Roman" w:hAnsi="Times New Roman" w:cs="Times New Roman"/>
                <w:sz w:val="23"/>
                <w:szCs w:val="23"/>
              </w:rPr>
              <w:t>в</w:t>
            </w:r>
            <w:proofErr w:type="gramEnd"/>
            <w:r w:rsidRPr="00946396">
              <w:rPr>
                <w:rFonts w:ascii="Times New Roman" w:eastAsia="Times New Roman" w:hAnsi="Times New Roman" w:cs="Times New Roman"/>
                <w:sz w:val="23"/>
                <w:szCs w:val="23"/>
              </w:rPr>
              <w:t xml:space="preserve"> устной 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письменной речи </w:t>
            </w:r>
            <w:proofErr w:type="gramStart"/>
            <w:r w:rsidRPr="00946396">
              <w:rPr>
                <w:rFonts w:ascii="Times New Roman" w:eastAsia="Times New Roman" w:hAnsi="Times New Roman" w:cs="Times New Roman"/>
                <w:sz w:val="23"/>
                <w:szCs w:val="23"/>
              </w:rPr>
              <w:t>с</w:t>
            </w:r>
            <w:proofErr w:type="gramEnd"/>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учетом </w:t>
            </w:r>
            <w:proofErr w:type="gramStart"/>
            <w:r w:rsidRPr="00946396">
              <w:rPr>
                <w:rFonts w:ascii="Times New Roman" w:eastAsia="Times New Roman" w:hAnsi="Times New Roman" w:cs="Times New Roman"/>
                <w:sz w:val="23"/>
                <w:szCs w:val="23"/>
              </w:rPr>
              <w:t>своих</w:t>
            </w:r>
            <w:proofErr w:type="gramEnd"/>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учебных и жизнен-</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ных </w:t>
            </w:r>
            <w:proofErr w:type="gramStart"/>
            <w:r w:rsidRPr="00946396">
              <w:rPr>
                <w:rFonts w:ascii="Times New Roman" w:eastAsia="Times New Roman" w:hAnsi="Times New Roman" w:cs="Times New Roman"/>
                <w:sz w:val="23"/>
                <w:szCs w:val="23"/>
              </w:rPr>
              <w:t>речевых</w:t>
            </w:r>
            <w:proofErr w:type="gramEnd"/>
            <w:r w:rsidRPr="00946396">
              <w:rPr>
                <w:rFonts w:ascii="Times New Roman" w:eastAsia="Times New Roman" w:hAnsi="Times New Roman" w:cs="Times New Roman"/>
                <w:sz w:val="23"/>
                <w:szCs w:val="23"/>
              </w:rPr>
              <w:t xml:space="preserve"> ситу-</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аций.</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3 .Читать вслух 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про себя тексты</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учебников, других</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художественных 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научно-</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популярных книг,</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понимать прочи-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танное.</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4.Выполняя раз-</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личные роли </w:t>
            </w:r>
            <w:proofErr w:type="gramStart"/>
            <w:r w:rsidRPr="00946396">
              <w:rPr>
                <w:rFonts w:ascii="Times New Roman" w:eastAsia="Times New Roman" w:hAnsi="Times New Roman" w:cs="Times New Roman"/>
                <w:sz w:val="23"/>
                <w:szCs w:val="23"/>
              </w:rPr>
              <w:t>в</w:t>
            </w:r>
            <w:proofErr w:type="gramEnd"/>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группе, сотрудни-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чать в совместном</w:t>
            </w:r>
          </w:p>
          <w:p w:rsidR="008C2FA0" w:rsidRPr="00C746E2" w:rsidRDefault="008C2FA0" w:rsidP="00E93EE5">
            <w:pPr>
              <w:ind w:left="57"/>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решении</w:t>
            </w:r>
            <w:proofErr w:type="gramEnd"/>
            <w:r w:rsidRPr="00946396">
              <w:rPr>
                <w:rFonts w:ascii="Times New Roman" w:eastAsia="Times New Roman" w:hAnsi="Times New Roman" w:cs="Times New Roman"/>
                <w:sz w:val="23"/>
                <w:szCs w:val="23"/>
              </w:rPr>
              <w:t xml:space="preserve"> проблемы</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(задачи).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5.Отстаивать свою</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точку зрения, </w:t>
            </w:r>
            <w:proofErr w:type="gramStart"/>
            <w:r w:rsidRPr="00946396">
              <w:rPr>
                <w:rFonts w:ascii="Times New Roman" w:eastAsia="Times New Roman" w:hAnsi="Times New Roman" w:cs="Times New Roman"/>
                <w:sz w:val="23"/>
                <w:szCs w:val="23"/>
              </w:rPr>
              <w:t>со</w:t>
            </w:r>
            <w:proofErr w:type="gramEnd"/>
            <w:r w:rsidRPr="00946396">
              <w:rPr>
                <w:rFonts w:ascii="Times New Roman" w:eastAsia="Times New Roman" w:hAnsi="Times New Roman" w:cs="Times New Roman"/>
                <w:sz w:val="23"/>
                <w:szCs w:val="23"/>
              </w:rPr>
              <w:t>-</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блюдая правила</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речевого этикета;</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аргументировать</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свою точку зрения</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 помощью фактов</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 дополнительных</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сведений.</w:t>
            </w:r>
          </w:p>
          <w:p w:rsidR="008C2FA0" w:rsidRPr="00C746E2" w:rsidRDefault="008C2FA0" w:rsidP="00E93EE5">
            <w:pPr>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946396">
              <w:rPr>
                <w:rFonts w:ascii="Times New Roman" w:eastAsia="Times New Roman" w:hAnsi="Times New Roman" w:cs="Times New Roman"/>
                <w:sz w:val="23"/>
                <w:szCs w:val="23"/>
              </w:rPr>
              <w:t>.Критично отно-</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lastRenderedPageBreak/>
              <w:t>ситься к своему</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мнению. Уметь</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взглянуть на ситу-</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ацию с иной пози-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ции и договари-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ваться с людьми</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иных позиций.</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7.Понимать точку</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зрения другого</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8.Участвовать в</w:t>
            </w:r>
          </w:p>
          <w:p w:rsidR="008C2FA0"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работе группы,</w:t>
            </w:r>
          </w:p>
          <w:p w:rsidR="008C2FA0" w:rsidRDefault="008C2FA0" w:rsidP="00E93EE5">
            <w:pPr>
              <w:spacing w:line="274" w:lineRule="exact"/>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распределять роли, договариваться друг с другом. </w:t>
            </w:r>
          </w:p>
          <w:p w:rsidR="008C2FA0" w:rsidRPr="00946396" w:rsidRDefault="008C2FA0" w:rsidP="00E93EE5">
            <w:pPr>
              <w:spacing w:line="274" w:lineRule="exact"/>
              <w:ind w:left="57"/>
              <w:rPr>
                <w:rFonts w:ascii="Times New Roman" w:eastAsia="Times New Roman" w:hAnsi="Times New Roman" w:cs="Times New Roman"/>
              </w:rPr>
            </w:pPr>
            <w:r w:rsidRPr="00946396">
              <w:rPr>
                <w:rFonts w:ascii="Times New Roman" w:eastAsia="Times New Roman" w:hAnsi="Times New Roman" w:cs="Times New Roman"/>
                <w:sz w:val="23"/>
                <w:szCs w:val="23"/>
              </w:rPr>
              <w:t>9.Предвидеть по</w:t>
            </w:r>
            <w:r w:rsidRPr="00946396">
              <w:rPr>
                <w:rFonts w:ascii="Times New Roman" w:eastAsia="Times New Roman" w:hAnsi="Times New Roman" w:cs="Times New Roman"/>
                <w:sz w:val="23"/>
                <w:szCs w:val="23"/>
              </w:rPr>
              <w:softHyphen/>
              <w:t>следствия коллек-</w:t>
            </w:r>
          </w:p>
          <w:p w:rsidR="008C2FA0" w:rsidRPr="00C746E2" w:rsidRDefault="008C2FA0" w:rsidP="00E93EE5">
            <w:pPr>
              <w:ind w:left="57"/>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тивных решений.</w:t>
            </w:r>
          </w:p>
        </w:tc>
      </w:tr>
    </w:tbl>
    <w:p w:rsidR="008C2FA0" w:rsidRDefault="008C2FA0" w:rsidP="008C2FA0">
      <w:pPr>
        <w:pStyle w:val="a8"/>
        <w:shd w:val="clear" w:color="auto" w:fill="auto"/>
        <w:spacing w:before="0" w:line="274" w:lineRule="exact"/>
        <w:ind w:right="20" w:firstLine="0"/>
        <w:jc w:val="both"/>
      </w:pPr>
    </w:p>
    <w:p w:rsidR="008C2FA0" w:rsidRDefault="008C2FA0" w:rsidP="008C2FA0">
      <w:pPr>
        <w:pStyle w:val="210"/>
        <w:shd w:val="clear" w:color="auto" w:fill="auto"/>
        <w:spacing w:line="240" w:lineRule="auto"/>
        <w:ind w:firstLine="709"/>
      </w:pPr>
      <w:r>
        <w:t xml:space="preserve">Универсальные учебные действия рассматриваются как совокупность педагогических ориентиров в организации образовательного процесса в начальной школе. Показателем успешности формирования УУД будет ориентация школьника на </w:t>
      </w:r>
      <w:r>
        <w:rPr>
          <w:rStyle w:val="23"/>
        </w:rPr>
        <w:t>выполнение действий, выраженных в категориях: «</w:t>
      </w:r>
      <w:proofErr w:type="gramStart"/>
      <w:r>
        <w:rPr>
          <w:rStyle w:val="23"/>
        </w:rPr>
        <w:t>знаю</w:t>
      </w:r>
      <w:proofErr w:type="gramEnd"/>
      <w:r>
        <w:rPr>
          <w:rStyle w:val="23"/>
        </w:rPr>
        <w:t>/могу», «хочу», «делаю».</w:t>
      </w:r>
    </w:p>
    <w:p w:rsidR="008C2FA0" w:rsidRDefault="008C2FA0" w:rsidP="008C2FA0">
      <w:pPr>
        <w:pStyle w:val="a8"/>
        <w:shd w:val="clear" w:color="auto" w:fill="auto"/>
        <w:spacing w:before="0" w:line="274" w:lineRule="exact"/>
        <w:ind w:right="20" w:firstLine="0"/>
        <w:jc w:val="both"/>
      </w:pPr>
    </w:p>
    <w:p w:rsidR="008C2FA0" w:rsidRDefault="008C2FA0" w:rsidP="008C2FA0">
      <w:pPr>
        <w:pStyle w:val="a8"/>
        <w:shd w:val="clear" w:color="auto" w:fill="auto"/>
        <w:spacing w:before="0" w:line="274" w:lineRule="exact"/>
        <w:ind w:right="20" w:firstLine="0"/>
        <w:jc w:val="both"/>
      </w:pPr>
    </w:p>
    <w:tbl>
      <w:tblPr>
        <w:tblW w:w="5000" w:type="pct"/>
        <w:tblCellMar>
          <w:left w:w="0" w:type="dxa"/>
          <w:right w:w="0" w:type="dxa"/>
        </w:tblCellMar>
        <w:tblLook w:val="0000"/>
      </w:tblPr>
      <w:tblGrid>
        <w:gridCol w:w="2580"/>
        <w:gridCol w:w="2661"/>
        <w:gridCol w:w="1210"/>
        <w:gridCol w:w="3383"/>
      </w:tblGrid>
      <w:tr w:rsidR="008C2FA0" w:rsidRPr="00946396" w:rsidTr="00E41601">
        <w:trPr>
          <w:trHeight w:val="1676"/>
        </w:trPr>
        <w:tc>
          <w:tcPr>
            <w:tcW w:w="1312" w:type="pct"/>
            <w:tcBorders>
              <w:top w:val="single" w:sz="4" w:space="0" w:color="auto"/>
              <w:left w:val="single" w:sz="4" w:space="0" w:color="auto"/>
              <w:right w:val="single" w:sz="4" w:space="0" w:color="auto"/>
            </w:tcBorders>
            <w:shd w:val="clear" w:color="auto" w:fill="FFFFFF"/>
          </w:tcPr>
          <w:p w:rsidR="008C2FA0" w:rsidRPr="00946396" w:rsidRDefault="008C2FA0" w:rsidP="00E41601">
            <w:pPr>
              <w:ind w:left="280"/>
              <w:rPr>
                <w:rFonts w:ascii="Times New Roman" w:eastAsia="Times New Roman" w:hAnsi="Times New Roman" w:cs="Times New Roman"/>
              </w:rPr>
            </w:pPr>
            <w:r w:rsidRPr="00946396">
              <w:rPr>
                <w:rFonts w:ascii="Times New Roman" w:eastAsia="Times New Roman" w:hAnsi="Times New Roman" w:cs="Times New Roman"/>
                <w:b/>
                <w:bCs/>
                <w:sz w:val="23"/>
                <w:szCs w:val="23"/>
              </w:rPr>
              <w:t>Психологическая</w:t>
            </w:r>
          </w:p>
          <w:p w:rsidR="008C2FA0" w:rsidRPr="00946396" w:rsidRDefault="008C2FA0" w:rsidP="00E41601">
            <w:pPr>
              <w:ind w:left="460"/>
              <w:rPr>
                <w:rFonts w:ascii="Times New Roman" w:eastAsia="Times New Roman" w:hAnsi="Times New Roman" w:cs="Times New Roman"/>
                <w:sz w:val="10"/>
                <w:szCs w:val="10"/>
              </w:rPr>
            </w:pPr>
            <w:r w:rsidRPr="00946396">
              <w:rPr>
                <w:rFonts w:ascii="Times New Roman" w:eastAsia="Times New Roman" w:hAnsi="Times New Roman" w:cs="Times New Roman"/>
                <w:b/>
                <w:bCs/>
                <w:sz w:val="23"/>
                <w:szCs w:val="23"/>
              </w:rPr>
              <w:t>терминология</w:t>
            </w:r>
          </w:p>
        </w:tc>
        <w:tc>
          <w:tcPr>
            <w:tcW w:w="1353" w:type="pct"/>
            <w:tcBorders>
              <w:top w:val="single" w:sz="4" w:space="0" w:color="auto"/>
              <w:left w:val="single" w:sz="4" w:space="0" w:color="auto"/>
              <w:right w:val="single" w:sz="4" w:space="0" w:color="auto"/>
            </w:tcBorders>
            <w:shd w:val="clear" w:color="auto" w:fill="FFFFFF"/>
          </w:tcPr>
          <w:p w:rsidR="008C2FA0" w:rsidRPr="00946396" w:rsidRDefault="008C2FA0" w:rsidP="00E41601">
            <w:pPr>
              <w:ind w:left="460"/>
              <w:rPr>
                <w:rFonts w:ascii="Times New Roman" w:eastAsia="Times New Roman" w:hAnsi="Times New Roman" w:cs="Times New Roman"/>
              </w:rPr>
            </w:pPr>
            <w:r w:rsidRPr="00946396">
              <w:rPr>
                <w:rFonts w:ascii="Times New Roman" w:eastAsia="Times New Roman" w:hAnsi="Times New Roman" w:cs="Times New Roman"/>
                <w:b/>
                <w:bCs/>
                <w:sz w:val="23"/>
                <w:szCs w:val="23"/>
              </w:rPr>
              <w:t>Педагогическая</w:t>
            </w:r>
          </w:p>
          <w:p w:rsidR="008C2FA0" w:rsidRPr="00946396" w:rsidRDefault="008C2FA0" w:rsidP="00E41601">
            <w:pPr>
              <w:ind w:left="460"/>
              <w:rPr>
                <w:rFonts w:ascii="Times New Roman" w:eastAsia="Times New Roman" w:hAnsi="Times New Roman" w:cs="Times New Roman"/>
                <w:sz w:val="10"/>
                <w:szCs w:val="10"/>
              </w:rPr>
            </w:pPr>
            <w:r w:rsidRPr="00946396">
              <w:rPr>
                <w:rFonts w:ascii="Times New Roman" w:eastAsia="Times New Roman" w:hAnsi="Times New Roman" w:cs="Times New Roman"/>
                <w:b/>
                <w:bCs/>
                <w:sz w:val="23"/>
                <w:szCs w:val="23"/>
              </w:rPr>
              <w:t>терминология</w:t>
            </w:r>
          </w:p>
        </w:tc>
        <w:tc>
          <w:tcPr>
            <w:tcW w:w="615" w:type="pct"/>
            <w:tcBorders>
              <w:top w:val="single" w:sz="4" w:space="0" w:color="auto"/>
              <w:left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b/>
                <w:bCs/>
                <w:sz w:val="23"/>
                <w:szCs w:val="23"/>
              </w:rPr>
              <w:t>Язык</w:t>
            </w:r>
          </w:p>
          <w:p w:rsidR="008C2FA0" w:rsidRPr="00946396" w:rsidRDefault="008C2FA0" w:rsidP="00E41601">
            <w:pPr>
              <w:jc w:val="both"/>
              <w:rPr>
                <w:rFonts w:ascii="Times New Roman" w:eastAsia="Times New Roman" w:hAnsi="Times New Roman" w:cs="Times New Roman"/>
                <w:sz w:val="10"/>
                <w:szCs w:val="10"/>
              </w:rPr>
            </w:pPr>
            <w:r w:rsidRPr="00946396">
              <w:rPr>
                <w:rFonts w:ascii="Times New Roman" w:eastAsia="Times New Roman" w:hAnsi="Times New Roman" w:cs="Times New Roman"/>
                <w:b/>
                <w:bCs/>
                <w:sz w:val="23"/>
                <w:szCs w:val="23"/>
              </w:rPr>
              <w:t>ребенка</w:t>
            </w:r>
          </w:p>
        </w:tc>
        <w:tc>
          <w:tcPr>
            <w:tcW w:w="1720" w:type="pct"/>
            <w:tcBorders>
              <w:top w:val="single" w:sz="4" w:space="0" w:color="auto"/>
              <w:left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b/>
                <w:bCs/>
                <w:sz w:val="23"/>
                <w:szCs w:val="23"/>
              </w:rPr>
              <w:t>Педагогический ориентир</w:t>
            </w:r>
          </w:p>
          <w:p w:rsidR="008C2FA0" w:rsidRPr="00946396" w:rsidRDefault="008C2FA0" w:rsidP="00E41601">
            <w:pPr>
              <w:jc w:val="both"/>
              <w:rPr>
                <w:rFonts w:ascii="Times New Roman" w:eastAsia="Times New Roman" w:hAnsi="Times New Roman" w:cs="Times New Roman"/>
              </w:rPr>
            </w:pPr>
            <w:proofErr w:type="gramStart"/>
            <w:r w:rsidRPr="00946396">
              <w:rPr>
                <w:rFonts w:ascii="Times New Roman" w:eastAsia="Times New Roman" w:hAnsi="Times New Roman" w:cs="Times New Roman"/>
                <w:b/>
                <w:bCs/>
                <w:sz w:val="23"/>
                <w:szCs w:val="23"/>
              </w:rPr>
              <w:t>(результат педагогическо</w:t>
            </w:r>
            <w:r w:rsidRPr="00946396">
              <w:rPr>
                <w:rFonts w:ascii="Times New Roman" w:eastAsia="Times New Roman" w:hAnsi="Times New Roman" w:cs="Times New Roman"/>
                <w:b/>
                <w:bCs/>
                <w:sz w:val="23"/>
                <w:szCs w:val="23"/>
              </w:rPr>
              <w:softHyphen/>
            </w:r>
            <w:proofErr w:type="gramEnd"/>
          </w:p>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b/>
                <w:bCs/>
                <w:sz w:val="23"/>
                <w:szCs w:val="23"/>
              </w:rPr>
              <w:t xml:space="preserve">го воздействия, </w:t>
            </w:r>
            <w:proofErr w:type="gramStart"/>
            <w:r w:rsidRPr="00946396">
              <w:rPr>
                <w:rFonts w:ascii="Times New Roman" w:eastAsia="Times New Roman" w:hAnsi="Times New Roman" w:cs="Times New Roman"/>
                <w:b/>
                <w:bCs/>
                <w:sz w:val="23"/>
                <w:szCs w:val="23"/>
              </w:rPr>
              <w:t>принятый</w:t>
            </w:r>
            <w:proofErr w:type="gramEnd"/>
          </w:p>
          <w:p w:rsidR="008C2FA0" w:rsidRPr="00946396" w:rsidRDefault="008C2FA0" w:rsidP="00E41601">
            <w:pPr>
              <w:spacing w:line="274" w:lineRule="exact"/>
              <w:jc w:val="center"/>
              <w:rPr>
                <w:rFonts w:ascii="Times New Roman" w:eastAsia="Times New Roman" w:hAnsi="Times New Roman" w:cs="Times New Roman"/>
              </w:rPr>
            </w:pPr>
            <w:r w:rsidRPr="00946396">
              <w:rPr>
                <w:rFonts w:ascii="Times New Roman" w:eastAsia="Times New Roman" w:hAnsi="Times New Roman" w:cs="Times New Roman"/>
                <w:b/>
                <w:bCs/>
                <w:sz w:val="23"/>
                <w:szCs w:val="23"/>
              </w:rPr>
              <w:t>и реализуемый школьни</w:t>
            </w:r>
            <w:r w:rsidRPr="00946396">
              <w:rPr>
                <w:rFonts w:ascii="Times New Roman" w:eastAsia="Times New Roman" w:hAnsi="Times New Roman" w:cs="Times New Roman"/>
                <w:b/>
                <w:bCs/>
                <w:sz w:val="23"/>
                <w:szCs w:val="23"/>
              </w:rPr>
              <w:softHyphen/>
              <w:t>ком) «</w:t>
            </w:r>
            <w:proofErr w:type="gramStart"/>
            <w:r w:rsidRPr="00946396">
              <w:rPr>
                <w:rFonts w:ascii="Times New Roman" w:eastAsia="Times New Roman" w:hAnsi="Times New Roman" w:cs="Times New Roman"/>
                <w:b/>
                <w:bCs/>
                <w:sz w:val="23"/>
                <w:szCs w:val="23"/>
              </w:rPr>
              <w:t>знаю</w:t>
            </w:r>
            <w:proofErr w:type="gramEnd"/>
            <w:r w:rsidRPr="00946396">
              <w:rPr>
                <w:rFonts w:ascii="Times New Roman" w:eastAsia="Times New Roman" w:hAnsi="Times New Roman" w:cs="Times New Roman"/>
                <w:b/>
                <w:bCs/>
                <w:sz w:val="23"/>
                <w:szCs w:val="23"/>
              </w:rPr>
              <w:t>/могу», «хочу», «делаю»</w:t>
            </w:r>
          </w:p>
        </w:tc>
      </w:tr>
      <w:tr w:rsidR="008C2FA0" w:rsidRPr="00946396" w:rsidTr="00E41601">
        <w:trPr>
          <w:trHeight w:val="1708"/>
        </w:trPr>
        <w:tc>
          <w:tcPr>
            <w:tcW w:w="1312" w:type="pct"/>
            <w:tcBorders>
              <w:top w:val="single" w:sz="4" w:space="0" w:color="auto"/>
              <w:left w:val="single" w:sz="4" w:space="0" w:color="auto"/>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Личностные универ-</w:t>
            </w:r>
          </w:p>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сальные учебные</w:t>
            </w:r>
          </w:p>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действия</w:t>
            </w:r>
          </w:p>
        </w:tc>
        <w:tc>
          <w:tcPr>
            <w:tcW w:w="1353" w:type="pct"/>
            <w:tcBorders>
              <w:top w:val="single" w:sz="4" w:space="0" w:color="auto"/>
              <w:left w:val="single" w:sz="4" w:space="0" w:color="auto"/>
              <w:right w:val="single" w:sz="4" w:space="0" w:color="auto"/>
            </w:tcBorders>
            <w:shd w:val="clear" w:color="auto" w:fill="FFFFFF"/>
          </w:tcPr>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Воспитание личности</w:t>
            </w:r>
          </w:p>
          <w:p w:rsidR="00E93EE5" w:rsidRDefault="008C2FA0" w:rsidP="00E93EE5">
            <w:pPr>
              <w:ind w:left="57"/>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(нравственное разви</w:t>
            </w:r>
            <w:r w:rsidRPr="00946396">
              <w:rPr>
                <w:rFonts w:ascii="Times New Roman" w:eastAsia="Times New Roman" w:hAnsi="Times New Roman" w:cs="Times New Roman"/>
                <w:sz w:val="23"/>
                <w:szCs w:val="23"/>
              </w:rPr>
              <w:softHyphen/>
              <w:t xml:space="preserve">тие; </w:t>
            </w:r>
          </w:p>
          <w:p w:rsidR="008C2FA0" w:rsidRPr="00946396" w:rsidRDefault="00E93EE5" w:rsidP="00E93EE5">
            <w:pPr>
              <w:ind w:left="57"/>
              <w:jc w:val="both"/>
              <w:rPr>
                <w:rFonts w:ascii="Times New Roman" w:eastAsia="Times New Roman" w:hAnsi="Times New Roman" w:cs="Times New Roman"/>
              </w:rPr>
            </w:pPr>
            <w:r>
              <w:rPr>
                <w:rFonts w:ascii="Times New Roman" w:eastAsia="Times New Roman" w:hAnsi="Times New Roman" w:cs="Times New Roman"/>
                <w:sz w:val="23"/>
                <w:szCs w:val="23"/>
              </w:rPr>
              <w:t xml:space="preserve">и </w:t>
            </w:r>
            <w:r w:rsidR="008C2FA0" w:rsidRPr="00946396">
              <w:rPr>
                <w:rFonts w:ascii="Times New Roman" w:eastAsia="Times New Roman" w:hAnsi="Times New Roman" w:cs="Times New Roman"/>
                <w:sz w:val="23"/>
                <w:szCs w:val="23"/>
              </w:rPr>
              <w:t>формирование познавательного ин</w:t>
            </w:r>
            <w:r w:rsidR="008C2FA0" w:rsidRPr="00946396">
              <w:rPr>
                <w:rFonts w:ascii="Times New Roman" w:eastAsia="Times New Roman" w:hAnsi="Times New Roman" w:cs="Times New Roman"/>
                <w:sz w:val="23"/>
                <w:szCs w:val="23"/>
              </w:rPr>
              <w:softHyphen/>
              <w:t>тереса)</w:t>
            </w:r>
          </w:p>
        </w:tc>
        <w:tc>
          <w:tcPr>
            <w:tcW w:w="615" w:type="pct"/>
            <w:tcBorders>
              <w:top w:val="single" w:sz="4" w:space="0" w:color="auto"/>
              <w:left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sz w:val="10"/>
                <w:szCs w:val="10"/>
              </w:rPr>
            </w:pPr>
            <w:r w:rsidRPr="00946396">
              <w:rPr>
                <w:rFonts w:ascii="Times New Roman" w:eastAsia="Times New Roman" w:hAnsi="Times New Roman" w:cs="Times New Roman"/>
                <w:sz w:val="23"/>
                <w:szCs w:val="23"/>
              </w:rPr>
              <w:t>«Я сам».</w:t>
            </w:r>
          </w:p>
        </w:tc>
        <w:tc>
          <w:tcPr>
            <w:tcW w:w="1720" w:type="pct"/>
            <w:tcBorders>
              <w:top w:val="single" w:sz="4" w:space="0" w:color="auto"/>
              <w:left w:val="single" w:sz="4" w:space="0" w:color="auto"/>
              <w:right w:val="single" w:sz="4" w:space="0" w:color="auto"/>
            </w:tcBorders>
            <w:shd w:val="clear" w:color="auto" w:fill="FFFFFF"/>
          </w:tcPr>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Что такое хорошо и что та</w:t>
            </w:r>
            <w:r w:rsidRPr="00946396">
              <w:rPr>
                <w:rFonts w:ascii="Times New Roman" w:eastAsia="Times New Roman" w:hAnsi="Times New Roman" w:cs="Times New Roman"/>
                <w:sz w:val="23"/>
                <w:szCs w:val="23"/>
              </w:rPr>
              <w:softHyphen/>
            </w:r>
          </w:p>
          <w:p w:rsidR="008C2FA0" w:rsidRPr="00946396" w:rsidRDefault="008C2FA0"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кое плохо: «Хочу учиться»,</w:t>
            </w:r>
          </w:p>
          <w:p w:rsidR="008C2FA0" w:rsidRPr="00946396" w:rsidRDefault="008C2FA0" w:rsidP="00E93EE5">
            <w:pPr>
              <w:spacing w:line="278" w:lineRule="exact"/>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«Учусь успеху», «Живу в России», «Расту хорошим человеком», «В здоровом теле здоровый дух!»</w:t>
            </w:r>
          </w:p>
        </w:tc>
      </w:tr>
      <w:tr w:rsidR="00E93EE5" w:rsidRPr="00946396" w:rsidTr="004F4A78">
        <w:trPr>
          <w:trHeight w:val="307"/>
        </w:trPr>
        <w:tc>
          <w:tcPr>
            <w:tcW w:w="1312" w:type="pct"/>
            <w:tcBorders>
              <w:top w:val="single" w:sz="4" w:space="0" w:color="auto"/>
              <w:left w:val="single" w:sz="4" w:space="0" w:color="auto"/>
              <w:bottom w:val="nil"/>
              <w:right w:val="single" w:sz="4" w:space="0" w:color="auto"/>
            </w:tcBorders>
            <w:shd w:val="clear" w:color="auto" w:fill="FFFFFF"/>
          </w:tcPr>
          <w:p w:rsidR="00E93EE5" w:rsidRPr="00946396" w:rsidRDefault="00E93EE5"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Регулятивные уни-</w:t>
            </w:r>
          </w:p>
        </w:tc>
        <w:tc>
          <w:tcPr>
            <w:tcW w:w="1353" w:type="pct"/>
            <w:vMerge w:val="restart"/>
            <w:tcBorders>
              <w:top w:val="single" w:sz="4" w:space="0" w:color="auto"/>
              <w:left w:val="single" w:sz="4" w:space="0" w:color="auto"/>
              <w:right w:val="single" w:sz="4" w:space="0" w:color="auto"/>
            </w:tcBorders>
            <w:shd w:val="clear" w:color="auto" w:fill="FFFFFF"/>
          </w:tcPr>
          <w:p w:rsidR="00E93EE5" w:rsidRPr="00946396" w:rsidRDefault="00E93EE5" w:rsidP="00E93EE5">
            <w:pPr>
              <w:ind w:left="57"/>
              <w:jc w:val="both"/>
              <w:rPr>
                <w:rFonts w:ascii="Times New Roman" w:eastAsia="Times New Roman" w:hAnsi="Times New Roman" w:cs="Times New Roman"/>
                <w:sz w:val="10"/>
                <w:szCs w:val="10"/>
              </w:rPr>
            </w:pPr>
            <w:r w:rsidRPr="00946396">
              <w:rPr>
                <w:rFonts w:ascii="Times New Roman" w:eastAsia="Times New Roman" w:hAnsi="Times New Roman" w:cs="Times New Roman"/>
                <w:sz w:val="23"/>
                <w:szCs w:val="23"/>
              </w:rPr>
              <w:t>самоорганизация</w:t>
            </w:r>
          </w:p>
        </w:tc>
        <w:tc>
          <w:tcPr>
            <w:tcW w:w="615" w:type="pct"/>
            <w:tcBorders>
              <w:top w:val="single" w:sz="4" w:space="0" w:color="auto"/>
              <w:left w:val="single" w:sz="4" w:space="0" w:color="auto"/>
              <w:bottom w:val="nil"/>
              <w:right w:val="single" w:sz="4" w:space="0" w:color="auto"/>
            </w:tcBorders>
            <w:shd w:val="clear" w:color="auto" w:fill="FFFFFF"/>
          </w:tcPr>
          <w:p w:rsidR="00E93EE5" w:rsidRPr="00946396" w:rsidRDefault="00E93EE5" w:rsidP="00E41601">
            <w:pPr>
              <w:rPr>
                <w:rFonts w:ascii="Times New Roman" w:eastAsia="Times New Roman" w:hAnsi="Times New Roman" w:cs="Times New Roman"/>
                <w:sz w:val="10"/>
                <w:szCs w:val="10"/>
              </w:rPr>
            </w:pPr>
          </w:p>
        </w:tc>
        <w:tc>
          <w:tcPr>
            <w:tcW w:w="1720" w:type="pct"/>
            <w:tcBorders>
              <w:top w:val="single" w:sz="4" w:space="0" w:color="auto"/>
              <w:left w:val="single" w:sz="4" w:space="0" w:color="auto"/>
              <w:bottom w:val="nil"/>
              <w:right w:val="single" w:sz="4" w:space="0" w:color="auto"/>
            </w:tcBorders>
            <w:shd w:val="clear" w:color="auto" w:fill="FFFFFF"/>
          </w:tcPr>
          <w:p w:rsidR="00E93EE5" w:rsidRPr="00946396" w:rsidRDefault="00E93EE5"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«Понимаю и действую»,</w:t>
            </w:r>
          </w:p>
        </w:tc>
      </w:tr>
      <w:tr w:rsidR="00E93EE5" w:rsidRPr="00946396" w:rsidTr="004F4A78">
        <w:trPr>
          <w:trHeight w:val="293"/>
        </w:trPr>
        <w:tc>
          <w:tcPr>
            <w:tcW w:w="1312" w:type="pct"/>
            <w:tcBorders>
              <w:top w:val="nil"/>
              <w:left w:val="single" w:sz="4" w:space="0" w:color="auto"/>
              <w:bottom w:val="nil"/>
              <w:right w:val="single" w:sz="4" w:space="0" w:color="auto"/>
            </w:tcBorders>
            <w:shd w:val="clear" w:color="auto" w:fill="FFFFFF"/>
          </w:tcPr>
          <w:p w:rsidR="00E93EE5" w:rsidRPr="00946396" w:rsidRDefault="00E93EE5"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версальные учебные</w:t>
            </w:r>
          </w:p>
        </w:tc>
        <w:tc>
          <w:tcPr>
            <w:tcW w:w="1353" w:type="pct"/>
            <w:vMerge/>
            <w:tcBorders>
              <w:left w:val="single" w:sz="4" w:space="0" w:color="auto"/>
              <w:right w:val="single" w:sz="4" w:space="0" w:color="auto"/>
            </w:tcBorders>
            <w:shd w:val="clear" w:color="auto" w:fill="FFFFFF"/>
          </w:tcPr>
          <w:p w:rsidR="00E93EE5" w:rsidRPr="00946396" w:rsidRDefault="00E93EE5" w:rsidP="00E93EE5">
            <w:pPr>
              <w:ind w:left="57"/>
              <w:jc w:val="both"/>
              <w:rPr>
                <w:rFonts w:ascii="Times New Roman" w:eastAsia="Times New Roman" w:hAnsi="Times New Roman" w:cs="Times New Roman"/>
                <w:sz w:val="10"/>
                <w:szCs w:val="10"/>
              </w:rPr>
            </w:pPr>
          </w:p>
        </w:tc>
        <w:tc>
          <w:tcPr>
            <w:tcW w:w="615" w:type="pct"/>
            <w:tcBorders>
              <w:top w:val="nil"/>
              <w:left w:val="single" w:sz="4" w:space="0" w:color="auto"/>
              <w:bottom w:val="nil"/>
              <w:right w:val="single" w:sz="4" w:space="0" w:color="auto"/>
            </w:tcBorders>
            <w:shd w:val="clear" w:color="auto" w:fill="FFFFFF"/>
          </w:tcPr>
          <w:p w:rsidR="00E93EE5" w:rsidRPr="00946396" w:rsidRDefault="00E93EE5" w:rsidP="00E41601">
            <w:pPr>
              <w:rPr>
                <w:rFonts w:ascii="Times New Roman" w:eastAsia="Times New Roman" w:hAnsi="Times New Roman" w:cs="Times New Roman"/>
                <w:sz w:val="10"/>
                <w:szCs w:val="10"/>
              </w:rPr>
            </w:pPr>
          </w:p>
        </w:tc>
        <w:tc>
          <w:tcPr>
            <w:tcW w:w="1720" w:type="pct"/>
            <w:tcBorders>
              <w:top w:val="nil"/>
              <w:left w:val="single" w:sz="4" w:space="0" w:color="auto"/>
              <w:bottom w:val="nil"/>
              <w:right w:val="single" w:sz="4" w:space="0" w:color="auto"/>
            </w:tcBorders>
            <w:shd w:val="clear" w:color="auto" w:fill="FFFFFF"/>
          </w:tcPr>
          <w:p w:rsidR="00E93EE5" w:rsidRPr="00946396" w:rsidRDefault="00E93EE5" w:rsidP="00E93EE5">
            <w:pPr>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«Контролирую ситуацию»,</w:t>
            </w:r>
          </w:p>
        </w:tc>
      </w:tr>
      <w:tr w:rsidR="00E93EE5" w:rsidRPr="00946396" w:rsidTr="004F4A78">
        <w:trPr>
          <w:trHeight w:val="787"/>
        </w:trPr>
        <w:tc>
          <w:tcPr>
            <w:tcW w:w="1312" w:type="pct"/>
            <w:tcBorders>
              <w:top w:val="nil"/>
              <w:left w:val="single" w:sz="4" w:space="0" w:color="auto"/>
              <w:bottom w:val="single" w:sz="4" w:space="0" w:color="auto"/>
              <w:right w:val="single" w:sz="4" w:space="0" w:color="auto"/>
            </w:tcBorders>
            <w:shd w:val="clear" w:color="auto" w:fill="FFFFFF"/>
          </w:tcPr>
          <w:p w:rsidR="00E93EE5" w:rsidRPr="00946396" w:rsidRDefault="00E93EE5"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действия</w:t>
            </w:r>
          </w:p>
        </w:tc>
        <w:tc>
          <w:tcPr>
            <w:tcW w:w="1353" w:type="pct"/>
            <w:vMerge/>
            <w:tcBorders>
              <w:left w:val="single" w:sz="4" w:space="0" w:color="auto"/>
              <w:bottom w:val="single" w:sz="4" w:space="0" w:color="auto"/>
              <w:right w:val="single" w:sz="4" w:space="0" w:color="auto"/>
            </w:tcBorders>
            <w:shd w:val="clear" w:color="auto" w:fill="FFFFFF"/>
          </w:tcPr>
          <w:p w:rsidR="00E93EE5" w:rsidRPr="00946396" w:rsidRDefault="00E93EE5" w:rsidP="00E93EE5">
            <w:pPr>
              <w:ind w:left="57"/>
              <w:jc w:val="both"/>
              <w:rPr>
                <w:rFonts w:ascii="Times New Roman" w:eastAsia="Times New Roman" w:hAnsi="Times New Roman" w:cs="Times New Roman"/>
              </w:rPr>
            </w:pPr>
          </w:p>
        </w:tc>
        <w:tc>
          <w:tcPr>
            <w:tcW w:w="615" w:type="pct"/>
            <w:tcBorders>
              <w:top w:val="nil"/>
              <w:left w:val="single" w:sz="4" w:space="0" w:color="auto"/>
              <w:bottom w:val="single" w:sz="4" w:space="0" w:color="auto"/>
              <w:right w:val="single" w:sz="4" w:space="0" w:color="auto"/>
            </w:tcBorders>
            <w:shd w:val="clear" w:color="auto" w:fill="FFFFFF"/>
          </w:tcPr>
          <w:p w:rsidR="00E93EE5" w:rsidRPr="00946396" w:rsidRDefault="00E93EE5" w:rsidP="00E41601">
            <w:pPr>
              <w:spacing w:line="274" w:lineRule="exact"/>
              <w:jc w:val="both"/>
              <w:rPr>
                <w:rFonts w:ascii="Times New Roman" w:eastAsia="Times New Roman" w:hAnsi="Times New Roman" w:cs="Times New Roman"/>
              </w:rPr>
            </w:pPr>
            <w:r w:rsidRPr="00946396">
              <w:rPr>
                <w:rFonts w:ascii="Times New Roman" w:eastAsia="Times New Roman" w:hAnsi="Times New Roman" w:cs="Times New Roman"/>
                <w:sz w:val="23"/>
                <w:szCs w:val="23"/>
              </w:rPr>
              <w:t>«Я мо</w:t>
            </w:r>
            <w:r w:rsidRPr="00946396">
              <w:rPr>
                <w:rFonts w:ascii="Times New Roman" w:eastAsia="Times New Roman" w:hAnsi="Times New Roman" w:cs="Times New Roman"/>
                <w:sz w:val="23"/>
                <w:szCs w:val="23"/>
              </w:rPr>
              <w:softHyphen/>
              <w:t>гу»</w:t>
            </w:r>
          </w:p>
        </w:tc>
        <w:tc>
          <w:tcPr>
            <w:tcW w:w="1720" w:type="pct"/>
            <w:tcBorders>
              <w:top w:val="nil"/>
              <w:left w:val="single" w:sz="4" w:space="0" w:color="auto"/>
              <w:bottom w:val="single" w:sz="4" w:space="0" w:color="auto"/>
              <w:right w:val="single" w:sz="4" w:space="0" w:color="auto"/>
            </w:tcBorders>
            <w:shd w:val="clear" w:color="auto" w:fill="FFFFFF"/>
          </w:tcPr>
          <w:p w:rsidR="00E93EE5" w:rsidRPr="00946396" w:rsidRDefault="00E93EE5" w:rsidP="00E93EE5">
            <w:pPr>
              <w:spacing w:line="278" w:lineRule="exact"/>
              <w:ind w:left="57"/>
              <w:jc w:val="both"/>
              <w:rPr>
                <w:rFonts w:ascii="Times New Roman" w:eastAsia="Times New Roman" w:hAnsi="Times New Roman" w:cs="Times New Roman"/>
              </w:rPr>
            </w:pPr>
            <w:r w:rsidRPr="00946396">
              <w:rPr>
                <w:rFonts w:ascii="Times New Roman" w:eastAsia="Times New Roman" w:hAnsi="Times New Roman" w:cs="Times New Roman"/>
                <w:sz w:val="23"/>
                <w:szCs w:val="23"/>
              </w:rPr>
              <w:t>«Учусь оценивать», «Ду</w:t>
            </w:r>
            <w:r w:rsidRPr="00946396">
              <w:rPr>
                <w:rFonts w:ascii="Times New Roman" w:eastAsia="Times New Roman" w:hAnsi="Times New Roman" w:cs="Times New Roman"/>
                <w:sz w:val="23"/>
                <w:szCs w:val="23"/>
              </w:rPr>
              <w:softHyphen/>
              <w:t>маю, пишу, говорю, показы</w:t>
            </w:r>
            <w:r w:rsidRPr="00946396">
              <w:rPr>
                <w:rFonts w:ascii="Times New Roman" w:eastAsia="Times New Roman" w:hAnsi="Times New Roman" w:cs="Times New Roman"/>
                <w:sz w:val="23"/>
                <w:szCs w:val="23"/>
              </w:rPr>
              <w:softHyphen/>
              <w:t>ваю и делаю»</w:t>
            </w:r>
          </w:p>
        </w:tc>
      </w:tr>
      <w:tr w:rsidR="008C2FA0" w:rsidRPr="00946396" w:rsidTr="00E41601">
        <w:trPr>
          <w:trHeight w:val="302"/>
        </w:trPr>
        <w:tc>
          <w:tcPr>
            <w:tcW w:w="1312"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Познавательные</w:t>
            </w:r>
          </w:p>
        </w:tc>
        <w:tc>
          <w:tcPr>
            <w:tcW w:w="1353"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rPr>
                <w:rFonts w:ascii="Times New Roman" w:eastAsia="Times New Roman" w:hAnsi="Times New Roman" w:cs="Times New Roman"/>
                <w:sz w:val="10"/>
                <w:szCs w:val="10"/>
              </w:rPr>
            </w:pPr>
          </w:p>
        </w:tc>
        <w:tc>
          <w:tcPr>
            <w:tcW w:w="615"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rPr>
                <w:rFonts w:ascii="Times New Roman" w:eastAsia="Times New Roman" w:hAnsi="Times New Roman" w:cs="Times New Roman"/>
                <w:sz w:val="10"/>
                <w:szCs w:val="10"/>
              </w:rPr>
            </w:pPr>
          </w:p>
        </w:tc>
        <w:tc>
          <w:tcPr>
            <w:tcW w:w="1720"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«Ищу и нахожу», «Изобра-</w:t>
            </w:r>
          </w:p>
        </w:tc>
      </w:tr>
      <w:tr w:rsidR="008C2FA0" w:rsidRPr="00946396" w:rsidTr="00E41601">
        <w:trPr>
          <w:trHeight w:val="293"/>
        </w:trPr>
        <w:tc>
          <w:tcPr>
            <w:tcW w:w="1312" w:type="pct"/>
            <w:tcBorders>
              <w:top w:val="nil"/>
              <w:left w:val="single" w:sz="4" w:space="0" w:color="auto"/>
              <w:bottom w:val="nil"/>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lastRenderedPageBreak/>
              <w:t>универсальные</w:t>
            </w:r>
            <w:proofErr w:type="gramEnd"/>
            <w:r w:rsidRPr="00946396">
              <w:rPr>
                <w:rFonts w:ascii="Times New Roman" w:eastAsia="Times New Roman" w:hAnsi="Times New Roman" w:cs="Times New Roman"/>
                <w:sz w:val="23"/>
                <w:szCs w:val="23"/>
              </w:rPr>
              <w:t xml:space="preserve"> учеб-</w:t>
            </w:r>
          </w:p>
        </w:tc>
        <w:tc>
          <w:tcPr>
            <w:tcW w:w="1353" w:type="pct"/>
            <w:tcBorders>
              <w:top w:val="nil"/>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исследовательская</w:t>
            </w:r>
          </w:p>
        </w:tc>
        <w:tc>
          <w:tcPr>
            <w:tcW w:w="615" w:type="pct"/>
            <w:tcBorders>
              <w:top w:val="nil"/>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«Я</w:t>
            </w:r>
          </w:p>
        </w:tc>
        <w:tc>
          <w:tcPr>
            <w:tcW w:w="1720" w:type="pct"/>
            <w:tcBorders>
              <w:top w:val="nil"/>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жаю и фиксирую», «Читаю,</w:t>
            </w:r>
          </w:p>
        </w:tc>
      </w:tr>
      <w:tr w:rsidR="008C2FA0" w:rsidRPr="00946396" w:rsidTr="00E41601">
        <w:trPr>
          <w:trHeight w:val="792"/>
        </w:trPr>
        <w:tc>
          <w:tcPr>
            <w:tcW w:w="1312"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ные действия</w:t>
            </w:r>
          </w:p>
        </w:tc>
        <w:tc>
          <w:tcPr>
            <w:tcW w:w="1353"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культура</w:t>
            </w:r>
          </w:p>
        </w:tc>
        <w:tc>
          <w:tcPr>
            <w:tcW w:w="615"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учусь»</w:t>
            </w:r>
          </w:p>
        </w:tc>
        <w:tc>
          <w:tcPr>
            <w:tcW w:w="1720"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spacing w:line="274" w:lineRule="exact"/>
              <w:jc w:val="both"/>
              <w:rPr>
                <w:rFonts w:ascii="Times New Roman" w:eastAsia="Times New Roman" w:hAnsi="Times New Roman" w:cs="Times New Roman"/>
              </w:rPr>
            </w:pPr>
            <w:r w:rsidRPr="00946396">
              <w:rPr>
                <w:rFonts w:ascii="Times New Roman" w:eastAsia="Times New Roman" w:hAnsi="Times New Roman" w:cs="Times New Roman"/>
                <w:sz w:val="23"/>
                <w:szCs w:val="23"/>
              </w:rPr>
              <w:t>говорю, понимаю», «Мыслю логически» «Решаю про</w:t>
            </w:r>
            <w:r w:rsidRPr="00946396">
              <w:rPr>
                <w:rFonts w:ascii="Times New Roman" w:eastAsia="Times New Roman" w:hAnsi="Times New Roman" w:cs="Times New Roman"/>
                <w:sz w:val="23"/>
                <w:szCs w:val="23"/>
              </w:rPr>
              <w:softHyphen/>
              <w:t>блему»</w:t>
            </w:r>
          </w:p>
        </w:tc>
      </w:tr>
      <w:tr w:rsidR="008C2FA0" w:rsidRPr="00946396" w:rsidTr="00E41601">
        <w:trPr>
          <w:trHeight w:val="302"/>
        </w:trPr>
        <w:tc>
          <w:tcPr>
            <w:tcW w:w="1312"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Коммуникативные</w:t>
            </w:r>
          </w:p>
        </w:tc>
        <w:tc>
          <w:tcPr>
            <w:tcW w:w="1353"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rPr>
                <w:rFonts w:ascii="Times New Roman" w:eastAsia="Times New Roman" w:hAnsi="Times New Roman" w:cs="Times New Roman"/>
                <w:sz w:val="10"/>
                <w:szCs w:val="10"/>
              </w:rPr>
            </w:pPr>
          </w:p>
        </w:tc>
        <w:tc>
          <w:tcPr>
            <w:tcW w:w="615"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«Мы</w:t>
            </w:r>
          </w:p>
        </w:tc>
        <w:tc>
          <w:tcPr>
            <w:tcW w:w="1720" w:type="pct"/>
            <w:tcBorders>
              <w:top w:val="single" w:sz="4" w:space="0" w:color="auto"/>
              <w:left w:val="single" w:sz="4" w:space="0" w:color="auto"/>
              <w:bottom w:val="nil"/>
              <w:right w:val="single" w:sz="4" w:space="0" w:color="auto"/>
            </w:tcBorders>
            <w:shd w:val="clear" w:color="auto" w:fill="FFFFFF"/>
          </w:tcPr>
          <w:p w:rsidR="008C2FA0" w:rsidRPr="00946396" w:rsidRDefault="008C2FA0" w:rsidP="00E41601">
            <w:pPr>
              <w:rPr>
                <w:rFonts w:ascii="Times New Roman" w:eastAsia="Times New Roman" w:hAnsi="Times New Roman" w:cs="Times New Roman"/>
                <w:sz w:val="10"/>
                <w:szCs w:val="10"/>
              </w:rPr>
            </w:pPr>
          </w:p>
        </w:tc>
      </w:tr>
      <w:tr w:rsidR="008C2FA0" w:rsidRPr="00946396" w:rsidTr="00E41601">
        <w:trPr>
          <w:trHeight w:val="278"/>
        </w:trPr>
        <w:tc>
          <w:tcPr>
            <w:tcW w:w="1312" w:type="pct"/>
            <w:tcBorders>
              <w:top w:val="nil"/>
              <w:left w:val="single" w:sz="4" w:space="0" w:color="auto"/>
              <w:bottom w:val="nil"/>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универсальные</w:t>
            </w:r>
            <w:proofErr w:type="gramEnd"/>
            <w:r w:rsidRPr="00946396">
              <w:rPr>
                <w:rFonts w:ascii="Times New Roman" w:eastAsia="Times New Roman" w:hAnsi="Times New Roman" w:cs="Times New Roman"/>
                <w:sz w:val="23"/>
                <w:szCs w:val="23"/>
              </w:rPr>
              <w:t xml:space="preserve"> учеб</w:t>
            </w:r>
            <w:r w:rsidRPr="00946396">
              <w:rPr>
                <w:rFonts w:ascii="Times New Roman" w:eastAsia="Times New Roman" w:hAnsi="Times New Roman" w:cs="Times New Roman"/>
                <w:sz w:val="23"/>
                <w:szCs w:val="23"/>
              </w:rPr>
              <w:softHyphen/>
            </w:r>
          </w:p>
        </w:tc>
        <w:tc>
          <w:tcPr>
            <w:tcW w:w="1353" w:type="pct"/>
            <w:tcBorders>
              <w:top w:val="nil"/>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культуры общения</w:t>
            </w:r>
          </w:p>
        </w:tc>
        <w:tc>
          <w:tcPr>
            <w:tcW w:w="615" w:type="pct"/>
            <w:tcBorders>
              <w:top w:val="nil"/>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вместе»</w:t>
            </w:r>
          </w:p>
        </w:tc>
        <w:tc>
          <w:tcPr>
            <w:tcW w:w="1720" w:type="pct"/>
            <w:tcBorders>
              <w:top w:val="nil"/>
              <w:left w:val="single" w:sz="4" w:space="0" w:color="auto"/>
              <w:bottom w:val="nil"/>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«Всегда на связи», «Я и</w:t>
            </w:r>
          </w:p>
        </w:tc>
      </w:tr>
      <w:tr w:rsidR="008C2FA0" w:rsidRPr="00946396" w:rsidTr="00E41601">
        <w:trPr>
          <w:trHeight w:val="259"/>
        </w:trPr>
        <w:tc>
          <w:tcPr>
            <w:tcW w:w="1312"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ные действия</w:t>
            </w:r>
          </w:p>
        </w:tc>
        <w:tc>
          <w:tcPr>
            <w:tcW w:w="1353"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rPr>
                <w:rFonts w:ascii="Times New Roman" w:eastAsia="Times New Roman" w:hAnsi="Times New Roman" w:cs="Times New Roman"/>
                <w:sz w:val="10"/>
                <w:szCs w:val="10"/>
              </w:rPr>
            </w:pPr>
          </w:p>
        </w:tc>
        <w:tc>
          <w:tcPr>
            <w:tcW w:w="615"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rPr>
                <w:rFonts w:ascii="Times New Roman" w:eastAsia="Times New Roman" w:hAnsi="Times New Roman" w:cs="Times New Roman"/>
                <w:sz w:val="10"/>
                <w:szCs w:val="10"/>
              </w:rPr>
            </w:pPr>
          </w:p>
        </w:tc>
        <w:tc>
          <w:tcPr>
            <w:tcW w:w="1720" w:type="pct"/>
            <w:tcBorders>
              <w:top w:val="nil"/>
              <w:left w:val="single" w:sz="4" w:space="0" w:color="auto"/>
              <w:bottom w:val="single" w:sz="4" w:space="0" w:color="auto"/>
              <w:right w:val="single" w:sz="4" w:space="0" w:color="auto"/>
            </w:tcBorders>
            <w:shd w:val="clear" w:color="auto" w:fill="FFFFFF"/>
          </w:tcPr>
          <w:p w:rsidR="008C2FA0" w:rsidRPr="00946396" w:rsidRDefault="008C2FA0" w:rsidP="00E41601">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Мы»</w:t>
            </w:r>
          </w:p>
        </w:tc>
      </w:tr>
    </w:tbl>
    <w:p w:rsidR="008C2FA0" w:rsidRDefault="008C2FA0" w:rsidP="008C2FA0">
      <w:pPr>
        <w:pStyle w:val="a8"/>
        <w:shd w:val="clear" w:color="auto" w:fill="auto"/>
        <w:spacing w:before="0" w:line="274" w:lineRule="exact"/>
        <w:ind w:right="20" w:firstLine="0"/>
        <w:jc w:val="both"/>
      </w:pPr>
    </w:p>
    <w:p w:rsidR="008C2FA0" w:rsidRPr="00077ADB" w:rsidRDefault="008C2FA0" w:rsidP="008C2FA0">
      <w:pPr>
        <w:jc w:val="center"/>
        <w:rPr>
          <w:b/>
          <w:color w:val="auto"/>
        </w:rPr>
      </w:pPr>
      <w:r w:rsidRPr="00077ADB">
        <w:rPr>
          <w:rStyle w:val="311"/>
          <w:b/>
          <w:sz w:val="24"/>
          <w:szCs w:val="24"/>
        </w:rPr>
        <w:t>2.1.4.</w:t>
      </w:r>
      <w:r w:rsidRPr="00077ADB">
        <w:rPr>
          <w:rStyle w:val="33"/>
          <w:b/>
          <w:sz w:val="24"/>
          <w:szCs w:val="24"/>
        </w:rPr>
        <w:t xml:space="preserve"> ТИПОВЫЕ ЗАДАЧИ ФОРМИРОВАНИЯ ЛИЧНОСТНЫХ, РЕГУЛЯТИВНЫХ, ПОЗНАВАТЕЛЬНЫХ, КОММУНИКАТИВНЫХ УНИВЕРСАЛЬНЫХ УЧЕБНЫХ ДЕЙСТВИЙ</w:t>
      </w:r>
    </w:p>
    <w:p w:rsidR="008C2FA0" w:rsidRDefault="008C2FA0" w:rsidP="008C2FA0">
      <w:pPr>
        <w:pStyle w:val="91"/>
        <w:shd w:val="clear" w:color="auto" w:fill="auto"/>
        <w:spacing w:before="0" w:after="0" w:line="274" w:lineRule="exact"/>
        <w:ind w:left="20"/>
        <w:jc w:val="left"/>
      </w:pPr>
      <w:bookmarkStart w:id="149" w:name="bookmark150"/>
      <w:r>
        <w:rPr>
          <w:rStyle w:val="92"/>
        </w:rPr>
        <w:t>личностные ууд.</w:t>
      </w:r>
      <w:bookmarkEnd w:id="149"/>
    </w:p>
    <w:p w:rsidR="008C2FA0" w:rsidRDefault="008C2FA0" w:rsidP="008C2FA0">
      <w:pPr>
        <w:pStyle w:val="a8"/>
        <w:shd w:val="clear" w:color="auto" w:fill="auto"/>
        <w:spacing w:before="0" w:line="274" w:lineRule="exact"/>
        <w:ind w:left="20" w:right="20" w:firstLine="700"/>
        <w:jc w:val="both"/>
      </w:pPr>
      <w: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оцениваться лишь по отношению к образовательному учреждению. Поэтому в качестве основы для такой оценки </w:t>
      </w:r>
      <w:proofErr w:type="gramStart"/>
      <w:r>
        <w:t>должны</w:t>
      </w:r>
      <w:proofErr w:type="gramEnd"/>
      <w:r>
        <w:t xml:space="preserve"> использованы наблюдение по заданным параметрам и фиксация проявляемых учениками действий и качеств.</w:t>
      </w:r>
    </w:p>
    <w:p w:rsidR="008C2FA0" w:rsidRDefault="008C2FA0" w:rsidP="008C2FA0">
      <w:pPr>
        <w:pStyle w:val="1310"/>
        <w:shd w:val="clear" w:color="auto" w:fill="auto"/>
        <w:ind w:left="20" w:firstLine="700"/>
      </w:pPr>
      <w:r>
        <w:rPr>
          <w:rStyle w:val="135"/>
        </w:rPr>
        <w:t>Самопознание и самоопределение</w:t>
      </w:r>
    </w:p>
    <w:p w:rsidR="008C2FA0" w:rsidRDefault="008C2FA0" w:rsidP="008C2FA0">
      <w:pPr>
        <w:pStyle w:val="a8"/>
        <w:shd w:val="clear" w:color="auto" w:fill="auto"/>
        <w:spacing w:before="0" w:line="274" w:lineRule="exact"/>
        <w:ind w:left="20" w:right="20" w:firstLine="700"/>
        <w:jc w:val="both"/>
      </w:pPr>
      <w:r>
        <w:t>Методика «Беседа о школе»</w:t>
      </w:r>
      <w:r>
        <w:rPr>
          <w:rStyle w:val="a9"/>
        </w:rPr>
        <w:t xml:space="preserve"> 1-3 кл.</w:t>
      </w:r>
      <w:r>
        <w:t xml:space="preserve"> (модифицированный вариант Т.А. Нежновой,                         Д.Б.Эльконина, А.Л. Венгера).</w:t>
      </w:r>
    </w:p>
    <w:p w:rsidR="008C2FA0" w:rsidRDefault="008C2FA0" w:rsidP="008C2FA0">
      <w:pPr>
        <w:pStyle w:val="a8"/>
        <w:shd w:val="clear" w:color="auto" w:fill="auto"/>
        <w:spacing w:before="0" w:line="274" w:lineRule="exact"/>
        <w:ind w:left="20" w:right="20" w:firstLine="700"/>
        <w:jc w:val="both"/>
      </w:pPr>
      <w:r>
        <w:t>«Методика выявления характера атрибуции успеха-неуспеха»</w:t>
      </w:r>
      <w:r>
        <w:rPr>
          <w:rStyle w:val="a9"/>
        </w:rPr>
        <w:t xml:space="preserve"> 1-4 кл.</w:t>
      </w:r>
      <w:r>
        <w:t xml:space="preserve"> Методика «Кто Я?»</w:t>
      </w:r>
      <w:r>
        <w:rPr>
          <w:rStyle w:val="a9"/>
        </w:rPr>
        <w:t xml:space="preserve"> 3 - 4 кл.</w:t>
      </w:r>
      <w:r>
        <w:t xml:space="preserve"> (модификация методики М. Куна). Рефлексивная самооценка учебной деятельности</w:t>
      </w:r>
      <w:r>
        <w:rPr>
          <w:rStyle w:val="a9"/>
        </w:rPr>
        <w:t xml:space="preserve"> 4 кл.</w:t>
      </w:r>
      <w:r>
        <w:rPr>
          <w:rStyle w:val="30"/>
        </w:rPr>
        <w:t xml:space="preserve"> Смыслообразование</w:t>
      </w:r>
    </w:p>
    <w:p w:rsidR="008C2FA0" w:rsidRDefault="008C2FA0" w:rsidP="008C2FA0">
      <w:pPr>
        <w:pStyle w:val="a8"/>
        <w:shd w:val="clear" w:color="auto" w:fill="auto"/>
        <w:spacing w:before="0" w:line="274" w:lineRule="exact"/>
        <w:ind w:left="20" w:firstLine="700"/>
        <w:jc w:val="both"/>
      </w:pPr>
      <w:r>
        <w:t>«Незавершенная сказка»</w:t>
      </w:r>
      <w:r>
        <w:rPr>
          <w:rStyle w:val="a9"/>
        </w:rPr>
        <w:t xml:space="preserve"> 1-3 кл.</w:t>
      </w:r>
    </w:p>
    <w:p w:rsidR="008C2FA0" w:rsidRPr="00077ADB" w:rsidRDefault="008C2FA0" w:rsidP="008C2FA0">
      <w:pPr>
        <w:pStyle w:val="a8"/>
        <w:shd w:val="clear" w:color="auto" w:fill="auto"/>
        <w:spacing w:before="0" w:line="274" w:lineRule="exact"/>
        <w:ind w:left="20" w:firstLine="700"/>
        <w:jc w:val="both"/>
        <w:rPr>
          <w:sz w:val="22"/>
          <w:szCs w:val="22"/>
        </w:rPr>
      </w:pPr>
      <w:r>
        <w:t>«</w:t>
      </w:r>
      <w:r w:rsidRPr="00077ADB">
        <w:rPr>
          <w:sz w:val="24"/>
          <w:szCs w:val="24"/>
        </w:rPr>
        <w:t>Шкала выраженности учебно-познавательного интереса»</w:t>
      </w:r>
      <w:r w:rsidRPr="00077ADB">
        <w:rPr>
          <w:rStyle w:val="a9"/>
          <w:sz w:val="24"/>
          <w:szCs w:val="24"/>
        </w:rPr>
        <w:t xml:space="preserve"> 1-4 кл.</w:t>
      </w:r>
      <w:r w:rsidRPr="00077ADB">
        <w:rPr>
          <w:sz w:val="24"/>
          <w:szCs w:val="24"/>
        </w:rPr>
        <w:t xml:space="preserve"> «Опросник </w:t>
      </w:r>
      <w:r w:rsidRPr="00077ADB">
        <w:rPr>
          <w:sz w:val="22"/>
          <w:szCs w:val="22"/>
        </w:rPr>
        <w:t>мотивации»</w:t>
      </w:r>
      <w:r w:rsidRPr="00077ADB">
        <w:rPr>
          <w:rStyle w:val="a9"/>
          <w:sz w:val="22"/>
          <w:szCs w:val="22"/>
        </w:rPr>
        <w:t xml:space="preserve"> 1- 3 кл.</w:t>
      </w:r>
    </w:p>
    <w:p w:rsidR="008C2FA0" w:rsidRPr="00077ADB" w:rsidRDefault="008C2FA0" w:rsidP="008C2FA0">
      <w:pPr>
        <w:pStyle w:val="a8"/>
        <w:shd w:val="clear" w:color="auto" w:fill="auto"/>
        <w:spacing w:before="0"/>
        <w:ind w:left="20" w:firstLine="700"/>
        <w:jc w:val="both"/>
        <w:rPr>
          <w:sz w:val="22"/>
          <w:szCs w:val="22"/>
        </w:rPr>
      </w:pPr>
      <w:r w:rsidRPr="00077ADB">
        <w:rPr>
          <w:rStyle w:val="a9"/>
          <w:sz w:val="22"/>
          <w:szCs w:val="22"/>
        </w:rPr>
        <w:t>МОНИТОРИНГ МЕТАПРЕДМЕТНЫХ УУД</w:t>
      </w:r>
      <w:r w:rsidRPr="00077ADB">
        <w:rPr>
          <w:sz w:val="22"/>
          <w:szCs w:val="22"/>
        </w:rPr>
        <w:t xml:space="preserve"> осуществляется в апреле по УМК «Учимся учиться и действовать» под редакцией М.Р. Битяновой, С.Г.Яковлевой.</w:t>
      </w:r>
    </w:p>
    <w:p w:rsidR="008C2FA0" w:rsidRPr="00077ADB" w:rsidRDefault="008C2FA0" w:rsidP="008C2FA0">
      <w:pPr>
        <w:pStyle w:val="221"/>
        <w:keepNext/>
        <w:keepLines/>
        <w:shd w:val="clear" w:color="auto" w:fill="auto"/>
        <w:spacing w:before="0"/>
        <w:ind w:left="20" w:firstLine="700"/>
        <w:rPr>
          <w:sz w:val="22"/>
          <w:szCs w:val="22"/>
        </w:rPr>
      </w:pPr>
      <w:bookmarkStart w:id="150" w:name="bookmark151"/>
      <w:r w:rsidRPr="00077ADB">
        <w:rPr>
          <w:rStyle w:val="222"/>
          <w:sz w:val="22"/>
          <w:szCs w:val="22"/>
        </w:rPr>
        <w:t>РЕГЛЯТИВНЫЕ УУД.</w:t>
      </w:r>
      <w:bookmarkEnd w:id="150"/>
    </w:p>
    <w:p w:rsidR="008C2FA0" w:rsidRPr="00077ADB" w:rsidRDefault="008C2FA0" w:rsidP="008C2FA0">
      <w:pPr>
        <w:pStyle w:val="a8"/>
        <w:shd w:val="clear" w:color="auto" w:fill="auto"/>
        <w:spacing w:before="0" w:line="274" w:lineRule="exact"/>
        <w:ind w:left="20" w:firstLine="700"/>
        <w:jc w:val="both"/>
        <w:rPr>
          <w:sz w:val="22"/>
          <w:szCs w:val="22"/>
        </w:rPr>
      </w:pPr>
      <w:r w:rsidRPr="00077ADB">
        <w:rPr>
          <w:sz w:val="22"/>
          <w:szCs w:val="22"/>
        </w:rPr>
        <w:t>Выкладывание узора из кубиков - выявление развития регулятивных действий</w:t>
      </w:r>
      <w:r w:rsidRPr="00077ADB">
        <w:rPr>
          <w:rStyle w:val="a9"/>
          <w:sz w:val="22"/>
          <w:szCs w:val="22"/>
        </w:rPr>
        <w:t xml:space="preserve"> 1</w:t>
      </w:r>
      <w:bookmarkStart w:id="151" w:name="bookmark152"/>
      <w:r w:rsidRPr="00077ADB">
        <w:rPr>
          <w:rStyle w:val="a9"/>
          <w:sz w:val="22"/>
          <w:szCs w:val="22"/>
        </w:rPr>
        <w:t xml:space="preserve"> </w:t>
      </w:r>
      <w:r w:rsidRPr="00077ADB">
        <w:rPr>
          <w:sz w:val="22"/>
          <w:szCs w:val="22"/>
        </w:rPr>
        <w:t>кл.</w:t>
      </w:r>
      <w:bookmarkEnd w:id="151"/>
    </w:p>
    <w:p w:rsidR="008C2FA0" w:rsidRPr="00077ADB" w:rsidRDefault="008C2FA0" w:rsidP="008C2FA0">
      <w:pPr>
        <w:pStyle w:val="a8"/>
        <w:shd w:val="clear" w:color="auto" w:fill="auto"/>
        <w:spacing w:before="0" w:line="274" w:lineRule="exact"/>
        <w:ind w:left="20" w:firstLine="700"/>
        <w:jc w:val="both"/>
        <w:rPr>
          <w:sz w:val="22"/>
          <w:szCs w:val="22"/>
        </w:rPr>
      </w:pPr>
      <w:r w:rsidRPr="00077ADB">
        <w:rPr>
          <w:sz w:val="22"/>
          <w:szCs w:val="22"/>
        </w:rPr>
        <w:t>Проба на внимание (П.Я. Гальперин и С.Л. Кабылицкая) - выявление уровня сформированности внимания и самоконтроля.</w:t>
      </w:r>
      <w:r w:rsidRPr="00077ADB">
        <w:rPr>
          <w:rStyle w:val="a9"/>
          <w:sz w:val="22"/>
          <w:szCs w:val="22"/>
        </w:rPr>
        <w:t xml:space="preserve"> 2-3 кл.</w:t>
      </w:r>
    </w:p>
    <w:p w:rsidR="008C2FA0" w:rsidRPr="00077ADB" w:rsidRDefault="008C2FA0" w:rsidP="008C2FA0">
      <w:pPr>
        <w:pStyle w:val="221"/>
        <w:keepNext/>
        <w:keepLines/>
        <w:shd w:val="clear" w:color="auto" w:fill="auto"/>
        <w:spacing w:before="0"/>
        <w:ind w:left="20" w:firstLine="700"/>
        <w:rPr>
          <w:sz w:val="22"/>
          <w:szCs w:val="22"/>
        </w:rPr>
      </w:pPr>
      <w:bookmarkStart w:id="152" w:name="bookmark153"/>
      <w:r w:rsidRPr="00077ADB">
        <w:rPr>
          <w:sz w:val="22"/>
          <w:szCs w:val="22"/>
        </w:rPr>
        <w:t>ПОЗНАВАТЕЛЬНЫЕ УУД.</w:t>
      </w:r>
      <w:bookmarkEnd w:id="152"/>
    </w:p>
    <w:p w:rsidR="008C2FA0" w:rsidRPr="00077ADB" w:rsidRDefault="008C2FA0" w:rsidP="008C2FA0">
      <w:pPr>
        <w:pStyle w:val="1310"/>
        <w:shd w:val="clear" w:color="auto" w:fill="auto"/>
        <w:ind w:left="20" w:firstLine="700"/>
        <w:rPr>
          <w:sz w:val="22"/>
          <w:szCs w:val="22"/>
        </w:rPr>
      </w:pPr>
      <w:r w:rsidRPr="00077ADB">
        <w:rPr>
          <w:rStyle w:val="135"/>
          <w:sz w:val="22"/>
          <w:szCs w:val="22"/>
        </w:rPr>
        <w:t>Общеучебные универсальные действия</w:t>
      </w:r>
    </w:p>
    <w:p w:rsidR="008C2FA0" w:rsidRPr="00077ADB" w:rsidRDefault="008C2FA0" w:rsidP="008C2FA0">
      <w:pPr>
        <w:pStyle w:val="a8"/>
        <w:shd w:val="clear" w:color="auto" w:fill="auto"/>
        <w:spacing w:before="0" w:line="274" w:lineRule="exact"/>
        <w:ind w:left="20" w:firstLine="700"/>
        <w:jc w:val="both"/>
        <w:rPr>
          <w:sz w:val="22"/>
          <w:szCs w:val="22"/>
        </w:rPr>
      </w:pPr>
      <w:r w:rsidRPr="00077ADB">
        <w:rPr>
          <w:sz w:val="22"/>
          <w:szCs w:val="22"/>
        </w:rPr>
        <w:t>Тест «Готовность к школе» (Л. Журавлева)</w:t>
      </w:r>
      <w:r w:rsidRPr="00077ADB">
        <w:rPr>
          <w:rStyle w:val="a9"/>
          <w:sz w:val="22"/>
          <w:szCs w:val="22"/>
        </w:rPr>
        <w:t xml:space="preserve"> 1 кл.</w:t>
      </w:r>
    </w:p>
    <w:p w:rsidR="008C2FA0" w:rsidRPr="00077ADB" w:rsidRDefault="008C2FA0" w:rsidP="008C2FA0">
      <w:pPr>
        <w:pStyle w:val="a8"/>
        <w:shd w:val="clear" w:color="auto" w:fill="auto"/>
        <w:spacing w:before="0" w:line="274" w:lineRule="exact"/>
        <w:ind w:left="20" w:firstLine="700"/>
        <w:jc w:val="both"/>
        <w:rPr>
          <w:sz w:val="22"/>
          <w:szCs w:val="22"/>
        </w:rPr>
      </w:pPr>
      <w:r w:rsidRPr="00077ADB">
        <w:rPr>
          <w:sz w:val="22"/>
          <w:szCs w:val="22"/>
        </w:rPr>
        <w:t>Методика «Нахождение схем к задачам» (по А.Н. Рябинкиной)</w:t>
      </w:r>
      <w:r w:rsidRPr="00077ADB">
        <w:rPr>
          <w:rStyle w:val="a9"/>
          <w:sz w:val="22"/>
          <w:szCs w:val="22"/>
        </w:rPr>
        <w:t xml:space="preserve"> 1-3 кл. </w:t>
      </w:r>
      <w:r w:rsidRPr="00077ADB">
        <w:rPr>
          <w:rStyle w:val="30"/>
          <w:sz w:val="22"/>
          <w:szCs w:val="22"/>
        </w:rPr>
        <w:t>Универсальные логические действия</w:t>
      </w:r>
      <w:r w:rsidRPr="00077ADB">
        <w:rPr>
          <w:sz w:val="22"/>
          <w:szCs w:val="22"/>
        </w:rPr>
        <w:t xml:space="preserve"> Построение числового эквивалента или взаимно</w:t>
      </w:r>
      <w:r>
        <w:rPr>
          <w:sz w:val="22"/>
          <w:szCs w:val="22"/>
        </w:rPr>
        <w:t xml:space="preserve"> </w:t>
      </w:r>
      <w:r w:rsidRPr="00077ADB">
        <w:rPr>
          <w:sz w:val="22"/>
          <w:szCs w:val="22"/>
        </w:rPr>
        <w:t>однозначного соответствия (Ж. Пиаже) 1</w:t>
      </w:r>
      <w:r w:rsidRPr="00077ADB">
        <w:rPr>
          <w:rStyle w:val="a9"/>
          <w:sz w:val="22"/>
          <w:szCs w:val="22"/>
        </w:rPr>
        <w:t xml:space="preserve"> кл.</w:t>
      </w:r>
    </w:p>
    <w:p w:rsidR="008C2FA0" w:rsidRPr="00077ADB" w:rsidRDefault="008C2FA0" w:rsidP="008C2FA0">
      <w:pPr>
        <w:pStyle w:val="1310"/>
        <w:shd w:val="clear" w:color="auto" w:fill="auto"/>
        <w:ind w:left="20" w:firstLine="700"/>
        <w:rPr>
          <w:sz w:val="22"/>
          <w:szCs w:val="22"/>
        </w:rPr>
      </w:pPr>
      <w:r w:rsidRPr="00077ADB">
        <w:rPr>
          <w:rStyle w:val="135"/>
          <w:sz w:val="22"/>
          <w:szCs w:val="22"/>
        </w:rPr>
        <w:t>Постановка и решение проблем.</w:t>
      </w:r>
    </w:p>
    <w:p w:rsidR="008C2FA0" w:rsidRPr="00077ADB" w:rsidRDefault="008C2FA0" w:rsidP="008C2FA0">
      <w:pPr>
        <w:pStyle w:val="a8"/>
        <w:shd w:val="clear" w:color="auto" w:fill="auto"/>
        <w:spacing w:before="0" w:line="274" w:lineRule="exact"/>
        <w:ind w:left="20" w:firstLine="700"/>
        <w:jc w:val="both"/>
        <w:rPr>
          <w:sz w:val="22"/>
          <w:szCs w:val="22"/>
        </w:rPr>
      </w:pPr>
      <w:r w:rsidRPr="00077ADB">
        <w:rPr>
          <w:sz w:val="22"/>
          <w:szCs w:val="22"/>
        </w:rPr>
        <w:t>Диагностика универсального действия общего приема решения задач (по А.Р. Лурия, Л.С. Цветкова)</w:t>
      </w:r>
      <w:r w:rsidRPr="00077ADB">
        <w:rPr>
          <w:rStyle w:val="a9"/>
          <w:sz w:val="22"/>
          <w:szCs w:val="22"/>
        </w:rPr>
        <w:t xml:space="preserve"> 1-4 кл.</w:t>
      </w:r>
    </w:p>
    <w:p w:rsidR="008C2FA0" w:rsidRPr="00077ADB" w:rsidRDefault="008C2FA0" w:rsidP="008C2FA0">
      <w:pPr>
        <w:pStyle w:val="221"/>
        <w:keepNext/>
        <w:keepLines/>
        <w:shd w:val="clear" w:color="auto" w:fill="auto"/>
        <w:spacing w:before="0"/>
        <w:ind w:left="20" w:firstLine="700"/>
        <w:rPr>
          <w:sz w:val="22"/>
          <w:szCs w:val="22"/>
        </w:rPr>
      </w:pPr>
      <w:bookmarkStart w:id="153" w:name="bookmark154"/>
      <w:r w:rsidRPr="00077ADB">
        <w:rPr>
          <w:rStyle w:val="222"/>
          <w:sz w:val="22"/>
          <w:szCs w:val="22"/>
        </w:rPr>
        <w:t>КОММУНИКАТИВНЫЕ УУД.</w:t>
      </w:r>
      <w:bookmarkEnd w:id="153"/>
    </w:p>
    <w:p w:rsidR="008C2FA0" w:rsidRPr="00077ADB" w:rsidRDefault="008C2FA0" w:rsidP="008C2FA0">
      <w:pPr>
        <w:pStyle w:val="a8"/>
        <w:shd w:val="clear" w:color="auto" w:fill="auto"/>
        <w:spacing w:before="0" w:line="274" w:lineRule="exact"/>
        <w:ind w:left="20" w:firstLine="700"/>
        <w:jc w:val="both"/>
        <w:rPr>
          <w:sz w:val="22"/>
          <w:szCs w:val="22"/>
        </w:rPr>
      </w:pPr>
      <w:r w:rsidRPr="00077ADB">
        <w:rPr>
          <w:rStyle w:val="30"/>
          <w:sz w:val="22"/>
          <w:szCs w:val="22"/>
        </w:rPr>
        <w:t>Коммуникация как взаимодействие.</w:t>
      </w:r>
      <w:r w:rsidRPr="00077ADB">
        <w:rPr>
          <w:sz w:val="22"/>
          <w:szCs w:val="22"/>
        </w:rPr>
        <w:t xml:space="preserve"> Методика «Кто прав?» (Г А. Цукерман)</w:t>
      </w:r>
      <w:r w:rsidRPr="00077ADB">
        <w:rPr>
          <w:rStyle w:val="a9"/>
          <w:sz w:val="22"/>
          <w:szCs w:val="22"/>
        </w:rPr>
        <w:t xml:space="preserve"> 2-4 кл.</w:t>
      </w:r>
      <w:r w:rsidRPr="00077ADB">
        <w:rPr>
          <w:sz w:val="22"/>
          <w:szCs w:val="22"/>
        </w:rPr>
        <w:t xml:space="preserve"> Задание «Левая и правая сторона»</w:t>
      </w:r>
      <w:r w:rsidRPr="00077ADB">
        <w:rPr>
          <w:rStyle w:val="a9"/>
          <w:sz w:val="22"/>
          <w:szCs w:val="22"/>
        </w:rPr>
        <w:t xml:space="preserve"> 1 кл.</w:t>
      </w:r>
    </w:p>
    <w:p w:rsidR="008C2FA0" w:rsidRPr="00077ADB" w:rsidRDefault="008C2FA0" w:rsidP="008C2FA0">
      <w:pPr>
        <w:pStyle w:val="1310"/>
        <w:shd w:val="clear" w:color="auto" w:fill="auto"/>
        <w:ind w:left="20" w:firstLine="700"/>
        <w:rPr>
          <w:sz w:val="22"/>
          <w:szCs w:val="22"/>
        </w:rPr>
      </w:pPr>
      <w:r w:rsidRPr="00077ADB">
        <w:rPr>
          <w:rStyle w:val="135"/>
          <w:sz w:val="22"/>
          <w:szCs w:val="22"/>
        </w:rPr>
        <w:t>Коммуникация как кооперация.</w:t>
      </w:r>
    </w:p>
    <w:p w:rsidR="008C2FA0" w:rsidRPr="00077ADB" w:rsidRDefault="008C2FA0" w:rsidP="008C2FA0">
      <w:pPr>
        <w:pStyle w:val="1310"/>
        <w:shd w:val="clear" w:color="auto" w:fill="auto"/>
        <w:ind w:left="20" w:firstLine="700"/>
        <w:rPr>
          <w:sz w:val="24"/>
          <w:szCs w:val="24"/>
        </w:rPr>
      </w:pPr>
      <w:r w:rsidRPr="00077ADB">
        <w:rPr>
          <w:rStyle w:val="132"/>
          <w:sz w:val="22"/>
          <w:szCs w:val="22"/>
        </w:rPr>
        <w:t>Задание</w:t>
      </w:r>
      <w:r w:rsidRPr="00077ADB">
        <w:rPr>
          <w:rStyle w:val="132"/>
          <w:sz w:val="24"/>
          <w:szCs w:val="24"/>
        </w:rPr>
        <w:t xml:space="preserve"> «Рукавички» (Г А. Цукерман)</w:t>
      </w:r>
      <w:r w:rsidRPr="00077ADB">
        <w:rPr>
          <w:rStyle w:val="133"/>
          <w:sz w:val="24"/>
          <w:szCs w:val="24"/>
        </w:rPr>
        <w:t xml:space="preserve"> 1 кл.</w:t>
      </w:r>
      <w:r w:rsidRPr="00077ADB">
        <w:rPr>
          <w:rStyle w:val="135"/>
          <w:sz w:val="24"/>
          <w:szCs w:val="24"/>
        </w:rPr>
        <w:t xml:space="preserve"> Коммуникация как условие интериоризации</w:t>
      </w:r>
    </w:p>
    <w:p w:rsidR="008C2FA0" w:rsidRPr="00077ADB" w:rsidRDefault="008C2FA0" w:rsidP="008C2FA0">
      <w:pPr>
        <w:pStyle w:val="a8"/>
        <w:shd w:val="clear" w:color="auto" w:fill="auto"/>
        <w:spacing w:before="0" w:line="274" w:lineRule="exact"/>
        <w:ind w:left="20" w:firstLine="700"/>
        <w:jc w:val="both"/>
        <w:rPr>
          <w:sz w:val="24"/>
          <w:szCs w:val="24"/>
        </w:rPr>
      </w:pPr>
      <w:r w:rsidRPr="00077ADB">
        <w:rPr>
          <w:sz w:val="24"/>
          <w:szCs w:val="24"/>
        </w:rPr>
        <w:t>Задание «Дорога к дому» (модифицированный вариант)</w:t>
      </w:r>
      <w:r w:rsidRPr="00077ADB">
        <w:rPr>
          <w:rStyle w:val="a9"/>
          <w:sz w:val="24"/>
          <w:szCs w:val="24"/>
        </w:rPr>
        <w:t xml:space="preserve"> 2-4 кл.</w:t>
      </w:r>
    </w:p>
    <w:p w:rsidR="008C2FA0" w:rsidRPr="00077ADB" w:rsidRDefault="008C2FA0" w:rsidP="008C2FA0">
      <w:pPr>
        <w:pStyle w:val="a8"/>
        <w:shd w:val="clear" w:color="auto" w:fill="auto"/>
        <w:spacing w:before="0" w:line="274" w:lineRule="exact"/>
        <w:ind w:left="20" w:firstLine="440"/>
        <w:jc w:val="both"/>
        <w:rPr>
          <w:sz w:val="24"/>
          <w:szCs w:val="24"/>
        </w:rPr>
      </w:pPr>
      <w:r w:rsidRPr="00077ADB">
        <w:rPr>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077ADB">
        <w:rPr>
          <w:sz w:val="24"/>
          <w:szCs w:val="24"/>
        </w:rPr>
        <w:t>обучающимися</w:t>
      </w:r>
      <w:proofErr w:type="gramEnd"/>
      <w:r w:rsidRPr="00077ADB">
        <w:rPr>
          <w:sz w:val="24"/>
          <w:szCs w:val="24"/>
        </w:rPr>
        <w:t>, возможность их самостоятельного движения в изучаемой области, существенное повышение их мотивации и интереса к учёбе.</w:t>
      </w:r>
    </w:p>
    <w:p w:rsidR="008C2FA0" w:rsidRDefault="008C2FA0" w:rsidP="008C2FA0">
      <w:pPr>
        <w:pStyle w:val="a8"/>
        <w:shd w:val="clear" w:color="auto" w:fill="auto"/>
        <w:spacing w:before="0" w:line="274" w:lineRule="exact"/>
        <w:ind w:left="20" w:firstLine="440"/>
        <w:jc w:val="both"/>
      </w:pPr>
      <w:r w:rsidRPr="00077ADB">
        <w:rPr>
          <w:sz w:val="24"/>
          <w:szCs w:val="24"/>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r w:rsidRPr="00077ADB">
        <w:rPr>
          <w:sz w:val="24"/>
          <w:szCs w:val="24"/>
        </w:rPr>
        <w:lastRenderedPageBreak/>
        <w:t>сформированность которых является одной</w:t>
      </w:r>
      <w:r>
        <w:t xml:space="preserve"> из составляющих успешности обучения в образовательной организации.</w:t>
      </w:r>
    </w:p>
    <w:p w:rsidR="008C2FA0" w:rsidRDefault="008C2FA0" w:rsidP="008C2FA0">
      <w:pPr>
        <w:pStyle w:val="a8"/>
        <w:shd w:val="clear" w:color="auto" w:fill="auto"/>
        <w:spacing w:before="0" w:line="274" w:lineRule="exact"/>
        <w:ind w:left="20" w:right="20" w:firstLine="440"/>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t>к</w:t>
      </w:r>
      <w:proofErr w:type="gramEnd"/>
      <w:r>
        <w:t xml:space="preserve"> самостоятельной с элементами самообразования и самовоспитания (в младшем подростковом и старшем подростковом возрасте).</w:t>
      </w:r>
    </w:p>
    <w:p w:rsidR="008C2FA0" w:rsidRDefault="008C2FA0" w:rsidP="008C2FA0">
      <w:pPr>
        <w:pStyle w:val="321"/>
        <w:keepNext/>
        <w:keepLines/>
        <w:shd w:val="clear" w:color="auto" w:fill="auto"/>
        <w:spacing w:before="0" w:after="0" w:line="274" w:lineRule="exact"/>
        <w:ind w:left="20" w:firstLine="440"/>
        <w:jc w:val="both"/>
      </w:pPr>
      <w:bookmarkStart w:id="154" w:name="bookmark155"/>
      <w:r>
        <w:t>Понятие «универсальные учебные действия»</w:t>
      </w:r>
      <w:bookmarkEnd w:id="154"/>
    </w:p>
    <w:p w:rsidR="008C2FA0" w:rsidRDefault="008C2FA0" w:rsidP="008C2FA0">
      <w:pPr>
        <w:pStyle w:val="a8"/>
        <w:shd w:val="clear" w:color="auto" w:fill="auto"/>
        <w:spacing w:before="0" w:line="274" w:lineRule="exact"/>
        <w:ind w:left="20" w:right="20" w:firstLine="440"/>
        <w:jc w:val="both"/>
      </w:pPr>
      <w:r>
        <w:t>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w:t>
      </w:r>
    </w:p>
    <w:p w:rsidR="008C2FA0" w:rsidRDefault="008C2FA0" w:rsidP="008C2FA0">
      <w:pPr>
        <w:pStyle w:val="a8"/>
        <w:shd w:val="clear" w:color="auto" w:fill="auto"/>
        <w:spacing w:before="0" w:line="274" w:lineRule="exact"/>
        <w:ind w:left="20" w:right="20" w:firstLine="440"/>
        <w:jc w:val="both"/>
      </w:pPr>
      <w:proofErr w:type="gramStart"/>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roofErr w:type="gramEnd"/>
      <w: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8C2FA0" w:rsidRDefault="008C2FA0" w:rsidP="008C2FA0">
      <w:pPr>
        <w:pStyle w:val="321"/>
        <w:keepNext/>
        <w:keepLines/>
        <w:shd w:val="clear" w:color="auto" w:fill="auto"/>
        <w:spacing w:before="0" w:after="0" w:line="274" w:lineRule="exact"/>
        <w:ind w:left="20" w:firstLine="440"/>
        <w:jc w:val="both"/>
      </w:pPr>
      <w:bookmarkStart w:id="155" w:name="bookmark156"/>
      <w:r>
        <w:t>Функции универсальных учебных действий:</w:t>
      </w:r>
      <w:bookmarkEnd w:id="155"/>
    </w:p>
    <w:p w:rsidR="008C2FA0" w:rsidRDefault="008C2FA0" w:rsidP="00D43CC5">
      <w:pPr>
        <w:pStyle w:val="a8"/>
        <w:numPr>
          <w:ilvl w:val="0"/>
          <w:numId w:val="21"/>
        </w:numPr>
        <w:shd w:val="clear" w:color="auto" w:fill="auto"/>
        <w:tabs>
          <w:tab w:val="left" w:pos="879"/>
        </w:tabs>
        <w:spacing w:before="0" w:line="274" w:lineRule="exact"/>
        <w:ind w:left="20" w:right="20" w:firstLine="680"/>
        <w:jc w:val="both"/>
      </w:pPr>
      <w:r>
        <w:t>обеспечение возможностей обучающегося самостоятельно осуществлять дея</w:t>
      </w:r>
      <w:r>
        <w:softHyphen/>
        <w:t>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C2FA0" w:rsidRDefault="008C2FA0" w:rsidP="00D43CC5">
      <w:pPr>
        <w:pStyle w:val="a8"/>
        <w:numPr>
          <w:ilvl w:val="0"/>
          <w:numId w:val="21"/>
        </w:numPr>
        <w:shd w:val="clear" w:color="auto" w:fill="auto"/>
        <w:tabs>
          <w:tab w:val="left" w:pos="870"/>
        </w:tabs>
        <w:spacing w:before="0" w:line="274" w:lineRule="exact"/>
        <w:ind w:left="20" w:right="20" w:firstLine="680"/>
        <w:jc w:val="both"/>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w:t>
      </w:r>
      <w:r>
        <w:softHyphen/>
        <w:t>ний, формирования умений, навыков и компетентностей в любой предметной области.</w:t>
      </w:r>
    </w:p>
    <w:p w:rsidR="008C2FA0" w:rsidRDefault="008C2FA0" w:rsidP="008C2FA0">
      <w:pPr>
        <w:pStyle w:val="a8"/>
        <w:shd w:val="clear" w:color="auto" w:fill="auto"/>
        <w:spacing w:before="0" w:line="274" w:lineRule="exact"/>
        <w:ind w:left="20" w:right="20" w:firstLine="440"/>
        <w:jc w:val="both"/>
      </w:pPr>
      <w:r>
        <w:t xml:space="preserve">Универсальный характер учебных действий проявляется в том, что они носят </w:t>
      </w:r>
      <w:proofErr w:type="gramStart"/>
      <w:r>
        <w:t>над</w:t>
      </w:r>
      <w:proofErr w:type="gramEnd"/>
      <w:r>
        <w:t xml:space="preserve"> предметный, метапредметный характер; </w:t>
      </w:r>
    </w:p>
    <w:p w:rsidR="008C2FA0" w:rsidRDefault="008C2FA0" w:rsidP="008C2FA0">
      <w:pPr>
        <w:pStyle w:val="a8"/>
        <w:shd w:val="clear" w:color="auto" w:fill="auto"/>
        <w:spacing w:before="0" w:line="274" w:lineRule="exact"/>
        <w:ind w:left="20" w:right="20" w:firstLine="440"/>
        <w:jc w:val="both"/>
      </w:pPr>
      <w:r>
        <w:t>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8C2FA0" w:rsidRDefault="008C2FA0" w:rsidP="008C2FA0">
      <w:pPr>
        <w:pStyle w:val="a8"/>
        <w:shd w:val="clear" w:color="auto" w:fill="auto"/>
        <w:spacing w:before="0" w:line="274" w:lineRule="exact"/>
        <w:ind w:left="20" w:right="20" w:firstLine="44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C2FA0" w:rsidRDefault="008C2FA0" w:rsidP="008C2FA0">
      <w:pPr>
        <w:pStyle w:val="321"/>
        <w:keepNext/>
        <w:keepLines/>
        <w:shd w:val="clear" w:color="auto" w:fill="auto"/>
        <w:spacing w:before="0" w:after="0" w:line="274" w:lineRule="exact"/>
        <w:ind w:left="20" w:firstLine="440"/>
        <w:jc w:val="both"/>
      </w:pPr>
      <w:bookmarkStart w:id="156" w:name="bookmark157"/>
      <w:r>
        <w:t>Виды универсальных учебных действий</w:t>
      </w:r>
      <w:bookmarkEnd w:id="156"/>
    </w:p>
    <w:p w:rsidR="008C2FA0" w:rsidRDefault="008C2FA0" w:rsidP="008C2FA0">
      <w:pPr>
        <w:pStyle w:val="a8"/>
        <w:shd w:val="clear" w:color="auto" w:fill="auto"/>
        <w:spacing w:before="0" w:line="274" w:lineRule="exact"/>
        <w:ind w:left="20" w:right="20" w:firstLine="440"/>
        <w:jc w:val="both"/>
      </w:pPr>
      <w:r>
        <w:t>В составе основных видов универсальных учебных действий, соответствующих ключевым целям общего образования, можно выделить четыре блока:</w:t>
      </w:r>
      <w:r>
        <w:rPr>
          <w:rStyle w:val="a9"/>
        </w:rPr>
        <w:t xml:space="preserve"> личностный, регулятивный</w:t>
      </w:r>
      <w:r>
        <w:t xml:space="preserve"> (включающий также действия саморегуляции),</w:t>
      </w:r>
      <w:r>
        <w:rPr>
          <w:rStyle w:val="a9"/>
        </w:rPr>
        <w:t xml:space="preserve"> познавательный</w:t>
      </w:r>
      <w:r>
        <w:t xml:space="preserve"> и </w:t>
      </w:r>
      <w:r>
        <w:rPr>
          <w:rStyle w:val="a9"/>
        </w:rPr>
        <w:t>коммуникативный.</w:t>
      </w:r>
    </w:p>
    <w:p w:rsidR="008C2FA0" w:rsidRDefault="008C2FA0" w:rsidP="008C2FA0">
      <w:pPr>
        <w:pStyle w:val="a8"/>
        <w:shd w:val="clear" w:color="auto" w:fill="auto"/>
        <w:spacing w:before="0" w:line="274" w:lineRule="exact"/>
        <w:ind w:left="20" w:right="20" w:firstLine="680"/>
        <w:jc w:val="both"/>
      </w:pPr>
      <w:r>
        <w:rPr>
          <w:rStyle w:val="a9"/>
        </w:rPr>
        <w:t>Личностные универсальные учебные действия</w:t>
      </w:r>
      <w:r>
        <w:t xml:space="preserve"> обеспечивают </w:t>
      </w:r>
      <w:proofErr w:type="gramStart"/>
      <w:r>
        <w:t>ценностно смысловую</w:t>
      </w:r>
      <w:proofErr w:type="gramEnd"/>
      <w: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w:t>
      </w:r>
      <w:r>
        <w:softHyphen/>
        <w:t>пект поведения) и ориентацию в социальных ролях и межличностных отношениях.</w:t>
      </w:r>
    </w:p>
    <w:p w:rsidR="008C2FA0" w:rsidRDefault="008C2FA0" w:rsidP="008C2FA0">
      <w:pPr>
        <w:pStyle w:val="a8"/>
        <w:shd w:val="clear" w:color="auto" w:fill="auto"/>
        <w:spacing w:before="0" w:line="274" w:lineRule="exact"/>
        <w:ind w:left="20" w:right="20" w:firstLine="680"/>
        <w:jc w:val="both"/>
      </w:pPr>
      <w: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w:t>
      </w:r>
      <w:r>
        <w:softHyphen/>
        <w:t xml:space="preserve">сти, ради чего она осуществляется. Ученик должен задаваться вопросом: </w:t>
      </w:r>
    </w:p>
    <w:p w:rsidR="008C2FA0" w:rsidRDefault="008C2FA0" w:rsidP="008C2FA0">
      <w:pPr>
        <w:pStyle w:val="a8"/>
        <w:shd w:val="clear" w:color="auto" w:fill="auto"/>
        <w:spacing w:before="0" w:line="274" w:lineRule="exact"/>
        <w:ind w:left="20" w:right="20" w:firstLine="680"/>
        <w:jc w:val="both"/>
      </w:pPr>
      <w:r>
        <w:lastRenderedPageBreak/>
        <w:t>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C2FA0" w:rsidRDefault="008C2FA0" w:rsidP="008C2FA0">
      <w:pPr>
        <w:pStyle w:val="a8"/>
        <w:shd w:val="clear" w:color="auto" w:fill="auto"/>
        <w:spacing w:before="0" w:line="274" w:lineRule="exact"/>
        <w:ind w:left="20" w:right="20" w:firstLine="700"/>
        <w:jc w:val="both"/>
      </w:pPr>
      <w:r>
        <w:rPr>
          <w:rStyle w:val="30"/>
        </w:rPr>
        <w:t>Регулятивные универсальные учебные действия</w:t>
      </w:r>
      <w:r>
        <w:t xml:space="preserve"> обеспечивают </w:t>
      </w:r>
      <w:proofErr w:type="gramStart"/>
      <w:r>
        <w:t>обучающимся</w:t>
      </w:r>
      <w:proofErr w:type="gramEnd"/>
      <w:r>
        <w:t xml:space="preserve"> организацию своей учебной деятельности. К ним относятся:</w:t>
      </w:r>
    </w:p>
    <w:p w:rsidR="008C2FA0" w:rsidRDefault="008C2FA0" w:rsidP="00D43CC5">
      <w:pPr>
        <w:pStyle w:val="a8"/>
        <w:numPr>
          <w:ilvl w:val="0"/>
          <w:numId w:val="21"/>
        </w:numPr>
        <w:shd w:val="clear" w:color="auto" w:fill="auto"/>
        <w:tabs>
          <w:tab w:val="left" w:pos="913"/>
        </w:tabs>
        <w:spacing w:before="0" w:line="274" w:lineRule="exact"/>
        <w:ind w:left="20" w:right="20" w:firstLine="700"/>
        <w:jc w:val="both"/>
      </w:pPr>
      <w:r>
        <w:t xml:space="preserve">целеполагание как постановка учебной задачи на основе соотнесения того, что уже известно и усвоено </w:t>
      </w:r>
      <w:proofErr w:type="gramStart"/>
      <w:r>
        <w:t>обучающимися</w:t>
      </w:r>
      <w:proofErr w:type="gramEnd"/>
      <w:r>
        <w:t>, и того, что ещё неизвестно;</w:t>
      </w:r>
    </w:p>
    <w:p w:rsidR="008C2FA0" w:rsidRDefault="008C2FA0" w:rsidP="00D43CC5">
      <w:pPr>
        <w:pStyle w:val="a8"/>
        <w:numPr>
          <w:ilvl w:val="0"/>
          <w:numId w:val="21"/>
        </w:numPr>
        <w:shd w:val="clear" w:color="auto" w:fill="auto"/>
        <w:tabs>
          <w:tab w:val="left" w:pos="999"/>
        </w:tabs>
        <w:spacing w:before="0" w:line="274" w:lineRule="exact"/>
        <w:ind w:left="20" w:right="20" w:firstLine="700"/>
        <w:jc w:val="both"/>
      </w:pPr>
      <w: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C2FA0" w:rsidRDefault="008C2FA0" w:rsidP="00D43CC5">
      <w:pPr>
        <w:pStyle w:val="a8"/>
        <w:numPr>
          <w:ilvl w:val="0"/>
          <w:numId w:val="21"/>
        </w:numPr>
        <w:shd w:val="clear" w:color="auto" w:fill="auto"/>
        <w:tabs>
          <w:tab w:val="left" w:pos="908"/>
        </w:tabs>
        <w:spacing w:before="0" w:line="274" w:lineRule="exact"/>
        <w:ind w:left="20" w:right="20" w:firstLine="700"/>
        <w:jc w:val="both"/>
      </w:pPr>
      <w:r>
        <w:t>прогнозирование — предвосхищение результата и уровня усвоения знаний, его временных характеристик;</w:t>
      </w:r>
    </w:p>
    <w:p w:rsidR="008C2FA0" w:rsidRDefault="008C2FA0" w:rsidP="00D43CC5">
      <w:pPr>
        <w:pStyle w:val="a8"/>
        <w:numPr>
          <w:ilvl w:val="0"/>
          <w:numId w:val="21"/>
        </w:numPr>
        <w:shd w:val="clear" w:color="auto" w:fill="auto"/>
        <w:tabs>
          <w:tab w:val="left" w:pos="922"/>
        </w:tabs>
        <w:spacing w:before="0" w:line="274" w:lineRule="exact"/>
        <w:ind w:left="20" w:right="20" w:firstLine="700"/>
        <w:jc w:val="both"/>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8C2FA0" w:rsidRDefault="008C2FA0" w:rsidP="00D43CC5">
      <w:pPr>
        <w:pStyle w:val="a8"/>
        <w:numPr>
          <w:ilvl w:val="0"/>
          <w:numId w:val="21"/>
        </w:numPr>
        <w:shd w:val="clear" w:color="auto" w:fill="auto"/>
        <w:tabs>
          <w:tab w:val="left" w:pos="913"/>
        </w:tabs>
        <w:spacing w:before="0" w:line="274" w:lineRule="exact"/>
        <w:ind w:left="20" w:right="20" w:firstLine="700"/>
        <w:jc w:val="both"/>
      </w:pPr>
      <w:r>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C2FA0" w:rsidRDefault="008C2FA0" w:rsidP="00D43CC5">
      <w:pPr>
        <w:pStyle w:val="a8"/>
        <w:numPr>
          <w:ilvl w:val="0"/>
          <w:numId w:val="21"/>
        </w:numPr>
        <w:shd w:val="clear" w:color="auto" w:fill="auto"/>
        <w:tabs>
          <w:tab w:val="left" w:pos="898"/>
        </w:tabs>
        <w:spacing w:before="0" w:line="274" w:lineRule="exact"/>
        <w:ind w:left="20" w:right="20" w:firstLine="700"/>
        <w:jc w:val="both"/>
      </w:pPr>
      <w:r>
        <w:t xml:space="preserve">оценка — выделение и осознание обучающимся того, что им уже усвоено и что ему ещё нужно </w:t>
      </w:r>
      <w:proofErr w:type="gramStart"/>
      <w:r>
        <w:t>усвоить</w:t>
      </w:r>
      <w:proofErr w:type="gramEnd"/>
      <w:r>
        <w:t>, осознание качества и уровня усвоения; объективная оценка личных результатов работы;</w:t>
      </w:r>
    </w:p>
    <w:p w:rsidR="008C2FA0" w:rsidRDefault="008C2FA0" w:rsidP="00D43CC5">
      <w:pPr>
        <w:pStyle w:val="a8"/>
        <w:numPr>
          <w:ilvl w:val="0"/>
          <w:numId w:val="21"/>
        </w:numPr>
        <w:shd w:val="clear" w:color="auto" w:fill="auto"/>
        <w:tabs>
          <w:tab w:val="left" w:pos="966"/>
        </w:tabs>
        <w:spacing w:before="0" w:line="274" w:lineRule="exact"/>
        <w:ind w:left="20" w:right="20" w:firstLine="700"/>
        <w:jc w:val="both"/>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8C2FA0" w:rsidRDefault="008C2FA0" w:rsidP="008C2FA0">
      <w:pPr>
        <w:pStyle w:val="a8"/>
        <w:shd w:val="clear" w:color="auto" w:fill="auto"/>
        <w:spacing w:before="0" w:line="274" w:lineRule="exact"/>
        <w:ind w:left="20" w:right="20" w:firstLine="700"/>
        <w:jc w:val="both"/>
      </w:pPr>
      <w:r>
        <w:rPr>
          <w:rStyle w:val="30"/>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w:t>
      </w:r>
    </w:p>
    <w:p w:rsidR="008C2FA0" w:rsidRDefault="008C2FA0" w:rsidP="008C2FA0">
      <w:pPr>
        <w:pStyle w:val="141"/>
        <w:shd w:val="clear" w:color="auto" w:fill="auto"/>
        <w:ind w:left="20" w:firstLine="700"/>
      </w:pPr>
      <w:r>
        <w:rPr>
          <w:rStyle w:val="140"/>
        </w:rPr>
        <w:t>К</w:t>
      </w:r>
      <w:r>
        <w:rPr>
          <w:rStyle w:val="143"/>
        </w:rPr>
        <w:t xml:space="preserve"> общеучебным универсальным действиям</w:t>
      </w:r>
      <w:r>
        <w:rPr>
          <w:rStyle w:val="140"/>
        </w:rPr>
        <w:t xml:space="preserve"> относятся:</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самостоятельное выделение и формулирование познавательной цели;</w:t>
      </w:r>
    </w:p>
    <w:p w:rsidR="008C2FA0" w:rsidRDefault="008C2FA0" w:rsidP="00D43CC5">
      <w:pPr>
        <w:pStyle w:val="a8"/>
        <w:numPr>
          <w:ilvl w:val="0"/>
          <w:numId w:val="21"/>
        </w:numPr>
        <w:shd w:val="clear" w:color="auto" w:fill="auto"/>
        <w:tabs>
          <w:tab w:val="left" w:pos="865"/>
        </w:tabs>
        <w:spacing w:before="0" w:line="274" w:lineRule="exact"/>
        <w:ind w:left="20" w:right="20" w:firstLine="700"/>
        <w:jc w:val="both"/>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структурирование знаний;</w:t>
      </w:r>
    </w:p>
    <w:p w:rsidR="008C2FA0" w:rsidRDefault="008C2FA0" w:rsidP="00D43CC5">
      <w:pPr>
        <w:pStyle w:val="a8"/>
        <w:numPr>
          <w:ilvl w:val="0"/>
          <w:numId w:val="21"/>
        </w:numPr>
        <w:shd w:val="clear" w:color="auto" w:fill="auto"/>
        <w:tabs>
          <w:tab w:val="left" w:pos="961"/>
        </w:tabs>
        <w:spacing w:before="0" w:line="274" w:lineRule="exact"/>
        <w:ind w:left="20" w:right="20" w:firstLine="700"/>
        <w:jc w:val="both"/>
      </w:pPr>
      <w:r>
        <w:t>осознанное и произвольное построение речевого высказывания в устной и письменной форме;</w:t>
      </w:r>
    </w:p>
    <w:p w:rsidR="008C2FA0" w:rsidRDefault="008C2FA0" w:rsidP="00D43CC5">
      <w:pPr>
        <w:pStyle w:val="a8"/>
        <w:numPr>
          <w:ilvl w:val="0"/>
          <w:numId w:val="21"/>
        </w:numPr>
        <w:shd w:val="clear" w:color="auto" w:fill="auto"/>
        <w:tabs>
          <w:tab w:val="left" w:pos="889"/>
        </w:tabs>
        <w:spacing w:before="0" w:line="274" w:lineRule="exact"/>
        <w:ind w:left="20" w:right="20" w:firstLine="700"/>
        <w:jc w:val="both"/>
      </w:pPr>
      <w:r>
        <w:t>выбор наиболее эффективных способов решения практических и познавательных задач в зависимости от конкретных условий;</w:t>
      </w:r>
    </w:p>
    <w:p w:rsidR="008C2FA0" w:rsidRDefault="008C2FA0" w:rsidP="00D43CC5">
      <w:pPr>
        <w:pStyle w:val="a8"/>
        <w:numPr>
          <w:ilvl w:val="0"/>
          <w:numId w:val="21"/>
        </w:numPr>
        <w:shd w:val="clear" w:color="auto" w:fill="auto"/>
        <w:tabs>
          <w:tab w:val="left" w:pos="870"/>
        </w:tabs>
        <w:spacing w:before="0" w:line="274" w:lineRule="exact"/>
        <w:ind w:left="20" w:right="20" w:firstLine="700"/>
        <w:jc w:val="both"/>
      </w:pPr>
      <w:r>
        <w:t>рефлексия способов и условий действия, контроль и оценка процесса и результатов деятельности;</w:t>
      </w:r>
    </w:p>
    <w:p w:rsidR="008C2FA0" w:rsidRDefault="008C2FA0" w:rsidP="00D43CC5">
      <w:pPr>
        <w:pStyle w:val="a8"/>
        <w:numPr>
          <w:ilvl w:val="0"/>
          <w:numId w:val="21"/>
        </w:numPr>
        <w:shd w:val="clear" w:color="auto" w:fill="auto"/>
        <w:tabs>
          <w:tab w:val="left" w:pos="874"/>
        </w:tabs>
        <w:spacing w:before="0" w:line="274" w:lineRule="exact"/>
        <w:ind w:left="20" w:right="20" w:firstLine="70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C2FA0" w:rsidRDefault="008C2FA0" w:rsidP="008C2FA0">
      <w:pPr>
        <w:pStyle w:val="a8"/>
        <w:shd w:val="clear" w:color="auto" w:fill="auto"/>
        <w:spacing w:before="0" w:line="274" w:lineRule="exact"/>
        <w:ind w:left="20" w:right="20" w:firstLine="700"/>
        <w:jc w:val="both"/>
      </w:pPr>
      <w:r>
        <w:t xml:space="preserve">Особую группу общеучебных универсальных действий составляют </w:t>
      </w:r>
      <w:r>
        <w:rPr>
          <w:rStyle w:val="16"/>
        </w:rPr>
        <w:t>знаково-символические действия:</w:t>
      </w:r>
    </w:p>
    <w:p w:rsidR="008C2FA0" w:rsidRDefault="008C2FA0" w:rsidP="00D43CC5">
      <w:pPr>
        <w:pStyle w:val="a8"/>
        <w:numPr>
          <w:ilvl w:val="0"/>
          <w:numId w:val="21"/>
        </w:numPr>
        <w:shd w:val="clear" w:color="auto" w:fill="auto"/>
        <w:tabs>
          <w:tab w:val="left" w:pos="908"/>
        </w:tabs>
        <w:spacing w:before="0" w:line="274" w:lineRule="exact"/>
        <w:ind w:left="20" w:right="20" w:firstLine="700"/>
        <w:jc w:val="both"/>
      </w:pPr>
      <w:proofErr w:type="gramStart"/>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8C2FA0" w:rsidRDefault="008C2FA0" w:rsidP="00D43CC5">
      <w:pPr>
        <w:pStyle w:val="a8"/>
        <w:numPr>
          <w:ilvl w:val="0"/>
          <w:numId w:val="21"/>
        </w:numPr>
        <w:shd w:val="clear" w:color="auto" w:fill="auto"/>
        <w:tabs>
          <w:tab w:val="left" w:pos="970"/>
        </w:tabs>
        <w:spacing w:before="0" w:line="274" w:lineRule="exact"/>
        <w:ind w:left="20" w:right="20" w:firstLine="700"/>
        <w:jc w:val="both"/>
      </w:pPr>
      <w:r>
        <w:t>преобразование модели с целью выявления общих законов, определяющих данную предметную область.</w:t>
      </w:r>
    </w:p>
    <w:p w:rsidR="008C2FA0" w:rsidRDefault="008C2FA0" w:rsidP="008C2FA0">
      <w:pPr>
        <w:pStyle w:val="141"/>
        <w:shd w:val="clear" w:color="auto" w:fill="auto"/>
        <w:ind w:left="20" w:firstLine="700"/>
      </w:pPr>
      <w:r>
        <w:rPr>
          <w:rStyle w:val="140"/>
        </w:rPr>
        <w:t>К</w:t>
      </w:r>
      <w:r>
        <w:rPr>
          <w:rStyle w:val="143"/>
        </w:rPr>
        <w:t xml:space="preserve"> логическим универсальным действиям</w:t>
      </w:r>
      <w:r>
        <w:rPr>
          <w:rStyle w:val="140"/>
        </w:rPr>
        <w:t xml:space="preserve"> относятся:</w:t>
      </w:r>
    </w:p>
    <w:p w:rsidR="008C2FA0" w:rsidRDefault="008C2FA0" w:rsidP="00D43CC5">
      <w:pPr>
        <w:pStyle w:val="a8"/>
        <w:numPr>
          <w:ilvl w:val="0"/>
          <w:numId w:val="21"/>
        </w:numPr>
        <w:shd w:val="clear" w:color="auto" w:fill="auto"/>
        <w:tabs>
          <w:tab w:val="left" w:pos="1138"/>
        </w:tabs>
        <w:spacing w:before="0" w:line="274" w:lineRule="exact"/>
        <w:ind w:left="20" w:right="20" w:firstLine="700"/>
        <w:jc w:val="both"/>
      </w:pPr>
      <w:r>
        <w:t>анализ объектов с целью выделения признаков (существенных, несущественных);</w:t>
      </w:r>
    </w:p>
    <w:p w:rsidR="008C2FA0" w:rsidRDefault="008C2FA0" w:rsidP="00D43CC5">
      <w:pPr>
        <w:pStyle w:val="a8"/>
        <w:numPr>
          <w:ilvl w:val="0"/>
          <w:numId w:val="21"/>
        </w:numPr>
        <w:shd w:val="clear" w:color="auto" w:fill="auto"/>
        <w:tabs>
          <w:tab w:val="left" w:pos="1018"/>
        </w:tabs>
        <w:spacing w:before="0" w:line="274" w:lineRule="exact"/>
        <w:ind w:left="20" w:right="20" w:firstLine="700"/>
        <w:jc w:val="both"/>
      </w:pPr>
      <w:r>
        <w:t>синтез — составление целого из частей, в том числе самостоятельное достраивание с восполнением недостающих компонентов;</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выбор оснований и критериев для сравнения, сериации, классификации объектов;</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подведение под понятие, выведение следствий;</w:t>
      </w:r>
    </w:p>
    <w:p w:rsidR="008C2FA0" w:rsidRDefault="008C2FA0" w:rsidP="00D43CC5">
      <w:pPr>
        <w:pStyle w:val="a8"/>
        <w:numPr>
          <w:ilvl w:val="0"/>
          <w:numId w:val="21"/>
        </w:numPr>
        <w:shd w:val="clear" w:color="auto" w:fill="auto"/>
        <w:tabs>
          <w:tab w:val="left" w:pos="879"/>
        </w:tabs>
        <w:spacing w:before="0" w:line="274" w:lineRule="exact"/>
        <w:ind w:left="20" w:right="20" w:firstLine="700"/>
        <w:jc w:val="both"/>
      </w:pPr>
      <w:r>
        <w:lastRenderedPageBreak/>
        <w:t>установление причинно-следственных связей, представление цепочек объектов и явлений;</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построение логической цепочки рассуждений, анализ истинности утверждений;</w:t>
      </w:r>
    </w:p>
    <w:p w:rsidR="008C2FA0" w:rsidRDefault="008C2FA0" w:rsidP="00D43CC5">
      <w:pPr>
        <w:pStyle w:val="a8"/>
        <w:numPr>
          <w:ilvl w:val="0"/>
          <w:numId w:val="21"/>
        </w:numPr>
        <w:shd w:val="clear" w:color="auto" w:fill="auto"/>
        <w:tabs>
          <w:tab w:val="left" w:pos="854"/>
        </w:tabs>
        <w:spacing w:before="0" w:line="274" w:lineRule="exact"/>
        <w:ind w:left="20" w:firstLine="700"/>
        <w:jc w:val="both"/>
      </w:pPr>
      <w:r>
        <w:t>доказательство;</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выдвижение гипотез и их обоснование.</w:t>
      </w:r>
    </w:p>
    <w:p w:rsidR="008C2FA0" w:rsidRDefault="008C2FA0" w:rsidP="008C2FA0">
      <w:pPr>
        <w:pStyle w:val="141"/>
        <w:shd w:val="clear" w:color="auto" w:fill="auto"/>
        <w:ind w:left="20" w:firstLine="700"/>
      </w:pPr>
      <w:r>
        <w:rPr>
          <w:rStyle w:val="140"/>
        </w:rPr>
        <w:t>К</w:t>
      </w:r>
      <w:r>
        <w:rPr>
          <w:rStyle w:val="143"/>
        </w:rPr>
        <w:t xml:space="preserve"> постановке и решению проблемы</w:t>
      </w:r>
      <w:r>
        <w:rPr>
          <w:rStyle w:val="140"/>
        </w:rPr>
        <w:t xml:space="preserve"> относятся:</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формулирование проблемы;</w:t>
      </w:r>
    </w:p>
    <w:p w:rsidR="008C2FA0" w:rsidRDefault="008C2FA0" w:rsidP="00D43CC5">
      <w:pPr>
        <w:pStyle w:val="a8"/>
        <w:numPr>
          <w:ilvl w:val="0"/>
          <w:numId w:val="21"/>
        </w:numPr>
        <w:shd w:val="clear" w:color="auto" w:fill="auto"/>
        <w:tabs>
          <w:tab w:val="left" w:pos="961"/>
        </w:tabs>
        <w:spacing w:before="0" w:line="274" w:lineRule="exact"/>
        <w:ind w:left="20" w:right="20" w:firstLine="700"/>
        <w:jc w:val="both"/>
      </w:pPr>
      <w:r>
        <w:t>самостоятельное создание алгоритмов (способов) деятельности при решении проблем творческого и поискового характера.</w:t>
      </w:r>
    </w:p>
    <w:p w:rsidR="008C2FA0" w:rsidRDefault="008C2FA0" w:rsidP="008C2FA0">
      <w:pPr>
        <w:pStyle w:val="a8"/>
        <w:shd w:val="clear" w:color="auto" w:fill="auto"/>
        <w:spacing w:before="0" w:line="274" w:lineRule="exact"/>
        <w:ind w:left="20" w:right="20" w:firstLine="700"/>
        <w:jc w:val="both"/>
      </w:pPr>
      <w:r>
        <w:rPr>
          <w:rStyle w:val="30"/>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8C2FA0" w:rsidRDefault="008C2FA0" w:rsidP="008C2FA0">
      <w:pPr>
        <w:pStyle w:val="a8"/>
        <w:shd w:val="clear" w:color="auto" w:fill="auto"/>
        <w:spacing w:before="0" w:line="274" w:lineRule="exact"/>
        <w:ind w:left="20" w:firstLine="700"/>
        <w:jc w:val="both"/>
      </w:pPr>
      <w:r>
        <w:t>К коммуникативным действиям относятся:</w:t>
      </w:r>
    </w:p>
    <w:p w:rsidR="008C2FA0" w:rsidRDefault="008C2FA0" w:rsidP="00D43CC5">
      <w:pPr>
        <w:pStyle w:val="a8"/>
        <w:numPr>
          <w:ilvl w:val="0"/>
          <w:numId w:val="21"/>
        </w:numPr>
        <w:shd w:val="clear" w:color="auto" w:fill="auto"/>
        <w:tabs>
          <w:tab w:val="left" w:pos="860"/>
        </w:tabs>
        <w:spacing w:before="0" w:line="274" w:lineRule="exact"/>
        <w:ind w:left="20" w:right="20" w:firstLine="700"/>
        <w:jc w:val="both"/>
      </w:pPr>
      <w:r>
        <w:t>планирование учебного сотрудничества с учителем и сверстниками — определение цели, функций участников, способов взаимодействия;</w:t>
      </w:r>
    </w:p>
    <w:p w:rsidR="008C2FA0" w:rsidRDefault="008C2FA0" w:rsidP="00D43CC5">
      <w:pPr>
        <w:pStyle w:val="a8"/>
        <w:numPr>
          <w:ilvl w:val="0"/>
          <w:numId w:val="21"/>
        </w:numPr>
        <w:shd w:val="clear" w:color="auto" w:fill="auto"/>
        <w:tabs>
          <w:tab w:val="left" w:pos="1004"/>
        </w:tabs>
        <w:spacing w:before="0" w:line="274" w:lineRule="exact"/>
        <w:ind w:left="20" w:right="20" w:firstLine="700"/>
        <w:jc w:val="both"/>
      </w:pPr>
      <w:r>
        <w:t>постановка вопросов — инициативное сотрудничество в поиске и сборе информации;</w:t>
      </w:r>
    </w:p>
    <w:p w:rsidR="008C2FA0" w:rsidRDefault="008C2FA0" w:rsidP="00D43CC5">
      <w:pPr>
        <w:pStyle w:val="a8"/>
        <w:numPr>
          <w:ilvl w:val="0"/>
          <w:numId w:val="21"/>
        </w:numPr>
        <w:shd w:val="clear" w:color="auto" w:fill="auto"/>
        <w:tabs>
          <w:tab w:val="left" w:pos="975"/>
        </w:tabs>
        <w:spacing w:before="0" w:line="274" w:lineRule="exact"/>
        <w:ind w:left="20" w:right="20" w:firstLine="70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C2FA0" w:rsidRDefault="008C2FA0" w:rsidP="00D43CC5">
      <w:pPr>
        <w:pStyle w:val="a8"/>
        <w:numPr>
          <w:ilvl w:val="0"/>
          <w:numId w:val="21"/>
        </w:numPr>
        <w:shd w:val="clear" w:color="auto" w:fill="auto"/>
        <w:tabs>
          <w:tab w:val="left" w:pos="859"/>
        </w:tabs>
        <w:spacing w:before="0" w:line="274" w:lineRule="exact"/>
        <w:ind w:left="20" w:firstLine="700"/>
        <w:jc w:val="both"/>
      </w:pPr>
      <w:r>
        <w:t>управление поведением партнёра — контроль, коррекция, оценка его действий;</w:t>
      </w:r>
    </w:p>
    <w:p w:rsidR="008C2FA0" w:rsidRDefault="008C2FA0" w:rsidP="00D43CC5">
      <w:pPr>
        <w:pStyle w:val="a8"/>
        <w:numPr>
          <w:ilvl w:val="0"/>
          <w:numId w:val="21"/>
        </w:numPr>
        <w:shd w:val="clear" w:color="auto" w:fill="auto"/>
        <w:tabs>
          <w:tab w:val="left" w:pos="1004"/>
        </w:tabs>
        <w:spacing w:before="0" w:line="274" w:lineRule="exact"/>
        <w:ind w:left="20" w:right="20" w:firstLine="70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C2FA0" w:rsidRDefault="008C2FA0" w:rsidP="008C2FA0">
      <w:pPr>
        <w:pStyle w:val="a8"/>
        <w:shd w:val="clear" w:color="auto" w:fill="auto"/>
        <w:spacing w:before="0" w:line="274" w:lineRule="exact"/>
        <w:ind w:left="20" w:right="20" w:firstLine="70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C2FA0" w:rsidRDefault="008C2FA0" w:rsidP="008C2FA0">
      <w:pPr>
        <w:pStyle w:val="a8"/>
        <w:shd w:val="clear" w:color="auto" w:fill="auto"/>
        <w:spacing w:before="0" w:line="274" w:lineRule="exact"/>
        <w:ind w:left="20" w:right="20" w:firstLine="700"/>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 принятие и самоуважение, т. е. самооценка и </w:t>
      </w:r>
      <w:proofErr w:type="gramStart"/>
      <w:r>
        <w:t>Я-</w:t>
      </w:r>
      <w:proofErr w:type="gramEnd"/>
      <w:r>
        <w:t xml:space="preserve"> концепция как результат самоопределения. Из ситуативно-познавательного и внеситуативно </w:t>
      </w:r>
      <w:proofErr w:type="gramStart"/>
      <w:r>
        <w:t>-п</w:t>
      </w:r>
      <w:proofErr w:type="gramEnd"/>
      <w:r>
        <w:t>ознавательного общения формируются познавательные действия ребёнка.</w:t>
      </w:r>
    </w:p>
    <w:p w:rsidR="008C2FA0" w:rsidRDefault="008C2FA0" w:rsidP="008C2FA0">
      <w:pPr>
        <w:pStyle w:val="a8"/>
        <w:shd w:val="clear" w:color="auto" w:fill="auto"/>
        <w:spacing w:before="0" w:line="274" w:lineRule="exact"/>
        <w:ind w:left="20" w:right="20" w:firstLine="70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8C2FA0" w:rsidRDefault="008C2FA0" w:rsidP="008C2FA0">
      <w:pPr>
        <w:pStyle w:val="a8"/>
        <w:shd w:val="clear" w:color="auto" w:fill="auto"/>
        <w:spacing w:before="0" w:line="274" w:lineRule="exact"/>
        <w:ind w:left="20" w:right="20" w:firstLine="700"/>
        <w:jc w:val="both"/>
      </w:pPr>
      <w:r>
        <w:t>По мере становления личн</w:t>
      </w:r>
      <w:r w:rsidR="00E93EE5">
        <w:t>остных действий ребёнка (смысло</w:t>
      </w:r>
      <w:r>
        <w:t xml:space="preserve">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t>Я-</w:t>
      </w:r>
      <w:proofErr w:type="gramEnd"/>
      <w:r>
        <w:t xml:space="preserve"> концепции.</w:t>
      </w:r>
    </w:p>
    <w:p w:rsidR="008C2FA0" w:rsidRDefault="008C2FA0" w:rsidP="008C2FA0">
      <w:pPr>
        <w:pStyle w:val="a8"/>
        <w:shd w:val="clear" w:color="auto" w:fill="auto"/>
        <w:spacing w:before="0" w:after="202" w:line="274" w:lineRule="exact"/>
        <w:ind w:left="20" w:right="20" w:firstLine="72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8C2FA0" w:rsidRPr="00077ADB" w:rsidRDefault="008C2FA0" w:rsidP="008C2FA0">
      <w:pPr>
        <w:pStyle w:val="31"/>
        <w:shd w:val="clear" w:color="auto" w:fill="auto"/>
        <w:spacing w:line="322" w:lineRule="exact"/>
        <w:ind w:left="624" w:right="227" w:hanging="720"/>
        <w:jc w:val="center"/>
        <w:rPr>
          <w:b/>
          <w:sz w:val="24"/>
          <w:szCs w:val="24"/>
        </w:rPr>
      </w:pPr>
      <w:r w:rsidRPr="00077ADB">
        <w:rPr>
          <w:rStyle w:val="33"/>
          <w:b/>
          <w:sz w:val="24"/>
          <w:szCs w:val="24"/>
        </w:rPr>
        <w:lastRenderedPageBreak/>
        <w:t xml:space="preserve">2.1.5. ОПИСАНИЕ ПРЕЕМСТВЕННОСТИ ПРОГРАММЫ ФОРМИРОВАНИЯ УНИВЕРСАЛЬНЫХ УЧЕБНЫХ ДЕЙСТВИЙ ПРИ ПЕРЕХОДЕ </w:t>
      </w:r>
      <w:proofErr w:type="gramStart"/>
      <w:r w:rsidRPr="00077ADB">
        <w:rPr>
          <w:rStyle w:val="33"/>
          <w:b/>
          <w:sz w:val="24"/>
          <w:szCs w:val="24"/>
        </w:rPr>
        <w:t>ОТ</w:t>
      </w:r>
      <w:proofErr w:type="gramEnd"/>
      <w:r w:rsidRPr="00077ADB">
        <w:rPr>
          <w:rStyle w:val="33"/>
          <w:b/>
          <w:sz w:val="24"/>
          <w:szCs w:val="24"/>
        </w:rPr>
        <w:t xml:space="preserve"> ДОШКОЛЬНОГО К НАЧАЛЬНОМУ ОБЩЕМУ ОБРАЗОВАНИЮ.</w:t>
      </w:r>
    </w:p>
    <w:p w:rsidR="008C2FA0" w:rsidRDefault="008C2FA0" w:rsidP="008C2FA0">
      <w:pPr>
        <w:pStyle w:val="a8"/>
        <w:shd w:val="clear" w:color="auto" w:fill="auto"/>
        <w:spacing w:before="0" w:line="274" w:lineRule="exact"/>
        <w:ind w:left="20" w:right="20" w:firstLine="720"/>
        <w:jc w:val="both"/>
      </w:pPr>
      <w:proofErr w:type="gramStart"/>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8C2FA0" w:rsidRDefault="008C2FA0" w:rsidP="008C2FA0">
      <w:pPr>
        <w:pStyle w:val="a8"/>
        <w:shd w:val="clear" w:color="auto" w:fill="auto"/>
        <w:spacing w:before="0" w:line="274" w:lineRule="exact"/>
        <w:ind w:left="20" w:right="20" w:firstLine="720"/>
        <w:jc w:val="both"/>
      </w:pPr>
      <w:r>
        <w:t xml:space="preserve">Обращаясь к проблеме преемственности различных этапов образования в рамках общеобразовательной школы, следует отметить, что наиболее остро она стоит в ключевых точках - в момент поступления детей в школу (при переходе дошкольников из предшкольного звена в </w:t>
      </w:r>
      <w:proofErr w:type="gramStart"/>
      <w:r>
        <w:t>школьное</w:t>
      </w:r>
      <w:proofErr w:type="gramEnd"/>
      <w:r>
        <w:t>) и в период перехода обучающихся из начальной школы в основную.</w:t>
      </w:r>
    </w:p>
    <w:p w:rsidR="008C2FA0" w:rsidRDefault="008C2FA0" w:rsidP="008C2FA0">
      <w:pPr>
        <w:pStyle w:val="a8"/>
        <w:shd w:val="clear" w:color="auto" w:fill="auto"/>
        <w:spacing w:before="0" w:line="274" w:lineRule="exact"/>
        <w:ind w:left="20" w:right="20" w:firstLine="720"/>
        <w:jc w:val="both"/>
      </w:pPr>
      <w:r>
        <w:t>С введением ФГТ к структуре основной образовательной программы дошкольного образования определилась единая система требований к содержанию образования, уровню развития детей для каждого психологического возраста, что должно обеспечить основу развития полноценной личности, преемственность при переходе к следующему возрастному этапу, гарантирует права ребенка на равные возможности, предполагающие успешность его обучения в школе.</w:t>
      </w:r>
    </w:p>
    <w:p w:rsidR="008C2FA0" w:rsidRDefault="008C2FA0" w:rsidP="008C2FA0">
      <w:pPr>
        <w:pStyle w:val="a8"/>
        <w:shd w:val="clear" w:color="auto" w:fill="auto"/>
        <w:spacing w:before="0" w:line="274" w:lineRule="exact"/>
        <w:ind w:left="20" w:right="20" w:firstLine="720"/>
        <w:jc w:val="both"/>
      </w:pPr>
      <w:r>
        <w:t>ФГТ к структуре ООП дошкольного образования определяют планируемые результаты освоения детьми основной общеобразовательной программы как интегративные качества ребенка, которые он может приобрести в результате освоения Программы:</w:t>
      </w:r>
    </w:p>
    <w:p w:rsidR="008C2FA0" w:rsidRDefault="008C2FA0" w:rsidP="008C2FA0">
      <w:pPr>
        <w:pStyle w:val="a8"/>
        <w:shd w:val="clear" w:color="auto" w:fill="auto"/>
        <w:spacing w:before="0" w:line="274" w:lineRule="exact"/>
        <w:ind w:left="20" w:right="20" w:firstLine="720"/>
        <w:jc w:val="both"/>
      </w:pPr>
      <w:r>
        <w:t xml:space="preserve">Физически </w:t>
      </w:r>
      <w:proofErr w:type="gramStart"/>
      <w:r>
        <w:t>развитый</w:t>
      </w:r>
      <w:proofErr w:type="gramEnd"/>
      <w:r>
        <w:t>, овладевший основными культурно-гигиеническими навыками (сформированы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w:t>
      </w:r>
    </w:p>
    <w:p w:rsidR="008C2FA0" w:rsidRDefault="008C2FA0" w:rsidP="008C2FA0">
      <w:pPr>
        <w:pStyle w:val="a8"/>
        <w:shd w:val="clear" w:color="auto" w:fill="auto"/>
        <w:spacing w:before="0" w:line="274" w:lineRule="exact"/>
        <w:ind w:left="20" w:right="20" w:firstLine="720"/>
        <w:jc w:val="both"/>
      </w:pPr>
      <w:r>
        <w:t>Любознательный, активный (интересуется новым, неизвестным, задает вопросы взрослому, любит экспериментировать);</w:t>
      </w:r>
    </w:p>
    <w:p w:rsidR="008C2FA0" w:rsidRDefault="008C2FA0" w:rsidP="008C2FA0">
      <w:pPr>
        <w:pStyle w:val="a8"/>
        <w:shd w:val="clear" w:color="auto" w:fill="auto"/>
        <w:spacing w:before="0" w:line="274" w:lineRule="exact"/>
        <w:ind w:left="20" w:right="20" w:firstLine="720"/>
        <w:jc w:val="both"/>
      </w:pPr>
      <w:r>
        <w:t xml:space="preserve">Эмоционально </w:t>
      </w:r>
      <w:proofErr w:type="gramStart"/>
      <w:r>
        <w:t>отзывчивый</w:t>
      </w:r>
      <w:proofErr w:type="gramEnd"/>
      <w:r>
        <w:t xml:space="preserve"> (откликается на эмоции близких людей и друзей, сопереживает персонажам сказок, историй, рассказов);</w:t>
      </w:r>
    </w:p>
    <w:p w:rsidR="008C2FA0" w:rsidRDefault="008C2FA0" w:rsidP="008C2FA0">
      <w:pPr>
        <w:pStyle w:val="a8"/>
        <w:shd w:val="clear" w:color="auto" w:fill="auto"/>
        <w:spacing w:before="0" w:line="274" w:lineRule="exact"/>
        <w:ind w:left="20" w:right="20" w:firstLine="720"/>
        <w:jc w:val="both"/>
      </w:pPr>
      <w:r>
        <w:t xml:space="preserve">Овладевший средствами общения и способами взаимодействия </w:t>
      </w:r>
      <w:proofErr w:type="gramStart"/>
      <w:r>
        <w:t>со</w:t>
      </w:r>
      <w:proofErr w:type="gramEnd"/>
      <w: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w:t>
      </w:r>
    </w:p>
    <w:p w:rsidR="008C2FA0" w:rsidRDefault="008C2FA0" w:rsidP="008C2FA0">
      <w:pPr>
        <w:pStyle w:val="a8"/>
        <w:shd w:val="clear" w:color="auto" w:fill="auto"/>
        <w:spacing w:before="0" w:line="274" w:lineRule="exact"/>
        <w:ind w:left="20" w:right="20" w:firstLine="720"/>
        <w:jc w:val="both"/>
      </w:pPr>
      <w:proofErr w:type="gramStart"/>
      <w:r>
        <w:t>Способный управлять своим поведением и планировать свои действия на основе первичных ценностных представлений (о том, «что такое хорошо и что такое плохо»), соблюдающий элементарные общепринятые нормы и правила поведения (в общественных местах, на улице);</w:t>
      </w:r>
      <w:proofErr w:type="gramEnd"/>
    </w:p>
    <w:p w:rsidR="008C2FA0" w:rsidRDefault="008C2FA0" w:rsidP="008C2FA0">
      <w:pPr>
        <w:pStyle w:val="a8"/>
        <w:shd w:val="clear" w:color="auto" w:fill="auto"/>
        <w:spacing w:before="0" w:line="274" w:lineRule="exact"/>
        <w:ind w:left="20" w:firstLine="720"/>
        <w:jc w:val="both"/>
      </w:pPr>
      <w:proofErr w:type="gramStart"/>
      <w:r>
        <w:t>Способный</w:t>
      </w:r>
      <w:proofErr w:type="gramEnd"/>
      <w:r>
        <w:t xml:space="preserve"> решать интеллектуальные и личностные задачи, адекватные возрасту;</w:t>
      </w:r>
    </w:p>
    <w:p w:rsidR="008C2FA0" w:rsidRDefault="008C2FA0" w:rsidP="008C2FA0">
      <w:pPr>
        <w:pStyle w:val="a8"/>
        <w:shd w:val="clear" w:color="auto" w:fill="auto"/>
        <w:spacing w:before="0" w:line="274" w:lineRule="exact"/>
        <w:ind w:left="20" w:right="20" w:firstLine="720"/>
        <w:jc w:val="both"/>
      </w:pPr>
      <w:proofErr w:type="gramStart"/>
      <w:r>
        <w:t>Имеющий</w:t>
      </w:r>
      <w:proofErr w:type="gramEnd"/>
      <w:r>
        <w:t xml:space="preserve"> первичные представления о себе, семье, обществе, государстве, мире и природе (собственная принадлежность и принадлежность людей к определенному полу, о составе семьи, родственных отношениях и взаимосвязей);</w:t>
      </w:r>
    </w:p>
    <w:p w:rsidR="008C2FA0" w:rsidRDefault="008C2FA0" w:rsidP="008C2FA0">
      <w:pPr>
        <w:pStyle w:val="a8"/>
        <w:shd w:val="clear" w:color="auto" w:fill="auto"/>
        <w:spacing w:before="0" w:line="274" w:lineRule="exact"/>
        <w:ind w:left="20" w:right="20" w:firstLine="720"/>
        <w:jc w:val="both"/>
      </w:pPr>
      <w:r>
        <w:t>Овладевший универсальными предпосылками учебной деятельности - умениями работать по правилам и по образцу, слушать взрослого и выполнять его инструкции;</w:t>
      </w:r>
    </w:p>
    <w:p w:rsidR="008C2FA0" w:rsidRDefault="008C2FA0" w:rsidP="008C2FA0">
      <w:pPr>
        <w:pStyle w:val="a8"/>
        <w:shd w:val="clear" w:color="auto" w:fill="auto"/>
        <w:spacing w:before="0" w:line="274" w:lineRule="exact"/>
        <w:ind w:left="20" w:right="40" w:firstLine="720"/>
        <w:jc w:val="both"/>
      </w:pPr>
      <w:proofErr w:type="gramStart"/>
      <w:r>
        <w:t>Овладевший</w:t>
      </w:r>
      <w:proofErr w:type="gramEnd"/>
      <w:r>
        <w:t xml:space="preserve"> необходимыми умениями и навыками (для осуществления различных видов детской деятельности).</w:t>
      </w:r>
    </w:p>
    <w:p w:rsidR="008C2FA0" w:rsidRDefault="008C2FA0" w:rsidP="008C2FA0">
      <w:pPr>
        <w:pStyle w:val="a8"/>
        <w:shd w:val="clear" w:color="auto" w:fill="auto"/>
        <w:spacing w:before="0" w:after="245" w:line="274" w:lineRule="exact"/>
        <w:ind w:left="20" w:right="40" w:firstLine="720"/>
        <w:jc w:val="both"/>
      </w:pPr>
      <w:r>
        <w:t>Введение Федеральных Государственных Требований (ФГТ) к структуре дошкольной программы и принятие новых Федеральных Государственных Образовательных Стандартов (ФГОС) начального школьного образования - важный этап преемственности детского сада и школы.</w:t>
      </w:r>
    </w:p>
    <w:p w:rsidR="008C2FA0" w:rsidRDefault="008C2FA0" w:rsidP="008C2FA0">
      <w:pPr>
        <w:pStyle w:val="15"/>
        <w:framePr w:wrap="notBeside" w:vAnchor="text" w:hAnchor="text" w:xAlign="center" w:y="1"/>
        <w:shd w:val="clear" w:color="auto" w:fill="auto"/>
        <w:spacing w:line="230" w:lineRule="exact"/>
        <w:jc w:val="center"/>
      </w:pPr>
      <w:r>
        <w:rPr>
          <w:rStyle w:val="ac"/>
        </w:rPr>
        <w:t>Концепция реализации преемственности ФГТ и ФГОС</w:t>
      </w:r>
    </w:p>
    <w:tbl>
      <w:tblPr>
        <w:tblW w:w="5000" w:type="pct"/>
        <w:jc w:val="center"/>
        <w:tblCellMar>
          <w:left w:w="0" w:type="dxa"/>
          <w:right w:w="0" w:type="dxa"/>
        </w:tblCellMar>
        <w:tblLook w:val="0000"/>
      </w:tblPr>
      <w:tblGrid>
        <w:gridCol w:w="4915"/>
        <w:gridCol w:w="4919"/>
      </w:tblGrid>
      <w:tr w:rsidR="008C2FA0" w:rsidTr="00E41601">
        <w:trPr>
          <w:trHeight w:val="322"/>
          <w:jc w:val="center"/>
        </w:trPr>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40" w:lineRule="auto"/>
              <w:ind w:firstLine="720"/>
            </w:pPr>
            <w:r>
              <w:t>ДОУ</w:t>
            </w:r>
          </w:p>
        </w:tc>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40" w:lineRule="auto"/>
              <w:ind w:firstLine="720"/>
            </w:pPr>
            <w:r>
              <w:t>ОУ</w:t>
            </w:r>
          </w:p>
        </w:tc>
      </w:tr>
      <w:tr w:rsidR="008C2FA0" w:rsidTr="00E41601">
        <w:trPr>
          <w:trHeight w:val="307"/>
          <w:jc w:val="center"/>
        </w:trPr>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firstLine="720"/>
              <w:jc w:val="both"/>
            </w:pPr>
            <w:r>
              <w:t>Интегративные качества</w:t>
            </w:r>
          </w:p>
        </w:tc>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firstLine="720"/>
              <w:jc w:val="both"/>
            </w:pPr>
            <w:r>
              <w:t>Личностные результаты</w:t>
            </w:r>
          </w:p>
        </w:tc>
      </w:tr>
      <w:tr w:rsidR="008C2FA0" w:rsidTr="00E41601">
        <w:trPr>
          <w:trHeight w:val="400"/>
          <w:jc w:val="center"/>
        </w:trPr>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firstLine="720"/>
              <w:jc w:val="both"/>
            </w:pPr>
            <w:r>
              <w:t>Освоение образовательных обла</w:t>
            </w:r>
            <w:r>
              <w:softHyphen/>
              <w:t>стей</w:t>
            </w:r>
          </w:p>
        </w:tc>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after="120" w:line="240" w:lineRule="auto"/>
              <w:ind w:firstLine="0"/>
              <w:jc w:val="both"/>
            </w:pPr>
            <w:r>
              <w:t xml:space="preserve">  Изучение предметов школьного  цикла</w:t>
            </w:r>
          </w:p>
        </w:tc>
      </w:tr>
      <w:tr w:rsidR="008C2FA0" w:rsidTr="00E41601">
        <w:trPr>
          <w:trHeight w:val="406"/>
          <w:jc w:val="center"/>
        </w:trPr>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40" w:lineRule="auto"/>
              <w:ind w:firstLine="720"/>
              <w:jc w:val="both"/>
            </w:pPr>
            <w:r>
              <w:t>Развитие базовых компетенций</w:t>
            </w:r>
          </w:p>
        </w:tc>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69" w:lineRule="exact"/>
              <w:ind w:firstLine="720"/>
              <w:jc w:val="both"/>
            </w:pPr>
            <w:r>
              <w:t>Метапредметные результаты обу</w:t>
            </w:r>
            <w:r>
              <w:softHyphen/>
              <w:t>чения</w:t>
            </w:r>
          </w:p>
        </w:tc>
      </w:tr>
    </w:tbl>
    <w:p w:rsidR="008C2FA0" w:rsidRDefault="008C2FA0" w:rsidP="008C2FA0">
      <w:pPr>
        <w:rPr>
          <w:color w:val="auto"/>
          <w:sz w:val="2"/>
          <w:szCs w:val="2"/>
        </w:rPr>
      </w:pPr>
    </w:p>
    <w:p w:rsidR="008C2FA0" w:rsidRDefault="008C2FA0" w:rsidP="008C2FA0">
      <w:pPr>
        <w:pStyle w:val="a8"/>
        <w:shd w:val="clear" w:color="auto" w:fill="auto"/>
        <w:spacing w:before="244" w:line="274" w:lineRule="exact"/>
        <w:ind w:left="20" w:right="40" w:firstLine="720"/>
        <w:jc w:val="both"/>
      </w:pPr>
      <w:r>
        <w:lastRenderedPageBreak/>
        <w:t xml:space="preserve">В ДОУ концепция преемственности ФГТ и ФГОС реализуется через интегративные качества ребенка, в ОУ через личностные результаты </w:t>
      </w:r>
      <w:proofErr w:type="gramStart"/>
      <w:r>
        <w:t>обучающихся</w:t>
      </w:r>
      <w:proofErr w:type="gramEnd"/>
      <w:r>
        <w:t xml:space="preserve">. Интегративные качества реализуются через освоение образовательных областей («Физическая культура», «Здоровье», «Безопасность», «Художественное творчество», «Музыка» и др.), в ОУ личностные результаты реализуются через изучение предметов школьного цикла. Таким </w:t>
      </w:r>
      <w:proofErr w:type="gramStart"/>
      <w:r>
        <w:t>образом</w:t>
      </w:r>
      <w:proofErr w:type="gramEnd"/>
      <w:r>
        <w:t xml:space="preserve"> в саду происходит развитие базовых компетенций, а в школе метапредметных результатов обучения.</w:t>
      </w:r>
    </w:p>
    <w:p w:rsidR="008C2FA0" w:rsidRDefault="008C2FA0" w:rsidP="008C2FA0">
      <w:pPr>
        <w:pStyle w:val="a8"/>
        <w:shd w:val="clear" w:color="auto" w:fill="auto"/>
        <w:spacing w:before="0" w:after="245" w:line="274" w:lineRule="exact"/>
        <w:ind w:left="20" w:right="40" w:firstLine="720"/>
        <w:jc w:val="both"/>
      </w:pPr>
      <w:r>
        <w:t>Проанализировав ФГТ и ФГОС можно установить последовательную взаимосвязь в планируемых матапредметных результатах дошкольного и начального общего образования. В данной таблице приведен пример преемственности метапредметных результатов на этих ступенях образования.</w:t>
      </w:r>
    </w:p>
    <w:p w:rsidR="008C2FA0" w:rsidRDefault="008C2FA0" w:rsidP="008C2FA0">
      <w:pPr>
        <w:pStyle w:val="15"/>
        <w:framePr w:wrap="notBeside" w:vAnchor="text" w:hAnchor="text" w:xAlign="center" w:y="1"/>
        <w:shd w:val="clear" w:color="auto" w:fill="auto"/>
        <w:spacing w:line="230" w:lineRule="exact"/>
        <w:jc w:val="center"/>
      </w:pPr>
      <w:r>
        <w:t>Преемственность планируемых результатов дошкольного и начального</w:t>
      </w:r>
    </w:p>
    <w:p w:rsidR="008C2FA0" w:rsidRDefault="008C2FA0" w:rsidP="008C2FA0">
      <w:pPr>
        <w:pStyle w:val="15"/>
        <w:framePr w:wrap="notBeside" w:vAnchor="text" w:hAnchor="text" w:xAlign="center" w:y="1"/>
        <w:shd w:val="clear" w:color="auto" w:fill="auto"/>
        <w:spacing w:line="230" w:lineRule="exact"/>
        <w:jc w:val="center"/>
      </w:pPr>
      <w:r>
        <w:t>общего образования</w:t>
      </w:r>
    </w:p>
    <w:tbl>
      <w:tblPr>
        <w:tblW w:w="5000" w:type="pct"/>
        <w:jc w:val="center"/>
        <w:tblCellMar>
          <w:left w:w="0" w:type="dxa"/>
          <w:right w:w="0" w:type="dxa"/>
        </w:tblCellMar>
        <w:tblLook w:val="0000"/>
      </w:tblPr>
      <w:tblGrid>
        <w:gridCol w:w="4919"/>
        <w:gridCol w:w="4915"/>
      </w:tblGrid>
      <w:tr w:rsidR="008C2FA0" w:rsidTr="00E41601">
        <w:trPr>
          <w:trHeight w:val="322"/>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40" w:lineRule="auto"/>
              <w:ind w:firstLine="720"/>
            </w:pPr>
            <w:r>
              <w:t>ФГТ</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40" w:lineRule="auto"/>
              <w:ind w:firstLine="720"/>
            </w:pPr>
            <w:r>
              <w:t>ФГОС</w:t>
            </w:r>
          </w:p>
        </w:tc>
      </w:tr>
      <w:tr w:rsidR="008C2FA0" w:rsidTr="00E41601">
        <w:trPr>
          <w:trHeight w:val="1138"/>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firstLine="720"/>
              <w:jc w:val="both"/>
            </w:pPr>
            <w:r>
              <w:t>работать по правилу и по образцу, слушать взрослого и выполнять его ин</w:t>
            </w:r>
            <w:r>
              <w:softHyphen/>
              <w:t>струкции;</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firstLine="720"/>
              <w:jc w:val="both"/>
            </w:pPr>
            <w:r>
              <w:t>планировать свое действие в соот</w:t>
            </w:r>
            <w:r>
              <w:softHyphen/>
              <w:t>ветствии с поставленной задачей и услови</w:t>
            </w:r>
            <w:r>
              <w:softHyphen/>
              <w:t>ями ее реализации, в том числе и во внут</w:t>
            </w:r>
            <w:r>
              <w:softHyphen/>
              <w:t>реннем плане;</w:t>
            </w:r>
          </w:p>
        </w:tc>
      </w:tr>
      <w:tr w:rsidR="008C2FA0" w:rsidTr="00E41601">
        <w:trPr>
          <w:trHeight w:val="1594"/>
          <w:jc w:val="center"/>
        </w:trPr>
        <w:tc>
          <w:tcPr>
            <w:tcW w:w="250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firstLine="720"/>
              <w:jc w:val="both"/>
            </w:pPr>
            <w:r>
              <w:t>владеть конструктивными способа</w:t>
            </w:r>
            <w:r>
              <w:softHyphen/>
              <w:t>ми взаимодействия с детьми и взрослыми: договариваться, обмениваться предметами, распределять действия при сотрудничестве</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firstLine="720"/>
              <w:jc w:val="both"/>
            </w:pPr>
            <w:r>
              <w:t>договариваться и приходить к об</w:t>
            </w:r>
            <w:r>
              <w:softHyphen/>
              <w:t>щему решению в совместной деятельно</w:t>
            </w:r>
            <w:r>
              <w:softHyphen/>
              <w:t>сти, в том числе в ситуации столкновения интересов;</w:t>
            </w:r>
          </w:p>
          <w:p w:rsidR="008C2FA0" w:rsidRDefault="008C2FA0" w:rsidP="00E41601">
            <w:pPr>
              <w:pStyle w:val="a8"/>
              <w:framePr w:wrap="notBeside" w:vAnchor="text" w:hAnchor="text" w:xAlign="center" w:y="1"/>
              <w:shd w:val="clear" w:color="auto" w:fill="auto"/>
              <w:spacing w:before="0" w:line="274" w:lineRule="exact"/>
              <w:ind w:firstLine="720"/>
              <w:jc w:val="both"/>
            </w:pPr>
            <w:r>
              <w:t>учитывать разные мнения, стре</w:t>
            </w:r>
            <w:r>
              <w:softHyphen/>
              <w:t>миться к координации разных позиций в сотрудничестве</w:t>
            </w:r>
          </w:p>
        </w:tc>
      </w:tr>
    </w:tbl>
    <w:p w:rsidR="008C2FA0" w:rsidRDefault="008C2FA0" w:rsidP="008C2FA0">
      <w:pPr>
        <w:rPr>
          <w:color w:val="auto"/>
          <w:sz w:val="2"/>
          <w:szCs w:val="2"/>
        </w:rPr>
      </w:pPr>
    </w:p>
    <w:p w:rsidR="008C2FA0" w:rsidRDefault="008C2FA0" w:rsidP="008C2FA0">
      <w:pPr>
        <w:pStyle w:val="a8"/>
        <w:shd w:val="clear" w:color="auto" w:fill="auto"/>
        <w:spacing w:before="254" w:line="274" w:lineRule="exact"/>
        <w:ind w:left="20" w:right="40" w:firstLine="720"/>
        <w:jc w:val="both"/>
      </w:pPr>
      <w:r>
        <w:t>В стандарте начального общего образования особая роль отводиться формированию у школьников метапредметных умений. Фундамент же закладывается именно в дошкольном детстве. Впервые описанные в ФГТ и новом образовательном стандарте начального общего образования метапредметные результаты показывают приоритетные направления в преемственности.</w:t>
      </w:r>
    </w:p>
    <w:p w:rsidR="008C2FA0" w:rsidRDefault="008C2FA0" w:rsidP="008C2FA0">
      <w:pPr>
        <w:pStyle w:val="a8"/>
        <w:shd w:val="clear" w:color="auto" w:fill="auto"/>
        <w:spacing w:before="0"/>
        <w:ind w:left="20" w:firstLine="0"/>
        <w:jc w:val="both"/>
      </w:pPr>
      <w:r>
        <w:t>Постановка задачи развития метапредметных умений у дошкольника в ФГТ не означает, что произойдет вытеснение игры из ежедневной жизни ребенка, напротив, все задания по развитию надпредметных умений формируются через игровые виды деятельности. Т.о., подбор игр, заданий, направленных на формирование метапредметных умений, способствует повышению эффективности воспитательно-образовательного процесса в ДОУ; имеет большое значение не только для выполнения федеральных государственных требований к структуре общеобразовательной программы дошкольного учреждения, но и для подготовки будущих первоклассников для успешного освоения ФГОС</w:t>
      </w:r>
      <w:proofErr w:type="gramStart"/>
      <w:r w:rsidR="00E93EE5">
        <w:t xml:space="preserve"> </w:t>
      </w:r>
      <w:r>
        <w:t>,</w:t>
      </w:r>
      <w:proofErr w:type="gramEnd"/>
      <w:r>
        <w:t xml:space="preserve"> обеспечивая преемственность дошкольного и начального образования.</w:t>
      </w:r>
    </w:p>
    <w:p w:rsidR="008C2FA0" w:rsidRDefault="008C2FA0" w:rsidP="008C2FA0">
      <w:pPr>
        <w:pStyle w:val="321"/>
        <w:keepNext/>
        <w:keepLines/>
        <w:shd w:val="clear" w:color="auto" w:fill="auto"/>
        <w:spacing w:before="0" w:after="0" w:line="274" w:lineRule="exact"/>
        <w:ind w:left="20" w:firstLine="720"/>
        <w:jc w:val="both"/>
      </w:pPr>
      <w:bookmarkStart w:id="157" w:name="bookmark158"/>
      <w:r>
        <w:t>Проблемы преемственности.</w:t>
      </w:r>
      <w:bookmarkEnd w:id="157"/>
    </w:p>
    <w:p w:rsidR="008C2FA0" w:rsidRDefault="008C2FA0" w:rsidP="008C2FA0">
      <w:pPr>
        <w:pStyle w:val="a8"/>
        <w:shd w:val="clear" w:color="auto" w:fill="auto"/>
        <w:spacing w:before="0" w:line="274" w:lineRule="exact"/>
        <w:ind w:left="20" w:firstLine="720"/>
        <w:jc w:val="both"/>
      </w:pPr>
      <w:r>
        <w:t xml:space="preserve">Переходный период от </w:t>
      </w:r>
      <w:proofErr w:type="gramStart"/>
      <w:r>
        <w:t>дошкольного</w:t>
      </w:r>
      <w:proofErr w:type="gramEnd"/>
      <w:r>
        <w:t xml:space="preserve"> к школьному детству считается наиболее сложным и уязвимым. Необходимость тесного сотрудничества детского сада и школы очевидна. С какими же проблемами сталкиваются педагоги при обеспечении преемственности детского сада и школы?</w:t>
      </w:r>
    </w:p>
    <w:p w:rsidR="008C2FA0" w:rsidRDefault="008C2FA0" w:rsidP="00D43CC5">
      <w:pPr>
        <w:pStyle w:val="a8"/>
        <w:numPr>
          <w:ilvl w:val="0"/>
          <w:numId w:val="22"/>
        </w:numPr>
        <w:shd w:val="clear" w:color="auto" w:fill="auto"/>
        <w:tabs>
          <w:tab w:val="left" w:pos="1153"/>
        </w:tabs>
        <w:spacing w:before="0" w:line="274" w:lineRule="exact"/>
        <w:ind w:left="20" w:firstLine="720"/>
        <w:jc w:val="both"/>
      </w:pPr>
      <w:r>
        <w:t>Одной из проблем является выбор школы для обучения ребёнка и выбор программы обучения, так как родители не компетентны в выборе образовательных программ.</w:t>
      </w:r>
    </w:p>
    <w:p w:rsidR="008C2FA0" w:rsidRDefault="008C2FA0" w:rsidP="00D43CC5">
      <w:pPr>
        <w:pStyle w:val="a8"/>
        <w:numPr>
          <w:ilvl w:val="0"/>
          <w:numId w:val="22"/>
        </w:numPr>
        <w:shd w:val="clear" w:color="auto" w:fill="auto"/>
        <w:tabs>
          <w:tab w:val="left" w:pos="1158"/>
        </w:tabs>
        <w:spacing w:before="0" w:line="274" w:lineRule="exact"/>
        <w:ind w:left="20" w:firstLine="720"/>
        <w:jc w:val="both"/>
      </w:pPr>
      <w:r>
        <w:t>Тревожит и проблема завышенных требований родителей к готовности ребёнка к школьному обучению. Родители хотят, что бы при поступлении в школу ребёнок бегло читал, оперировал цифрами. И приходится содержание дошкольного образования выстраивать в "школьной" логике - практикуется раннее обучение детей подготовительных групп письму, чтению, усложнённой математике, вместо развития познавательных процессов.</w:t>
      </w:r>
    </w:p>
    <w:p w:rsidR="008C2FA0" w:rsidRDefault="008C2FA0" w:rsidP="00D43CC5">
      <w:pPr>
        <w:pStyle w:val="a8"/>
        <w:numPr>
          <w:ilvl w:val="0"/>
          <w:numId w:val="22"/>
        </w:numPr>
        <w:shd w:val="clear" w:color="auto" w:fill="auto"/>
        <w:tabs>
          <w:tab w:val="left" w:pos="1158"/>
        </w:tabs>
        <w:spacing w:before="0" w:line="274" w:lineRule="exact"/>
        <w:ind w:left="20" w:right="20" w:firstLine="720"/>
        <w:jc w:val="both"/>
      </w:pPr>
      <w:r>
        <w:t>Так же нельзя не сказать и о проблеме недостаточного использования игровой деятельности при переходе детей в школу. А ведь резкая перемена основного вида деятельности ведёт к стрессу и к дезадаптации детей.</w:t>
      </w:r>
    </w:p>
    <w:p w:rsidR="008C2FA0" w:rsidRDefault="008C2FA0" w:rsidP="008C2FA0">
      <w:pPr>
        <w:pStyle w:val="a8"/>
        <w:shd w:val="clear" w:color="auto" w:fill="auto"/>
        <w:spacing w:before="0" w:line="274" w:lineRule="exact"/>
        <w:ind w:left="20" w:right="20" w:firstLine="720"/>
        <w:jc w:val="both"/>
      </w:pPr>
      <w:r>
        <w:lastRenderedPageBreak/>
        <w:t xml:space="preserve">В психологии дошкольников и младших школьников много общего, и приоритетное место наряду с учебной деятельностью продолжает занимать игра, он </w:t>
      </w:r>
      <w:proofErr w:type="gramStart"/>
      <w:r>
        <w:t>по</w:t>
      </w:r>
      <w:proofErr w:type="gramEnd"/>
      <w:r>
        <w:t>- прежнему значима и актуальна. Необходимо отметить, что в основе игры ребенка лежит та или иная деятельность, которую в дальнейшем он может использовать в практике. Использование игровых технологий в первых классах способствует облегчению адаптации детей, повышению интереса, ускорению обучения.</w:t>
      </w:r>
    </w:p>
    <w:p w:rsidR="008C2FA0" w:rsidRDefault="008C2FA0" w:rsidP="00D43CC5">
      <w:pPr>
        <w:pStyle w:val="a8"/>
        <w:numPr>
          <w:ilvl w:val="0"/>
          <w:numId w:val="22"/>
        </w:numPr>
        <w:shd w:val="clear" w:color="auto" w:fill="auto"/>
        <w:tabs>
          <w:tab w:val="left" w:pos="1028"/>
        </w:tabs>
        <w:spacing w:before="0" w:line="274" w:lineRule="exact"/>
        <w:ind w:left="20" w:right="20" w:firstLine="720"/>
        <w:jc w:val="both"/>
      </w:pPr>
      <w:r>
        <w:t>Решение проблемы преемственности часто невозможно из-за недостаточного количества специалистов-психологов в образовательном учреждении.</w:t>
      </w:r>
    </w:p>
    <w:p w:rsidR="008C2FA0" w:rsidRDefault="008C2FA0" w:rsidP="00D43CC5">
      <w:pPr>
        <w:pStyle w:val="a8"/>
        <w:numPr>
          <w:ilvl w:val="0"/>
          <w:numId w:val="22"/>
        </w:numPr>
        <w:shd w:val="clear" w:color="auto" w:fill="auto"/>
        <w:tabs>
          <w:tab w:val="left" w:pos="1086"/>
        </w:tabs>
        <w:spacing w:before="0" w:line="274" w:lineRule="exact"/>
        <w:ind w:left="20" w:right="20" w:firstLine="720"/>
        <w:jc w:val="both"/>
      </w:pPr>
      <w:r>
        <w:t xml:space="preserve">Нельзя не сказать и о проблеме недостаточной обеспеченности </w:t>
      </w:r>
      <w:proofErr w:type="gramStart"/>
      <w:r>
        <w:t>учебно- воспитательного</w:t>
      </w:r>
      <w:proofErr w:type="gramEnd"/>
      <w:r>
        <w:t xml:space="preserve"> процесса методическими материалами, дидактическими пособиями и несоответствии существующих пособий новым целям и требованиям обучения в системе преемственного образования.</w:t>
      </w:r>
    </w:p>
    <w:p w:rsidR="008C2FA0" w:rsidRDefault="008C2FA0" w:rsidP="008C2FA0">
      <w:pPr>
        <w:pStyle w:val="a8"/>
        <w:shd w:val="clear" w:color="auto" w:fill="auto"/>
        <w:spacing w:before="0" w:line="274" w:lineRule="exact"/>
        <w:ind w:left="20" w:right="20" w:firstLine="720"/>
        <w:jc w:val="both"/>
      </w:pPr>
      <w:r>
        <w:t>Механизмом решения данных проблем является последовательное выполнение следующих этапов:</w:t>
      </w:r>
    </w:p>
    <w:p w:rsidR="008C2FA0" w:rsidRDefault="008C2FA0" w:rsidP="008C2FA0">
      <w:pPr>
        <w:pStyle w:val="a8"/>
        <w:shd w:val="clear" w:color="auto" w:fill="auto"/>
        <w:spacing w:before="0" w:line="274" w:lineRule="exact"/>
        <w:ind w:left="20" w:right="20" w:firstLine="720"/>
        <w:jc w:val="both"/>
      </w:pPr>
      <w:r>
        <w:t xml:space="preserve">заключение договора </w:t>
      </w:r>
      <w:proofErr w:type="gramStart"/>
      <w:r>
        <w:t>между</w:t>
      </w:r>
      <w:proofErr w:type="gramEnd"/>
      <w:r>
        <w:t xml:space="preserve">  </w:t>
      </w:r>
      <w:proofErr w:type="gramStart"/>
      <w:r>
        <w:t>детским</w:t>
      </w:r>
      <w:proofErr w:type="gramEnd"/>
      <w:r>
        <w:t xml:space="preserve"> садам и школой по обеспечению преемственности;</w:t>
      </w:r>
    </w:p>
    <w:p w:rsidR="008C2FA0" w:rsidRDefault="008C2FA0" w:rsidP="008C2FA0">
      <w:pPr>
        <w:pStyle w:val="a8"/>
        <w:shd w:val="clear" w:color="auto" w:fill="auto"/>
        <w:spacing w:before="0" w:line="274" w:lineRule="exact"/>
        <w:ind w:left="20" w:right="20" w:firstLine="720"/>
        <w:jc w:val="both"/>
      </w:pPr>
      <w:r>
        <w:t>составление плана работы совместной деятельности по обеспечению преемственности;</w:t>
      </w:r>
    </w:p>
    <w:p w:rsidR="008C2FA0" w:rsidRDefault="008C2FA0" w:rsidP="008C2FA0">
      <w:pPr>
        <w:pStyle w:val="a8"/>
        <w:shd w:val="clear" w:color="auto" w:fill="auto"/>
        <w:spacing w:before="0" w:line="274" w:lineRule="exact"/>
        <w:ind w:left="20" w:right="20" w:firstLine="720"/>
        <w:jc w:val="both"/>
      </w:pPr>
      <w:r>
        <w:t>проведение профилактических мероприятий, таких как: "День открытых дверей", "День Знаний", совместные праздники и т.д.;</w:t>
      </w:r>
    </w:p>
    <w:p w:rsidR="008C2FA0" w:rsidRDefault="008C2FA0" w:rsidP="008C2FA0">
      <w:pPr>
        <w:pStyle w:val="a8"/>
        <w:shd w:val="clear" w:color="auto" w:fill="auto"/>
        <w:spacing w:before="0" w:line="274" w:lineRule="exact"/>
        <w:ind w:left="20" w:right="20" w:firstLine="720"/>
        <w:jc w:val="both"/>
      </w:pPr>
      <w:r>
        <w:t>работа по обеспечению готовности детей к обучению в школе (диагностика и коррекция развития детей);</w:t>
      </w:r>
    </w:p>
    <w:p w:rsidR="008C2FA0" w:rsidRDefault="008C2FA0" w:rsidP="008C2FA0">
      <w:pPr>
        <w:pStyle w:val="a8"/>
        <w:shd w:val="clear" w:color="auto" w:fill="auto"/>
        <w:spacing w:before="0" w:line="274" w:lineRule="exact"/>
        <w:ind w:left="20" w:firstLine="720"/>
        <w:jc w:val="both"/>
      </w:pPr>
      <w:r>
        <w:t>планирование совместной деятельности по адаптации детей в школе;</w:t>
      </w:r>
    </w:p>
    <w:p w:rsidR="008C2FA0" w:rsidRDefault="008C2FA0" w:rsidP="008C2FA0">
      <w:pPr>
        <w:pStyle w:val="a8"/>
        <w:shd w:val="clear" w:color="auto" w:fill="auto"/>
        <w:spacing w:before="0" w:line="274" w:lineRule="exact"/>
        <w:ind w:left="20" w:firstLine="720"/>
        <w:jc w:val="both"/>
      </w:pPr>
      <w:r>
        <w:t>проведение мониторинга процесса адаптации детей к школе.</w:t>
      </w:r>
    </w:p>
    <w:p w:rsidR="008C2FA0" w:rsidRDefault="008C2FA0" w:rsidP="008C2FA0">
      <w:pPr>
        <w:pStyle w:val="a8"/>
        <w:shd w:val="clear" w:color="auto" w:fill="auto"/>
        <w:spacing w:before="0" w:line="274" w:lineRule="exact"/>
        <w:ind w:left="20" w:firstLine="720"/>
        <w:jc w:val="both"/>
      </w:pPr>
      <w:r>
        <w:t>Проблема преемственности возникает по нескольким</w:t>
      </w:r>
      <w:r>
        <w:rPr>
          <w:rStyle w:val="30"/>
        </w:rPr>
        <w:t xml:space="preserve"> </w:t>
      </w:r>
      <w:r>
        <w:rPr>
          <w:rStyle w:val="24"/>
        </w:rPr>
        <w:t>причинам</w:t>
      </w:r>
      <w:r>
        <w:rPr>
          <w:rStyle w:val="30"/>
        </w:rPr>
        <w:t>.</w:t>
      </w:r>
    </w:p>
    <w:p w:rsidR="008C2FA0" w:rsidRDefault="008C2FA0" w:rsidP="008C2FA0">
      <w:pPr>
        <w:pStyle w:val="a8"/>
        <w:shd w:val="clear" w:color="auto" w:fill="auto"/>
        <w:spacing w:before="0" w:line="274" w:lineRule="exact"/>
        <w:ind w:left="20" w:right="20" w:firstLine="720"/>
        <w:jc w:val="both"/>
      </w:pPr>
      <w:r>
        <w:rPr>
          <w:rStyle w:val="16"/>
        </w:rPr>
        <w:t>Во-первых,</w:t>
      </w:r>
      <w:r>
        <w:t xml:space="preserve"> это недостаточно плавное, даже скачкообразное, изменение методов и содержания обучения, которое при переходе в основную, а затем в среднюю школу приводит к падению успеваемости и росту психологических трудностей у учащихся.</w:t>
      </w:r>
    </w:p>
    <w:p w:rsidR="008C2FA0" w:rsidRDefault="008C2FA0" w:rsidP="008C2FA0">
      <w:pPr>
        <w:pStyle w:val="a8"/>
        <w:shd w:val="clear" w:color="auto" w:fill="auto"/>
        <w:spacing w:before="0" w:line="274" w:lineRule="exact"/>
        <w:ind w:left="20" w:right="20" w:firstLine="720"/>
        <w:jc w:val="both"/>
      </w:pPr>
      <w:r>
        <w:rPr>
          <w:rStyle w:val="16"/>
        </w:rPr>
        <w:t>Во-вторых,</w:t>
      </w:r>
      <w:r>
        <w:t xml:space="preserve"> обучение на предшествующей ступени часто не обеспечивает достаточной готовности </w:t>
      </w:r>
      <w:proofErr w:type="gramStart"/>
      <w:r>
        <w:t>обучающихся</w:t>
      </w:r>
      <w:proofErr w:type="gramEnd"/>
      <w:r>
        <w:t xml:space="preserve"> к успешному включению в учебную деятельность нового, более сложного уровня.</w:t>
      </w:r>
    </w:p>
    <w:p w:rsidR="008C2FA0" w:rsidRDefault="008C2FA0" w:rsidP="008C2FA0">
      <w:pPr>
        <w:pStyle w:val="a8"/>
        <w:shd w:val="clear" w:color="auto" w:fill="auto"/>
        <w:spacing w:before="0" w:line="274" w:lineRule="exact"/>
        <w:ind w:left="20" w:right="40" w:firstLine="0"/>
        <w:jc w:val="both"/>
      </w:pPr>
      <w:r>
        <w:t>Начало школьного обучения будущего первоклассника традиционно связано с проблемой готовности. Исследования готовности детей к обучению в школе показали, что она должна рассматриваться как комплексное образование, включающее физическую и психологическую готовность. Физическая готовность определяется состоянием здоровья, уровнем зрелости организма ребенка, в том числе развитием двигательных навыков и качеств, физической и умственной работоспособности. Психологическая готовность - это взгляд на перспективы обучения ребенка, успешность и не успешность с точки зрения различных параметров развития, включающая эмоционально-личностную, интеллектуальную и коммуникативную готовность. В арсенале психолога имеется набор диагностических инструментов для оценки различных сторон такой готовности. По результатам диагностики индивидуальные показатели психологического развития сравниваются с показателями возрастной нормы. За счет этого появляется возможность оценивать уровень психологической готовности.</w:t>
      </w:r>
    </w:p>
    <w:p w:rsidR="008C2FA0" w:rsidRDefault="008C2FA0" w:rsidP="008C2FA0">
      <w:pPr>
        <w:pStyle w:val="a8"/>
        <w:shd w:val="clear" w:color="auto" w:fill="auto"/>
        <w:spacing w:before="0" w:line="274" w:lineRule="exact"/>
        <w:ind w:left="20" w:right="40" w:firstLine="720"/>
        <w:jc w:val="both"/>
      </w:pPr>
      <w:r>
        <w:t>Психологическая готовность стала в последние годы основным «стартовым» показателем школьной жизни первоклассника. Однако одной только психологической готовности недостаточно для определения перспектив обучения конкретного ребенка и класса в целом, поскольку она не предлагает оценки целого ряда показателей. Сумму таких показателей назовем «стартовой готовностью».</w:t>
      </w:r>
    </w:p>
    <w:p w:rsidR="008C2FA0" w:rsidRDefault="008C2FA0" w:rsidP="008C2FA0">
      <w:pPr>
        <w:pStyle w:val="a8"/>
        <w:shd w:val="clear" w:color="auto" w:fill="auto"/>
        <w:spacing w:before="0" w:line="274" w:lineRule="exact"/>
        <w:ind w:left="20" w:right="40" w:firstLine="720"/>
        <w:jc w:val="both"/>
      </w:pPr>
      <w:r>
        <w:t>Стартовая готовность - это совокупность умений (т.е. владение способами действия, мышления, общения), которые позволяют ребенку успешно осваивать учебный материал, подаваемый определенным образом, и включатся в образовательные ситуации, создаваемые для него педагогом.</w:t>
      </w:r>
    </w:p>
    <w:p w:rsidR="008C2FA0" w:rsidRDefault="008C2FA0" w:rsidP="008C2FA0">
      <w:pPr>
        <w:pStyle w:val="a8"/>
        <w:shd w:val="clear" w:color="auto" w:fill="auto"/>
        <w:spacing w:before="0" w:line="274" w:lineRule="exact"/>
        <w:ind w:left="20" w:right="40" w:firstLine="720"/>
        <w:jc w:val="both"/>
      </w:pPr>
      <w:r>
        <w:t xml:space="preserve">Приходя в школу, ребенок попадает в специально организованное для него образовательное пространство, состоящее из новых объектов, зрительных образов, видов деятельности и общения. Все это создается педагогом для того, чтобы лучше научить, выстраивая учебные ситуации на основе тех умений и психологических процессов, которые уже развиты у </w:t>
      </w:r>
      <w:r>
        <w:lastRenderedPageBreak/>
        <w:t>ученика хотя бы на первоначальном уровне. Речь идет не об умении читать или считать, а о различных способностях, как мы бы сказали по отношению к школьнику, метапредметного характера. Это и есть стартовая готовность. Психологическая и стартовая готовность взаимно дополняют друг друга и дают общее видение перспектив обучения и развития ребенка в конкретной образовательной среде.</w:t>
      </w:r>
    </w:p>
    <w:p w:rsidR="008C2FA0" w:rsidRDefault="008C2FA0" w:rsidP="008C2FA0">
      <w:pPr>
        <w:pStyle w:val="a8"/>
        <w:shd w:val="clear" w:color="auto" w:fill="auto"/>
        <w:spacing w:before="0" w:after="5" w:line="274" w:lineRule="exact"/>
        <w:ind w:left="20" w:right="40" w:firstLine="720"/>
        <w:jc w:val="both"/>
      </w:pPr>
      <w:r>
        <w:t>Давайте рассмотрим сравнительную характеристику психологической и стартовой готовности первоклассника.</w:t>
      </w:r>
    </w:p>
    <w:p w:rsidR="008C2FA0" w:rsidRDefault="008C2FA0" w:rsidP="008C2FA0">
      <w:pPr>
        <w:pStyle w:val="15"/>
        <w:framePr w:wrap="notBeside" w:vAnchor="text" w:hAnchor="text" w:xAlign="center" w:y="1"/>
        <w:shd w:val="clear" w:color="auto" w:fill="auto"/>
        <w:tabs>
          <w:tab w:val="left" w:leader="underscore" w:pos="5794"/>
          <w:tab w:val="left" w:leader="underscore" w:pos="9341"/>
        </w:tabs>
        <w:spacing w:line="274" w:lineRule="exact"/>
        <w:jc w:val="center"/>
      </w:pPr>
      <w:r>
        <w:t xml:space="preserve">Сравнительный анализ психологической и стартовой готовности ребенка к </w:t>
      </w:r>
      <w:r>
        <w:rPr>
          <w:rStyle w:val="ac"/>
        </w:rPr>
        <w:t>школьному обучению</w:t>
      </w:r>
      <w:r>
        <w:tab/>
      </w:r>
      <w:r>
        <w:tab/>
      </w:r>
    </w:p>
    <w:tbl>
      <w:tblPr>
        <w:tblW w:w="5000" w:type="pct"/>
        <w:jc w:val="center"/>
        <w:tblCellMar>
          <w:left w:w="0" w:type="dxa"/>
          <w:right w:w="0" w:type="dxa"/>
        </w:tblCellMar>
        <w:tblLook w:val="0000"/>
      </w:tblPr>
      <w:tblGrid>
        <w:gridCol w:w="2134"/>
        <w:gridCol w:w="3798"/>
        <w:gridCol w:w="3902"/>
      </w:tblGrid>
      <w:tr w:rsidR="008C2FA0" w:rsidTr="00E41601">
        <w:trPr>
          <w:trHeight w:val="566"/>
          <w:jc w:val="center"/>
        </w:trPr>
        <w:tc>
          <w:tcPr>
            <w:tcW w:w="1085"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69" w:lineRule="exact"/>
            </w:pPr>
            <w:r>
              <w:t>Параметр для сравнения</w:t>
            </w:r>
          </w:p>
        </w:tc>
        <w:tc>
          <w:tcPr>
            <w:tcW w:w="193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40" w:lineRule="auto"/>
            </w:pPr>
            <w:r>
              <w:t>Психологическая готовность</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111"/>
              <w:framePr w:wrap="notBeside" w:vAnchor="text" w:hAnchor="text" w:xAlign="center" w:y="1"/>
              <w:shd w:val="clear" w:color="auto" w:fill="auto"/>
              <w:spacing w:before="0" w:line="240" w:lineRule="auto"/>
            </w:pPr>
            <w:r>
              <w:t>Стартовая готовность</w:t>
            </w:r>
          </w:p>
        </w:tc>
      </w:tr>
      <w:tr w:rsidR="008C2FA0" w:rsidTr="00E41601">
        <w:trPr>
          <w:trHeight w:val="1666"/>
          <w:jc w:val="center"/>
        </w:trPr>
        <w:tc>
          <w:tcPr>
            <w:tcW w:w="1085"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line="240" w:lineRule="auto"/>
              <w:ind w:left="57" w:firstLine="0"/>
              <w:jc w:val="both"/>
            </w:pPr>
            <w:r>
              <w:t>1. Содержание</w:t>
            </w:r>
          </w:p>
        </w:tc>
        <w:tc>
          <w:tcPr>
            <w:tcW w:w="193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line="274" w:lineRule="exact"/>
              <w:ind w:left="57" w:firstLine="0"/>
              <w:jc w:val="both"/>
            </w:pPr>
            <w:r>
              <w:t>Совокупность показателей раз</w:t>
            </w:r>
            <w:r>
              <w:softHyphen/>
              <w:t>вития, свидетельствующих о зрелости или незрелости ос</w:t>
            </w:r>
            <w:r>
              <w:softHyphen/>
              <w:t>новных психологических и психофизиологических процес</w:t>
            </w:r>
            <w:r>
              <w:softHyphen/>
              <w:t>сов.</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line="274" w:lineRule="exact"/>
              <w:ind w:left="113" w:firstLine="0"/>
              <w:jc w:val="both"/>
            </w:pPr>
            <w:r>
              <w:t>Совокупность умений, свиде</w:t>
            </w:r>
            <w:r>
              <w:softHyphen/>
              <w:t>тельствующих о наличии у ребенка возможности обу</w:t>
            </w:r>
            <w:r>
              <w:softHyphen/>
              <w:t>чаться в специально создава</w:t>
            </w:r>
            <w:r>
              <w:softHyphen/>
              <w:t>емых для этого образователь</w:t>
            </w:r>
            <w:r>
              <w:softHyphen/>
              <w:t>ных ситуациях.</w:t>
            </w:r>
          </w:p>
        </w:tc>
      </w:tr>
      <w:tr w:rsidR="008C2FA0" w:rsidTr="00E41601">
        <w:trPr>
          <w:trHeight w:val="840"/>
          <w:jc w:val="center"/>
        </w:trPr>
        <w:tc>
          <w:tcPr>
            <w:tcW w:w="1085"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ind w:left="57" w:firstLine="0"/>
              <w:jc w:val="both"/>
            </w:pPr>
            <w:r>
              <w:t>2. Кем изучает</w:t>
            </w:r>
            <w:r>
              <w:softHyphen/>
              <w:t>ся и оценивает</w:t>
            </w:r>
            <w:r>
              <w:softHyphen/>
              <w:t>ся</w:t>
            </w:r>
          </w:p>
        </w:tc>
        <w:tc>
          <w:tcPr>
            <w:tcW w:w="193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ind w:left="57" w:firstLine="0"/>
              <w:jc w:val="both"/>
            </w:pPr>
            <w:r>
              <w:t>Изучается и оценивается пси</w:t>
            </w:r>
            <w:r>
              <w:softHyphen/>
              <w:t>хологом.</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line="274" w:lineRule="exact"/>
              <w:ind w:left="113" w:firstLine="0"/>
              <w:jc w:val="both"/>
            </w:pPr>
            <w:r>
              <w:t>Изучается и оценивается пе</w:t>
            </w:r>
            <w:r>
              <w:softHyphen/>
              <w:t>дагогом на 2-3 неделе обуче</w:t>
            </w:r>
            <w:r>
              <w:softHyphen/>
              <w:t>ния.</w:t>
            </w:r>
          </w:p>
        </w:tc>
      </w:tr>
      <w:tr w:rsidR="008C2FA0" w:rsidTr="00E41601">
        <w:trPr>
          <w:trHeight w:val="2501"/>
          <w:jc w:val="center"/>
        </w:trPr>
        <w:tc>
          <w:tcPr>
            <w:tcW w:w="1085"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ind w:left="57" w:firstLine="0"/>
              <w:jc w:val="both"/>
            </w:pPr>
            <w:r>
              <w:t>3. Направления</w:t>
            </w:r>
          </w:p>
          <w:p w:rsidR="008C2FA0" w:rsidRDefault="008C2FA0" w:rsidP="00E93EE5">
            <w:pPr>
              <w:pStyle w:val="a8"/>
              <w:framePr w:wrap="notBeside" w:vAnchor="text" w:hAnchor="text" w:xAlign="center" w:y="1"/>
              <w:shd w:val="clear" w:color="auto" w:fill="auto"/>
              <w:spacing w:before="0"/>
              <w:ind w:left="57" w:firstLine="0"/>
              <w:jc w:val="both"/>
            </w:pPr>
            <w:r>
              <w:t>использования</w:t>
            </w:r>
          </w:p>
          <w:p w:rsidR="008C2FA0" w:rsidRDefault="008C2FA0" w:rsidP="00E93EE5">
            <w:pPr>
              <w:pStyle w:val="a8"/>
              <w:framePr w:wrap="notBeside" w:vAnchor="text" w:hAnchor="text" w:xAlign="center" w:y="1"/>
              <w:shd w:val="clear" w:color="auto" w:fill="auto"/>
              <w:spacing w:before="0"/>
              <w:ind w:left="57" w:firstLine="0"/>
              <w:jc w:val="both"/>
            </w:pPr>
            <w:r>
              <w:t>результатов</w:t>
            </w:r>
          </w:p>
        </w:tc>
        <w:tc>
          <w:tcPr>
            <w:tcW w:w="1931"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41601">
            <w:pPr>
              <w:pStyle w:val="a8"/>
              <w:framePr w:wrap="notBeside" w:vAnchor="text" w:hAnchor="text" w:xAlign="center" w:y="1"/>
              <w:shd w:val="clear" w:color="auto" w:fill="auto"/>
              <w:spacing w:before="0" w:line="274" w:lineRule="exact"/>
              <w:ind w:left="240" w:firstLine="0"/>
            </w:pPr>
            <w:r>
              <w:t>Коррекционно-развивающая работа с ребенком. Рекоменда</w:t>
            </w:r>
            <w:r>
              <w:softHyphen/>
              <w:t>ции учителю по построению индивидуальной работы.</w:t>
            </w:r>
          </w:p>
        </w:tc>
        <w:tc>
          <w:tcPr>
            <w:tcW w:w="1984" w:type="pct"/>
            <w:tcBorders>
              <w:top w:val="single" w:sz="4" w:space="0" w:color="auto"/>
              <w:left w:val="single" w:sz="4" w:space="0" w:color="auto"/>
              <w:bottom w:val="single" w:sz="4" w:space="0" w:color="auto"/>
              <w:right w:val="single" w:sz="4" w:space="0" w:color="auto"/>
            </w:tcBorders>
            <w:shd w:val="clear" w:color="auto" w:fill="FFFFFF"/>
          </w:tcPr>
          <w:p w:rsidR="008C2FA0" w:rsidRDefault="008C2FA0" w:rsidP="00E93EE5">
            <w:pPr>
              <w:pStyle w:val="a8"/>
              <w:framePr w:wrap="notBeside" w:vAnchor="text" w:hAnchor="text" w:xAlign="center" w:y="1"/>
              <w:shd w:val="clear" w:color="auto" w:fill="auto"/>
              <w:spacing w:before="0" w:line="274" w:lineRule="exact"/>
              <w:ind w:left="113" w:firstLine="0"/>
              <w:jc w:val="both"/>
            </w:pPr>
            <w:r>
              <w:t>Учет полученных данных при создании индивидуальной траектории развития каждого ребенка; внесении корректи</w:t>
            </w:r>
            <w:r>
              <w:softHyphen/>
              <w:t>ровок в рабочую программу учителя; проектировании темпа прохождения програм</w:t>
            </w:r>
            <w:r>
              <w:softHyphen/>
              <w:t xml:space="preserve">мы; планировании уроков, разработке индивидуальных </w:t>
            </w:r>
            <w:r w:rsidRPr="00A767B9">
              <w:t>заданий</w:t>
            </w:r>
          </w:p>
        </w:tc>
      </w:tr>
    </w:tbl>
    <w:p w:rsidR="008C2FA0" w:rsidRDefault="008C2FA0" w:rsidP="008C2FA0">
      <w:pPr>
        <w:rPr>
          <w:color w:val="auto"/>
          <w:sz w:val="2"/>
          <w:szCs w:val="2"/>
        </w:rPr>
      </w:pPr>
    </w:p>
    <w:p w:rsidR="008C2FA0" w:rsidRDefault="008C2FA0" w:rsidP="008C2FA0">
      <w:pPr>
        <w:pStyle w:val="a8"/>
        <w:shd w:val="clear" w:color="auto" w:fill="auto"/>
        <w:spacing w:before="0" w:line="274" w:lineRule="exact"/>
        <w:ind w:left="20" w:right="20" w:firstLine="720"/>
        <w:jc w:val="both"/>
      </w:pPr>
      <w:r>
        <w:t>При совместном применении и взаимосвязанном анализе результатов диагностики психологической и стартовой готовности появляется возможность максимально настроить образовательный процесс на каждого конкретного ученика, усилить положительное влияние той или иной образовательной системы. Стартовая диагностика призвана показать основные проблемы, характерные для большинства первоклассников.</w:t>
      </w:r>
    </w:p>
    <w:p w:rsidR="008C2FA0" w:rsidRDefault="008C2FA0" w:rsidP="008C2FA0">
      <w:pPr>
        <w:pStyle w:val="a8"/>
        <w:shd w:val="clear" w:color="auto" w:fill="auto"/>
        <w:spacing w:before="0" w:line="274" w:lineRule="exact"/>
        <w:ind w:left="20" w:right="20" w:firstLine="720"/>
        <w:jc w:val="both"/>
      </w:pPr>
      <w:r>
        <w:t>В соответствии с приоритетами данного класса на определенный период выстраивается система работы по преемственности. На ступени предшкольного образования предпосылки для формирования УУД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p>
    <w:p w:rsidR="008C2FA0" w:rsidRDefault="008C2FA0" w:rsidP="008C2FA0">
      <w:pPr>
        <w:pStyle w:val="a8"/>
        <w:shd w:val="clear" w:color="auto" w:fill="auto"/>
        <w:spacing w:before="0" w:line="274" w:lineRule="exact"/>
        <w:ind w:left="20" w:right="20" w:firstLine="720"/>
        <w:jc w:val="both"/>
      </w:pPr>
      <w:r>
        <w:t>Организацию преемственности при переходе от дошкольного образования к начальному образованию следует осуществлять следующим образом.</w:t>
      </w:r>
    </w:p>
    <w:p w:rsidR="008C2FA0" w:rsidRDefault="008C2FA0" w:rsidP="008C2FA0">
      <w:pPr>
        <w:pStyle w:val="a8"/>
        <w:shd w:val="clear" w:color="auto" w:fill="auto"/>
        <w:spacing w:before="0" w:line="274" w:lineRule="exact"/>
        <w:ind w:left="20" w:right="20" w:firstLine="720"/>
        <w:jc w:val="both"/>
      </w:pPr>
      <w:r>
        <w:t xml:space="preserve">Провести диагностику (физическую, психологическую, педагогическую) готовности </w:t>
      </w:r>
      <w:proofErr w:type="gramStart"/>
      <w:r>
        <w:t>обучающихся</w:t>
      </w:r>
      <w:proofErr w:type="gramEnd"/>
      <w:r>
        <w:t xml:space="preserve"> к обучению в начальной школе (например, пособие «Что нужно знать и уметь при поступлении в школу», Астрель, 2011, «Предшкола нового поколения»);</w:t>
      </w:r>
    </w:p>
    <w:p w:rsidR="008C2FA0" w:rsidRDefault="008C2FA0" w:rsidP="008C2FA0">
      <w:pPr>
        <w:pStyle w:val="a8"/>
        <w:shd w:val="clear" w:color="auto" w:fill="auto"/>
        <w:spacing w:before="0" w:line="274" w:lineRule="exact"/>
        <w:ind w:left="20" w:right="20" w:firstLine="720"/>
        <w:jc w:val="both"/>
      </w:pPr>
      <w:proofErr w:type="gramStart"/>
      <w:r>
        <w:t>В течение первых двух месяцев организовать адаптационный период обучения, в которой средствами изучаемого УМК проводится работа по коррекции и развитию универсальных учебных умений первоклассников;</w:t>
      </w:r>
      <w:proofErr w:type="gramEnd"/>
    </w:p>
    <w:p w:rsidR="008C2FA0" w:rsidRDefault="008C2FA0" w:rsidP="008C2FA0">
      <w:pPr>
        <w:pStyle w:val="a8"/>
        <w:shd w:val="clear" w:color="auto" w:fill="auto"/>
        <w:spacing w:before="0" w:line="274" w:lineRule="exact"/>
        <w:ind w:left="20" w:right="20" w:firstLine="720"/>
        <w:jc w:val="both"/>
      </w:pPr>
      <w:r>
        <w:t>В дальнейшем проводить ежегодно стартовую диагностику с целью определения основных проблем, характерных для большинства обучающихся, и в соответствии с ними выстраивать систему работы по преемственности (контрольные и проверочные работы, тесты);</w:t>
      </w:r>
    </w:p>
    <w:p w:rsidR="008C2FA0" w:rsidRDefault="008C2FA0" w:rsidP="008C2FA0">
      <w:pPr>
        <w:pStyle w:val="a8"/>
        <w:shd w:val="clear" w:color="auto" w:fill="auto"/>
        <w:spacing w:before="0" w:line="274" w:lineRule="exact"/>
        <w:ind w:left="20" w:right="20" w:firstLine="720"/>
        <w:jc w:val="both"/>
      </w:pPr>
      <w:r>
        <w:t>В конце 4 класса проводить итоговую диагностику (физическую, психологическую, педагогическую) готовности учащихся к продолжению обучения в средней школе (использовать, например, пособие «Итоговое тестирование выпускников начальной школы»).</w:t>
      </w:r>
    </w:p>
    <w:p w:rsidR="008C2FA0" w:rsidRDefault="008C2FA0" w:rsidP="008C2FA0">
      <w:pPr>
        <w:pStyle w:val="a8"/>
        <w:shd w:val="clear" w:color="auto" w:fill="auto"/>
        <w:spacing w:before="0" w:after="60" w:line="274" w:lineRule="exact"/>
        <w:ind w:left="20" w:right="20" w:firstLine="720"/>
        <w:jc w:val="both"/>
      </w:pPr>
      <w:r>
        <w:lastRenderedPageBreak/>
        <w:t>Готовность ребенка к обучению на новой ступени образования следует оценивать не только и не столько на основе знаний, умений и навыков, сколько на базе сформированности основных видов УУД.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формирования умения учиться.</w:t>
      </w:r>
    </w:p>
    <w:p w:rsidR="008C2FA0" w:rsidRDefault="008C2FA0" w:rsidP="008C2FA0">
      <w:pPr>
        <w:pStyle w:val="321"/>
        <w:keepNext/>
        <w:keepLines/>
        <w:shd w:val="clear" w:color="auto" w:fill="auto"/>
        <w:spacing w:before="0" w:after="0" w:line="274" w:lineRule="exact"/>
        <w:ind w:left="20" w:firstLine="720"/>
        <w:jc w:val="both"/>
      </w:pPr>
      <w:bookmarkStart w:id="158" w:name="bookmark159"/>
      <w:r>
        <w:t>Основные задачи сотрудничества ДОУ и школы:</w:t>
      </w:r>
      <w:bookmarkEnd w:id="158"/>
    </w:p>
    <w:p w:rsidR="008C2FA0" w:rsidRDefault="008C2FA0" w:rsidP="008C2FA0">
      <w:pPr>
        <w:pStyle w:val="a8"/>
        <w:shd w:val="clear" w:color="auto" w:fill="auto"/>
        <w:spacing w:before="0" w:line="274" w:lineRule="exact"/>
        <w:ind w:left="20" w:right="20" w:firstLine="720"/>
        <w:jc w:val="both"/>
      </w:pPr>
      <w:r>
        <w:t>установление единства стремлений и взглядов на воспитательный процесс между детским садом, семьей и школой;</w:t>
      </w:r>
    </w:p>
    <w:p w:rsidR="008C2FA0" w:rsidRDefault="008C2FA0" w:rsidP="008C2FA0">
      <w:pPr>
        <w:pStyle w:val="a8"/>
        <w:shd w:val="clear" w:color="auto" w:fill="auto"/>
        <w:spacing w:before="0" w:line="274" w:lineRule="exact"/>
        <w:ind w:left="20" w:right="20" w:firstLine="720"/>
        <w:jc w:val="both"/>
      </w:pPr>
      <w:r>
        <w:t>выработка общих целей и воспитательных задач, путей достижения намеченных результатов;</w:t>
      </w:r>
    </w:p>
    <w:p w:rsidR="008C2FA0" w:rsidRDefault="008C2FA0" w:rsidP="008C2FA0">
      <w:pPr>
        <w:pStyle w:val="a8"/>
        <w:shd w:val="clear" w:color="auto" w:fill="auto"/>
        <w:spacing w:before="0" w:line="274" w:lineRule="exact"/>
        <w:ind w:left="20" w:right="20" w:firstLine="720"/>
        <w:jc w:val="both"/>
      </w:pPr>
      <w: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8C2FA0" w:rsidRDefault="008C2FA0" w:rsidP="008C2FA0">
      <w:pPr>
        <w:pStyle w:val="a8"/>
        <w:shd w:val="clear" w:color="auto" w:fill="auto"/>
        <w:spacing w:before="0" w:line="274" w:lineRule="exact"/>
        <w:ind w:left="20" w:right="20" w:firstLine="720"/>
        <w:jc w:val="both"/>
      </w:pPr>
      <w:r>
        <w:rPr>
          <w:u w:val="single"/>
        </w:rPr>
        <w:t>всестороннее психолого-педагогическое просвещение родителей</w:t>
      </w:r>
      <w:r>
        <w:t xml:space="preserve"> (родители не знают что такое ФГТ и ФГОС, в чем отличие нового от старого; не ведется разъяснительная работа с родителями);</w:t>
      </w:r>
    </w:p>
    <w:p w:rsidR="008C2FA0" w:rsidRDefault="008C2FA0" w:rsidP="008C2FA0">
      <w:pPr>
        <w:pStyle w:val="a8"/>
        <w:shd w:val="clear" w:color="auto" w:fill="auto"/>
        <w:spacing w:before="0" w:line="274" w:lineRule="exact"/>
        <w:ind w:left="20" w:right="20" w:firstLine="720"/>
        <w:jc w:val="both"/>
      </w:pPr>
      <w: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8C2FA0" w:rsidRDefault="008C2FA0" w:rsidP="008C2FA0">
      <w:pPr>
        <w:pStyle w:val="a8"/>
        <w:shd w:val="clear" w:color="auto" w:fill="auto"/>
        <w:spacing w:before="0" w:line="274" w:lineRule="exact"/>
        <w:ind w:left="20" w:right="20" w:firstLine="720"/>
        <w:jc w:val="both"/>
      </w:pPr>
      <w:r>
        <w:t>формирование в семьях позитивного отношения к активной общественной и социальной деятельности детей.</w:t>
      </w:r>
    </w:p>
    <w:p w:rsidR="008C2FA0" w:rsidRDefault="008C2FA0" w:rsidP="008C2FA0">
      <w:pPr>
        <w:pStyle w:val="a8"/>
        <w:shd w:val="clear" w:color="auto" w:fill="auto"/>
        <w:spacing w:before="0" w:line="274" w:lineRule="exact"/>
        <w:ind w:left="20" w:right="20" w:firstLine="720"/>
        <w:jc w:val="both"/>
      </w:pPr>
      <w:r>
        <w:t>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w:t>
      </w:r>
    </w:p>
    <w:p w:rsidR="008C2FA0" w:rsidRDefault="008C2FA0" w:rsidP="008C2FA0">
      <w:pPr>
        <w:pStyle w:val="a8"/>
        <w:shd w:val="clear" w:color="auto" w:fill="auto"/>
        <w:spacing w:before="0"/>
        <w:ind w:left="20" w:right="20" w:firstLine="720"/>
        <w:jc w:val="both"/>
      </w:pPr>
      <w:r>
        <w:t>Основные направления обеспечения преемственности между дошкольным и школьным образованием.</w:t>
      </w:r>
    </w:p>
    <w:p w:rsidR="008C2FA0" w:rsidRDefault="008C2FA0" w:rsidP="00D43CC5">
      <w:pPr>
        <w:pStyle w:val="a8"/>
        <w:numPr>
          <w:ilvl w:val="0"/>
          <w:numId w:val="23"/>
        </w:numPr>
        <w:shd w:val="clear" w:color="auto" w:fill="auto"/>
        <w:tabs>
          <w:tab w:val="left" w:pos="1138"/>
        </w:tabs>
        <w:spacing w:before="0"/>
        <w:ind w:left="20" w:right="20" w:firstLine="720"/>
        <w:jc w:val="both"/>
      </w:pPr>
      <w:r>
        <w:rPr>
          <w:rStyle w:val="16"/>
        </w:rPr>
        <w:t>методическая работа с педагогами</w:t>
      </w:r>
      <w:r>
        <w:t xml:space="preserve">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ДОУ и школы);</w:t>
      </w:r>
    </w:p>
    <w:p w:rsidR="008C2FA0" w:rsidRDefault="008C2FA0" w:rsidP="00D43CC5">
      <w:pPr>
        <w:pStyle w:val="a8"/>
        <w:numPr>
          <w:ilvl w:val="0"/>
          <w:numId w:val="23"/>
        </w:numPr>
        <w:shd w:val="clear" w:color="auto" w:fill="auto"/>
        <w:tabs>
          <w:tab w:val="left" w:pos="1114"/>
        </w:tabs>
        <w:spacing w:before="0"/>
        <w:ind w:firstLine="720"/>
        <w:jc w:val="both"/>
      </w:pPr>
      <w:r>
        <w:rPr>
          <w:rStyle w:val="16"/>
        </w:rPr>
        <w:t>работа с детьми</w:t>
      </w:r>
      <w:r>
        <w:t xml:space="preserve"> (знакомство детей со школой, учителями, организация совместных мероприятий);</w:t>
      </w:r>
    </w:p>
    <w:p w:rsidR="008C2FA0" w:rsidRDefault="008C2FA0" w:rsidP="00D43CC5">
      <w:pPr>
        <w:pStyle w:val="a8"/>
        <w:numPr>
          <w:ilvl w:val="0"/>
          <w:numId w:val="23"/>
        </w:numPr>
        <w:shd w:val="clear" w:color="auto" w:fill="auto"/>
        <w:tabs>
          <w:tab w:val="left" w:pos="1119"/>
        </w:tabs>
        <w:spacing w:before="0"/>
        <w:ind w:firstLine="720"/>
        <w:jc w:val="both"/>
      </w:pPr>
      <w:r>
        <w:rPr>
          <w:rStyle w:val="16"/>
        </w:rPr>
        <w:t>работа с родителями</w:t>
      </w:r>
      <w:r>
        <w:t xml:space="preserve"> (получение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w:t>
      </w:r>
    </w:p>
    <w:p w:rsidR="008C2FA0" w:rsidRPr="00A767B9" w:rsidRDefault="008C2FA0" w:rsidP="008C2FA0">
      <w:pPr>
        <w:pStyle w:val="121"/>
        <w:shd w:val="clear" w:color="auto" w:fill="auto"/>
        <w:spacing w:after="0"/>
        <w:ind w:hanging="720"/>
        <w:jc w:val="center"/>
        <w:rPr>
          <w:sz w:val="24"/>
          <w:szCs w:val="24"/>
        </w:rPr>
      </w:pPr>
      <w:bookmarkStart w:id="159" w:name="bookmark160"/>
      <w:r w:rsidRPr="00A767B9">
        <w:rPr>
          <w:sz w:val="24"/>
          <w:szCs w:val="24"/>
        </w:rPr>
        <w:t>2.2. ПРОГРАММЫ ОТДЕЛЬНЫХ УЧЕБНЫХ ПРЕДМЕТОВ, КУРСОВ И КУРСОВ ВНЕУРОЧНОЙ ДЕЯТЕЛЬНОСТИ</w:t>
      </w:r>
      <w:bookmarkEnd w:id="159"/>
    </w:p>
    <w:p w:rsidR="008C2FA0" w:rsidRPr="00A87DF0" w:rsidRDefault="008C2FA0" w:rsidP="008C2FA0">
      <w:pPr>
        <w:pStyle w:val="1210"/>
        <w:keepNext/>
        <w:keepLines/>
        <w:shd w:val="clear" w:color="auto" w:fill="auto"/>
        <w:spacing w:before="0" w:line="280" w:lineRule="exact"/>
        <w:jc w:val="center"/>
        <w:rPr>
          <w:b/>
          <w:sz w:val="24"/>
          <w:szCs w:val="24"/>
        </w:rPr>
      </w:pPr>
      <w:bookmarkStart w:id="160" w:name="bookmark161"/>
      <w:r w:rsidRPr="00A87DF0">
        <w:rPr>
          <w:rStyle w:val="123"/>
          <w:b/>
          <w:sz w:val="24"/>
          <w:szCs w:val="24"/>
        </w:rPr>
        <w:t>2.2.1 ОБЩИЕ ПОЛОЖЕНИЯ</w:t>
      </w:r>
      <w:bookmarkEnd w:id="160"/>
    </w:p>
    <w:p w:rsidR="008C2FA0" w:rsidRDefault="008C2FA0" w:rsidP="008C2FA0">
      <w:pPr>
        <w:pStyle w:val="a8"/>
        <w:shd w:val="clear" w:color="auto" w:fill="auto"/>
        <w:spacing w:before="0" w:line="274" w:lineRule="exact"/>
        <w:ind w:firstLine="720"/>
        <w:jc w:val="both"/>
      </w:pPr>
      <w: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8C2FA0" w:rsidRDefault="008C2FA0" w:rsidP="008C2FA0">
      <w:pPr>
        <w:pStyle w:val="a8"/>
        <w:shd w:val="clear" w:color="auto" w:fill="auto"/>
        <w:spacing w:before="0" w:line="274" w:lineRule="exact"/>
        <w:ind w:firstLine="72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8C2FA0" w:rsidRDefault="008C2FA0" w:rsidP="008C2FA0">
      <w:pPr>
        <w:pStyle w:val="a8"/>
        <w:shd w:val="clear" w:color="auto" w:fill="auto"/>
        <w:spacing w:before="0" w:line="274" w:lineRule="exact"/>
        <w:ind w:firstLine="720"/>
        <w:jc w:val="both"/>
      </w:pPr>
      <w:r>
        <w:t>Рабочие программы учебных предметов, курсов должны содержать:</w:t>
      </w:r>
    </w:p>
    <w:p w:rsidR="008C2FA0" w:rsidRDefault="008C2FA0" w:rsidP="00D43CC5">
      <w:pPr>
        <w:pStyle w:val="a8"/>
        <w:numPr>
          <w:ilvl w:val="1"/>
          <w:numId w:val="23"/>
        </w:numPr>
        <w:shd w:val="clear" w:color="auto" w:fill="auto"/>
        <w:tabs>
          <w:tab w:val="left" w:pos="980"/>
        </w:tabs>
        <w:spacing w:before="0" w:line="274" w:lineRule="exact"/>
        <w:ind w:firstLine="720"/>
        <w:jc w:val="both"/>
      </w:pPr>
      <w:r>
        <w:t>планируемые результаты освоения учебного предмета, курса;</w:t>
      </w:r>
    </w:p>
    <w:p w:rsidR="008C2FA0" w:rsidRDefault="008C2FA0" w:rsidP="00D43CC5">
      <w:pPr>
        <w:pStyle w:val="a8"/>
        <w:numPr>
          <w:ilvl w:val="1"/>
          <w:numId w:val="23"/>
        </w:numPr>
        <w:shd w:val="clear" w:color="auto" w:fill="auto"/>
        <w:tabs>
          <w:tab w:val="left" w:pos="1004"/>
        </w:tabs>
        <w:spacing w:before="0" w:line="274" w:lineRule="exact"/>
        <w:ind w:firstLine="720"/>
        <w:jc w:val="both"/>
      </w:pPr>
      <w:r>
        <w:t>содержание учебного предмета, курса;</w:t>
      </w:r>
    </w:p>
    <w:p w:rsidR="008C2FA0" w:rsidRDefault="008C2FA0" w:rsidP="00D43CC5">
      <w:pPr>
        <w:pStyle w:val="a8"/>
        <w:numPr>
          <w:ilvl w:val="1"/>
          <w:numId w:val="23"/>
        </w:numPr>
        <w:shd w:val="clear" w:color="auto" w:fill="auto"/>
        <w:tabs>
          <w:tab w:val="left" w:pos="1090"/>
        </w:tabs>
        <w:spacing w:before="0" w:line="274" w:lineRule="exact"/>
        <w:ind w:left="20" w:right="20" w:firstLine="720"/>
        <w:jc w:val="both"/>
      </w:pPr>
      <w:r>
        <w:t>тематическое планирование с указанием количества часов, отводимых на освоение каждой темы.</w:t>
      </w:r>
    </w:p>
    <w:p w:rsidR="008C2FA0" w:rsidRDefault="008C2FA0" w:rsidP="008C2FA0">
      <w:pPr>
        <w:pStyle w:val="a8"/>
        <w:shd w:val="clear" w:color="auto" w:fill="auto"/>
        <w:spacing w:before="0" w:line="274" w:lineRule="exact"/>
        <w:ind w:left="20" w:firstLine="720"/>
        <w:jc w:val="both"/>
      </w:pPr>
      <w:r>
        <w:t>Рабочие программы курсов внеурочной деятельности должны содержать:</w:t>
      </w:r>
    </w:p>
    <w:p w:rsidR="008C2FA0" w:rsidRDefault="008C2FA0" w:rsidP="00D43CC5">
      <w:pPr>
        <w:pStyle w:val="a8"/>
        <w:numPr>
          <w:ilvl w:val="2"/>
          <w:numId w:val="23"/>
        </w:numPr>
        <w:shd w:val="clear" w:color="auto" w:fill="auto"/>
        <w:tabs>
          <w:tab w:val="left" w:pos="975"/>
        </w:tabs>
        <w:spacing w:before="0" w:line="274" w:lineRule="exact"/>
        <w:ind w:left="20" w:firstLine="720"/>
        <w:jc w:val="both"/>
      </w:pPr>
      <w:r>
        <w:t>результаты освоения курса внеурочной деятельности;</w:t>
      </w:r>
    </w:p>
    <w:p w:rsidR="008C2FA0" w:rsidRDefault="008C2FA0" w:rsidP="00D43CC5">
      <w:pPr>
        <w:pStyle w:val="a8"/>
        <w:numPr>
          <w:ilvl w:val="2"/>
          <w:numId w:val="23"/>
        </w:numPr>
        <w:shd w:val="clear" w:color="auto" w:fill="auto"/>
        <w:tabs>
          <w:tab w:val="left" w:pos="1042"/>
        </w:tabs>
        <w:spacing w:before="0" w:line="274" w:lineRule="exact"/>
        <w:ind w:left="20" w:right="20" w:firstLine="720"/>
        <w:jc w:val="both"/>
      </w:pPr>
      <w:r>
        <w:t>содержание курса внеурочной деятельности с указанием форм организации и видов деятельности;</w:t>
      </w:r>
    </w:p>
    <w:p w:rsidR="008C2FA0" w:rsidRDefault="008C2FA0" w:rsidP="00D43CC5">
      <w:pPr>
        <w:pStyle w:val="a8"/>
        <w:numPr>
          <w:ilvl w:val="2"/>
          <w:numId w:val="23"/>
        </w:numPr>
        <w:shd w:val="clear" w:color="auto" w:fill="auto"/>
        <w:tabs>
          <w:tab w:val="left" w:pos="990"/>
        </w:tabs>
        <w:spacing w:before="0" w:line="274" w:lineRule="exact"/>
        <w:ind w:left="20" w:firstLine="720"/>
        <w:jc w:val="both"/>
      </w:pPr>
      <w:r>
        <w:t>тематическое планирование.</w:t>
      </w:r>
    </w:p>
    <w:p w:rsidR="008C2FA0" w:rsidRDefault="008C2FA0" w:rsidP="00E93EE5">
      <w:pPr>
        <w:pStyle w:val="a8"/>
        <w:shd w:val="clear" w:color="auto" w:fill="auto"/>
        <w:spacing w:before="0" w:line="274" w:lineRule="exact"/>
        <w:ind w:firstLine="720"/>
        <w:jc w:val="both"/>
      </w:pPr>
      <w:r>
        <w:lastRenderedPageBreak/>
        <w:t>Программы отдельных учебных предметов (курсов) (рабочие программы) разработаны согласно Положению рабочих программ учебных предметов, курсов в условиях реализации ФГОС НОО и ФГОС ООО в МБОУ Овстугской СОШ:</w:t>
      </w:r>
    </w:p>
    <w:p w:rsidR="008C2FA0" w:rsidRDefault="008C2FA0" w:rsidP="00E93EE5">
      <w:pPr>
        <w:pStyle w:val="a8"/>
        <w:shd w:val="clear" w:color="auto" w:fill="auto"/>
        <w:spacing w:before="0" w:line="274" w:lineRule="exact"/>
        <w:ind w:firstLine="720"/>
        <w:jc w:val="both"/>
      </w:pPr>
      <w:r>
        <w:t>Рабочие программы по учебным предметам, курсам прилагаются.</w:t>
      </w:r>
    </w:p>
    <w:p w:rsidR="008C2FA0" w:rsidRPr="00A767B9" w:rsidRDefault="008C2FA0" w:rsidP="00E93EE5">
      <w:pPr>
        <w:pStyle w:val="1210"/>
        <w:keepNext/>
        <w:keepLines/>
        <w:shd w:val="clear" w:color="auto" w:fill="auto"/>
        <w:spacing w:before="0"/>
        <w:jc w:val="center"/>
        <w:rPr>
          <w:b/>
          <w:sz w:val="24"/>
          <w:szCs w:val="24"/>
        </w:rPr>
      </w:pPr>
      <w:bookmarkStart w:id="161" w:name="bookmark162"/>
      <w:r w:rsidRPr="00A767B9">
        <w:rPr>
          <w:rStyle w:val="123"/>
          <w:b/>
          <w:sz w:val="24"/>
          <w:szCs w:val="24"/>
        </w:rPr>
        <w:t>2.2.2. ОСНОВНОЕ СОДЕРЖАНИЕ УЧЕБНЫХ ПРЕДМЕТОВ НА УРОВНЕ НАЧАЛЬНОГО ОБЩЕГО ОБРАЗОВАНИ</w:t>
      </w:r>
      <w:bookmarkEnd w:id="161"/>
    </w:p>
    <w:p w:rsidR="008C2FA0" w:rsidRDefault="008C2FA0" w:rsidP="00E93EE5">
      <w:pPr>
        <w:pStyle w:val="321"/>
        <w:keepNext/>
        <w:keepLines/>
        <w:shd w:val="clear" w:color="auto" w:fill="auto"/>
        <w:spacing w:before="0" w:after="0" w:line="230" w:lineRule="exact"/>
        <w:jc w:val="center"/>
      </w:pPr>
      <w:bookmarkStart w:id="162" w:name="bookmark163"/>
      <w:r>
        <w:t>РУССКИЙ ЯЗЫК</w:t>
      </w:r>
      <w:bookmarkEnd w:id="162"/>
    </w:p>
    <w:p w:rsidR="008C2FA0" w:rsidRDefault="008C2FA0" w:rsidP="00E93EE5">
      <w:pPr>
        <w:pStyle w:val="321"/>
        <w:keepNext/>
        <w:keepLines/>
        <w:shd w:val="clear" w:color="auto" w:fill="auto"/>
        <w:spacing w:before="0" w:after="0" w:line="274" w:lineRule="exact"/>
        <w:ind w:firstLine="720"/>
        <w:jc w:val="both"/>
      </w:pPr>
      <w:bookmarkStart w:id="163" w:name="bookmark164"/>
      <w:r>
        <w:t>Виды речевой деятельности</w:t>
      </w:r>
      <w:bookmarkEnd w:id="163"/>
    </w:p>
    <w:p w:rsidR="008C2FA0" w:rsidRDefault="008C2FA0" w:rsidP="00E93EE5">
      <w:pPr>
        <w:pStyle w:val="a8"/>
        <w:shd w:val="clear" w:color="auto" w:fill="auto"/>
        <w:spacing w:before="0" w:line="274" w:lineRule="exact"/>
        <w:ind w:firstLine="720"/>
        <w:jc w:val="both"/>
      </w:pPr>
      <w:r>
        <w:rPr>
          <w:rStyle w:val="a9"/>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C2FA0" w:rsidRDefault="008C2FA0" w:rsidP="00E93EE5">
      <w:pPr>
        <w:pStyle w:val="a8"/>
        <w:shd w:val="clear" w:color="auto" w:fill="auto"/>
        <w:spacing w:before="0" w:line="274" w:lineRule="exact"/>
        <w:ind w:firstLine="720"/>
        <w:jc w:val="both"/>
      </w:pPr>
      <w:r>
        <w:rPr>
          <w:rStyle w:val="a9"/>
        </w:rPr>
        <w:t>Говорение.</w:t>
      </w:r>
      <w:r>
        <w:t xml:space="preserve"> 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C2FA0" w:rsidRDefault="008C2FA0" w:rsidP="008C2FA0">
      <w:pPr>
        <w:pStyle w:val="a8"/>
        <w:shd w:val="clear" w:color="auto" w:fill="auto"/>
        <w:spacing w:before="0" w:line="274" w:lineRule="exact"/>
        <w:ind w:left="20" w:right="20" w:firstLine="720"/>
        <w:jc w:val="both"/>
      </w:pPr>
      <w:r>
        <w:rPr>
          <w:rStyle w:val="a9"/>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rStyle w:val="16"/>
        </w:rPr>
        <w:t xml:space="preserve"> Анализ и оценка содержания, языковых особенностей и структуры текста.</w:t>
      </w:r>
    </w:p>
    <w:p w:rsidR="008C2FA0" w:rsidRDefault="008C2FA0" w:rsidP="008C2FA0">
      <w:pPr>
        <w:pStyle w:val="a8"/>
        <w:shd w:val="clear" w:color="auto" w:fill="auto"/>
        <w:spacing w:before="0" w:line="274" w:lineRule="exact"/>
        <w:ind w:left="20" w:right="20" w:firstLine="720"/>
        <w:jc w:val="both"/>
      </w:pPr>
      <w:r>
        <w:rPr>
          <w:rStyle w:val="a9"/>
        </w:rPr>
        <w:t>Письмо.</w:t>
      </w:r>
      <w: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C2FA0" w:rsidRDefault="008C2FA0" w:rsidP="008C2FA0">
      <w:pPr>
        <w:pStyle w:val="321"/>
        <w:keepNext/>
        <w:keepLines/>
        <w:shd w:val="clear" w:color="auto" w:fill="auto"/>
        <w:spacing w:before="0" w:after="0" w:line="274" w:lineRule="exact"/>
        <w:ind w:left="20" w:firstLine="720"/>
        <w:jc w:val="both"/>
      </w:pPr>
      <w:bookmarkStart w:id="164" w:name="bookmark165"/>
      <w:r>
        <w:t>Обучение грамоте</w:t>
      </w:r>
      <w:bookmarkEnd w:id="164"/>
    </w:p>
    <w:p w:rsidR="008C2FA0" w:rsidRDefault="008C2FA0" w:rsidP="008C2FA0">
      <w:pPr>
        <w:pStyle w:val="a8"/>
        <w:shd w:val="clear" w:color="auto" w:fill="auto"/>
        <w:spacing w:before="0" w:line="274" w:lineRule="exact"/>
        <w:ind w:left="20" w:right="20" w:firstLine="720"/>
        <w:jc w:val="both"/>
      </w:pPr>
      <w:r>
        <w:rPr>
          <w:rStyle w:val="a9"/>
        </w:rPr>
        <w:t>Фонетика.</w:t>
      </w:r>
      <w: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C2FA0" w:rsidRDefault="008C2FA0" w:rsidP="008C2FA0">
      <w:pPr>
        <w:pStyle w:val="a8"/>
        <w:shd w:val="clear" w:color="auto" w:fill="auto"/>
        <w:spacing w:before="0" w:line="274" w:lineRule="exact"/>
        <w:ind w:left="20" w:right="20" w:firstLine="720"/>
        <w:jc w:val="both"/>
      </w:pPr>
      <w:r>
        <w:t>Различение гласных и согласных звуков, гласных ударных и безударных, согласных твердых и мягких, звонких и глухих.</w:t>
      </w:r>
    </w:p>
    <w:p w:rsidR="008C2FA0" w:rsidRDefault="008C2FA0" w:rsidP="008C2FA0">
      <w:pPr>
        <w:pStyle w:val="a8"/>
        <w:shd w:val="clear" w:color="auto" w:fill="auto"/>
        <w:spacing w:before="0" w:line="274" w:lineRule="exact"/>
        <w:ind w:left="20" w:right="20" w:firstLine="720"/>
        <w:jc w:val="both"/>
      </w:pPr>
      <w:r>
        <w:t>Слог как минимальная произносительная единица. Деление слов на слоги. Определение места ударения.</w:t>
      </w:r>
    </w:p>
    <w:p w:rsidR="008C2FA0" w:rsidRDefault="008C2FA0" w:rsidP="008C2FA0">
      <w:pPr>
        <w:pStyle w:val="a8"/>
        <w:shd w:val="clear" w:color="auto" w:fill="auto"/>
        <w:spacing w:before="0" w:line="274" w:lineRule="exact"/>
        <w:ind w:left="20" w:right="20" w:firstLine="720"/>
        <w:jc w:val="both"/>
      </w:pPr>
      <w:r>
        <w:rPr>
          <w:rStyle w:val="a9"/>
        </w:rPr>
        <w:t>Графика.</w:t>
      </w:r>
      <w: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w:t>
      </w:r>
      <w:r>
        <w:rPr>
          <w:rStyle w:val="30"/>
        </w:rPr>
        <w:t xml:space="preserve"> е</w:t>
      </w:r>
      <w:r>
        <w:t>,</w:t>
      </w:r>
      <w:r>
        <w:rPr>
          <w:rStyle w:val="a9"/>
        </w:rPr>
        <w:t xml:space="preserve"> е, ю,</w:t>
      </w:r>
      <w:r>
        <w:rPr>
          <w:rStyle w:val="30"/>
        </w:rPr>
        <w:t xml:space="preserve"> я.</w:t>
      </w:r>
      <w:r>
        <w:t xml:space="preserve"> Мягкий знак как показатель мягкости предшествующего согласного звука.</w:t>
      </w:r>
    </w:p>
    <w:p w:rsidR="008C2FA0" w:rsidRDefault="008C2FA0" w:rsidP="008C2FA0">
      <w:pPr>
        <w:pStyle w:val="a8"/>
        <w:shd w:val="clear" w:color="auto" w:fill="auto"/>
        <w:spacing w:before="0" w:line="274" w:lineRule="exact"/>
        <w:ind w:left="20" w:firstLine="720"/>
        <w:jc w:val="both"/>
      </w:pPr>
      <w:r>
        <w:t>Знакомство с русским алфавитом как последовательностью букв.</w:t>
      </w:r>
    </w:p>
    <w:p w:rsidR="008C2FA0" w:rsidRDefault="008C2FA0" w:rsidP="008C2FA0">
      <w:pPr>
        <w:pStyle w:val="a8"/>
        <w:shd w:val="clear" w:color="auto" w:fill="auto"/>
        <w:spacing w:before="0" w:line="274" w:lineRule="exact"/>
        <w:ind w:left="20" w:right="20" w:firstLine="720"/>
        <w:jc w:val="both"/>
      </w:pPr>
      <w:r>
        <w:rPr>
          <w:rStyle w:val="a9"/>
        </w:rPr>
        <w:t>Чтение.</w:t>
      </w: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t>.</w:t>
      </w:r>
      <w:proofErr w:type="gramEnd"/>
      <w:r>
        <w:t xml:space="preserve"> </w:t>
      </w:r>
      <w:proofErr w:type="gramStart"/>
      <w:r>
        <w:t>ч</w:t>
      </w:r>
      <w:proofErr w:type="gramEnd"/>
      <w: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C2FA0" w:rsidRDefault="008C2FA0" w:rsidP="008C2FA0">
      <w:pPr>
        <w:pStyle w:val="a8"/>
        <w:shd w:val="clear" w:color="auto" w:fill="auto"/>
        <w:spacing w:before="0" w:line="274" w:lineRule="exact"/>
        <w:ind w:left="20" w:right="20" w:firstLine="72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C2FA0" w:rsidRDefault="008C2FA0" w:rsidP="008C2FA0">
      <w:pPr>
        <w:pStyle w:val="141"/>
        <w:shd w:val="clear" w:color="auto" w:fill="auto"/>
        <w:ind w:left="20" w:right="20" w:firstLine="720"/>
      </w:pPr>
      <w:r>
        <w:rPr>
          <w:rStyle w:val="142"/>
        </w:rPr>
        <w:lastRenderedPageBreak/>
        <w:t>Письмо.</w:t>
      </w:r>
      <w:r>
        <w:rPr>
          <w:rStyle w:val="143"/>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C2FA0" w:rsidRDefault="008C2FA0" w:rsidP="008C2FA0">
      <w:pPr>
        <w:pStyle w:val="a8"/>
        <w:shd w:val="clear" w:color="auto" w:fill="auto"/>
        <w:spacing w:before="0" w:line="274" w:lineRule="exact"/>
        <w:ind w:left="20" w:right="20" w:firstLine="72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C2FA0" w:rsidRDefault="008C2FA0" w:rsidP="008C2FA0">
      <w:pPr>
        <w:pStyle w:val="a8"/>
        <w:shd w:val="clear" w:color="auto" w:fill="auto"/>
        <w:spacing w:before="0" w:line="274" w:lineRule="exact"/>
        <w:ind w:left="20" w:right="20" w:firstLine="720"/>
        <w:jc w:val="both"/>
      </w:pPr>
      <w:r>
        <w:t>Понимание функции небуквенных графических средств: пробела между словами, знака переноса.</w:t>
      </w:r>
    </w:p>
    <w:p w:rsidR="008C2FA0" w:rsidRDefault="008C2FA0" w:rsidP="008C2FA0">
      <w:pPr>
        <w:pStyle w:val="a8"/>
        <w:shd w:val="clear" w:color="auto" w:fill="auto"/>
        <w:spacing w:before="0" w:line="274" w:lineRule="exact"/>
        <w:ind w:left="20" w:right="20" w:firstLine="720"/>
        <w:jc w:val="both"/>
      </w:pPr>
      <w:r>
        <w:rPr>
          <w:rStyle w:val="a9"/>
        </w:rPr>
        <w:t>Слово и предложение.</w:t>
      </w:r>
      <w:r>
        <w:t xml:space="preserve"> Восприятие слова как объекта изучения, материала для анализа. Наблюдение над значением слова.</w:t>
      </w:r>
    </w:p>
    <w:p w:rsidR="008C2FA0" w:rsidRDefault="008C2FA0" w:rsidP="008C2FA0">
      <w:pPr>
        <w:pStyle w:val="a8"/>
        <w:shd w:val="clear" w:color="auto" w:fill="auto"/>
        <w:spacing w:before="0" w:line="274" w:lineRule="exact"/>
        <w:ind w:left="20" w:right="20" w:firstLine="720"/>
        <w:jc w:val="both"/>
      </w:pPr>
      <w:r>
        <w:t>Различение слова и предложения. Работа с предложением: выделение слов, изменение их порядка.</w:t>
      </w:r>
    </w:p>
    <w:p w:rsidR="008C2FA0" w:rsidRDefault="008C2FA0" w:rsidP="008C2FA0">
      <w:pPr>
        <w:pStyle w:val="a8"/>
        <w:shd w:val="clear" w:color="auto" w:fill="auto"/>
        <w:spacing w:before="0" w:line="274" w:lineRule="exact"/>
        <w:ind w:left="20" w:firstLine="720"/>
        <w:jc w:val="both"/>
      </w:pPr>
      <w:r>
        <w:rPr>
          <w:rStyle w:val="a9"/>
        </w:rPr>
        <w:t>Орфография.</w:t>
      </w:r>
      <w:r>
        <w:t xml:space="preserve"> Знакомство с правилами правописания и их применение:</w:t>
      </w:r>
    </w:p>
    <w:p w:rsidR="008C2FA0" w:rsidRDefault="008C2FA0" w:rsidP="008C2FA0">
      <w:pPr>
        <w:pStyle w:val="a8"/>
        <w:shd w:val="clear" w:color="auto" w:fill="auto"/>
        <w:spacing w:before="0" w:line="274" w:lineRule="exact"/>
        <w:ind w:left="40" w:firstLine="720"/>
        <w:jc w:val="both"/>
      </w:pPr>
      <w:r>
        <w:t>раздельное написание слов;</w:t>
      </w:r>
    </w:p>
    <w:p w:rsidR="008C2FA0" w:rsidRDefault="008C2FA0" w:rsidP="008C2FA0">
      <w:pPr>
        <w:pStyle w:val="a8"/>
        <w:shd w:val="clear" w:color="auto" w:fill="auto"/>
        <w:spacing w:before="0" w:line="274" w:lineRule="exact"/>
        <w:ind w:left="40" w:firstLine="720"/>
        <w:jc w:val="both"/>
      </w:pPr>
      <w:r>
        <w:t>обозначение гласных после шипящих</w:t>
      </w:r>
      <w:r>
        <w:rPr>
          <w:rStyle w:val="30"/>
        </w:rPr>
        <w:t xml:space="preserve"> (ча</w:t>
      </w:r>
      <w:r>
        <w:rPr>
          <w:rStyle w:val="a9"/>
        </w:rPr>
        <w:t xml:space="preserve"> -</w:t>
      </w:r>
      <w:r>
        <w:rPr>
          <w:rStyle w:val="30"/>
        </w:rPr>
        <w:t xml:space="preserve"> ща, чу</w:t>
      </w:r>
      <w:r>
        <w:rPr>
          <w:rStyle w:val="a9"/>
        </w:rPr>
        <w:t xml:space="preserve"> -</w:t>
      </w:r>
      <w:r>
        <w:rPr>
          <w:rStyle w:val="30"/>
        </w:rPr>
        <w:t xml:space="preserve"> щу</w:t>
      </w:r>
      <w:proofErr w:type="gramStart"/>
      <w:r>
        <w:rPr>
          <w:rStyle w:val="30"/>
        </w:rPr>
        <w:t>,ж</w:t>
      </w:r>
      <w:proofErr w:type="gramEnd"/>
      <w:r>
        <w:rPr>
          <w:rStyle w:val="30"/>
        </w:rPr>
        <w:t>и</w:t>
      </w:r>
      <w:r>
        <w:rPr>
          <w:rStyle w:val="a9"/>
        </w:rPr>
        <w:t xml:space="preserve"> - ши);</w:t>
      </w:r>
    </w:p>
    <w:p w:rsidR="008C2FA0" w:rsidRDefault="008C2FA0" w:rsidP="008C2FA0">
      <w:pPr>
        <w:pStyle w:val="a8"/>
        <w:shd w:val="clear" w:color="auto" w:fill="auto"/>
        <w:spacing w:before="0" w:line="274" w:lineRule="exact"/>
        <w:ind w:left="40" w:firstLine="720"/>
        <w:jc w:val="both"/>
      </w:pPr>
      <w:r>
        <w:t>прописная (заглавная) буква в начале предложения, в именах собственных;</w:t>
      </w:r>
    </w:p>
    <w:p w:rsidR="008C2FA0" w:rsidRDefault="008C2FA0" w:rsidP="008C2FA0">
      <w:pPr>
        <w:pStyle w:val="a8"/>
        <w:shd w:val="clear" w:color="auto" w:fill="auto"/>
        <w:spacing w:before="0" w:line="274" w:lineRule="exact"/>
        <w:ind w:left="40" w:firstLine="720"/>
        <w:jc w:val="both"/>
      </w:pPr>
      <w:r>
        <w:t>перенос слов по слогам без стечения согласных;</w:t>
      </w:r>
    </w:p>
    <w:p w:rsidR="008C2FA0" w:rsidRDefault="008C2FA0" w:rsidP="008C2FA0">
      <w:pPr>
        <w:pStyle w:val="a8"/>
        <w:shd w:val="clear" w:color="auto" w:fill="auto"/>
        <w:spacing w:before="0" w:line="274" w:lineRule="exact"/>
        <w:ind w:left="40" w:firstLine="720"/>
        <w:jc w:val="both"/>
      </w:pPr>
      <w:r>
        <w:t>знаки препинания в конце предложения.</w:t>
      </w:r>
    </w:p>
    <w:p w:rsidR="008C2FA0" w:rsidRDefault="008C2FA0" w:rsidP="008C2FA0">
      <w:pPr>
        <w:pStyle w:val="a8"/>
        <w:shd w:val="clear" w:color="auto" w:fill="auto"/>
        <w:spacing w:before="0" w:line="274" w:lineRule="exact"/>
        <w:ind w:left="40" w:right="20" w:firstLine="720"/>
        <w:jc w:val="both"/>
      </w:pPr>
      <w:r>
        <w:rPr>
          <w:rStyle w:val="a9"/>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C2FA0" w:rsidRDefault="008C2FA0" w:rsidP="008C2FA0">
      <w:pPr>
        <w:pStyle w:val="321"/>
        <w:keepNext/>
        <w:keepLines/>
        <w:shd w:val="clear" w:color="auto" w:fill="auto"/>
        <w:spacing w:before="0" w:after="0" w:line="274" w:lineRule="exact"/>
        <w:ind w:left="40" w:firstLine="720"/>
        <w:jc w:val="both"/>
      </w:pPr>
      <w:bookmarkStart w:id="165" w:name="bookmark166"/>
      <w:r>
        <w:t>Систематический курс</w:t>
      </w:r>
      <w:bookmarkEnd w:id="165"/>
    </w:p>
    <w:p w:rsidR="008C2FA0" w:rsidRDefault="008C2FA0" w:rsidP="008C2FA0">
      <w:pPr>
        <w:pStyle w:val="a8"/>
        <w:shd w:val="clear" w:color="auto" w:fill="auto"/>
        <w:spacing w:before="0" w:line="274" w:lineRule="exact"/>
        <w:ind w:left="40" w:right="20" w:firstLine="720"/>
        <w:jc w:val="both"/>
      </w:pPr>
      <w:r>
        <w:rPr>
          <w:rStyle w:val="a9"/>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w:t>
      </w:r>
      <w:r>
        <w:rPr>
          <w:rStyle w:val="16"/>
        </w:rPr>
        <w:t xml:space="preserve"> Фонетический разбор слова.</w:t>
      </w:r>
    </w:p>
    <w:p w:rsidR="008C2FA0" w:rsidRDefault="008C2FA0" w:rsidP="008C2FA0">
      <w:pPr>
        <w:pStyle w:val="a8"/>
        <w:shd w:val="clear" w:color="auto" w:fill="auto"/>
        <w:spacing w:before="0" w:line="274" w:lineRule="exact"/>
        <w:ind w:left="40" w:right="20" w:firstLine="720"/>
        <w:jc w:val="both"/>
      </w:pPr>
      <w:r>
        <w:rPr>
          <w:rStyle w:val="a9"/>
        </w:rPr>
        <w:t>Графика.</w:t>
      </w:r>
      <w:r>
        <w:t xml:space="preserve"> Различение звуков и букв. Обозначение на письме твердости и мягкости согласных звуков. Использование на письме </w:t>
      </w:r>
      <w:proofErr w:type="gramStart"/>
      <w:r>
        <w:t>разделительных</w:t>
      </w:r>
      <w:proofErr w:type="gramEnd"/>
      <w:r>
        <w:rPr>
          <w:rStyle w:val="30"/>
        </w:rPr>
        <w:t xml:space="preserve"> ъ</w:t>
      </w:r>
      <w:r>
        <w:t xml:space="preserve"> и</w:t>
      </w:r>
      <w:r>
        <w:rPr>
          <w:rStyle w:val="a9"/>
        </w:rPr>
        <w:t xml:space="preserve"> ь.</w:t>
      </w:r>
    </w:p>
    <w:p w:rsidR="008C2FA0" w:rsidRDefault="008C2FA0" w:rsidP="008C2FA0">
      <w:pPr>
        <w:pStyle w:val="a8"/>
        <w:shd w:val="clear" w:color="auto" w:fill="auto"/>
        <w:spacing w:before="0" w:line="274" w:lineRule="exact"/>
        <w:ind w:left="40" w:right="20" w:firstLine="720"/>
        <w:jc w:val="both"/>
      </w:pPr>
      <w:r>
        <w:t xml:space="preserve">Установление соотношения звукового и буквенного состава слова в словах типа </w:t>
      </w:r>
      <w:r>
        <w:rPr>
          <w:rStyle w:val="16"/>
        </w:rPr>
        <w:t>стол, конь;</w:t>
      </w:r>
      <w:r>
        <w:t xml:space="preserve"> в словах с йотированными гласными</w:t>
      </w:r>
      <w:r>
        <w:rPr>
          <w:rStyle w:val="30"/>
        </w:rPr>
        <w:t xml:space="preserve"> е</w:t>
      </w:r>
      <w:proofErr w:type="gramStart"/>
      <w:r>
        <w:rPr>
          <w:rStyle w:val="30"/>
        </w:rPr>
        <w:t>,е</w:t>
      </w:r>
      <w:proofErr w:type="gramEnd"/>
      <w:r>
        <w:rPr>
          <w:rStyle w:val="30"/>
        </w:rPr>
        <w:t>,ю,</w:t>
      </w:r>
      <w:r>
        <w:rPr>
          <w:rStyle w:val="a9"/>
        </w:rPr>
        <w:t xml:space="preserve"> я</w:t>
      </w:r>
      <w:r>
        <w:t>;в словах с непроизносимыми согласными.</w:t>
      </w:r>
    </w:p>
    <w:p w:rsidR="008C2FA0" w:rsidRDefault="008C2FA0" w:rsidP="008C2FA0">
      <w:pPr>
        <w:pStyle w:val="a8"/>
        <w:shd w:val="clear" w:color="auto" w:fill="auto"/>
        <w:spacing w:before="0" w:line="274" w:lineRule="exact"/>
        <w:ind w:left="40" w:right="20" w:firstLine="720"/>
        <w:jc w:val="both"/>
      </w:pPr>
      <w:r>
        <w:t>Использование небуквенных графических средств: пробела между словами, знака переноса, абзаца.</w:t>
      </w:r>
    </w:p>
    <w:p w:rsidR="008C2FA0" w:rsidRDefault="008C2FA0" w:rsidP="008C2FA0">
      <w:pPr>
        <w:pStyle w:val="a8"/>
        <w:shd w:val="clear" w:color="auto" w:fill="auto"/>
        <w:spacing w:before="0" w:line="274" w:lineRule="exact"/>
        <w:ind w:left="40" w:right="20" w:firstLine="72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C2FA0" w:rsidRDefault="008C2FA0" w:rsidP="008C2FA0">
      <w:pPr>
        <w:pStyle w:val="141"/>
        <w:shd w:val="clear" w:color="auto" w:fill="auto"/>
        <w:ind w:left="40" w:right="20" w:firstLine="720"/>
      </w:pPr>
      <w:r>
        <w:rPr>
          <w:rStyle w:val="142"/>
        </w:rPr>
        <w:t>Лексика</w:t>
      </w:r>
      <w:r>
        <w:rPr>
          <w:rStyle w:val="142"/>
          <w:vertAlign w:val="superscript"/>
        </w:rPr>
        <w:footnoteReference w:id="2"/>
      </w:r>
      <w:r>
        <w:rPr>
          <w:rStyle w:val="142"/>
        </w:rPr>
        <w:t>.</w:t>
      </w:r>
      <w:r>
        <w:rPr>
          <w:rStyle w:val="140"/>
        </w:rPr>
        <w:t xml:space="preserve"> Понимание слова как единства звучания и значения. Выявление слов, значение которых требует уточнения.</w:t>
      </w:r>
      <w:r>
        <w:rPr>
          <w:rStyle w:val="143"/>
        </w:rPr>
        <w:t xml:space="preserve">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C2FA0" w:rsidRDefault="008C2FA0" w:rsidP="008C2FA0">
      <w:pPr>
        <w:pStyle w:val="a8"/>
        <w:shd w:val="clear" w:color="auto" w:fill="auto"/>
        <w:spacing w:before="0" w:line="274" w:lineRule="exact"/>
        <w:ind w:left="40" w:right="20" w:firstLine="720"/>
        <w:jc w:val="both"/>
      </w:pPr>
      <w:r>
        <w:rPr>
          <w:rStyle w:val="a9"/>
        </w:rPr>
        <w:t>Состав слова (морфемика).</w:t>
      </w: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Pr>
          <w:rStyle w:val="16"/>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8C2FA0" w:rsidRDefault="008C2FA0" w:rsidP="008C2FA0">
      <w:pPr>
        <w:pStyle w:val="141"/>
        <w:shd w:val="clear" w:color="auto" w:fill="auto"/>
        <w:ind w:left="40" w:firstLine="720"/>
      </w:pPr>
      <w:r>
        <w:rPr>
          <w:rStyle w:val="142"/>
        </w:rPr>
        <w:lastRenderedPageBreak/>
        <w:t>Морфология.</w:t>
      </w:r>
      <w:r>
        <w:rPr>
          <w:rStyle w:val="140"/>
        </w:rPr>
        <w:t xml:space="preserve"> Части речи;</w:t>
      </w:r>
      <w:r>
        <w:rPr>
          <w:rStyle w:val="143"/>
        </w:rPr>
        <w:t xml:space="preserve"> деление частей речи </w:t>
      </w:r>
      <w:proofErr w:type="gramStart"/>
      <w:r>
        <w:rPr>
          <w:rStyle w:val="143"/>
        </w:rPr>
        <w:t>на</w:t>
      </w:r>
      <w:proofErr w:type="gramEnd"/>
      <w:r>
        <w:rPr>
          <w:rStyle w:val="143"/>
        </w:rPr>
        <w:t xml:space="preserve"> самостоятельные и служебные.</w:t>
      </w:r>
    </w:p>
    <w:p w:rsidR="008C2FA0" w:rsidRDefault="008C2FA0" w:rsidP="008C2FA0">
      <w:pPr>
        <w:pStyle w:val="a8"/>
        <w:shd w:val="clear" w:color="auto" w:fill="auto"/>
        <w:spacing w:before="0" w:line="274" w:lineRule="exact"/>
        <w:ind w:left="40" w:right="20" w:firstLine="720"/>
        <w:jc w:val="both"/>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Pr>
          <w:rStyle w:val="16"/>
        </w:rPr>
        <w:t xml:space="preserve"> Различение падежных и смысловых (синтаксических) вопросов.</w:t>
      </w:r>
      <w:r>
        <w:t xml:space="preserve"> Определение принадлежности имен существительных к 1, 2, 3-му склонению.</w:t>
      </w:r>
      <w:r>
        <w:rPr>
          <w:rStyle w:val="16"/>
        </w:rPr>
        <w:t xml:space="preserve"> Морфологический разбор имен существительных.</w:t>
      </w:r>
    </w:p>
    <w:p w:rsidR="008C2FA0" w:rsidRDefault="008C2FA0" w:rsidP="008C2FA0">
      <w:pPr>
        <w:pStyle w:val="a8"/>
        <w:shd w:val="clear" w:color="auto" w:fill="auto"/>
        <w:spacing w:before="0" w:line="274" w:lineRule="exact"/>
        <w:ind w:left="40" w:right="20" w:firstLine="720"/>
        <w:jc w:val="both"/>
      </w:pPr>
      <w:r>
        <w:t>Имя прилагательное. Значение и употребление в речи. Изменение прилагательных по родам, числам и падежам, кроме прилагательных на</w:t>
      </w:r>
      <w:r>
        <w:rPr>
          <w:rStyle w:val="30"/>
        </w:rPr>
        <w:t xml:space="preserve"> </w:t>
      </w:r>
      <w:proofErr w:type="gramStart"/>
      <w:r>
        <w:rPr>
          <w:rStyle w:val="30"/>
        </w:rPr>
        <w:t>-и</w:t>
      </w:r>
      <w:proofErr w:type="gramEnd"/>
      <w:r>
        <w:rPr>
          <w:rStyle w:val="30"/>
        </w:rPr>
        <w:t xml:space="preserve">й, -ья, -ов, -ин. </w:t>
      </w:r>
      <w:r>
        <w:rPr>
          <w:rStyle w:val="16"/>
        </w:rPr>
        <w:t>Морфологический разбор имен прилагательных.</w:t>
      </w:r>
    </w:p>
    <w:p w:rsidR="008C2FA0" w:rsidRDefault="008C2FA0" w:rsidP="008C2FA0">
      <w:pPr>
        <w:pStyle w:val="141"/>
        <w:shd w:val="clear" w:color="auto" w:fill="auto"/>
        <w:ind w:left="20" w:right="20" w:firstLine="720"/>
      </w:pPr>
      <w:r>
        <w:rPr>
          <w:rStyle w:val="140"/>
        </w:rPr>
        <w:t>Местоимение. Общее представление о местоимении.</w:t>
      </w:r>
      <w:r>
        <w:rPr>
          <w:rStyle w:val="143"/>
        </w:rPr>
        <w:t xml:space="preserve">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C2FA0" w:rsidRDefault="008C2FA0" w:rsidP="008C2FA0">
      <w:pPr>
        <w:pStyle w:val="a8"/>
        <w:shd w:val="clear" w:color="auto" w:fill="auto"/>
        <w:spacing w:before="0" w:line="274" w:lineRule="exact"/>
        <w:ind w:left="20" w:right="20" w:firstLine="720"/>
        <w:jc w:val="both"/>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16"/>
        </w:rPr>
        <w:t>Морфологический разбор глаголов.</w:t>
      </w:r>
    </w:p>
    <w:p w:rsidR="008C2FA0" w:rsidRDefault="008C2FA0" w:rsidP="008C2FA0">
      <w:pPr>
        <w:pStyle w:val="141"/>
        <w:shd w:val="clear" w:color="auto" w:fill="auto"/>
        <w:ind w:left="20" w:firstLine="720"/>
      </w:pPr>
      <w:r>
        <w:rPr>
          <w:rStyle w:val="143"/>
        </w:rPr>
        <w:t>Наречие. Значение и употребление в речи.</w:t>
      </w:r>
    </w:p>
    <w:p w:rsidR="008C2FA0" w:rsidRDefault="008C2FA0" w:rsidP="008C2FA0">
      <w:pPr>
        <w:pStyle w:val="141"/>
        <w:shd w:val="clear" w:color="auto" w:fill="auto"/>
        <w:ind w:left="20" w:right="20" w:firstLine="720"/>
      </w:pPr>
      <w:r>
        <w:rPr>
          <w:rStyle w:val="140"/>
        </w:rPr>
        <w:t>Предлог.</w:t>
      </w:r>
      <w:r>
        <w:rPr>
          <w:rStyle w:val="143"/>
        </w:rPr>
        <w:t xml:space="preserve"> Знакомство с наиболее употребительными предлогами. Функция предлогов: образование падежных форм имен существительных и местоимений.</w:t>
      </w:r>
      <w:r>
        <w:rPr>
          <w:rStyle w:val="140"/>
        </w:rPr>
        <w:t xml:space="preserve"> Отличие предлогов от приставок.</w:t>
      </w:r>
    </w:p>
    <w:p w:rsidR="008C2FA0" w:rsidRDefault="008C2FA0" w:rsidP="008C2FA0">
      <w:pPr>
        <w:pStyle w:val="a8"/>
        <w:shd w:val="clear" w:color="auto" w:fill="auto"/>
        <w:spacing w:before="0" w:line="274" w:lineRule="exact"/>
        <w:ind w:left="20" w:firstLine="720"/>
        <w:jc w:val="both"/>
      </w:pPr>
      <w:r>
        <w:t>Союзы</w:t>
      </w:r>
      <w:r>
        <w:rPr>
          <w:rStyle w:val="30"/>
        </w:rPr>
        <w:t xml:space="preserve"> и, а, но,</w:t>
      </w:r>
      <w:r>
        <w:t xml:space="preserve"> их роль в речи. Частица</w:t>
      </w:r>
      <w:r>
        <w:rPr>
          <w:rStyle w:val="30"/>
        </w:rPr>
        <w:t xml:space="preserve"> не,</w:t>
      </w:r>
      <w:r>
        <w:t xml:space="preserve"> ее значение.</w:t>
      </w:r>
    </w:p>
    <w:p w:rsidR="008C2FA0" w:rsidRDefault="008C2FA0" w:rsidP="008C2FA0">
      <w:pPr>
        <w:pStyle w:val="a8"/>
        <w:shd w:val="clear" w:color="auto" w:fill="auto"/>
        <w:spacing w:before="0" w:line="274" w:lineRule="exact"/>
        <w:ind w:left="20" w:right="20" w:firstLine="720"/>
        <w:jc w:val="both"/>
      </w:pPr>
      <w:r>
        <w:rPr>
          <w:rStyle w:val="a9"/>
        </w:rPr>
        <w:t>Синтаксис.</w:t>
      </w:r>
      <w: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C2FA0" w:rsidRDefault="008C2FA0" w:rsidP="008C2FA0">
      <w:pPr>
        <w:pStyle w:val="a8"/>
        <w:shd w:val="clear" w:color="auto" w:fill="auto"/>
        <w:spacing w:before="0" w:line="274" w:lineRule="exact"/>
        <w:ind w:left="20" w:right="20" w:firstLine="72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C2FA0" w:rsidRDefault="008C2FA0" w:rsidP="008C2FA0">
      <w:pPr>
        <w:pStyle w:val="a8"/>
        <w:shd w:val="clear" w:color="auto" w:fill="auto"/>
        <w:spacing w:before="0" w:line="274" w:lineRule="exact"/>
        <w:ind w:left="20" w:right="20" w:firstLine="720"/>
        <w:jc w:val="both"/>
      </w:pPr>
      <w:r>
        <w:t>Нахождение и самостоятельное составление предложений с однородными членами без союзов и с союзами</w:t>
      </w:r>
      <w:r>
        <w:rPr>
          <w:rStyle w:val="30"/>
        </w:rPr>
        <w:t xml:space="preserve"> и, а, но.</w:t>
      </w:r>
      <w:r>
        <w:t xml:space="preserve"> Использование интонации перечисления в предложениях с однородными членами.</w:t>
      </w:r>
    </w:p>
    <w:p w:rsidR="008C2FA0" w:rsidRDefault="008C2FA0" w:rsidP="008C2FA0">
      <w:pPr>
        <w:pStyle w:val="141"/>
        <w:shd w:val="clear" w:color="auto" w:fill="auto"/>
        <w:ind w:left="20" w:firstLine="720"/>
      </w:pPr>
      <w:r>
        <w:rPr>
          <w:rStyle w:val="143"/>
        </w:rPr>
        <w:t>Различение простых и сложных предложений.</w:t>
      </w:r>
    </w:p>
    <w:p w:rsidR="008C2FA0" w:rsidRDefault="008C2FA0" w:rsidP="008C2FA0">
      <w:pPr>
        <w:pStyle w:val="a8"/>
        <w:shd w:val="clear" w:color="auto" w:fill="auto"/>
        <w:spacing w:before="0" w:line="274" w:lineRule="exact"/>
        <w:ind w:left="20" w:right="20" w:firstLine="720"/>
      </w:pPr>
      <w:r>
        <w:rPr>
          <w:rStyle w:val="a9"/>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w:t>
      </w:r>
    </w:p>
    <w:p w:rsidR="008C2FA0" w:rsidRDefault="008C2FA0" w:rsidP="008C2FA0">
      <w:pPr>
        <w:pStyle w:val="a8"/>
        <w:shd w:val="clear" w:color="auto" w:fill="auto"/>
        <w:spacing w:before="0" w:line="274" w:lineRule="exact"/>
        <w:ind w:left="740" w:right="1700" w:firstLine="0"/>
      </w:pPr>
      <w:r>
        <w:t>сочетания</w:t>
      </w:r>
      <w:r>
        <w:rPr>
          <w:rStyle w:val="30"/>
        </w:rPr>
        <w:t xml:space="preserve"> жи — ши</w:t>
      </w:r>
      <w:r>
        <w:rPr>
          <w:rStyle w:val="30"/>
          <w:vertAlign w:val="superscript"/>
        </w:rPr>
        <w:footnoteReference w:id="3"/>
      </w:r>
      <w:r>
        <w:rPr>
          <w:rStyle w:val="30"/>
        </w:rPr>
        <w:t>, ча — ща, чу — щу</w:t>
      </w:r>
      <w:r>
        <w:t xml:space="preserve"> в положении под ударением; сочетания</w:t>
      </w:r>
      <w:r>
        <w:rPr>
          <w:rStyle w:val="30"/>
        </w:rPr>
        <w:t xml:space="preserve"> чк — чн, </w:t>
      </w:r>
      <w:proofErr w:type="gramStart"/>
      <w:r>
        <w:rPr>
          <w:rStyle w:val="30"/>
        </w:rPr>
        <w:t>чт</w:t>
      </w:r>
      <w:proofErr w:type="gramEnd"/>
      <w:r>
        <w:rPr>
          <w:rStyle w:val="30"/>
        </w:rPr>
        <w:t xml:space="preserve">, щн; </w:t>
      </w:r>
      <w:r>
        <w:t>перенос слов;</w:t>
      </w:r>
    </w:p>
    <w:p w:rsidR="008C2FA0" w:rsidRDefault="008C2FA0" w:rsidP="008C2FA0">
      <w:pPr>
        <w:pStyle w:val="a8"/>
        <w:shd w:val="clear" w:color="auto" w:fill="auto"/>
        <w:spacing w:before="0" w:line="274" w:lineRule="exact"/>
        <w:ind w:left="740" w:right="1700" w:firstLine="0"/>
      </w:pPr>
      <w:r>
        <w:t xml:space="preserve">прописная буква в начале предложения, в именах собственных; проверяемые безударные гласные в </w:t>
      </w:r>
      <w:proofErr w:type="gramStart"/>
      <w:r>
        <w:t>корне слова</w:t>
      </w:r>
      <w:proofErr w:type="gramEnd"/>
      <w:r>
        <w:t>; парные звонкие и глухие согласные в корне слова; непроизносимые согласные;</w:t>
      </w:r>
    </w:p>
    <w:p w:rsidR="008C2FA0" w:rsidRDefault="008C2FA0" w:rsidP="008C2FA0">
      <w:pPr>
        <w:pStyle w:val="a8"/>
        <w:shd w:val="clear" w:color="auto" w:fill="auto"/>
        <w:spacing w:before="0" w:line="274" w:lineRule="exact"/>
        <w:ind w:left="20" w:firstLine="720"/>
        <w:jc w:val="both"/>
      </w:pPr>
      <w:r>
        <w:t xml:space="preserve">непроверяемые гласные и согласные в </w:t>
      </w:r>
      <w:proofErr w:type="gramStart"/>
      <w:r>
        <w:t>корне слова</w:t>
      </w:r>
      <w:proofErr w:type="gramEnd"/>
      <w:r>
        <w:t xml:space="preserve"> (на ограниченном перечне слов);</w:t>
      </w:r>
    </w:p>
    <w:p w:rsidR="008C2FA0" w:rsidRDefault="008C2FA0" w:rsidP="008C2FA0">
      <w:pPr>
        <w:pStyle w:val="a8"/>
        <w:shd w:val="clear" w:color="auto" w:fill="auto"/>
        <w:spacing w:before="0" w:line="274" w:lineRule="exact"/>
        <w:ind w:left="740" w:right="1700" w:firstLine="0"/>
      </w:pPr>
      <w:r>
        <w:t>гласные и согласные в неизменяемых на письме приставках; разделительные</w:t>
      </w:r>
      <w:r>
        <w:rPr>
          <w:rStyle w:val="30"/>
        </w:rPr>
        <w:t xml:space="preserve"> ъ</w:t>
      </w:r>
      <w:r>
        <w:t xml:space="preserve"> и</w:t>
      </w:r>
      <w:r>
        <w:rPr>
          <w:rStyle w:val="a9"/>
        </w:rPr>
        <w:t xml:space="preserve"> ь;</w:t>
      </w:r>
    </w:p>
    <w:p w:rsidR="008C2FA0" w:rsidRDefault="008C2FA0" w:rsidP="008C2FA0">
      <w:pPr>
        <w:pStyle w:val="a8"/>
        <w:shd w:val="clear" w:color="auto" w:fill="auto"/>
        <w:spacing w:before="0" w:line="274" w:lineRule="exact"/>
        <w:ind w:left="20" w:right="20" w:firstLine="720"/>
        <w:jc w:val="both"/>
      </w:pPr>
      <w:r>
        <w:t>мягкий знак после шипящих на конце имен существительных</w:t>
      </w:r>
      <w:r>
        <w:rPr>
          <w:rStyle w:val="30"/>
        </w:rPr>
        <w:t xml:space="preserve"> (ночь, нож, рожь, мышь);</w:t>
      </w:r>
    </w:p>
    <w:p w:rsidR="008C2FA0" w:rsidRDefault="008C2FA0" w:rsidP="008C2FA0">
      <w:pPr>
        <w:pStyle w:val="a8"/>
        <w:shd w:val="clear" w:color="auto" w:fill="auto"/>
        <w:spacing w:before="0" w:line="274" w:lineRule="exact"/>
        <w:ind w:left="20" w:right="20" w:firstLine="720"/>
        <w:jc w:val="both"/>
      </w:pPr>
      <w:r>
        <w:t>безударные падежные окончания имен существительных (кроме существительных на</w:t>
      </w:r>
      <w:r>
        <w:rPr>
          <w:rStyle w:val="30"/>
        </w:rPr>
        <w:t xml:space="preserve"> </w:t>
      </w:r>
      <w:proofErr w:type="gramStart"/>
      <w:r>
        <w:rPr>
          <w:rStyle w:val="30"/>
        </w:rPr>
        <w:t>-м</w:t>
      </w:r>
      <w:proofErr w:type="gramEnd"/>
      <w:r>
        <w:rPr>
          <w:rStyle w:val="30"/>
        </w:rPr>
        <w:t>я, -ий, -ья, -ье, -ия, -ов, -ин);</w:t>
      </w:r>
    </w:p>
    <w:p w:rsidR="008C2FA0" w:rsidRDefault="008C2FA0" w:rsidP="008C2FA0">
      <w:pPr>
        <w:pStyle w:val="a8"/>
        <w:shd w:val="clear" w:color="auto" w:fill="auto"/>
        <w:spacing w:before="0" w:line="274" w:lineRule="exact"/>
        <w:ind w:left="20" w:firstLine="720"/>
        <w:jc w:val="both"/>
      </w:pPr>
      <w:r>
        <w:t>безударные окончания имен прилагательных;</w:t>
      </w:r>
    </w:p>
    <w:p w:rsidR="008C2FA0" w:rsidRDefault="008C2FA0" w:rsidP="008C2FA0">
      <w:pPr>
        <w:pStyle w:val="a8"/>
        <w:shd w:val="clear" w:color="auto" w:fill="auto"/>
        <w:spacing w:before="0" w:line="274" w:lineRule="exact"/>
        <w:ind w:left="20" w:firstLine="720"/>
        <w:jc w:val="both"/>
      </w:pPr>
      <w:r>
        <w:t>раздельное написание предлогов с личными местоимениями;</w:t>
      </w:r>
    </w:p>
    <w:p w:rsidR="008C2FA0" w:rsidRDefault="008C2FA0" w:rsidP="008C2FA0">
      <w:pPr>
        <w:pStyle w:val="a8"/>
        <w:shd w:val="clear" w:color="auto" w:fill="auto"/>
        <w:spacing w:before="0" w:line="274" w:lineRule="exact"/>
        <w:ind w:left="20" w:firstLine="720"/>
        <w:jc w:val="both"/>
      </w:pPr>
      <w:r>
        <w:rPr>
          <w:rStyle w:val="30"/>
        </w:rPr>
        <w:t>не</w:t>
      </w:r>
      <w:r>
        <w:t xml:space="preserve"> с глаголами;</w:t>
      </w:r>
    </w:p>
    <w:p w:rsidR="008C2FA0" w:rsidRDefault="008C2FA0" w:rsidP="008C2FA0">
      <w:pPr>
        <w:pStyle w:val="a8"/>
        <w:shd w:val="clear" w:color="auto" w:fill="auto"/>
        <w:spacing w:before="0" w:line="274" w:lineRule="exact"/>
        <w:ind w:left="20" w:right="20" w:firstLine="720"/>
        <w:jc w:val="both"/>
      </w:pPr>
      <w:r>
        <w:lastRenderedPageBreak/>
        <w:t>мягкий знак после шипящих на конце глаголов в форме 2-го лица единственного числа</w:t>
      </w:r>
      <w:r>
        <w:rPr>
          <w:rStyle w:val="30"/>
        </w:rPr>
        <w:t xml:space="preserve"> (пишешь, учишь);</w:t>
      </w:r>
    </w:p>
    <w:p w:rsidR="008C2FA0" w:rsidRDefault="008C2FA0" w:rsidP="008C2FA0">
      <w:pPr>
        <w:pStyle w:val="a8"/>
        <w:shd w:val="clear" w:color="auto" w:fill="auto"/>
        <w:spacing w:before="0" w:line="274" w:lineRule="exact"/>
        <w:ind w:left="20" w:firstLine="720"/>
        <w:jc w:val="both"/>
      </w:pPr>
      <w:r>
        <w:t>мягкий знак в глаголах в сочетании</w:t>
      </w:r>
      <w:r>
        <w:rPr>
          <w:rStyle w:val="30"/>
        </w:rPr>
        <w:t xml:space="preserve"> </w:t>
      </w:r>
      <w:proofErr w:type="gramStart"/>
      <w:r>
        <w:rPr>
          <w:rStyle w:val="30"/>
        </w:rPr>
        <w:t>-т</w:t>
      </w:r>
      <w:proofErr w:type="gramEnd"/>
      <w:r>
        <w:rPr>
          <w:rStyle w:val="30"/>
        </w:rPr>
        <w:t>ься;</w:t>
      </w:r>
    </w:p>
    <w:p w:rsidR="008C2FA0" w:rsidRDefault="008C2FA0" w:rsidP="008C2FA0">
      <w:pPr>
        <w:pStyle w:val="141"/>
        <w:shd w:val="clear" w:color="auto" w:fill="auto"/>
        <w:ind w:left="20" w:firstLine="720"/>
      </w:pPr>
      <w:r>
        <w:rPr>
          <w:rStyle w:val="143"/>
        </w:rPr>
        <w:t>безударные личные окончания глаголов;</w:t>
      </w:r>
    </w:p>
    <w:p w:rsidR="008C2FA0" w:rsidRDefault="008C2FA0" w:rsidP="008C2FA0">
      <w:pPr>
        <w:pStyle w:val="a8"/>
        <w:shd w:val="clear" w:color="auto" w:fill="auto"/>
        <w:spacing w:before="0" w:line="274" w:lineRule="exact"/>
        <w:ind w:left="20" w:firstLine="720"/>
        <w:jc w:val="both"/>
      </w:pPr>
      <w:r>
        <w:t>раздельное написание предлогов с другими словами;</w:t>
      </w:r>
    </w:p>
    <w:p w:rsidR="008C2FA0" w:rsidRDefault="008C2FA0" w:rsidP="008C2FA0">
      <w:pPr>
        <w:pStyle w:val="a8"/>
        <w:shd w:val="clear" w:color="auto" w:fill="auto"/>
        <w:spacing w:before="0" w:line="274" w:lineRule="exact"/>
        <w:ind w:left="20" w:right="60" w:firstLine="720"/>
        <w:jc w:val="both"/>
      </w:pPr>
      <w:r>
        <w:t>знаки препинания в конце предложения: точка, вопросительный и восклицательный знаки;</w:t>
      </w:r>
    </w:p>
    <w:p w:rsidR="008C2FA0" w:rsidRDefault="008C2FA0" w:rsidP="008C2FA0">
      <w:pPr>
        <w:pStyle w:val="a8"/>
        <w:shd w:val="clear" w:color="auto" w:fill="auto"/>
        <w:spacing w:before="0" w:line="274" w:lineRule="exact"/>
        <w:ind w:left="20" w:firstLine="720"/>
        <w:jc w:val="both"/>
      </w:pPr>
      <w:r>
        <w:t>знаки препинания (запятая) в предложениях с однородными членами.</w:t>
      </w:r>
    </w:p>
    <w:p w:rsidR="008C2FA0" w:rsidRDefault="008C2FA0" w:rsidP="008C2FA0">
      <w:pPr>
        <w:pStyle w:val="a8"/>
        <w:shd w:val="clear" w:color="auto" w:fill="auto"/>
        <w:spacing w:before="0" w:line="274" w:lineRule="exact"/>
        <w:ind w:left="20" w:right="60" w:firstLine="720"/>
        <w:jc w:val="both"/>
      </w:pPr>
      <w:r>
        <w:rPr>
          <w:rStyle w:val="a9"/>
        </w:rPr>
        <w:t>Развитие речи.</w:t>
      </w:r>
      <w:r>
        <w:t xml:space="preserve"> 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8C2FA0" w:rsidRDefault="008C2FA0" w:rsidP="008C2FA0">
      <w:pPr>
        <w:pStyle w:val="a8"/>
        <w:shd w:val="clear" w:color="auto" w:fill="auto"/>
        <w:spacing w:before="0" w:line="274" w:lineRule="exact"/>
        <w:ind w:left="20" w:right="60" w:firstLine="72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C2FA0" w:rsidRDefault="008C2FA0" w:rsidP="008C2FA0">
      <w:pPr>
        <w:pStyle w:val="a8"/>
        <w:shd w:val="clear" w:color="auto" w:fill="auto"/>
        <w:spacing w:before="0" w:line="274" w:lineRule="exact"/>
        <w:ind w:left="20" w:right="60" w:firstLine="72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C2FA0" w:rsidRDefault="008C2FA0" w:rsidP="008C2FA0">
      <w:pPr>
        <w:pStyle w:val="a8"/>
        <w:shd w:val="clear" w:color="auto" w:fill="auto"/>
        <w:spacing w:before="0" w:line="274" w:lineRule="exact"/>
        <w:ind w:left="20" w:firstLine="720"/>
        <w:jc w:val="both"/>
      </w:pPr>
      <w:r>
        <w:t>Текст. Признаки текста. Смысловое единство предложений в тексте. Заглавие текста.</w:t>
      </w:r>
    </w:p>
    <w:p w:rsidR="008C2FA0" w:rsidRDefault="008C2FA0" w:rsidP="008C2FA0">
      <w:pPr>
        <w:pStyle w:val="a8"/>
        <w:shd w:val="clear" w:color="auto" w:fill="auto"/>
        <w:spacing w:before="0" w:line="274" w:lineRule="exact"/>
        <w:ind w:left="20" w:firstLine="720"/>
        <w:jc w:val="both"/>
      </w:pPr>
      <w:r>
        <w:t>Последовательность предложений в тексте.</w:t>
      </w:r>
    </w:p>
    <w:p w:rsidR="008C2FA0" w:rsidRDefault="008C2FA0" w:rsidP="008C2FA0">
      <w:pPr>
        <w:pStyle w:val="a8"/>
        <w:shd w:val="clear" w:color="auto" w:fill="auto"/>
        <w:spacing w:before="0" w:line="274" w:lineRule="exact"/>
        <w:ind w:left="20" w:firstLine="720"/>
        <w:jc w:val="both"/>
      </w:pPr>
      <w:r>
        <w:t>Последовательность частей текста</w:t>
      </w:r>
      <w:r>
        <w:rPr>
          <w:rStyle w:val="16"/>
        </w:rPr>
        <w:t xml:space="preserve"> (абзацев).</w:t>
      </w:r>
    </w:p>
    <w:p w:rsidR="008C2FA0" w:rsidRDefault="008C2FA0" w:rsidP="008C2FA0">
      <w:pPr>
        <w:pStyle w:val="a8"/>
        <w:shd w:val="clear" w:color="auto" w:fill="auto"/>
        <w:spacing w:before="0" w:line="274" w:lineRule="exact"/>
        <w:ind w:left="20" w:right="60" w:firstLine="720"/>
        <w:jc w:val="both"/>
      </w:pPr>
      <w:r>
        <w:t>Комплексная работа над структурой текста: озаглавливание, корректирование порядка предложений и частей текста</w:t>
      </w:r>
      <w:r>
        <w:rPr>
          <w:rStyle w:val="16"/>
        </w:rPr>
        <w:t xml:space="preserve"> (абзацев).</w:t>
      </w:r>
    </w:p>
    <w:p w:rsidR="008C2FA0" w:rsidRDefault="008C2FA0" w:rsidP="008C2FA0">
      <w:pPr>
        <w:pStyle w:val="141"/>
        <w:shd w:val="clear" w:color="auto" w:fill="auto"/>
        <w:ind w:left="20" w:right="60" w:firstLine="720"/>
      </w:pPr>
      <w:r>
        <w:rPr>
          <w:rStyle w:val="140"/>
        </w:rPr>
        <w:t>План текста. Составление планов к данным текстам.</w:t>
      </w:r>
      <w:r>
        <w:rPr>
          <w:rStyle w:val="143"/>
        </w:rPr>
        <w:t xml:space="preserve"> Создание собственных текстов по предложенным планам.</w:t>
      </w:r>
    </w:p>
    <w:p w:rsidR="008C2FA0" w:rsidRDefault="008C2FA0" w:rsidP="008C2FA0">
      <w:pPr>
        <w:pStyle w:val="a8"/>
        <w:shd w:val="clear" w:color="auto" w:fill="auto"/>
        <w:spacing w:before="0" w:line="274" w:lineRule="exact"/>
        <w:ind w:left="20" w:firstLine="720"/>
        <w:jc w:val="both"/>
      </w:pPr>
      <w:r>
        <w:t>Типы текстов: описание, повествование, рассуждение, их особенности.</w:t>
      </w:r>
    </w:p>
    <w:p w:rsidR="008C2FA0" w:rsidRDefault="008C2FA0" w:rsidP="008C2FA0">
      <w:pPr>
        <w:pStyle w:val="a8"/>
        <w:shd w:val="clear" w:color="auto" w:fill="auto"/>
        <w:spacing w:before="0" w:line="274" w:lineRule="exact"/>
        <w:ind w:left="20" w:firstLine="720"/>
        <w:jc w:val="both"/>
      </w:pPr>
      <w:r>
        <w:t>Знакомство с жанрами письма и поздравления.</w:t>
      </w:r>
    </w:p>
    <w:p w:rsidR="008C2FA0" w:rsidRDefault="008C2FA0" w:rsidP="008C2FA0">
      <w:pPr>
        <w:pStyle w:val="a8"/>
        <w:shd w:val="clear" w:color="auto" w:fill="auto"/>
        <w:spacing w:before="0" w:line="274" w:lineRule="exact"/>
        <w:ind w:left="20" w:firstLine="720"/>
        <w:jc w:val="both"/>
      </w:pPr>
      <w:r>
        <w:t>Создание собственных текстов и корректирование заданных текстов с учетом точности, правильности, богатства и выразительности письменной речи;</w:t>
      </w:r>
      <w:r>
        <w:rPr>
          <w:rStyle w:val="16"/>
        </w:rPr>
        <w:t xml:space="preserve"> использование в текстах синонимов и антонимов.</w:t>
      </w:r>
    </w:p>
    <w:p w:rsidR="008C2FA0" w:rsidRDefault="008C2FA0" w:rsidP="008C2FA0">
      <w:pPr>
        <w:pStyle w:val="a8"/>
        <w:shd w:val="clear" w:color="auto" w:fill="auto"/>
        <w:spacing w:before="0" w:line="274" w:lineRule="exact"/>
        <w:ind w:left="20" w:firstLine="720"/>
        <w:jc w:val="both"/>
      </w:pPr>
      <w:r>
        <w:rPr>
          <w:rStyle w:val="16"/>
        </w:rPr>
        <w:t>Знакомство с основными видами изложений и сочинений (без заучивания определений):</w:t>
      </w:r>
      <w:r>
        <w:t xml:space="preserve"> изложения подробные и выборочные, изложения с элементами сочинения; сочинения-повествования, сочинения-описания, сочинения-рассуждения.</w:t>
      </w:r>
    </w:p>
    <w:p w:rsidR="008C2FA0" w:rsidRDefault="008C2FA0" w:rsidP="008C2FA0">
      <w:pPr>
        <w:pStyle w:val="321"/>
        <w:keepNext/>
        <w:keepLines/>
        <w:shd w:val="clear" w:color="auto" w:fill="auto"/>
        <w:spacing w:before="0" w:after="0" w:line="230" w:lineRule="exact"/>
        <w:ind w:left="20" w:firstLine="0"/>
        <w:jc w:val="center"/>
      </w:pPr>
      <w:bookmarkStart w:id="166" w:name="bookmark167"/>
      <w:r>
        <w:t>ЛИТЕРАТУРНОЕ ЧТЕНИЕ</w:t>
      </w:r>
      <w:bookmarkEnd w:id="166"/>
    </w:p>
    <w:p w:rsidR="008C2FA0" w:rsidRDefault="008C2FA0" w:rsidP="008C2FA0">
      <w:pPr>
        <w:pStyle w:val="321"/>
        <w:keepNext/>
        <w:keepLines/>
        <w:shd w:val="clear" w:color="auto" w:fill="auto"/>
        <w:spacing w:before="0" w:after="0" w:line="274" w:lineRule="exact"/>
        <w:ind w:left="20" w:firstLine="720"/>
        <w:jc w:val="both"/>
      </w:pPr>
      <w:bookmarkStart w:id="167" w:name="bookmark168"/>
      <w:r>
        <w:t>Виды речевой и читательской деятельности</w:t>
      </w:r>
      <w:bookmarkEnd w:id="167"/>
    </w:p>
    <w:p w:rsidR="008C2FA0" w:rsidRDefault="008C2FA0" w:rsidP="008C2FA0">
      <w:pPr>
        <w:pStyle w:val="321"/>
        <w:keepNext/>
        <w:keepLines/>
        <w:shd w:val="clear" w:color="auto" w:fill="auto"/>
        <w:spacing w:before="0" w:after="0" w:line="274" w:lineRule="exact"/>
        <w:ind w:left="20" w:firstLine="720"/>
        <w:jc w:val="both"/>
      </w:pPr>
      <w:bookmarkStart w:id="168" w:name="bookmark169"/>
      <w:r>
        <w:t>Аудирование (слушание)</w:t>
      </w:r>
      <w:bookmarkEnd w:id="168"/>
    </w:p>
    <w:p w:rsidR="008C2FA0" w:rsidRDefault="008C2FA0" w:rsidP="008C2FA0">
      <w:pPr>
        <w:pStyle w:val="a8"/>
        <w:shd w:val="clear" w:color="auto" w:fill="auto"/>
        <w:spacing w:before="0" w:line="274" w:lineRule="exact"/>
        <w:ind w:left="20" w:firstLine="72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w:t>
      </w:r>
      <w:r>
        <w:softHyphen/>
        <w:t>ному, научно-познавательному и художественному произведению.</w:t>
      </w:r>
    </w:p>
    <w:p w:rsidR="008C2FA0" w:rsidRDefault="008C2FA0" w:rsidP="008C2FA0">
      <w:pPr>
        <w:pStyle w:val="321"/>
        <w:keepNext/>
        <w:keepLines/>
        <w:shd w:val="clear" w:color="auto" w:fill="auto"/>
        <w:spacing w:before="0" w:after="0" w:line="274" w:lineRule="exact"/>
        <w:ind w:left="20" w:firstLine="720"/>
        <w:jc w:val="both"/>
      </w:pPr>
      <w:bookmarkStart w:id="169" w:name="bookmark170"/>
      <w:r>
        <w:t>Чтение</w:t>
      </w:r>
      <w:bookmarkEnd w:id="169"/>
    </w:p>
    <w:p w:rsidR="008C2FA0" w:rsidRDefault="008C2FA0" w:rsidP="008C2FA0">
      <w:pPr>
        <w:pStyle w:val="a8"/>
        <w:shd w:val="clear" w:color="auto" w:fill="auto"/>
        <w:spacing w:before="0" w:line="274" w:lineRule="exact"/>
        <w:ind w:left="20" w:firstLine="720"/>
        <w:jc w:val="both"/>
      </w:pPr>
      <w:r>
        <w:rPr>
          <w:rStyle w:val="a9"/>
        </w:rPr>
        <w:t>Чтение вслух.</w:t>
      </w:r>
      <w:r>
        <w:t xml:space="preserve"> Постепенный переход от слогового к плавному осмысленному пра</w:t>
      </w:r>
      <w:r>
        <w:softHyphen/>
        <w:t>вильному чтению целыми словами вслух (скорость чтения в соответствии с индивидуаль</w:t>
      </w:r>
      <w:r>
        <w:softHyphen/>
        <w:t xml:space="preserve">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w:t>
      </w:r>
      <w:r>
        <w:softHyphen/>
        <w:t>ских и интонационных норм чтения</w:t>
      </w:r>
      <w:proofErr w:type="gramStart"/>
      <w:r>
        <w:t>.</w:t>
      </w:r>
      <w:proofErr w:type="gramEnd"/>
      <w:r>
        <w:t xml:space="preserve"> </w:t>
      </w:r>
      <w:proofErr w:type="gramStart"/>
      <w:r>
        <w:t>ч</w:t>
      </w:r>
      <w:proofErr w:type="gramEnd"/>
      <w: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C2FA0" w:rsidRDefault="008C2FA0" w:rsidP="008C2FA0">
      <w:pPr>
        <w:pStyle w:val="a8"/>
        <w:shd w:val="clear" w:color="auto" w:fill="auto"/>
        <w:spacing w:before="0" w:line="274" w:lineRule="exact"/>
        <w:ind w:left="20" w:right="320" w:firstLine="0"/>
      </w:pPr>
      <w:r>
        <w:rPr>
          <w:rStyle w:val="a9"/>
        </w:rPr>
        <w:t>Чтение про себя.</w:t>
      </w:r>
      <w:r>
        <w:t xml:space="preserve"> Осознание смысла произведения при чтении про себя (доступ</w:t>
      </w:r>
      <w:r>
        <w:softHyphen/>
        <w:t>ных по объему и жанру произведений). Определение вида чтения (изучающее, ознакоми</w:t>
      </w:r>
      <w:r>
        <w:softHyphen/>
        <w:t>тельное, просмотровое, выборочное). Умение находить в тексте необходимую информа</w:t>
      </w:r>
      <w:r>
        <w:softHyphen/>
        <w:t>цию. Понимание особенностей разных видов чтения: факта, описания, дополнения выска</w:t>
      </w:r>
      <w:r>
        <w:softHyphen/>
        <w:t>зывания и др.</w:t>
      </w:r>
    </w:p>
    <w:p w:rsidR="008C2FA0" w:rsidRDefault="008C2FA0" w:rsidP="008C2FA0">
      <w:pPr>
        <w:pStyle w:val="a8"/>
        <w:shd w:val="clear" w:color="auto" w:fill="auto"/>
        <w:spacing w:before="0" w:line="274" w:lineRule="exact"/>
        <w:ind w:left="20" w:right="320" w:firstLine="700"/>
      </w:pPr>
      <w:r>
        <w:rPr>
          <w:rStyle w:val="a9"/>
        </w:rPr>
        <w:t>Работа с разными видами текста.</w:t>
      </w:r>
      <w:r>
        <w:t xml:space="preserve"> Общее представление о разных видах текста: художественных, учебных, научно-популярных - и их сравнение. Определение целей со</w:t>
      </w:r>
      <w:r>
        <w:softHyphen/>
        <w:t>здания этих видов текста. Особенности фольклорного текста.</w:t>
      </w:r>
    </w:p>
    <w:p w:rsidR="008C2FA0" w:rsidRDefault="008C2FA0" w:rsidP="008C2FA0">
      <w:pPr>
        <w:pStyle w:val="a8"/>
        <w:shd w:val="clear" w:color="auto" w:fill="auto"/>
        <w:spacing w:before="0" w:line="274" w:lineRule="exact"/>
        <w:ind w:left="20" w:right="320" w:firstLine="700"/>
      </w:pPr>
      <w:r>
        <w:lastRenderedPageBreak/>
        <w:t>Практическое освоение умения отличать текст от набора предложений. Прогнози</w:t>
      </w:r>
      <w:r>
        <w:softHyphen/>
        <w:t>рование содержания книги по ее названию и оформлению.</w:t>
      </w:r>
    </w:p>
    <w:p w:rsidR="008C2FA0" w:rsidRDefault="008C2FA0" w:rsidP="008C2FA0">
      <w:pPr>
        <w:pStyle w:val="a8"/>
        <w:shd w:val="clear" w:color="auto" w:fill="auto"/>
        <w:spacing w:before="0" w:line="274" w:lineRule="exact"/>
        <w:ind w:left="20" w:right="320" w:firstLine="70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C2FA0" w:rsidRDefault="008C2FA0" w:rsidP="008C2FA0">
      <w:pPr>
        <w:pStyle w:val="a8"/>
        <w:shd w:val="clear" w:color="auto" w:fill="auto"/>
        <w:spacing w:before="0" w:line="274" w:lineRule="exact"/>
        <w:ind w:left="20" w:right="320" w:firstLine="70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C2FA0" w:rsidRDefault="008C2FA0" w:rsidP="008C2FA0">
      <w:pPr>
        <w:pStyle w:val="a8"/>
        <w:shd w:val="clear" w:color="auto" w:fill="auto"/>
        <w:spacing w:before="0" w:line="274" w:lineRule="exact"/>
        <w:ind w:left="20" w:right="320" w:firstLine="700"/>
      </w:pPr>
      <w:r>
        <w:rPr>
          <w:rStyle w:val="a9"/>
        </w:rPr>
        <w:t>Библиографическая культура.</w:t>
      </w:r>
      <w:r>
        <w:t xml:space="preserve"> Книга как особый вид искусства. Книга как ис</w:t>
      </w:r>
      <w:r>
        <w:softHyphen/>
        <w:t>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w:t>
      </w:r>
      <w:r>
        <w:softHyphen/>
        <w:t>ние или оглавление, титульный лист, аннотация, иллюстрации. Виды информации в кни</w:t>
      </w:r>
      <w:r>
        <w:softHyphen/>
        <w:t xml:space="preserve">ге: научная, художественная (с опорой на внешние показатели книги, ее </w:t>
      </w:r>
      <w:proofErr w:type="gramStart"/>
      <w:r>
        <w:t>справочно - иллюстративный</w:t>
      </w:r>
      <w:proofErr w:type="gramEnd"/>
      <w:r>
        <w:t xml:space="preserve"> материал).</w:t>
      </w:r>
    </w:p>
    <w:p w:rsidR="008C2FA0" w:rsidRDefault="008C2FA0" w:rsidP="008C2FA0">
      <w:pPr>
        <w:pStyle w:val="a8"/>
        <w:shd w:val="clear" w:color="auto" w:fill="auto"/>
        <w:spacing w:before="0" w:line="274" w:lineRule="exact"/>
        <w:ind w:left="20" w:right="320" w:firstLine="700"/>
      </w:pPr>
      <w:proofErr w:type="gramStart"/>
      <w:r>
        <w:t>Типы книг (изданий): книга- произведение, книга-сборник, собрание сочинений, периодическая печать, справочные издания (справочники, словари, энциклопедии).</w:t>
      </w:r>
      <w:proofErr w:type="gramEnd"/>
    </w:p>
    <w:p w:rsidR="008C2FA0" w:rsidRDefault="008C2FA0" w:rsidP="008C2FA0">
      <w:pPr>
        <w:pStyle w:val="a8"/>
        <w:shd w:val="clear" w:color="auto" w:fill="auto"/>
        <w:spacing w:before="0" w:line="274" w:lineRule="exact"/>
        <w:ind w:left="20" w:right="480" w:firstLine="70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w:t>
      </w:r>
      <w:r>
        <w:softHyphen/>
        <w:t>ветствующими возрасту словарями и справочной литературой.</w:t>
      </w:r>
    </w:p>
    <w:p w:rsidR="008C2FA0" w:rsidRDefault="008C2FA0" w:rsidP="008C2FA0">
      <w:pPr>
        <w:pStyle w:val="a8"/>
        <w:shd w:val="clear" w:color="auto" w:fill="auto"/>
        <w:spacing w:before="0" w:line="274" w:lineRule="exact"/>
        <w:ind w:left="20" w:right="320" w:firstLine="700"/>
      </w:pPr>
      <w:r>
        <w:rPr>
          <w:rStyle w:val="a9"/>
        </w:rPr>
        <w:t>Работа с текстом художественного произведения.</w:t>
      </w:r>
      <w:r>
        <w:t xml:space="preserve"> Понимание заглавия произве</w:t>
      </w:r>
      <w:r>
        <w:softHyphen/>
        <w:t>дения, его адекватное соотношение с содержанием. Определение особенностей художе</w:t>
      </w:r>
      <w:r>
        <w:softHyphen/>
        <w:t>ственного текста: своеобразие выразительных средств языка (с помощью учителя). Осо</w:t>
      </w:r>
      <w:r>
        <w:softHyphen/>
        <w:t>знание того, что фольклор есть выражение общечеловеческих нравственных правил и от</w:t>
      </w:r>
      <w:r>
        <w:softHyphen/>
        <w:t>ношений.</w:t>
      </w:r>
    </w:p>
    <w:p w:rsidR="008C2FA0" w:rsidRDefault="008C2FA0" w:rsidP="008C2FA0">
      <w:pPr>
        <w:pStyle w:val="a8"/>
        <w:shd w:val="clear" w:color="auto" w:fill="auto"/>
        <w:spacing w:before="0" w:line="274" w:lineRule="exact"/>
        <w:ind w:left="20" w:right="320" w:firstLine="700"/>
      </w:pPr>
      <w:r>
        <w:t>Понимание нравственного содержания прочитанного, осознание мотивации пове</w:t>
      </w:r>
      <w:r>
        <w:softHyphen/>
        <w:t>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w:t>
      </w:r>
      <w:r>
        <w:softHyphen/>
        <w:t>стоятельное воспроизведение текста с использованием выразительных средств языка: по</w:t>
      </w:r>
      <w:r>
        <w:softHyphen/>
        <w:t>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C2FA0" w:rsidRDefault="008C2FA0" w:rsidP="008C2FA0">
      <w:pPr>
        <w:pStyle w:val="a8"/>
        <w:shd w:val="clear" w:color="auto" w:fill="auto"/>
        <w:spacing w:before="0" w:line="274" w:lineRule="exact"/>
        <w:ind w:left="20" w:right="320" w:firstLine="700"/>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w:t>
      </w:r>
      <w:r>
        <w:softHyphen/>
        <w:t>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C2FA0" w:rsidRDefault="008C2FA0" w:rsidP="008C2FA0">
      <w:pPr>
        <w:pStyle w:val="a8"/>
        <w:shd w:val="clear" w:color="auto" w:fill="auto"/>
        <w:spacing w:before="0" w:line="274" w:lineRule="exact"/>
        <w:ind w:left="20" w:right="320" w:firstLine="700"/>
      </w:pPr>
      <w:r>
        <w:t xml:space="preserve">Характеристика героя произведения. </w:t>
      </w:r>
      <w:proofErr w:type="gramStart"/>
      <w:r>
        <w:t>Портрет, характер героя, выраженные через поступки и речь.</w:t>
      </w:r>
      <w:proofErr w:type="gramEnd"/>
    </w:p>
    <w:p w:rsidR="008C2FA0" w:rsidRDefault="008C2FA0" w:rsidP="008C2FA0">
      <w:pPr>
        <w:pStyle w:val="a8"/>
        <w:shd w:val="clear" w:color="auto" w:fill="auto"/>
        <w:spacing w:before="0" w:line="274" w:lineRule="exact"/>
        <w:ind w:left="20" w:right="320" w:firstLine="700"/>
      </w:pPr>
      <w:r>
        <w:t xml:space="preserve">Освоение разных видов пересказа художественного текста: </w:t>
      </w:r>
      <w:proofErr w:type="gramStart"/>
      <w:r>
        <w:t>подробный</w:t>
      </w:r>
      <w:proofErr w:type="gramEnd"/>
      <w:r>
        <w:t>, выбороч</w:t>
      </w:r>
      <w:r>
        <w:softHyphen/>
        <w:t>ный и краткий (передача основных мыслей).</w:t>
      </w:r>
    </w:p>
    <w:p w:rsidR="008C2FA0" w:rsidRDefault="008C2FA0" w:rsidP="008C2FA0">
      <w:pPr>
        <w:pStyle w:val="a8"/>
        <w:shd w:val="clear" w:color="auto" w:fill="auto"/>
        <w:spacing w:before="0" w:line="274" w:lineRule="exact"/>
        <w:ind w:left="20" w:right="320" w:firstLine="70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w:t>
      </w:r>
      <w:r>
        <w:softHyphen/>
        <w:t>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C2FA0" w:rsidRDefault="008C2FA0" w:rsidP="008C2FA0">
      <w:pPr>
        <w:pStyle w:val="a8"/>
        <w:shd w:val="clear" w:color="auto" w:fill="auto"/>
        <w:spacing w:before="0" w:line="274" w:lineRule="exact"/>
        <w:ind w:left="20" w:firstLine="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w:t>
      </w:r>
      <w:r>
        <w:softHyphen/>
        <w:t>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w:t>
      </w:r>
      <w:r>
        <w:softHyphen/>
        <w:t>ев.</w:t>
      </w:r>
    </w:p>
    <w:p w:rsidR="008C2FA0" w:rsidRDefault="008C2FA0" w:rsidP="008C2FA0">
      <w:pPr>
        <w:pStyle w:val="a8"/>
        <w:shd w:val="clear" w:color="auto" w:fill="auto"/>
        <w:spacing w:before="0" w:line="274" w:lineRule="exact"/>
        <w:ind w:left="20" w:right="220" w:firstLine="700"/>
      </w:pPr>
      <w:r>
        <w:rPr>
          <w:rStyle w:val="a9"/>
        </w:rPr>
        <w:t>Работа с учебными, научно-популярными и другими текстами.</w:t>
      </w:r>
      <w:r>
        <w:t xml:space="preserve"> Понимание за</w:t>
      </w:r>
      <w:r>
        <w:softHyphen/>
        <w:t>главия произведения; адекватное соотношение с его содержанием. Определение особен</w:t>
      </w:r>
      <w:r>
        <w:softHyphen/>
        <w:t>ностей учебного и научно-популярного текста (передача информации). Понимание от</w:t>
      </w:r>
      <w:r>
        <w:softHyphen/>
        <w:t>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w:t>
      </w:r>
      <w:r>
        <w:softHyphen/>
        <w:t xml:space="preserve">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lastRenderedPageBreak/>
        <w:t>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C2FA0" w:rsidRDefault="008C2FA0" w:rsidP="008C2FA0">
      <w:pPr>
        <w:pStyle w:val="321"/>
        <w:keepNext/>
        <w:keepLines/>
        <w:shd w:val="clear" w:color="auto" w:fill="auto"/>
        <w:spacing w:before="0" w:after="0" w:line="274" w:lineRule="exact"/>
        <w:ind w:left="20" w:firstLine="700"/>
      </w:pPr>
      <w:bookmarkStart w:id="170" w:name="bookmark171"/>
      <w:r>
        <w:t>Говорение (культура речевого общения)</w:t>
      </w:r>
      <w:bookmarkEnd w:id="170"/>
    </w:p>
    <w:p w:rsidR="008C2FA0" w:rsidRDefault="008C2FA0" w:rsidP="008C2FA0">
      <w:pPr>
        <w:pStyle w:val="a8"/>
        <w:shd w:val="clear" w:color="auto" w:fill="auto"/>
        <w:spacing w:before="0" w:line="274" w:lineRule="exact"/>
        <w:ind w:left="20" w:right="380" w:firstLine="70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w:t>
      </w:r>
      <w:r>
        <w:softHyphen/>
        <w:t>емому произведению (учебному, научно-познавательному, художественному тексту). До</w:t>
      </w:r>
      <w:r>
        <w:softHyphen/>
        <w:t>казательство собственной точки зрения с опорой на текст или собственный опыт. Исполь</w:t>
      </w:r>
      <w:r>
        <w:softHyphen/>
        <w:t>зование норм речевого этикета в условиях внеучебного общения. Знакомство с особенно</w:t>
      </w:r>
      <w:r>
        <w:softHyphen/>
        <w:t>стями национального этикета на основе фольклорных произведений.</w:t>
      </w:r>
    </w:p>
    <w:p w:rsidR="008C2FA0" w:rsidRDefault="008C2FA0" w:rsidP="008C2FA0">
      <w:pPr>
        <w:pStyle w:val="a8"/>
        <w:shd w:val="clear" w:color="auto" w:fill="auto"/>
        <w:spacing w:before="0" w:line="274" w:lineRule="exact"/>
        <w:ind w:left="20" w:right="220" w:firstLine="700"/>
      </w:pPr>
      <w:r>
        <w:t>Работа со словом (распознавать прямое и переносное значения слов, их многознач</w:t>
      </w:r>
      <w:r>
        <w:softHyphen/>
        <w:t>ность), целенаправленное пополнение активного словарного запаса.</w:t>
      </w:r>
    </w:p>
    <w:p w:rsidR="008C2FA0" w:rsidRDefault="008C2FA0" w:rsidP="008C2FA0">
      <w:pPr>
        <w:pStyle w:val="a8"/>
        <w:shd w:val="clear" w:color="auto" w:fill="auto"/>
        <w:spacing w:before="0" w:line="274" w:lineRule="exact"/>
        <w:ind w:left="20" w:right="380" w:firstLine="700"/>
        <w:jc w:val="both"/>
      </w:pPr>
      <w:r>
        <w:t>Монолог как форма речевого высказывания. Монологическое речевое высказыва</w:t>
      </w:r>
      <w:r>
        <w:softHyphen/>
        <w:t xml:space="preserve">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w:t>
      </w:r>
      <w:r>
        <w:softHyphen/>
        <w:t>дожественного произведения, изобразительного искусства) в рассказе (описание, рассуж</w:t>
      </w:r>
      <w:r>
        <w:softHyphen/>
        <w:t>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C2FA0" w:rsidRDefault="008C2FA0" w:rsidP="008C2FA0">
      <w:pPr>
        <w:pStyle w:val="a8"/>
        <w:shd w:val="clear" w:color="auto" w:fill="auto"/>
        <w:spacing w:before="0" w:line="274" w:lineRule="exact"/>
        <w:ind w:left="20" w:right="220" w:firstLine="700"/>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C2FA0" w:rsidRDefault="008C2FA0" w:rsidP="008C2FA0">
      <w:pPr>
        <w:pStyle w:val="321"/>
        <w:keepNext/>
        <w:keepLines/>
        <w:shd w:val="clear" w:color="auto" w:fill="auto"/>
        <w:spacing w:before="0" w:after="0" w:line="274" w:lineRule="exact"/>
        <w:ind w:left="20" w:firstLine="700"/>
      </w:pPr>
      <w:bookmarkStart w:id="171" w:name="bookmark172"/>
      <w:r>
        <w:t>Письмо (культура письменной речи)</w:t>
      </w:r>
      <w:bookmarkEnd w:id="171"/>
    </w:p>
    <w:p w:rsidR="008C2FA0" w:rsidRDefault="008C2FA0" w:rsidP="008C2FA0">
      <w:pPr>
        <w:pStyle w:val="a8"/>
        <w:shd w:val="clear" w:color="auto" w:fill="auto"/>
        <w:spacing w:before="0" w:line="274" w:lineRule="exact"/>
        <w:ind w:left="20" w:right="220" w:firstLine="700"/>
      </w:pPr>
      <w:r>
        <w:t xml:space="preserve">Нормы письменной речи: </w:t>
      </w:r>
    </w:p>
    <w:p w:rsidR="008C2FA0" w:rsidRDefault="008C2FA0" w:rsidP="008C2FA0">
      <w:pPr>
        <w:pStyle w:val="a8"/>
        <w:shd w:val="clear" w:color="auto" w:fill="auto"/>
        <w:spacing w:before="0" w:line="274" w:lineRule="exact"/>
        <w:ind w:left="20" w:right="220" w:firstLine="700"/>
      </w:pPr>
      <w:proofErr w:type="gramStart"/>
      <w:r>
        <w:t>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w:t>
      </w:r>
      <w:r>
        <w:softHyphen/>
        <w:t>сание, рассуждение), рассказ на заданную тему, отзыв.</w:t>
      </w:r>
      <w:proofErr w:type="gramEnd"/>
    </w:p>
    <w:p w:rsidR="008C2FA0" w:rsidRDefault="008C2FA0" w:rsidP="008C2FA0">
      <w:pPr>
        <w:pStyle w:val="321"/>
        <w:keepNext/>
        <w:keepLines/>
        <w:shd w:val="clear" w:color="auto" w:fill="auto"/>
        <w:spacing w:before="0" w:after="0" w:line="274" w:lineRule="exact"/>
        <w:ind w:left="20" w:firstLine="700"/>
      </w:pPr>
      <w:bookmarkStart w:id="172" w:name="bookmark173"/>
      <w:r>
        <w:t>Круг детского чтения</w:t>
      </w:r>
      <w:bookmarkEnd w:id="172"/>
    </w:p>
    <w:p w:rsidR="008C2FA0" w:rsidRDefault="008C2FA0" w:rsidP="008C2FA0">
      <w:pPr>
        <w:pStyle w:val="a8"/>
        <w:shd w:val="clear" w:color="auto" w:fill="auto"/>
        <w:spacing w:before="0" w:line="274" w:lineRule="exact"/>
        <w:ind w:left="20" w:right="220" w:firstLine="700"/>
      </w:pPr>
      <w:r>
        <w:t>Произведения устного народного творчества разных народов России. Произведе</w:t>
      </w:r>
      <w:r>
        <w:softHyphen/>
        <w:t xml:space="preserve">ния классиков отечественной литературы </w:t>
      </w:r>
      <w:r>
        <w:rPr>
          <w:lang w:val="en-US"/>
        </w:rPr>
        <w:t>XIX</w:t>
      </w:r>
      <w:r w:rsidRPr="00696B7B">
        <w:t>-</w:t>
      </w:r>
      <w:r>
        <w:rPr>
          <w:lang w:val="en-US"/>
        </w:rPr>
        <w:t>XX</w:t>
      </w:r>
      <w:r w:rsidRPr="00696B7B">
        <w:t xml:space="preserve"> </w:t>
      </w:r>
      <w:r>
        <w:t>вв., классиков детской литературы, произведения современной отечественной (с учетом многонационального характера Рос</w:t>
      </w:r>
      <w:r>
        <w:softHyphen/>
        <w:t>сии) и зарубежной литературы, доступные для восприятия младших школьников.</w:t>
      </w:r>
    </w:p>
    <w:p w:rsidR="008C2FA0" w:rsidRDefault="008C2FA0" w:rsidP="008C2FA0">
      <w:pPr>
        <w:pStyle w:val="a8"/>
        <w:shd w:val="clear" w:color="auto" w:fill="auto"/>
        <w:spacing w:before="0" w:line="274" w:lineRule="exact"/>
        <w:ind w:left="20" w:right="380" w:firstLine="700"/>
        <w:jc w:val="both"/>
      </w:pPr>
      <w:r>
        <w:t>Представленность разных видов книг: историческая, приключенческая, фантасти</w:t>
      </w:r>
      <w:r>
        <w:softHyphen/>
        <w:t>ческая, научно-популярная, справочно-энциклопедическая литература;</w:t>
      </w:r>
    </w:p>
    <w:p w:rsidR="008C2FA0" w:rsidRDefault="008C2FA0" w:rsidP="008C2FA0">
      <w:pPr>
        <w:pStyle w:val="a8"/>
        <w:shd w:val="clear" w:color="auto" w:fill="auto"/>
        <w:spacing w:before="0" w:line="274" w:lineRule="exact"/>
        <w:ind w:left="20" w:right="380" w:firstLine="700"/>
        <w:jc w:val="both"/>
      </w:pPr>
      <w:r>
        <w:t xml:space="preserve"> детские периоди</w:t>
      </w:r>
      <w:r>
        <w:softHyphen/>
        <w:t>ческие издания (по выбору).</w:t>
      </w:r>
    </w:p>
    <w:p w:rsidR="008C2FA0" w:rsidRDefault="008C2FA0" w:rsidP="008C2FA0">
      <w:pPr>
        <w:pStyle w:val="a8"/>
        <w:shd w:val="clear" w:color="auto" w:fill="auto"/>
        <w:spacing w:before="0" w:line="274" w:lineRule="exact"/>
        <w:ind w:left="20" w:right="220" w:firstLine="700"/>
      </w:pPr>
      <w:r>
        <w:t>Основные темы детского чтения: фольклор разных народов, произведения о Ро</w:t>
      </w:r>
      <w:r>
        <w:softHyphen/>
        <w:t>дине, природе, детях, братьях наших меньших, добре и зле, юмористические произведе</w:t>
      </w:r>
      <w:r>
        <w:softHyphen/>
        <w:t>ния.</w:t>
      </w:r>
    </w:p>
    <w:p w:rsidR="008C2FA0" w:rsidRDefault="008C2FA0" w:rsidP="008C2FA0">
      <w:pPr>
        <w:pStyle w:val="321"/>
        <w:keepNext/>
        <w:keepLines/>
        <w:shd w:val="clear" w:color="auto" w:fill="auto"/>
        <w:spacing w:before="0" w:after="0" w:line="274" w:lineRule="exact"/>
        <w:ind w:left="20" w:firstLine="700"/>
      </w:pPr>
      <w:bookmarkStart w:id="173" w:name="bookmark174"/>
      <w:r>
        <w:t>Литературоведческая пропедевтика (практическое освоение)</w:t>
      </w:r>
      <w:bookmarkEnd w:id="173"/>
    </w:p>
    <w:p w:rsidR="008C2FA0" w:rsidRDefault="008C2FA0" w:rsidP="008C2FA0">
      <w:pPr>
        <w:pStyle w:val="a8"/>
        <w:shd w:val="clear" w:color="auto" w:fill="auto"/>
        <w:spacing w:before="0" w:line="274" w:lineRule="exact"/>
        <w:ind w:left="20" w:right="220" w:firstLine="700"/>
      </w:pPr>
      <w:r>
        <w:t xml:space="preserve">Нахождение в тексте, определение значения в художественной речи (с помощью учителя) средств выразительности: </w:t>
      </w:r>
    </w:p>
    <w:p w:rsidR="008C2FA0" w:rsidRDefault="008C2FA0" w:rsidP="008C2FA0">
      <w:pPr>
        <w:pStyle w:val="a8"/>
        <w:shd w:val="clear" w:color="auto" w:fill="auto"/>
        <w:spacing w:before="0" w:line="274" w:lineRule="exact"/>
        <w:ind w:left="20" w:right="220" w:firstLine="700"/>
      </w:pPr>
      <w:r>
        <w:t>синонимов, антонимов, эпитетов, сравнений, метафор, гипербол.</w:t>
      </w:r>
    </w:p>
    <w:p w:rsidR="008C2FA0" w:rsidRDefault="008C2FA0" w:rsidP="008C2FA0">
      <w:pPr>
        <w:pStyle w:val="a8"/>
        <w:shd w:val="clear" w:color="auto" w:fill="auto"/>
        <w:spacing w:before="0" w:line="274" w:lineRule="exact"/>
        <w:ind w:left="20" w:right="220" w:firstLine="700"/>
      </w:pPr>
      <w:r>
        <w:t>Ориентировка в литературных понятиях:</w:t>
      </w:r>
    </w:p>
    <w:p w:rsidR="008C2FA0" w:rsidRDefault="008C2FA0" w:rsidP="008C2FA0">
      <w:pPr>
        <w:pStyle w:val="a8"/>
        <w:shd w:val="clear" w:color="auto" w:fill="auto"/>
        <w:spacing w:before="0" w:line="274" w:lineRule="exact"/>
        <w:ind w:left="20" w:right="220" w:firstLine="700"/>
      </w:pPr>
      <w:r>
        <w:t xml:space="preserve"> художественное произведение, художе</w:t>
      </w:r>
      <w:r>
        <w:softHyphen/>
        <w:t>ственный образ, искусство слова, автор (рассказчик), сюжет, тема;</w:t>
      </w:r>
    </w:p>
    <w:p w:rsidR="008C2FA0" w:rsidRDefault="008C2FA0" w:rsidP="008C2FA0">
      <w:pPr>
        <w:pStyle w:val="a8"/>
        <w:shd w:val="clear" w:color="auto" w:fill="auto"/>
        <w:spacing w:before="0" w:line="274" w:lineRule="exact"/>
        <w:ind w:left="20" w:right="220" w:firstLine="700"/>
      </w:pPr>
      <w:r>
        <w:t xml:space="preserve"> герой произведения:</w:t>
      </w:r>
    </w:p>
    <w:p w:rsidR="008C2FA0" w:rsidRDefault="008C2FA0" w:rsidP="008C2FA0">
      <w:pPr>
        <w:pStyle w:val="a8"/>
        <w:shd w:val="clear" w:color="auto" w:fill="auto"/>
        <w:spacing w:before="0" w:line="274" w:lineRule="exact"/>
        <w:ind w:left="40" w:firstLine="0"/>
      </w:pPr>
      <w:r>
        <w:t>его портрет, речь, поступки, мысли; отношение автора к герою.</w:t>
      </w:r>
    </w:p>
    <w:p w:rsidR="008C2FA0" w:rsidRDefault="008C2FA0" w:rsidP="008C2FA0">
      <w:pPr>
        <w:pStyle w:val="a8"/>
        <w:shd w:val="clear" w:color="auto" w:fill="auto"/>
        <w:spacing w:before="0" w:line="274" w:lineRule="exact"/>
        <w:ind w:left="40" w:right="120" w:firstLine="700"/>
        <w:jc w:val="both"/>
      </w:pPr>
      <w:r>
        <w:t xml:space="preserve">Общее представление о композиционных особенностях построения разных видов рассказывания: </w:t>
      </w:r>
    </w:p>
    <w:p w:rsidR="008C2FA0" w:rsidRDefault="008C2FA0" w:rsidP="008C2FA0">
      <w:pPr>
        <w:pStyle w:val="a8"/>
        <w:shd w:val="clear" w:color="auto" w:fill="auto"/>
        <w:spacing w:before="0" w:line="274" w:lineRule="exact"/>
        <w:ind w:left="40" w:right="120" w:firstLine="700"/>
        <w:jc w:val="both"/>
      </w:pPr>
      <w:proofErr w:type="gramStart"/>
      <w:r>
        <w:t>повествование (рассказ), описание (пейзаж, портрет, интерьер), рассужде</w:t>
      </w:r>
      <w:r>
        <w:softHyphen/>
        <w:t>ние (монолог героя, диалог героев).</w:t>
      </w:r>
      <w:proofErr w:type="gramEnd"/>
    </w:p>
    <w:p w:rsidR="008C2FA0" w:rsidRDefault="008C2FA0" w:rsidP="008C2FA0">
      <w:pPr>
        <w:pStyle w:val="a8"/>
        <w:shd w:val="clear" w:color="auto" w:fill="auto"/>
        <w:spacing w:before="0" w:line="274" w:lineRule="exact"/>
        <w:ind w:left="40" w:right="120" w:firstLine="700"/>
        <w:jc w:val="both"/>
      </w:pPr>
      <w:r>
        <w:t>Прозаическая и стихотворная речь: узнавание, различение, выделение особенно</w:t>
      </w:r>
      <w:r>
        <w:softHyphen/>
        <w:t>стей стихотворного произведения (ритм, рифма).</w:t>
      </w:r>
    </w:p>
    <w:p w:rsidR="008C2FA0" w:rsidRDefault="008C2FA0" w:rsidP="008C2FA0">
      <w:pPr>
        <w:pStyle w:val="a8"/>
        <w:shd w:val="clear" w:color="auto" w:fill="auto"/>
        <w:spacing w:before="0" w:line="274" w:lineRule="exact"/>
        <w:ind w:left="40" w:firstLine="700"/>
        <w:jc w:val="both"/>
      </w:pPr>
      <w:r>
        <w:lastRenderedPageBreak/>
        <w:t>Фольклор и авторские художественные произведения (различение).</w:t>
      </w:r>
    </w:p>
    <w:p w:rsidR="008C2FA0" w:rsidRDefault="008C2FA0" w:rsidP="008C2FA0">
      <w:pPr>
        <w:pStyle w:val="a8"/>
        <w:shd w:val="clear" w:color="auto" w:fill="auto"/>
        <w:spacing w:before="0" w:line="274" w:lineRule="exact"/>
        <w:ind w:left="40" w:right="120" w:firstLine="70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w:t>
      </w:r>
      <w:r>
        <w:softHyphen/>
        <w:t>ности сказок: лексика, построение (композиция). Литературная (авторская) сказка.</w:t>
      </w:r>
    </w:p>
    <w:p w:rsidR="008C2FA0" w:rsidRDefault="008C2FA0" w:rsidP="008C2FA0">
      <w:pPr>
        <w:pStyle w:val="a8"/>
        <w:shd w:val="clear" w:color="auto" w:fill="auto"/>
        <w:spacing w:before="0" w:line="274" w:lineRule="exact"/>
        <w:ind w:left="40" w:right="120" w:firstLine="700"/>
        <w:jc w:val="both"/>
      </w:pPr>
      <w:r>
        <w:t>Рассказ, стихотворение, басня - общее представление о жанре, особенностях по</w:t>
      </w:r>
      <w:r>
        <w:softHyphen/>
        <w:t>строения и выразительных средствах.</w:t>
      </w:r>
    </w:p>
    <w:p w:rsidR="008C2FA0" w:rsidRDefault="008C2FA0" w:rsidP="008C2FA0">
      <w:pPr>
        <w:pStyle w:val="321"/>
        <w:keepNext/>
        <w:keepLines/>
        <w:shd w:val="clear" w:color="auto" w:fill="auto"/>
        <w:spacing w:before="0" w:after="0" w:line="274" w:lineRule="exact"/>
        <w:ind w:left="40" w:right="120" w:firstLine="700"/>
        <w:jc w:val="both"/>
      </w:pPr>
      <w:bookmarkStart w:id="174" w:name="bookmark175"/>
      <w:r>
        <w:t>Творческая деятельность обучающихся (на основе литературных произведе</w:t>
      </w:r>
      <w:r>
        <w:softHyphen/>
        <w:t>ний)</w:t>
      </w:r>
      <w:bookmarkEnd w:id="174"/>
    </w:p>
    <w:p w:rsidR="008C2FA0" w:rsidRDefault="008C2FA0" w:rsidP="008C2FA0">
      <w:pPr>
        <w:pStyle w:val="141"/>
        <w:shd w:val="clear" w:color="auto" w:fill="auto"/>
        <w:ind w:left="40" w:firstLine="700"/>
      </w:pPr>
      <w:r>
        <w:rPr>
          <w:rStyle w:val="143"/>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w:t>
      </w:r>
      <w:r>
        <w:rPr>
          <w:rStyle w:val="143"/>
        </w:rPr>
        <w:softHyphen/>
        <w:t>ние их (установление причинно-следственных связей, последовательности событий: со</w:t>
      </w:r>
      <w:r>
        <w:rPr>
          <w:rStyle w:val="143"/>
        </w:rPr>
        <w:softHyphen/>
        <w:t>блюдение этапности в выполнении действий); изложение с элементами сочинения, со</w:t>
      </w:r>
      <w:r>
        <w:rPr>
          <w:rStyle w:val="143"/>
        </w:rPr>
        <w:softHyphen/>
        <w:t>здание собственного текста на основе</w:t>
      </w:r>
      <w:r>
        <w:rPr>
          <w:rStyle w:val="140"/>
        </w:rPr>
        <w:t xml:space="preserve"> художественного произведения (текст по анало</w:t>
      </w:r>
      <w:r>
        <w:rPr>
          <w:rStyle w:val="140"/>
        </w:rPr>
        <w:softHyphen/>
        <w:t>гии), репродукций картин художников, по серии иллюстраций к произведению или на ос</w:t>
      </w:r>
      <w:r>
        <w:rPr>
          <w:rStyle w:val="140"/>
        </w:rPr>
        <w:softHyphen/>
        <w:t>нове личного опыта.</w:t>
      </w:r>
    </w:p>
    <w:p w:rsidR="008C2FA0" w:rsidRDefault="008C2FA0" w:rsidP="008C2FA0">
      <w:pPr>
        <w:pStyle w:val="321"/>
        <w:keepNext/>
        <w:keepLines/>
        <w:shd w:val="clear" w:color="auto" w:fill="auto"/>
        <w:spacing w:before="0" w:after="0" w:line="230" w:lineRule="exact"/>
        <w:ind w:left="40" w:firstLine="0"/>
        <w:jc w:val="center"/>
      </w:pPr>
      <w:bookmarkStart w:id="175" w:name="bookmark176"/>
      <w:r>
        <w:t>ИНОСТРАННЫЙ ЯЗЫК</w:t>
      </w:r>
      <w:bookmarkEnd w:id="175"/>
    </w:p>
    <w:p w:rsidR="008C2FA0" w:rsidRDefault="008C2FA0" w:rsidP="008C2FA0">
      <w:pPr>
        <w:pStyle w:val="321"/>
        <w:keepNext/>
        <w:keepLines/>
        <w:shd w:val="clear" w:color="auto" w:fill="auto"/>
        <w:spacing w:before="0" w:after="0" w:line="274" w:lineRule="exact"/>
        <w:ind w:left="40" w:firstLine="460"/>
        <w:jc w:val="both"/>
      </w:pPr>
      <w:bookmarkStart w:id="176" w:name="bookmark177"/>
      <w:r>
        <w:t>Предметное содержание речи</w:t>
      </w:r>
      <w:bookmarkEnd w:id="176"/>
    </w:p>
    <w:p w:rsidR="008C2FA0" w:rsidRDefault="008C2FA0" w:rsidP="008C2FA0">
      <w:pPr>
        <w:pStyle w:val="a8"/>
        <w:shd w:val="clear" w:color="auto" w:fill="auto"/>
        <w:spacing w:before="0" w:line="274" w:lineRule="exact"/>
        <w:ind w:left="40" w:firstLine="460"/>
        <w:jc w:val="both"/>
      </w:pPr>
      <w:r>
        <w:rPr>
          <w:rStyle w:val="a9"/>
        </w:rPr>
        <w:t>Знакомство.</w:t>
      </w:r>
      <w: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C2FA0" w:rsidRDefault="008C2FA0" w:rsidP="008C2FA0">
      <w:pPr>
        <w:pStyle w:val="a8"/>
        <w:shd w:val="clear" w:color="auto" w:fill="auto"/>
        <w:spacing w:before="0" w:line="274" w:lineRule="exact"/>
        <w:ind w:left="40" w:firstLine="460"/>
        <w:jc w:val="both"/>
      </w:pPr>
      <w:r>
        <w:rPr>
          <w:rStyle w:val="a9"/>
        </w:rPr>
        <w:t>Я и моя семья.</w:t>
      </w:r>
      <w: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C2FA0" w:rsidRDefault="008C2FA0" w:rsidP="008C2FA0">
      <w:pPr>
        <w:pStyle w:val="a8"/>
        <w:shd w:val="clear" w:color="auto" w:fill="auto"/>
        <w:spacing w:before="0" w:line="274" w:lineRule="exact"/>
        <w:ind w:left="40" w:firstLine="460"/>
        <w:jc w:val="both"/>
      </w:pPr>
      <w:r>
        <w:rPr>
          <w:rStyle w:val="a9"/>
        </w:rPr>
        <w:t>Мир моих увлечений.</w:t>
      </w:r>
      <w:r>
        <w:t xml:space="preserve"> Мои любимые занятия. Виды спорта и спортивные игры. Мои любимые сказки. Выходной день (в зоопарке, цирке), каникулы.</w:t>
      </w:r>
    </w:p>
    <w:p w:rsidR="008C2FA0" w:rsidRDefault="008C2FA0" w:rsidP="008C2FA0">
      <w:pPr>
        <w:pStyle w:val="a8"/>
        <w:shd w:val="clear" w:color="auto" w:fill="auto"/>
        <w:spacing w:before="0" w:line="274" w:lineRule="exact"/>
        <w:ind w:left="40" w:firstLine="460"/>
        <w:jc w:val="both"/>
      </w:pPr>
      <w:r>
        <w:rPr>
          <w:rStyle w:val="a9"/>
        </w:rPr>
        <w:t>Я и мои друзья.</w:t>
      </w:r>
      <w:r>
        <w:t xml:space="preserve"> Имя, возраст, внешность, характер, увлечения/хобби. Совместные занятия. Письмо зарубежному другу. Любимое домашнее животное: </w:t>
      </w:r>
    </w:p>
    <w:p w:rsidR="008C2FA0" w:rsidRDefault="008C2FA0" w:rsidP="008C2FA0">
      <w:pPr>
        <w:pStyle w:val="a8"/>
        <w:shd w:val="clear" w:color="auto" w:fill="auto"/>
        <w:spacing w:before="0" w:line="274" w:lineRule="exact"/>
        <w:ind w:left="40" w:firstLine="460"/>
        <w:jc w:val="both"/>
      </w:pPr>
      <w:r>
        <w:t>имя, возраст, цвет, размер, характер, что умеет делать.</w:t>
      </w:r>
    </w:p>
    <w:p w:rsidR="008C2FA0" w:rsidRDefault="008C2FA0" w:rsidP="008C2FA0">
      <w:pPr>
        <w:pStyle w:val="a8"/>
        <w:shd w:val="clear" w:color="auto" w:fill="auto"/>
        <w:spacing w:before="0" w:line="274" w:lineRule="exact"/>
        <w:ind w:left="40" w:right="120" w:firstLine="460"/>
        <w:jc w:val="both"/>
      </w:pPr>
      <w:r>
        <w:rPr>
          <w:rStyle w:val="a9"/>
        </w:rPr>
        <w:t>Моя школа.</w:t>
      </w:r>
      <w:r>
        <w:t xml:space="preserve"> Классная комната, учебные предметы, школьные принадлежности. Учебные занятия на уроках.</w:t>
      </w:r>
    </w:p>
    <w:p w:rsidR="008C2FA0" w:rsidRDefault="008C2FA0" w:rsidP="008C2FA0">
      <w:pPr>
        <w:pStyle w:val="a8"/>
        <w:shd w:val="clear" w:color="auto" w:fill="auto"/>
        <w:spacing w:before="0" w:line="274" w:lineRule="exact"/>
        <w:ind w:left="40" w:right="120" w:firstLine="460"/>
        <w:jc w:val="both"/>
      </w:pPr>
      <w:r>
        <w:rPr>
          <w:rStyle w:val="a9"/>
        </w:rPr>
        <w:t>Мир вокруг меня.</w:t>
      </w:r>
      <w:r>
        <w:t xml:space="preserve"> Мой дом/квартира/комната: названия комнат, их размер, предметы мебели и интерьера. Природа. Дикие и домашние животные. Любимое время года. Погода.</w:t>
      </w:r>
    </w:p>
    <w:p w:rsidR="008C2FA0" w:rsidRDefault="008C2FA0" w:rsidP="008C2FA0">
      <w:pPr>
        <w:pStyle w:val="a8"/>
        <w:shd w:val="clear" w:color="auto" w:fill="auto"/>
        <w:spacing w:before="0" w:line="274" w:lineRule="exact"/>
        <w:ind w:left="40" w:right="120" w:firstLine="460"/>
        <w:jc w:val="both"/>
      </w:pPr>
      <w:r>
        <w:rPr>
          <w:rStyle w:val="a9"/>
        </w:rPr>
        <w:t>Страна/страны изучаемого языка и родная страна.</w:t>
      </w:r>
      <w: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8C2FA0" w:rsidRDefault="008C2FA0" w:rsidP="008C2FA0">
      <w:pPr>
        <w:pStyle w:val="a8"/>
        <w:shd w:val="clear" w:color="auto" w:fill="auto"/>
        <w:spacing w:before="0" w:line="274" w:lineRule="exact"/>
        <w:ind w:left="40" w:right="120" w:firstLine="46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8C2FA0" w:rsidRDefault="008C2FA0" w:rsidP="008C2FA0">
      <w:pPr>
        <w:pStyle w:val="321"/>
        <w:keepNext/>
        <w:keepLines/>
        <w:shd w:val="clear" w:color="auto" w:fill="auto"/>
        <w:spacing w:before="0" w:after="0" w:line="274" w:lineRule="exact"/>
        <w:ind w:left="40" w:firstLine="460"/>
        <w:jc w:val="both"/>
      </w:pPr>
      <w:bookmarkStart w:id="177" w:name="bookmark178"/>
      <w:r>
        <w:t>Коммуникативные умения по видам речевой деятельности</w:t>
      </w:r>
      <w:bookmarkEnd w:id="177"/>
    </w:p>
    <w:p w:rsidR="008C2FA0" w:rsidRDefault="008C2FA0" w:rsidP="008C2FA0">
      <w:pPr>
        <w:pStyle w:val="321"/>
        <w:keepNext/>
        <w:keepLines/>
        <w:shd w:val="clear" w:color="auto" w:fill="auto"/>
        <w:spacing w:before="0" w:after="0" w:line="274" w:lineRule="exact"/>
        <w:ind w:left="40" w:firstLine="460"/>
        <w:jc w:val="both"/>
      </w:pPr>
      <w:bookmarkStart w:id="178" w:name="bookmark179"/>
      <w:r>
        <w:t>В русле говорения</w:t>
      </w:r>
      <w:bookmarkEnd w:id="178"/>
    </w:p>
    <w:p w:rsidR="008C2FA0" w:rsidRDefault="008C2FA0" w:rsidP="008C2FA0">
      <w:pPr>
        <w:pStyle w:val="a8"/>
        <w:shd w:val="clear" w:color="auto" w:fill="auto"/>
        <w:spacing w:before="0" w:line="274" w:lineRule="exact"/>
        <w:ind w:left="40" w:firstLine="460"/>
        <w:jc w:val="both"/>
      </w:pPr>
      <w:r>
        <w:t>1. Диалогическая форма</w:t>
      </w:r>
    </w:p>
    <w:p w:rsidR="008C2FA0" w:rsidRDefault="008C2FA0" w:rsidP="008C2FA0">
      <w:pPr>
        <w:pStyle w:val="a8"/>
        <w:shd w:val="clear" w:color="auto" w:fill="auto"/>
        <w:spacing w:before="0" w:line="274" w:lineRule="exact"/>
        <w:ind w:left="40" w:firstLine="460"/>
        <w:jc w:val="both"/>
      </w:pPr>
      <w:r>
        <w:t>Уметь вести:</w:t>
      </w:r>
    </w:p>
    <w:p w:rsidR="008C2FA0" w:rsidRDefault="008C2FA0" w:rsidP="00D43CC5">
      <w:pPr>
        <w:pStyle w:val="a8"/>
        <w:numPr>
          <w:ilvl w:val="0"/>
          <w:numId w:val="24"/>
        </w:numPr>
        <w:shd w:val="clear" w:color="auto" w:fill="auto"/>
        <w:tabs>
          <w:tab w:val="left" w:pos="860"/>
        </w:tabs>
        <w:spacing w:before="0" w:line="274" w:lineRule="exact"/>
        <w:ind w:left="20" w:right="20" w:firstLine="540"/>
        <w:jc w:val="both"/>
      </w:pPr>
      <w:r>
        <w:t>этикетные диалоги в типичных ситуациях бытового, учебно-трудового и меж</w:t>
      </w:r>
      <w:r>
        <w:softHyphen/>
        <w:t>культурного общения, в том числе при помощи средств телекоммуникации;</w:t>
      </w:r>
    </w:p>
    <w:p w:rsidR="008C2FA0" w:rsidRDefault="008C2FA0" w:rsidP="00D43CC5">
      <w:pPr>
        <w:pStyle w:val="a8"/>
        <w:numPr>
          <w:ilvl w:val="0"/>
          <w:numId w:val="24"/>
        </w:numPr>
        <w:shd w:val="clear" w:color="auto" w:fill="auto"/>
        <w:tabs>
          <w:tab w:val="left" w:pos="738"/>
        </w:tabs>
        <w:spacing w:before="0" w:line="274" w:lineRule="exact"/>
        <w:ind w:left="20" w:firstLine="540"/>
        <w:jc w:val="both"/>
      </w:pPr>
      <w:r>
        <w:t>диалог-расспрос (запрос информации и ответ на него);</w:t>
      </w:r>
    </w:p>
    <w:p w:rsidR="008C2FA0" w:rsidRDefault="008C2FA0" w:rsidP="00D43CC5">
      <w:pPr>
        <w:pStyle w:val="a8"/>
        <w:numPr>
          <w:ilvl w:val="0"/>
          <w:numId w:val="24"/>
        </w:numPr>
        <w:shd w:val="clear" w:color="auto" w:fill="auto"/>
        <w:tabs>
          <w:tab w:val="left" w:pos="738"/>
        </w:tabs>
        <w:spacing w:before="0" w:line="274" w:lineRule="exact"/>
        <w:ind w:left="20" w:firstLine="540"/>
        <w:jc w:val="both"/>
      </w:pPr>
      <w:r>
        <w:t>диалог — побуждение к действию.</w:t>
      </w:r>
    </w:p>
    <w:p w:rsidR="008C2FA0" w:rsidRDefault="008C2FA0" w:rsidP="008C2FA0">
      <w:pPr>
        <w:pStyle w:val="a8"/>
        <w:shd w:val="clear" w:color="auto" w:fill="auto"/>
        <w:spacing w:before="0" w:line="274" w:lineRule="exact"/>
        <w:ind w:left="20" w:firstLine="540"/>
        <w:jc w:val="both"/>
      </w:pPr>
      <w:r>
        <w:t>2. Монологическая форма</w:t>
      </w:r>
    </w:p>
    <w:p w:rsidR="008C2FA0" w:rsidRDefault="008C2FA0" w:rsidP="008C2FA0">
      <w:pPr>
        <w:pStyle w:val="a8"/>
        <w:shd w:val="clear" w:color="auto" w:fill="auto"/>
        <w:spacing w:before="0" w:line="274" w:lineRule="exact"/>
        <w:ind w:left="20" w:right="20" w:firstLine="540"/>
        <w:jc w:val="both"/>
      </w:pPr>
      <w:r>
        <w:t>Уметь пользоваться основными коммуникативными типами речи: описание, рассказ, характеристика (персонажей).</w:t>
      </w:r>
    </w:p>
    <w:p w:rsidR="008C2FA0" w:rsidRDefault="008C2FA0" w:rsidP="008C2FA0">
      <w:pPr>
        <w:pStyle w:val="321"/>
        <w:keepNext/>
        <w:keepLines/>
        <w:shd w:val="clear" w:color="auto" w:fill="auto"/>
        <w:spacing w:before="0" w:after="0" w:line="274" w:lineRule="exact"/>
        <w:ind w:left="20" w:firstLine="540"/>
        <w:jc w:val="both"/>
      </w:pPr>
      <w:bookmarkStart w:id="179" w:name="bookmark180"/>
      <w:r>
        <w:t>В русле аудирования</w:t>
      </w:r>
      <w:bookmarkEnd w:id="179"/>
    </w:p>
    <w:p w:rsidR="008C2FA0" w:rsidRDefault="008C2FA0" w:rsidP="008C2FA0">
      <w:pPr>
        <w:pStyle w:val="a8"/>
        <w:shd w:val="clear" w:color="auto" w:fill="auto"/>
        <w:spacing w:before="0" w:line="274" w:lineRule="exact"/>
        <w:ind w:left="20" w:firstLine="540"/>
        <w:jc w:val="both"/>
      </w:pPr>
      <w:r>
        <w:t>Воспринимать на слух и понимать:</w:t>
      </w:r>
    </w:p>
    <w:p w:rsidR="008C2FA0" w:rsidRDefault="008C2FA0" w:rsidP="00D43CC5">
      <w:pPr>
        <w:pStyle w:val="a8"/>
        <w:numPr>
          <w:ilvl w:val="0"/>
          <w:numId w:val="24"/>
        </w:numPr>
        <w:shd w:val="clear" w:color="auto" w:fill="auto"/>
        <w:tabs>
          <w:tab w:val="left" w:pos="865"/>
        </w:tabs>
        <w:spacing w:before="0" w:line="274" w:lineRule="exact"/>
        <w:ind w:left="20" w:right="20" w:firstLine="540"/>
        <w:jc w:val="both"/>
      </w:pPr>
      <w:r>
        <w:t xml:space="preserve">речь учителя и одноклассников в процессе общения на уроке и вербально/невербально реагировать на </w:t>
      </w:r>
      <w:proofErr w:type="gramStart"/>
      <w:r>
        <w:t>услышанное</w:t>
      </w:r>
      <w:proofErr w:type="gramEnd"/>
      <w:r>
        <w:t>;</w:t>
      </w:r>
    </w:p>
    <w:p w:rsidR="008C2FA0" w:rsidRDefault="008C2FA0" w:rsidP="00D43CC5">
      <w:pPr>
        <w:pStyle w:val="a8"/>
        <w:numPr>
          <w:ilvl w:val="0"/>
          <w:numId w:val="24"/>
        </w:numPr>
        <w:shd w:val="clear" w:color="auto" w:fill="auto"/>
        <w:tabs>
          <w:tab w:val="left" w:pos="870"/>
        </w:tabs>
        <w:spacing w:before="0" w:line="274" w:lineRule="exact"/>
        <w:ind w:left="20" w:right="20" w:firstLine="540"/>
        <w:jc w:val="both"/>
      </w:pPr>
      <w:r>
        <w:lastRenderedPageBreak/>
        <w:t>небольшие доступные тексты в аудиозаписи, построенные в основном на изучен</w:t>
      </w:r>
      <w:r>
        <w:softHyphen/>
        <w:t>ном языковом материале, в том числе полученные с помощью средств коммуникации.</w:t>
      </w:r>
    </w:p>
    <w:p w:rsidR="008C2FA0" w:rsidRDefault="008C2FA0" w:rsidP="008C2FA0">
      <w:pPr>
        <w:pStyle w:val="321"/>
        <w:keepNext/>
        <w:keepLines/>
        <w:shd w:val="clear" w:color="auto" w:fill="auto"/>
        <w:spacing w:before="0" w:after="0" w:line="274" w:lineRule="exact"/>
        <w:ind w:left="20" w:firstLine="540"/>
        <w:jc w:val="both"/>
      </w:pPr>
      <w:bookmarkStart w:id="180" w:name="bookmark181"/>
      <w:r>
        <w:t>В русле чтения</w:t>
      </w:r>
      <w:bookmarkEnd w:id="180"/>
    </w:p>
    <w:p w:rsidR="008C2FA0" w:rsidRDefault="008C2FA0" w:rsidP="008C2FA0">
      <w:pPr>
        <w:pStyle w:val="a8"/>
        <w:shd w:val="clear" w:color="auto" w:fill="auto"/>
        <w:spacing w:before="0" w:line="274" w:lineRule="exact"/>
        <w:ind w:left="20" w:firstLine="540"/>
        <w:jc w:val="both"/>
      </w:pPr>
      <w:r>
        <w:t>Читать:</w:t>
      </w:r>
    </w:p>
    <w:p w:rsidR="008C2FA0" w:rsidRDefault="008C2FA0" w:rsidP="00D43CC5">
      <w:pPr>
        <w:pStyle w:val="a8"/>
        <w:numPr>
          <w:ilvl w:val="0"/>
          <w:numId w:val="24"/>
        </w:numPr>
        <w:shd w:val="clear" w:color="auto" w:fill="auto"/>
        <w:tabs>
          <w:tab w:val="left" w:pos="742"/>
        </w:tabs>
        <w:spacing w:before="0" w:line="274" w:lineRule="exact"/>
        <w:ind w:left="20" w:firstLine="540"/>
        <w:jc w:val="both"/>
      </w:pPr>
      <w:r>
        <w:t>вслух небольшие тексты, построенные на изученном языковом материале;</w:t>
      </w:r>
    </w:p>
    <w:p w:rsidR="008C2FA0" w:rsidRDefault="008C2FA0" w:rsidP="00D43CC5">
      <w:pPr>
        <w:pStyle w:val="a8"/>
        <w:numPr>
          <w:ilvl w:val="0"/>
          <w:numId w:val="24"/>
        </w:numPr>
        <w:shd w:val="clear" w:color="auto" w:fill="auto"/>
        <w:tabs>
          <w:tab w:val="left" w:pos="870"/>
        </w:tabs>
        <w:spacing w:before="0" w:line="274" w:lineRule="exact"/>
        <w:ind w:left="20" w:right="20" w:firstLine="540"/>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C2FA0" w:rsidRDefault="008C2FA0" w:rsidP="008C2FA0">
      <w:pPr>
        <w:pStyle w:val="321"/>
        <w:keepNext/>
        <w:keepLines/>
        <w:shd w:val="clear" w:color="auto" w:fill="auto"/>
        <w:spacing w:before="0" w:after="0" w:line="274" w:lineRule="exact"/>
        <w:ind w:left="20" w:firstLine="540"/>
        <w:jc w:val="both"/>
      </w:pPr>
      <w:bookmarkStart w:id="181" w:name="bookmark182"/>
      <w:r>
        <w:t>В русле письма</w:t>
      </w:r>
      <w:bookmarkEnd w:id="181"/>
    </w:p>
    <w:p w:rsidR="008C2FA0" w:rsidRDefault="008C2FA0" w:rsidP="00D43CC5">
      <w:pPr>
        <w:pStyle w:val="a8"/>
        <w:numPr>
          <w:ilvl w:val="0"/>
          <w:numId w:val="24"/>
        </w:numPr>
        <w:shd w:val="clear" w:color="auto" w:fill="auto"/>
        <w:tabs>
          <w:tab w:val="left" w:pos="733"/>
        </w:tabs>
        <w:spacing w:before="0" w:line="274" w:lineRule="exact"/>
        <w:ind w:left="20" w:firstLine="540"/>
        <w:jc w:val="both"/>
      </w:pPr>
      <w:r>
        <w:t>Владеть:</w:t>
      </w:r>
    </w:p>
    <w:p w:rsidR="008C2FA0" w:rsidRDefault="008C2FA0" w:rsidP="00D43CC5">
      <w:pPr>
        <w:pStyle w:val="a8"/>
        <w:numPr>
          <w:ilvl w:val="0"/>
          <w:numId w:val="24"/>
        </w:numPr>
        <w:shd w:val="clear" w:color="auto" w:fill="auto"/>
        <w:tabs>
          <w:tab w:val="left" w:pos="733"/>
        </w:tabs>
        <w:spacing w:before="0" w:line="274" w:lineRule="exact"/>
        <w:ind w:left="20" w:firstLine="540"/>
        <w:jc w:val="both"/>
      </w:pPr>
      <w:r>
        <w:t>умением выписывать из текста слова, словосочетания и предложения;</w:t>
      </w:r>
    </w:p>
    <w:p w:rsidR="008C2FA0" w:rsidRDefault="008C2FA0" w:rsidP="00D43CC5">
      <w:pPr>
        <w:pStyle w:val="a8"/>
        <w:numPr>
          <w:ilvl w:val="0"/>
          <w:numId w:val="24"/>
        </w:numPr>
        <w:shd w:val="clear" w:color="auto" w:fill="auto"/>
        <w:tabs>
          <w:tab w:val="left" w:pos="874"/>
        </w:tabs>
        <w:spacing w:before="0" w:line="274" w:lineRule="exact"/>
        <w:ind w:left="20" w:right="20" w:firstLine="540"/>
        <w:jc w:val="both"/>
      </w:pPr>
      <w:r>
        <w:t>основами письменной речи: писать по образцу поздравление с праздником, ко</w:t>
      </w:r>
      <w:r>
        <w:softHyphen/>
        <w:t>роткое личное письмо.</w:t>
      </w:r>
    </w:p>
    <w:p w:rsidR="008C2FA0" w:rsidRDefault="008C2FA0" w:rsidP="008C2FA0">
      <w:pPr>
        <w:pStyle w:val="321"/>
        <w:keepNext/>
        <w:keepLines/>
        <w:shd w:val="clear" w:color="auto" w:fill="auto"/>
        <w:spacing w:before="0" w:after="240" w:line="274" w:lineRule="exact"/>
        <w:ind w:left="20" w:firstLine="540"/>
        <w:jc w:val="both"/>
      </w:pPr>
      <w:bookmarkStart w:id="182" w:name="bookmark183"/>
      <w:r>
        <w:t>Языковые средства и навыки пользования ими</w:t>
      </w:r>
      <w:bookmarkEnd w:id="182"/>
    </w:p>
    <w:p w:rsidR="008C2FA0" w:rsidRDefault="008C2FA0" w:rsidP="008C2FA0">
      <w:pPr>
        <w:pStyle w:val="321"/>
        <w:keepNext/>
        <w:keepLines/>
        <w:shd w:val="clear" w:color="auto" w:fill="auto"/>
        <w:spacing w:before="0" w:after="0" w:line="274" w:lineRule="exact"/>
        <w:ind w:left="20" w:firstLine="540"/>
        <w:jc w:val="both"/>
      </w:pPr>
      <w:bookmarkStart w:id="183" w:name="bookmark184"/>
      <w:r>
        <w:rPr>
          <w:rStyle w:val="322"/>
        </w:rPr>
        <w:t>АНГЛИЙСКИЙ  ЯЗЫК</w:t>
      </w:r>
      <w:bookmarkEnd w:id="183"/>
    </w:p>
    <w:p w:rsidR="008C2FA0" w:rsidRDefault="008C2FA0" w:rsidP="008C2FA0">
      <w:pPr>
        <w:pStyle w:val="a8"/>
        <w:shd w:val="clear" w:color="auto" w:fill="auto"/>
        <w:spacing w:before="0" w:line="274" w:lineRule="exact"/>
        <w:ind w:left="20" w:right="20" w:firstLine="540"/>
        <w:jc w:val="both"/>
      </w:pPr>
      <w:r>
        <w:rPr>
          <w:rStyle w:val="a9"/>
        </w:rPr>
        <w:t>Графика, каллиграфия, орфография.</w:t>
      </w:r>
      <w:r>
        <w:t xml:space="preserve"> Все буквы английского алфавита. </w:t>
      </w:r>
      <w:proofErr w:type="gramStart"/>
      <w:r>
        <w:t>Звуко-буквенные</w:t>
      </w:r>
      <w:proofErr w:type="gramEnd"/>
      <w: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C2FA0" w:rsidRDefault="008C2FA0" w:rsidP="008C2FA0">
      <w:pPr>
        <w:pStyle w:val="a8"/>
        <w:shd w:val="clear" w:color="auto" w:fill="auto"/>
        <w:spacing w:before="0" w:line="274" w:lineRule="exact"/>
        <w:ind w:left="20" w:right="20" w:firstLine="540"/>
        <w:jc w:val="both"/>
      </w:pPr>
      <w:r>
        <w:rPr>
          <w:rStyle w:val="a9"/>
        </w:rPr>
        <w:t>Фонетическая сторона речи.</w:t>
      </w:r>
      <w:r>
        <w:t xml:space="preserve"> Все звуки английского языка. Нормы произношения звуков английского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proofErr w:type="gramStart"/>
      <w:r>
        <w:t>повествовательного</w:t>
      </w:r>
      <w:proofErr w:type="gramEnd"/>
      <w:r>
        <w:t>, побудительного и вопросительного (общий и специальный вопросы) предложений. Интонация перечисления.</w:t>
      </w:r>
    </w:p>
    <w:p w:rsidR="00EA2667" w:rsidRPr="00263C91" w:rsidRDefault="008C2FA0" w:rsidP="00EA2667">
      <w:pPr>
        <w:jc w:val="both"/>
        <w:rPr>
          <w:rFonts w:ascii="Times New Roman" w:hAnsi="Times New Roman" w:cs="Times New Roman"/>
        </w:rPr>
      </w:pPr>
      <w:r>
        <w:rPr>
          <w:rStyle w:val="a9"/>
        </w:rPr>
        <w:t>Лексическая сторона речи.</w:t>
      </w:r>
      <w:r>
        <w:t xml:space="preserve"> </w:t>
      </w:r>
      <w:r w:rsidRPr="00EA2667">
        <w:rPr>
          <w:rFonts w:ascii="Times New Roman" w:hAnsi="Times New Roman" w:cs="Times New Roman"/>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английско говорящих стран</w:t>
      </w:r>
      <w:r>
        <w:t xml:space="preserve">. </w:t>
      </w:r>
      <w:bookmarkStart w:id="184" w:name="bookmark185"/>
      <w:r w:rsidR="00EA2667" w:rsidRPr="00263C91">
        <w:rPr>
          <w:rFonts w:ascii="Times New Roman" w:hAnsi="Times New Roman" w:cs="Times New Roman"/>
        </w:rPr>
        <w:t xml:space="preserve">Интернациональные слова (например, </w:t>
      </w:r>
      <w:r w:rsidR="00EA2667" w:rsidRPr="00263C91">
        <w:rPr>
          <w:rFonts w:ascii="Times New Roman" w:hAnsi="Times New Roman" w:cs="Times New Roman"/>
          <w:lang w:val="en-US"/>
        </w:rPr>
        <w:t>doctor</w:t>
      </w:r>
      <w:r w:rsidR="00EA2667" w:rsidRPr="00263C91">
        <w:rPr>
          <w:rFonts w:ascii="Times New Roman" w:hAnsi="Times New Roman" w:cs="Times New Roman"/>
        </w:rPr>
        <w:t xml:space="preserve">, </w:t>
      </w:r>
      <w:r w:rsidR="00EA2667" w:rsidRPr="00263C91">
        <w:rPr>
          <w:rFonts w:ascii="Times New Roman" w:hAnsi="Times New Roman" w:cs="Times New Roman"/>
          <w:lang w:val="en-US"/>
        </w:rPr>
        <w:t>film</w:t>
      </w:r>
      <w:r w:rsidR="00EA2667" w:rsidRPr="00263C91">
        <w:rPr>
          <w:rFonts w:ascii="Times New Roman" w:hAnsi="Times New Roman" w:cs="Times New Roman"/>
        </w:rPr>
        <w:t>). Начальное представление о способах словообразования: суффиксация (суффиксы -</w:t>
      </w:r>
      <w:r w:rsidR="00EA2667" w:rsidRPr="00263C91">
        <w:rPr>
          <w:rFonts w:ascii="Times New Roman" w:hAnsi="Times New Roman" w:cs="Times New Roman"/>
          <w:lang w:val="en-US"/>
        </w:rPr>
        <w:t>er</w:t>
      </w:r>
      <w:r w:rsidR="00EA2667" w:rsidRPr="00263C91">
        <w:rPr>
          <w:rFonts w:ascii="Times New Roman" w:hAnsi="Times New Roman" w:cs="Times New Roman"/>
        </w:rPr>
        <w:t>, -</w:t>
      </w:r>
      <w:r w:rsidR="00EA2667" w:rsidRPr="00263C91">
        <w:rPr>
          <w:rFonts w:ascii="Times New Roman" w:hAnsi="Times New Roman" w:cs="Times New Roman"/>
          <w:lang w:val="en-US"/>
        </w:rPr>
        <w:t>or</w:t>
      </w:r>
      <w:r w:rsidR="00EA2667" w:rsidRPr="00263C91">
        <w:rPr>
          <w:rFonts w:ascii="Times New Roman" w:hAnsi="Times New Roman" w:cs="Times New Roman"/>
        </w:rPr>
        <w:t>, -</w:t>
      </w:r>
      <w:r w:rsidR="00EA2667" w:rsidRPr="00263C91">
        <w:rPr>
          <w:rFonts w:ascii="Times New Roman" w:hAnsi="Times New Roman" w:cs="Times New Roman"/>
          <w:lang w:val="en-US"/>
        </w:rPr>
        <w:t>tion</w:t>
      </w:r>
      <w:r w:rsidR="00EA2667" w:rsidRPr="00263C91">
        <w:rPr>
          <w:rFonts w:ascii="Times New Roman" w:hAnsi="Times New Roman" w:cs="Times New Roman"/>
        </w:rPr>
        <w:t>, -1</w:t>
      </w:r>
      <w:r w:rsidR="00EA2667" w:rsidRPr="00263C91">
        <w:rPr>
          <w:rFonts w:ascii="Times New Roman" w:hAnsi="Times New Roman" w:cs="Times New Roman"/>
          <w:lang w:val="en-US"/>
        </w:rPr>
        <w:t>st</w:t>
      </w:r>
      <w:r w:rsidR="00EA2667" w:rsidRPr="00263C91">
        <w:rPr>
          <w:rFonts w:ascii="Times New Roman" w:hAnsi="Times New Roman" w:cs="Times New Roman"/>
        </w:rPr>
        <w:t>, -</w:t>
      </w:r>
      <w:r w:rsidR="00EA2667" w:rsidRPr="00263C91">
        <w:rPr>
          <w:rFonts w:ascii="Times New Roman" w:hAnsi="Times New Roman" w:cs="Times New Roman"/>
          <w:lang w:val="en-US"/>
        </w:rPr>
        <w:t>Jul</w:t>
      </w:r>
      <w:r w:rsidR="00EA2667" w:rsidRPr="00263C91">
        <w:rPr>
          <w:rFonts w:ascii="Times New Roman" w:hAnsi="Times New Roman" w:cs="Times New Roman"/>
        </w:rPr>
        <w:t>, -</w:t>
      </w:r>
      <w:r w:rsidR="00EA2667" w:rsidRPr="00263C91">
        <w:rPr>
          <w:rFonts w:ascii="Times New Roman" w:hAnsi="Times New Roman" w:cs="Times New Roman"/>
          <w:lang w:val="en-US"/>
        </w:rPr>
        <w:t>ly</w:t>
      </w:r>
      <w:r w:rsidR="00EA2667" w:rsidRPr="00263C91">
        <w:rPr>
          <w:rFonts w:ascii="Times New Roman" w:hAnsi="Times New Roman" w:cs="Times New Roman"/>
        </w:rPr>
        <w:t>, -</w:t>
      </w:r>
      <w:r w:rsidR="00EA2667" w:rsidRPr="00263C91">
        <w:rPr>
          <w:rFonts w:ascii="Times New Roman" w:hAnsi="Times New Roman" w:cs="Times New Roman"/>
          <w:lang w:val="en-US"/>
        </w:rPr>
        <w:t>teen</w:t>
      </w:r>
      <w:r w:rsidR="00EA2667" w:rsidRPr="00263C91">
        <w:rPr>
          <w:rFonts w:ascii="Times New Roman" w:hAnsi="Times New Roman" w:cs="Times New Roman"/>
        </w:rPr>
        <w:t>, -</w:t>
      </w:r>
      <w:r w:rsidR="00EA2667" w:rsidRPr="00263C91">
        <w:rPr>
          <w:rFonts w:ascii="Times New Roman" w:hAnsi="Times New Roman" w:cs="Times New Roman"/>
          <w:lang w:val="en-US"/>
        </w:rPr>
        <w:t>ty</w:t>
      </w:r>
      <w:r w:rsidR="00EA2667" w:rsidRPr="00263C91">
        <w:rPr>
          <w:rFonts w:ascii="Times New Roman" w:hAnsi="Times New Roman" w:cs="Times New Roman"/>
        </w:rPr>
        <w:t>, -</w:t>
      </w:r>
      <w:r w:rsidR="00EA2667" w:rsidRPr="00263C91">
        <w:rPr>
          <w:rFonts w:ascii="Times New Roman" w:hAnsi="Times New Roman" w:cs="Times New Roman"/>
          <w:lang w:val="en-US"/>
        </w:rPr>
        <w:t>th</w:t>
      </w:r>
      <w:r w:rsidR="00EA2667" w:rsidRPr="00263C91">
        <w:rPr>
          <w:rFonts w:ascii="Times New Roman" w:hAnsi="Times New Roman" w:cs="Times New Roman"/>
        </w:rPr>
        <w:t>), словосложение (</w:t>
      </w:r>
      <w:r w:rsidR="00EA2667" w:rsidRPr="00263C91">
        <w:rPr>
          <w:rFonts w:ascii="Times New Roman" w:hAnsi="Times New Roman" w:cs="Times New Roman"/>
          <w:lang w:val="en-US"/>
        </w:rPr>
        <w:t>postcard</w:t>
      </w:r>
      <w:r w:rsidR="00EA2667" w:rsidRPr="00263C91">
        <w:rPr>
          <w:rFonts w:ascii="Times New Roman" w:hAnsi="Times New Roman" w:cs="Times New Roman"/>
        </w:rPr>
        <w:t>), конверсия (</w:t>
      </w:r>
      <w:r w:rsidR="00EA2667" w:rsidRPr="00263C91">
        <w:rPr>
          <w:rFonts w:ascii="Times New Roman" w:hAnsi="Times New Roman" w:cs="Times New Roman"/>
          <w:lang w:val="en-US"/>
        </w:rPr>
        <w:t>play</w:t>
      </w:r>
      <w:r w:rsidR="00EA2667" w:rsidRPr="00263C91">
        <w:rPr>
          <w:rFonts w:ascii="Times New Roman" w:hAnsi="Times New Roman" w:cs="Times New Roman"/>
        </w:rPr>
        <w:t xml:space="preserve"> — </w:t>
      </w:r>
      <w:r w:rsidR="00EA2667" w:rsidRPr="00263C91">
        <w:rPr>
          <w:rFonts w:ascii="Times New Roman" w:hAnsi="Times New Roman" w:cs="Times New Roman"/>
          <w:lang w:val="en-US"/>
        </w:rPr>
        <w:t>toplay</w:t>
      </w:r>
      <w:r w:rsidR="00EA2667" w:rsidRPr="00263C91">
        <w:rPr>
          <w:rFonts w:ascii="Times New Roman" w:hAnsi="Times New Roman" w:cs="Times New Roman"/>
        </w:rPr>
        <w:t>).</w:t>
      </w:r>
    </w:p>
    <w:p w:rsidR="00EA2667" w:rsidRPr="00263C91" w:rsidRDefault="00EA2667" w:rsidP="00EA2667">
      <w:pPr>
        <w:jc w:val="both"/>
        <w:rPr>
          <w:rFonts w:ascii="Times New Roman" w:hAnsi="Times New Roman" w:cs="Times New Roman"/>
        </w:rPr>
      </w:pPr>
      <w:r w:rsidRPr="00263C91">
        <w:rPr>
          <w:rFonts w:ascii="Times New Roman" w:hAnsi="Times New Roman" w:cs="Times New Roman"/>
        </w:rPr>
        <w:t xml:space="preserve">Грамматическая сторона речи. Основные коммуникативные типы предложений: </w:t>
      </w:r>
      <w:proofErr w:type="gramStart"/>
      <w:r w:rsidRPr="00263C91">
        <w:rPr>
          <w:rFonts w:ascii="Times New Roman" w:hAnsi="Times New Roman" w:cs="Times New Roman"/>
        </w:rPr>
        <w:t>повествовательное</w:t>
      </w:r>
      <w:proofErr w:type="gramEnd"/>
      <w:r w:rsidRPr="00263C91">
        <w:rPr>
          <w:rFonts w:ascii="Times New Roman" w:hAnsi="Times New Roman" w:cs="Times New Roman"/>
        </w:rPr>
        <w:t xml:space="preserve">, вопросительное, побудительное. Общий и специальный вопросы. Вопросительные слова: </w:t>
      </w:r>
      <w:r w:rsidRPr="00263C91">
        <w:rPr>
          <w:rFonts w:ascii="Times New Roman" w:hAnsi="Times New Roman" w:cs="Times New Roman"/>
          <w:lang w:val="en-US"/>
        </w:rPr>
        <w:t>what</w:t>
      </w:r>
      <w:r w:rsidRPr="00263C91">
        <w:rPr>
          <w:rFonts w:ascii="Times New Roman" w:hAnsi="Times New Roman" w:cs="Times New Roman"/>
        </w:rPr>
        <w:t xml:space="preserve">, </w:t>
      </w:r>
      <w:r w:rsidRPr="00263C91">
        <w:rPr>
          <w:rFonts w:ascii="Times New Roman" w:hAnsi="Times New Roman" w:cs="Times New Roman"/>
          <w:lang w:val="en-US"/>
        </w:rPr>
        <w:t>who</w:t>
      </w:r>
      <w:r w:rsidRPr="00263C91">
        <w:rPr>
          <w:rFonts w:ascii="Times New Roman" w:hAnsi="Times New Roman" w:cs="Times New Roman"/>
        </w:rPr>
        <w:t xml:space="preserve">, </w:t>
      </w:r>
      <w:r w:rsidRPr="00263C91">
        <w:rPr>
          <w:rFonts w:ascii="Times New Roman" w:hAnsi="Times New Roman" w:cs="Times New Roman"/>
          <w:lang w:val="en-US"/>
        </w:rPr>
        <w:t>when</w:t>
      </w:r>
      <w:r w:rsidRPr="00263C91">
        <w:rPr>
          <w:rFonts w:ascii="Times New Roman" w:hAnsi="Times New Roman" w:cs="Times New Roman"/>
        </w:rPr>
        <w:t xml:space="preserve">, </w:t>
      </w:r>
      <w:r w:rsidRPr="00263C91">
        <w:rPr>
          <w:rFonts w:ascii="Times New Roman" w:hAnsi="Times New Roman" w:cs="Times New Roman"/>
          <w:lang w:val="en-US"/>
        </w:rPr>
        <w:t>where</w:t>
      </w:r>
      <w:r w:rsidRPr="00263C91">
        <w:rPr>
          <w:rFonts w:ascii="Times New Roman" w:hAnsi="Times New Roman" w:cs="Times New Roman"/>
        </w:rPr>
        <w:t xml:space="preserve">, </w:t>
      </w:r>
      <w:r w:rsidRPr="00263C91">
        <w:rPr>
          <w:rFonts w:ascii="Times New Roman" w:hAnsi="Times New Roman" w:cs="Times New Roman"/>
          <w:lang w:val="en-US"/>
        </w:rPr>
        <w:t>why</w:t>
      </w:r>
      <w:r w:rsidRPr="00263C91">
        <w:rPr>
          <w:rFonts w:ascii="Times New Roman" w:hAnsi="Times New Roman" w:cs="Times New Roman"/>
        </w:rPr>
        <w:t xml:space="preserve">, </w:t>
      </w:r>
      <w:r w:rsidRPr="00263C91">
        <w:rPr>
          <w:rFonts w:ascii="Times New Roman" w:hAnsi="Times New Roman" w:cs="Times New Roman"/>
          <w:lang w:val="en-US"/>
        </w:rPr>
        <w:t>how</w:t>
      </w:r>
      <w:r w:rsidRPr="00263C91">
        <w:rPr>
          <w:rFonts w:ascii="Times New Roman" w:hAnsi="Times New Roman" w:cs="Times New Roman"/>
        </w:rPr>
        <w:t>. Порядок слов в предложении. Утвердительные и отрицательные предложения. Простое предложение с простым глагольным сказуемым (</w:t>
      </w:r>
      <w:r w:rsidRPr="00263C91">
        <w:rPr>
          <w:rFonts w:ascii="Times New Roman" w:hAnsi="Times New Roman" w:cs="Times New Roman"/>
          <w:lang w:val="en-US"/>
        </w:rPr>
        <w:t>Hespeaks</w:t>
      </w:r>
      <w:r>
        <w:rPr>
          <w:rFonts w:ascii="Times New Roman" w:hAnsi="Times New Roman" w:cs="Times New Roman"/>
        </w:rPr>
        <w:t xml:space="preserve"> </w:t>
      </w:r>
      <w:r w:rsidRPr="00263C91">
        <w:rPr>
          <w:rFonts w:ascii="Times New Roman" w:hAnsi="Times New Roman" w:cs="Times New Roman"/>
          <w:lang w:val="en-US"/>
        </w:rPr>
        <w:t>English</w:t>
      </w:r>
      <w:r w:rsidRPr="00263C91">
        <w:rPr>
          <w:rFonts w:ascii="Times New Roman" w:hAnsi="Times New Roman" w:cs="Times New Roman"/>
        </w:rPr>
        <w:t>.), составным именным (</w:t>
      </w:r>
      <w:r w:rsidRPr="00263C91">
        <w:rPr>
          <w:rFonts w:ascii="Times New Roman" w:hAnsi="Times New Roman" w:cs="Times New Roman"/>
          <w:lang w:val="en-US"/>
        </w:rPr>
        <w:t>Myfamilyisbig</w:t>
      </w:r>
      <w:r w:rsidRPr="00263C91">
        <w:rPr>
          <w:rFonts w:ascii="Times New Roman" w:hAnsi="Times New Roman" w:cs="Times New Roman"/>
        </w:rPr>
        <w:t>.) и составным глагольным (</w:t>
      </w:r>
      <w:r w:rsidRPr="00263C91">
        <w:rPr>
          <w:rFonts w:ascii="Times New Roman" w:hAnsi="Times New Roman" w:cs="Times New Roman"/>
          <w:lang w:val="en-US"/>
        </w:rPr>
        <w:t>Iliketodance</w:t>
      </w:r>
      <w:r w:rsidRPr="00263C91">
        <w:rPr>
          <w:rFonts w:ascii="Times New Roman" w:hAnsi="Times New Roman" w:cs="Times New Roman"/>
        </w:rPr>
        <w:t>.</w:t>
      </w:r>
      <w:r w:rsidRPr="00263C91">
        <w:rPr>
          <w:rFonts w:ascii="Times New Roman" w:hAnsi="Times New Roman" w:cs="Times New Roman"/>
          <w:lang w:val="en-US"/>
        </w:rPr>
        <w:t>Shecanskatewell</w:t>
      </w:r>
      <w:r w:rsidRPr="00263C91">
        <w:rPr>
          <w:rFonts w:ascii="Times New Roman" w:hAnsi="Times New Roman" w:cs="Times New Roman"/>
        </w:rPr>
        <w:t>.) сказуемым. Побудительные предложения в утвердительной (</w:t>
      </w:r>
      <w:r w:rsidRPr="00263C91">
        <w:rPr>
          <w:rFonts w:ascii="Times New Roman" w:hAnsi="Times New Roman" w:cs="Times New Roman"/>
          <w:lang w:val="en-US"/>
        </w:rPr>
        <w:t>Helpme</w:t>
      </w:r>
      <w:r w:rsidRPr="00263C91">
        <w:rPr>
          <w:rFonts w:ascii="Times New Roman" w:hAnsi="Times New Roman" w:cs="Times New Roman"/>
        </w:rPr>
        <w:t xml:space="preserve">, </w:t>
      </w:r>
      <w:r w:rsidRPr="00263C91">
        <w:rPr>
          <w:rFonts w:ascii="Times New Roman" w:hAnsi="Times New Roman" w:cs="Times New Roman"/>
          <w:lang w:val="en-US"/>
        </w:rPr>
        <w:t>please</w:t>
      </w:r>
      <w:r w:rsidRPr="00263C91">
        <w:rPr>
          <w:rFonts w:ascii="Times New Roman" w:hAnsi="Times New Roman" w:cs="Times New Roman"/>
        </w:rPr>
        <w:t>.) и отрицательной (</w:t>
      </w:r>
      <w:r w:rsidRPr="00263C91">
        <w:rPr>
          <w:rFonts w:ascii="Times New Roman" w:hAnsi="Times New Roman" w:cs="Times New Roman"/>
          <w:lang w:val="en-US"/>
        </w:rPr>
        <w:t>Don</w:t>
      </w:r>
      <w:r w:rsidRPr="00263C91">
        <w:rPr>
          <w:rFonts w:ascii="Times New Roman" w:hAnsi="Times New Roman" w:cs="Times New Roman"/>
        </w:rPr>
        <w:t>’</w:t>
      </w:r>
      <w:r w:rsidRPr="00263C91">
        <w:rPr>
          <w:rFonts w:ascii="Times New Roman" w:hAnsi="Times New Roman" w:cs="Times New Roman"/>
          <w:lang w:val="en-US"/>
        </w:rPr>
        <w:t>tbelate</w:t>
      </w:r>
      <w:r w:rsidRPr="00263C91">
        <w:rPr>
          <w:rFonts w:ascii="Times New Roman" w:hAnsi="Times New Roman" w:cs="Times New Roman"/>
        </w:rPr>
        <w:t>!) формах. Безличные предложения в настоящем времени (</w:t>
      </w:r>
      <w:r w:rsidRPr="00263C91">
        <w:rPr>
          <w:rFonts w:ascii="Times New Roman" w:hAnsi="Times New Roman" w:cs="Times New Roman"/>
          <w:lang w:val="en-US"/>
        </w:rPr>
        <w:t>Itiscold</w:t>
      </w:r>
      <w:r w:rsidRPr="00263C91">
        <w:rPr>
          <w:rFonts w:ascii="Times New Roman" w:hAnsi="Times New Roman" w:cs="Times New Roman"/>
        </w:rPr>
        <w:t>.</w:t>
      </w:r>
      <w:r w:rsidRPr="00263C91">
        <w:rPr>
          <w:rFonts w:ascii="Times New Roman" w:hAnsi="Times New Roman" w:cs="Times New Roman"/>
          <w:lang w:val="en-US"/>
        </w:rPr>
        <w:t>It</w:t>
      </w:r>
      <w:r w:rsidRPr="00263C91">
        <w:rPr>
          <w:rFonts w:ascii="Times New Roman" w:hAnsi="Times New Roman" w:cs="Times New Roman"/>
        </w:rPr>
        <w:t>’</w:t>
      </w:r>
      <w:r w:rsidRPr="00263C91">
        <w:rPr>
          <w:rFonts w:ascii="Times New Roman" w:hAnsi="Times New Roman" w:cs="Times New Roman"/>
          <w:lang w:val="en-US"/>
        </w:rPr>
        <w:t>sJiveo</w:t>
      </w:r>
      <w:r w:rsidRPr="00263C91">
        <w:rPr>
          <w:rFonts w:ascii="Times New Roman" w:hAnsi="Times New Roman" w:cs="Times New Roman"/>
        </w:rPr>
        <w:t>’</w:t>
      </w:r>
      <w:r w:rsidRPr="00263C91">
        <w:rPr>
          <w:rFonts w:ascii="Times New Roman" w:hAnsi="Times New Roman" w:cs="Times New Roman"/>
          <w:lang w:val="en-US"/>
        </w:rPr>
        <w:t>clock</w:t>
      </w:r>
      <w:r w:rsidRPr="00263C91">
        <w:rPr>
          <w:rFonts w:ascii="Times New Roman" w:hAnsi="Times New Roman" w:cs="Times New Roman"/>
        </w:rPr>
        <w:t xml:space="preserve">.). Предложения с оборотом </w:t>
      </w:r>
      <w:r w:rsidRPr="00263C91">
        <w:rPr>
          <w:rFonts w:ascii="Times New Roman" w:hAnsi="Times New Roman" w:cs="Times New Roman"/>
          <w:lang w:val="en-US"/>
        </w:rPr>
        <w:t>thereis</w:t>
      </w:r>
      <w:r w:rsidRPr="00263C91">
        <w:rPr>
          <w:rFonts w:ascii="Times New Roman" w:hAnsi="Times New Roman" w:cs="Times New Roman"/>
        </w:rPr>
        <w:t>/</w:t>
      </w:r>
      <w:r w:rsidRPr="00263C91">
        <w:rPr>
          <w:rFonts w:ascii="Times New Roman" w:hAnsi="Times New Roman" w:cs="Times New Roman"/>
          <w:lang w:val="en-US"/>
        </w:rPr>
        <w:t>thereare</w:t>
      </w:r>
      <w:r w:rsidRPr="00263C91">
        <w:rPr>
          <w:rFonts w:ascii="Times New Roman" w:hAnsi="Times New Roman" w:cs="Times New Roman"/>
        </w:rPr>
        <w:t xml:space="preserve">. Простые распространённые предложения. Предложения с однородными членами. Сложносочинённые предложения с союзами </w:t>
      </w:r>
      <w:r w:rsidRPr="00263C91">
        <w:rPr>
          <w:rFonts w:ascii="Times New Roman" w:hAnsi="Times New Roman" w:cs="Times New Roman"/>
          <w:lang w:val="en-US"/>
        </w:rPr>
        <w:t>and</w:t>
      </w:r>
      <w:proofErr w:type="gramStart"/>
      <w:r w:rsidRPr="00263C91">
        <w:rPr>
          <w:rFonts w:ascii="Times New Roman" w:hAnsi="Times New Roman" w:cs="Times New Roman"/>
        </w:rPr>
        <w:t>и</w:t>
      </w:r>
      <w:proofErr w:type="gramEnd"/>
      <w:r w:rsidRPr="00263C91">
        <w:rPr>
          <w:rFonts w:ascii="Times New Roman" w:hAnsi="Times New Roman" w:cs="Times New Roman"/>
        </w:rPr>
        <w:t xml:space="preserve"> </w:t>
      </w:r>
      <w:r w:rsidRPr="00263C91">
        <w:rPr>
          <w:rFonts w:ascii="Times New Roman" w:hAnsi="Times New Roman" w:cs="Times New Roman"/>
          <w:lang w:val="en-US"/>
        </w:rPr>
        <w:t>but</w:t>
      </w:r>
      <w:r w:rsidRPr="00263C91">
        <w:rPr>
          <w:rFonts w:ascii="Times New Roman" w:hAnsi="Times New Roman" w:cs="Times New Roman"/>
        </w:rPr>
        <w:t xml:space="preserve">. Сложноподчинённые предложения с </w:t>
      </w:r>
      <w:r w:rsidRPr="00263C91">
        <w:rPr>
          <w:rFonts w:ascii="Times New Roman" w:hAnsi="Times New Roman" w:cs="Times New Roman"/>
          <w:lang w:val="en-US"/>
        </w:rPr>
        <w:t>because</w:t>
      </w:r>
      <w:r w:rsidRPr="00263C91">
        <w:rPr>
          <w:rFonts w:ascii="Times New Roman" w:hAnsi="Times New Roman" w:cs="Times New Roman"/>
        </w:rPr>
        <w:t>.</w:t>
      </w:r>
    </w:p>
    <w:p w:rsidR="00EA2667" w:rsidRPr="00263C91" w:rsidRDefault="00EA2667" w:rsidP="00EA2667">
      <w:pPr>
        <w:jc w:val="both"/>
        <w:rPr>
          <w:rFonts w:ascii="Times New Roman" w:hAnsi="Times New Roman" w:cs="Times New Roman"/>
        </w:rPr>
      </w:pPr>
      <w:r w:rsidRPr="00263C91">
        <w:rPr>
          <w:rFonts w:ascii="Times New Roman" w:hAnsi="Times New Roman" w:cs="Times New Roman"/>
        </w:rPr>
        <w:t xml:space="preserve">Правильные и неправильные глаголы в </w:t>
      </w:r>
      <w:r w:rsidRPr="00263C91">
        <w:rPr>
          <w:rFonts w:ascii="Times New Roman" w:hAnsi="Times New Roman" w:cs="Times New Roman"/>
          <w:lang w:val="en-US"/>
        </w:rPr>
        <w:t>Present</w:t>
      </w:r>
      <w:r w:rsidRPr="00263C91">
        <w:rPr>
          <w:rFonts w:ascii="Times New Roman" w:hAnsi="Times New Roman" w:cs="Times New Roman"/>
        </w:rPr>
        <w:t xml:space="preserve">, </w:t>
      </w:r>
      <w:r w:rsidRPr="00263C91">
        <w:rPr>
          <w:rFonts w:ascii="Times New Roman" w:hAnsi="Times New Roman" w:cs="Times New Roman"/>
          <w:lang w:val="en-US"/>
        </w:rPr>
        <w:t>Future</w:t>
      </w:r>
      <w:r w:rsidRPr="00263C91">
        <w:rPr>
          <w:rFonts w:ascii="Times New Roman" w:hAnsi="Times New Roman" w:cs="Times New Roman"/>
        </w:rPr>
        <w:t xml:space="preserve">, </w:t>
      </w:r>
      <w:r w:rsidRPr="00263C91">
        <w:rPr>
          <w:rFonts w:ascii="Times New Roman" w:hAnsi="Times New Roman" w:cs="Times New Roman"/>
          <w:lang w:val="en-US"/>
        </w:rPr>
        <w:t>PastSimple</w:t>
      </w:r>
      <w:r w:rsidRPr="00263C91">
        <w:rPr>
          <w:rFonts w:ascii="Times New Roman" w:hAnsi="Times New Roman" w:cs="Times New Roman"/>
        </w:rPr>
        <w:t xml:space="preserve"> (</w:t>
      </w:r>
      <w:r w:rsidRPr="00263C91">
        <w:rPr>
          <w:rFonts w:ascii="Times New Roman" w:hAnsi="Times New Roman" w:cs="Times New Roman"/>
          <w:lang w:val="en-US"/>
        </w:rPr>
        <w:t>Indefinite</w:t>
      </w:r>
      <w:r w:rsidRPr="00263C91">
        <w:rPr>
          <w:rFonts w:ascii="Times New Roman" w:hAnsi="Times New Roman" w:cs="Times New Roman"/>
        </w:rPr>
        <w:t xml:space="preserve">). Неопределённая форма глагола. Глагол-связка </w:t>
      </w:r>
      <w:r w:rsidRPr="00263C91">
        <w:rPr>
          <w:rFonts w:ascii="Times New Roman" w:hAnsi="Times New Roman" w:cs="Times New Roman"/>
          <w:lang w:val="en-US"/>
        </w:rPr>
        <w:t>tobe</w:t>
      </w:r>
      <w:r w:rsidRPr="00263C91">
        <w:rPr>
          <w:rFonts w:ascii="Times New Roman" w:hAnsi="Times New Roman" w:cs="Times New Roman"/>
        </w:rPr>
        <w:t xml:space="preserve">. Модальные глаголы </w:t>
      </w:r>
      <w:r w:rsidRPr="00263C91">
        <w:rPr>
          <w:rFonts w:ascii="Times New Roman" w:hAnsi="Times New Roman" w:cs="Times New Roman"/>
          <w:lang w:val="en-US"/>
        </w:rPr>
        <w:t>can</w:t>
      </w:r>
      <w:r w:rsidRPr="00263C91">
        <w:rPr>
          <w:rFonts w:ascii="Times New Roman" w:hAnsi="Times New Roman" w:cs="Times New Roman"/>
        </w:rPr>
        <w:t xml:space="preserve">, </w:t>
      </w:r>
      <w:r w:rsidRPr="00263C91">
        <w:rPr>
          <w:rFonts w:ascii="Times New Roman" w:hAnsi="Times New Roman" w:cs="Times New Roman"/>
          <w:lang w:val="en-US"/>
        </w:rPr>
        <w:t>may</w:t>
      </w:r>
      <w:r w:rsidRPr="00263C91">
        <w:rPr>
          <w:rFonts w:ascii="Times New Roman" w:hAnsi="Times New Roman" w:cs="Times New Roman"/>
        </w:rPr>
        <w:t xml:space="preserve">, </w:t>
      </w:r>
      <w:r w:rsidRPr="00263C91">
        <w:rPr>
          <w:rFonts w:ascii="Times New Roman" w:hAnsi="Times New Roman" w:cs="Times New Roman"/>
          <w:lang w:val="en-US"/>
        </w:rPr>
        <w:t>must</w:t>
      </w:r>
      <w:r w:rsidRPr="00263C91">
        <w:rPr>
          <w:rFonts w:ascii="Times New Roman" w:hAnsi="Times New Roman" w:cs="Times New Roman"/>
        </w:rPr>
        <w:t xml:space="preserve">, </w:t>
      </w:r>
      <w:r w:rsidRPr="00263C91">
        <w:rPr>
          <w:rFonts w:ascii="Times New Roman" w:hAnsi="Times New Roman" w:cs="Times New Roman"/>
          <w:lang w:val="en-US"/>
        </w:rPr>
        <w:t>haveto</w:t>
      </w:r>
      <w:r w:rsidRPr="00263C91">
        <w:rPr>
          <w:rFonts w:ascii="Times New Roman" w:hAnsi="Times New Roman" w:cs="Times New Roman"/>
        </w:rPr>
        <w:t xml:space="preserve">. Глагольные конструкции </w:t>
      </w:r>
      <w:r w:rsidRPr="00263C91">
        <w:rPr>
          <w:rFonts w:ascii="Times New Roman" w:hAnsi="Times New Roman" w:cs="Times New Roman"/>
          <w:lang w:val="en-US"/>
        </w:rPr>
        <w:t>I</w:t>
      </w:r>
      <w:r w:rsidRPr="00263C91">
        <w:rPr>
          <w:rFonts w:ascii="Times New Roman" w:hAnsi="Times New Roman" w:cs="Times New Roman"/>
        </w:rPr>
        <w:t>’</w:t>
      </w:r>
      <w:r w:rsidRPr="00263C91">
        <w:rPr>
          <w:rFonts w:ascii="Times New Roman" w:hAnsi="Times New Roman" w:cs="Times New Roman"/>
          <w:lang w:val="en-US"/>
        </w:rPr>
        <w:t>dliketo</w:t>
      </w:r>
      <w:r w:rsidRPr="00263C91">
        <w:rPr>
          <w:rFonts w:ascii="Times New Roman" w:hAnsi="Times New Roman" w:cs="Times New Roman"/>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EA2667" w:rsidRPr="00263C91" w:rsidRDefault="00EA2667" w:rsidP="00EA2667">
      <w:pPr>
        <w:jc w:val="both"/>
        <w:rPr>
          <w:rFonts w:ascii="Times New Roman" w:hAnsi="Times New Roman" w:cs="Times New Roman"/>
        </w:rPr>
      </w:pPr>
      <w:r w:rsidRPr="00263C91">
        <w:rPr>
          <w:rFonts w:ascii="Times New Roman" w:hAnsi="Times New Roman" w:cs="Times New Roman"/>
        </w:rPr>
        <w:t>Прилагательные в положительной, сравнительной и превосходной степени, образованные по правилам и исключения.</w:t>
      </w:r>
    </w:p>
    <w:p w:rsidR="00EA2667" w:rsidRPr="00263C91" w:rsidRDefault="00EA2667" w:rsidP="00EA2667">
      <w:pPr>
        <w:jc w:val="both"/>
        <w:rPr>
          <w:rFonts w:ascii="Times New Roman" w:hAnsi="Times New Roman" w:cs="Times New Roman"/>
        </w:rPr>
      </w:pPr>
      <w:r w:rsidRPr="00263C91">
        <w:rPr>
          <w:rFonts w:ascii="Times New Roman" w:hAnsi="Times New Roman" w:cs="Times New Roman"/>
        </w:rPr>
        <w:t>Местоимения: личные (в именительном и объектном падежах), притяжательные, вопросительные, указательные (</w:t>
      </w:r>
      <w:r w:rsidRPr="00263C91">
        <w:rPr>
          <w:rFonts w:ascii="Times New Roman" w:hAnsi="Times New Roman" w:cs="Times New Roman"/>
          <w:lang w:val="en-US"/>
        </w:rPr>
        <w:t>this</w:t>
      </w:r>
      <w:r w:rsidRPr="00263C91">
        <w:rPr>
          <w:rFonts w:ascii="Times New Roman" w:hAnsi="Times New Roman" w:cs="Times New Roman"/>
        </w:rPr>
        <w:t xml:space="preserve">/ </w:t>
      </w:r>
      <w:r w:rsidRPr="00263C91">
        <w:rPr>
          <w:rFonts w:ascii="Times New Roman" w:hAnsi="Times New Roman" w:cs="Times New Roman"/>
          <w:lang w:val="en-US"/>
        </w:rPr>
        <w:t>these</w:t>
      </w:r>
      <w:r w:rsidRPr="00263C91">
        <w:rPr>
          <w:rFonts w:ascii="Times New Roman" w:hAnsi="Times New Roman" w:cs="Times New Roman"/>
        </w:rPr>
        <w:t xml:space="preserve">, </w:t>
      </w:r>
      <w:r w:rsidRPr="00263C91">
        <w:rPr>
          <w:rFonts w:ascii="Times New Roman" w:hAnsi="Times New Roman" w:cs="Times New Roman"/>
          <w:lang w:val="en-US"/>
        </w:rPr>
        <w:t>that</w:t>
      </w:r>
      <w:r w:rsidRPr="00263C91">
        <w:rPr>
          <w:rFonts w:ascii="Times New Roman" w:hAnsi="Times New Roman" w:cs="Times New Roman"/>
        </w:rPr>
        <w:t>/</w:t>
      </w:r>
      <w:r w:rsidRPr="00263C91">
        <w:rPr>
          <w:rFonts w:ascii="Times New Roman" w:hAnsi="Times New Roman" w:cs="Times New Roman"/>
          <w:lang w:val="en-US"/>
        </w:rPr>
        <w:t>those</w:t>
      </w:r>
      <w:r w:rsidRPr="00263C91">
        <w:rPr>
          <w:rFonts w:ascii="Times New Roman" w:hAnsi="Times New Roman" w:cs="Times New Roman"/>
        </w:rPr>
        <w:t>), неопределённые (</w:t>
      </w:r>
      <w:r w:rsidRPr="00263C91">
        <w:rPr>
          <w:rFonts w:ascii="Times New Roman" w:hAnsi="Times New Roman" w:cs="Times New Roman"/>
          <w:lang w:val="en-US"/>
        </w:rPr>
        <w:t>some</w:t>
      </w:r>
      <w:r w:rsidRPr="00263C91">
        <w:rPr>
          <w:rFonts w:ascii="Times New Roman" w:hAnsi="Times New Roman" w:cs="Times New Roman"/>
        </w:rPr>
        <w:t xml:space="preserve">, </w:t>
      </w:r>
      <w:r w:rsidRPr="00263C91">
        <w:rPr>
          <w:rFonts w:ascii="Times New Roman" w:hAnsi="Times New Roman" w:cs="Times New Roman"/>
          <w:lang w:val="en-US"/>
        </w:rPr>
        <w:t>any</w:t>
      </w:r>
      <w:r w:rsidRPr="00263C91">
        <w:rPr>
          <w:rFonts w:ascii="Times New Roman" w:hAnsi="Times New Roman" w:cs="Times New Roman"/>
        </w:rPr>
        <w:t>— некоторые случаи употребления).</w:t>
      </w:r>
    </w:p>
    <w:p w:rsidR="00EA2667" w:rsidRPr="00263C91" w:rsidRDefault="00EA2667" w:rsidP="00EA2667">
      <w:pPr>
        <w:jc w:val="both"/>
        <w:rPr>
          <w:rFonts w:ascii="Times New Roman" w:hAnsi="Times New Roman" w:cs="Times New Roman"/>
        </w:rPr>
      </w:pPr>
      <w:r w:rsidRPr="00263C91">
        <w:rPr>
          <w:rFonts w:ascii="Times New Roman" w:hAnsi="Times New Roman" w:cs="Times New Roman"/>
        </w:rPr>
        <w:lastRenderedPageBreak/>
        <w:t>Наречия</w:t>
      </w:r>
      <w:r w:rsidRPr="00EA2667">
        <w:rPr>
          <w:rFonts w:ascii="Times New Roman" w:hAnsi="Times New Roman" w:cs="Times New Roman"/>
          <w:lang w:val="en-US"/>
        </w:rPr>
        <w:t xml:space="preserve"> </w:t>
      </w:r>
      <w:r w:rsidRPr="00263C91">
        <w:rPr>
          <w:rFonts w:ascii="Times New Roman" w:hAnsi="Times New Roman" w:cs="Times New Roman"/>
        </w:rPr>
        <w:t>времени</w:t>
      </w:r>
      <w:r w:rsidRPr="00263C91">
        <w:rPr>
          <w:rFonts w:ascii="Times New Roman" w:hAnsi="Times New Roman" w:cs="Times New Roman"/>
          <w:lang w:val="en-US"/>
        </w:rPr>
        <w:t xml:space="preserve"> (yesterday, tomorrow, never, usually, often, sometimes). </w:t>
      </w:r>
      <w:r w:rsidRPr="00263C91">
        <w:rPr>
          <w:rFonts w:ascii="Times New Roman" w:hAnsi="Times New Roman" w:cs="Times New Roman"/>
        </w:rPr>
        <w:t>Наречия степени (much, little, very).</w:t>
      </w:r>
    </w:p>
    <w:p w:rsidR="00EA2667" w:rsidRPr="00263C91" w:rsidRDefault="00EA2667" w:rsidP="00EA2667">
      <w:pPr>
        <w:jc w:val="both"/>
        <w:rPr>
          <w:rFonts w:ascii="Times New Roman" w:hAnsi="Times New Roman" w:cs="Times New Roman"/>
        </w:rPr>
      </w:pPr>
      <w:r w:rsidRPr="00263C91">
        <w:rPr>
          <w:rFonts w:ascii="Times New Roman" w:hAnsi="Times New Roman" w:cs="Times New Roman"/>
        </w:rPr>
        <w:t>Количественные числительные (до 100), порядковые числительные (до 30).</w:t>
      </w:r>
    </w:p>
    <w:p w:rsidR="00EA2667" w:rsidRPr="00263C91" w:rsidRDefault="00EA2667" w:rsidP="00EA2667">
      <w:pPr>
        <w:jc w:val="both"/>
        <w:rPr>
          <w:rFonts w:ascii="Times New Roman" w:hAnsi="Times New Roman" w:cs="Times New Roman"/>
          <w:lang w:val="en-US"/>
        </w:rPr>
      </w:pPr>
      <w:r w:rsidRPr="00263C91">
        <w:rPr>
          <w:rFonts w:ascii="Times New Roman" w:hAnsi="Times New Roman" w:cs="Times New Roman"/>
        </w:rPr>
        <w:t>Наиболее</w:t>
      </w:r>
      <w:r w:rsidRPr="00EA2667">
        <w:rPr>
          <w:rFonts w:ascii="Times New Roman" w:hAnsi="Times New Roman" w:cs="Times New Roman"/>
          <w:lang w:val="en-US"/>
        </w:rPr>
        <w:t xml:space="preserve"> </w:t>
      </w:r>
      <w:r w:rsidRPr="00263C91">
        <w:rPr>
          <w:rFonts w:ascii="Times New Roman" w:hAnsi="Times New Roman" w:cs="Times New Roman"/>
        </w:rPr>
        <w:t>употребительные</w:t>
      </w:r>
      <w:r w:rsidRPr="00EA2667">
        <w:rPr>
          <w:rFonts w:ascii="Times New Roman" w:hAnsi="Times New Roman" w:cs="Times New Roman"/>
          <w:lang w:val="en-US"/>
        </w:rPr>
        <w:t xml:space="preserve"> </w:t>
      </w:r>
      <w:r w:rsidRPr="00263C91">
        <w:rPr>
          <w:rFonts w:ascii="Times New Roman" w:hAnsi="Times New Roman" w:cs="Times New Roman"/>
        </w:rPr>
        <w:t>предлоги</w:t>
      </w:r>
      <w:r w:rsidRPr="00263C91">
        <w:rPr>
          <w:rFonts w:ascii="Times New Roman" w:hAnsi="Times New Roman" w:cs="Times New Roman"/>
          <w:lang w:val="en-US"/>
        </w:rPr>
        <w:t>: in, on, at, into, to, from, of, with.</w:t>
      </w:r>
    </w:p>
    <w:p w:rsidR="008C2FA0" w:rsidRDefault="008C2FA0" w:rsidP="00EA2667">
      <w:pPr>
        <w:pStyle w:val="a8"/>
        <w:shd w:val="clear" w:color="auto" w:fill="auto"/>
        <w:spacing w:before="0" w:line="274" w:lineRule="exact"/>
        <w:ind w:left="20" w:right="20" w:firstLine="540"/>
        <w:jc w:val="both"/>
      </w:pPr>
      <w:r>
        <w:t>Специальные учебные умения</w:t>
      </w:r>
      <w:bookmarkEnd w:id="184"/>
    </w:p>
    <w:p w:rsidR="008C2FA0" w:rsidRDefault="008C2FA0" w:rsidP="008C2FA0">
      <w:pPr>
        <w:pStyle w:val="a8"/>
        <w:shd w:val="clear" w:color="auto" w:fill="auto"/>
        <w:spacing w:before="0" w:line="274" w:lineRule="exact"/>
        <w:ind w:left="20" w:right="20" w:firstLine="560"/>
        <w:jc w:val="both"/>
      </w:pPr>
      <w:r>
        <w:t>Младшие школьники овладевают следующими специальными (предметными) учебными умениями и навыками:</w:t>
      </w:r>
    </w:p>
    <w:p w:rsidR="008C2FA0" w:rsidRDefault="008C2FA0" w:rsidP="00D43CC5">
      <w:pPr>
        <w:pStyle w:val="a8"/>
        <w:numPr>
          <w:ilvl w:val="0"/>
          <w:numId w:val="24"/>
        </w:numPr>
        <w:shd w:val="clear" w:color="auto" w:fill="auto"/>
        <w:tabs>
          <w:tab w:val="left" w:pos="870"/>
        </w:tabs>
        <w:spacing w:before="0" w:line="274" w:lineRule="exact"/>
        <w:ind w:left="20" w:right="20" w:firstLine="560"/>
        <w:jc w:val="both"/>
      </w:pPr>
      <w:r>
        <w:t>пользоваться двуязычным словарём учебника (в том числе транскрипцией), ком</w:t>
      </w:r>
      <w:r>
        <w:softHyphen/>
        <w:t>пьютерным словарём и экранным переводом отдельных слов;</w:t>
      </w:r>
    </w:p>
    <w:p w:rsidR="008C2FA0" w:rsidRDefault="008C2FA0" w:rsidP="00D43CC5">
      <w:pPr>
        <w:pStyle w:val="a8"/>
        <w:numPr>
          <w:ilvl w:val="0"/>
          <w:numId w:val="24"/>
        </w:numPr>
        <w:shd w:val="clear" w:color="auto" w:fill="auto"/>
        <w:tabs>
          <w:tab w:val="left" w:pos="870"/>
        </w:tabs>
        <w:spacing w:before="0" w:line="274" w:lineRule="exact"/>
        <w:ind w:left="20" w:right="20" w:firstLine="560"/>
        <w:jc w:val="both"/>
      </w:pPr>
      <w:r>
        <w:t xml:space="preserve">пользоваться справочным материалом, представленным </w:t>
      </w:r>
      <w:proofErr w:type="gramStart"/>
      <w:r>
        <w:t>виде</w:t>
      </w:r>
      <w:proofErr w:type="gramEnd"/>
      <w:r>
        <w:t xml:space="preserve"> таблиц, схем, пра</w:t>
      </w:r>
      <w:r>
        <w:softHyphen/>
        <w:t>вил;</w:t>
      </w:r>
    </w:p>
    <w:p w:rsidR="008C2FA0" w:rsidRDefault="008C2FA0" w:rsidP="00D43CC5">
      <w:pPr>
        <w:pStyle w:val="a8"/>
        <w:numPr>
          <w:ilvl w:val="0"/>
          <w:numId w:val="24"/>
        </w:numPr>
        <w:shd w:val="clear" w:color="auto" w:fill="auto"/>
        <w:tabs>
          <w:tab w:val="left" w:pos="762"/>
        </w:tabs>
        <w:spacing w:before="0" w:line="274" w:lineRule="exact"/>
        <w:ind w:left="20" w:firstLine="560"/>
        <w:jc w:val="both"/>
      </w:pPr>
      <w:r>
        <w:t>вести словарь (словарную тетрадь);</w:t>
      </w:r>
    </w:p>
    <w:p w:rsidR="008C2FA0" w:rsidRDefault="008C2FA0" w:rsidP="00D43CC5">
      <w:pPr>
        <w:pStyle w:val="a8"/>
        <w:numPr>
          <w:ilvl w:val="0"/>
          <w:numId w:val="24"/>
        </w:numPr>
        <w:shd w:val="clear" w:color="auto" w:fill="auto"/>
        <w:tabs>
          <w:tab w:val="left" w:pos="762"/>
        </w:tabs>
        <w:spacing w:before="0" w:line="274" w:lineRule="exact"/>
        <w:ind w:left="20" w:firstLine="560"/>
        <w:jc w:val="both"/>
      </w:pPr>
      <w:r>
        <w:t>систематизировать слова, например по тематическому принципу;</w:t>
      </w:r>
    </w:p>
    <w:p w:rsidR="008C2FA0" w:rsidRDefault="008C2FA0" w:rsidP="00D43CC5">
      <w:pPr>
        <w:pStyle w:val="a8"/>
        <w:numPr>
          <w:ilvl w:val="0"/>
          <w:numId w:val="24"/>
        </w:numPr>
        <w:shd w:val="clear" w:color="auto" w:fill="auto"/>
        <w:tabs>
          <w:tab w:val="left" w:pos="762"/>
        </w:tabs>
        <w:spacing w:before="0" w:line="274" w:lineRule="exact"/>
        <w:ind w:left="20" w:firstLine="560"/>
        <w:jc w:val="both"/>
      </w:pPr>
      <w:r>
        <w:t>пользоваться языковой догадкой, например при опознавании интернационализмов;</w:t>
      </w:r>
    </w:p>
    <w:p w:rsidR="008C2FA0" w:rsidRDefault="008C2FA0" w:rsidP="00D43CC5">
      <w:pPr>
        <w:pStyle w:val="a8"/>
        <w:numPr>
          <w:ilvl w:val="0"/>
          <w:numId w:val="24"/>
        </w:numPr>
        <w:shd w:val="clear" w:color="auto" w:fill="auto"/>
        <w:tabs>
          <w:tab w:val="left" w:pos="870"/>
        </w:tabs>
        <w:spacing w:before="0" w:line="274" w:lineRule="exact"/>
        <w:ind w:left="20" w:right="20" w:firstLine="560"/>
        <w:jc w:val="both"/>
      </w:pPr>
      <w:r>
        <w:t>делать обобщения на основе структурно-функциональных схем простого пред</w:t>
      </w:r>
      <w:r>
        <w:softHyphen/>
        <w:t>ложения;</w:t>
      </w:r>
    </w:p>
    <w:p w:rsidR="008C2FA0" w:rsidRDefault="008C2FA0" w:rsidP="00D43CC5">
      <w:pPr>
        <w:pStyle w:val="a8"/>
        <w:numPr>
          <w:ilvl w:val="0"/>
          <w:numId w:val="24"/>
        </w:numPr>
        <w:shd w:val="clear" w:color="auto" w:fill="auto"/>
        <w:tabs>
          <w:tab w:val="left" w:pos="879"/>
        </w:tabs>
        <w:spacing w:before="0" w:line="274" w:lineRule="exact"/>
        <w:ind w:left="20" w:right="20" w:firstLine="560"/>
        <w:jc w:val="both"/>
      </w:pPr>
      <w:r>
        <w:t>опознавать грамматические явления, отсутствующие в родном языке, например ар</w:t>
      </w:r>
      <w:r>
        <w:softHyphen/>
        <w:t>тикли.</w:t>
      </w:r>
    </w:p>
    <w:p w:rsidR="008C2FA0" w:rsidRDefault="008C2FA0" w:rsidP="008C2FA0">
      <w:pPr>
        <w:pStyle w:val="321"/>
        <w:keepNext/>
        <w:keepLines/>
        <w:shd w:val="clear" w:color="auto" w:fill="auto"/>
        <w:spacing w:before="0" w:after="0" w:line="274" w:lineRule="exact"/>
        <w:ind w:left="20" w:firstLine="560"/>
        <w:jc w:val="both"/>
      </w:pPr>
      <w:bookmarkStart w:id="185" w:name="bookmark186"/>
      <w:r>
        <w:t>Обще учебные умения и универсальные учебные действия</w:t>
      </w:r>
      <w:bookmarkEnd w:id="185"/>
    </w:p>
    <w:p w:rsidR="008C2FA0" w:rsidRDefault="008C2FA0" w:rsidP="008C2FA0">
      <w:pPr>
        <w:pStyle w:val="a8"/>
        <w:shd w:val="clear" w:color="auto" w:fill="auto"/>
        <w:spacing w:before="0" w:line="274" w:lineRule="exact"/>
        <w:ind w:left="20" w:firstLine="560"/>
        <w:jc w:val="both"/>
      </w:pPr>
      <w:r>
        <w:t>В процессе изучения курса «Иностранный язык» младшие школьники:</w:t>
      </w:r>
    </w:p>
    <w:p w:rsidR="008C2FA0" w:rsidRDefault="008C2FA0" w:rsidP="00D43CC5">
      <w:pPr>
        <w:pStyle w:val="a8"/>
        <w:numPr>
          <w:ilvl w:val="0"/>
          <w:numId w:val="24"/>
        </w:numPr>
        <w:shd w:val="clear" w:color="auto" w:fill="auto"/>
        <w:tabs>
          <w:tab w:val="left" w:pos="879"/>
        </w:tabs>
        <w:spacing w:before="0" w:line="274" w:lineRule="exact"/>
        <w:ind w:left="20" w:right="20" w:firstLine="560"/>
        <w:jc w:val="both"/>
      </w:pPr>
      <w: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w:t>
      </w:r>
      <w:r>
        <w:softHyphen/>
        <w:t>сту рисункам, списывать текст, выписывать отдельные слова и предложения из текста и т. п.);</w:t>
      </w:r>
    </w:p>
    <w:p w:rsidR="008C2FA0" w:rsidRDefault="008C2FA0" w:rsidP="00D43CC5">
      <w:pPr>
        <w:pStyle w:val="a8"/>
        <w:numPr>
          <w:ilvl w:val="0"/>
          <w:numId w:val="24"/>
        </w:numPr>
        <w:shd w:val="clear" w:color="auto" w:fill="auto"/>
        <w:tabs>
          <w:tab w:val="left" w:pos="879"/>
        </w:tabs>
        <w:spacing w:before="0" w:line="274" w:lineRule="exact"/>
        <w:ind w:left="20" w:right="20" w:firstLine="560"/>
        <w:jc w:val="both"/>
      </w:pPr>
      <w:r>
        <w:t>овладевают более разнообразными приёмами раскрытия значения слова, исполь</w:t>
      </w:r>
      <w:r>
        <w:softHyphen/>
        <w:t>зуя словообразовательные элементы; синонимы, антонимы; контекст;</w:t>
      </w:r>
    </w:p>
    <w:p w:rsidR="008C2FA0" w:rsidRDefault="008C2FA0" w:rsidP="00D43CC5">
      <w:pPr>
        <w:pStyle w:val="a8"/>
        <w:numPr>
          <w:ilvl w:val="0"/>
          <w:numId w:val="24"/>
        </w:numPr>
        <w:shd w:val="clear" w:color="auto" w:fill="auto"/>
        <w:tabs>
          <w:tab w:val="left" w:pos="879"/>
        </w:tabs>
        <w:spacing w:before="0" w:line="274" w:lineRule="exact"/>
        <w:ind w:left="20" w:right="20" w:firstLine="560"/>
        <w:jc w:val="both"/>
      </w:pPr>
      <w:r>
        <w:t xml:space="preserve">совершенствуют общеречевые коммуникативные умения, </w:t>
      </w:r>
      <w:proofErr w:type="gramStart"/>
      <w:r>
        <w:t>например</w:t>
      </w:r>
      <w:proofErr w:type="gramEnd"/>
      <w:r>
        <w:t xml:space="preserve"> начинать и завершать разговор, используя речевые клише; поддерживать беседу, задавая вопросы и переспрашивая;</w:t>
      </w:r>
    </w:p>
    <w:p w:rsidR="008C2FA0" w:rsidRDefault="008C2FA0" w:rsidP="00D43CC5">
      <w:pPr>
        <w:pStyle w:val="a8"/>
        <w:numPr>
          <w:ilvl w:val="0"/>
          <w:numId w:val="24"/>
        </w:numPr>
        <w:shd w:val="clear" w:color="auto" w:fill="auto"/>
        <w:tabs>
          <w:tab w:val="left" w:pos="753"/>
        </w:tabs>
        <w:spacing w:before="0" w:line="274" w:lineRule="exact"/>
        <w:ind w:left="20" w:firstLine="560"/>
        <w:jc w:val="both"/>
      </w:pPr>
      <w:r>
        <w:t>учатся осуществлять самоконтроль, самооценку;</w:t>
      </w:r>
    </w:p>
    <w:p w:rsidR="008C2FA0" w:rsidRDefault="008C2FA0" w:rsidP="00D43CC5">
      <w:pPr>
        <w:pStyle w:val="a8"/>
        <w:numPr>
          <w:ilvl w:val="0"/>
          <w:numId w:val="24"/>
        </w:numPr>
        <w:shd w:val="clear" w:color="auto" w:fill="auto"/>
        <w:tabs>
          <w:tab w:val="left" w:pos="865"/>
        </w:tabs>
        <w:spacing w:before="0" w:line="274" w:lineRule="exact"/>
        <w:ind w:left="20" w:right="20" w:firstLine="560"/>
        <w:jc w:val="both"/>
      </w:pPr>
      <w:r>
        <w:t>учатся самостоятельно выполнять задания с использованием компьютера (при нали</w:t>
      </w:r>
      <w:r>
        <w:softHyphen/>
        <w:t>чии мультимедийного приложения).</w:t>
      </w:r>
    </w:p>
    <w:p w:rsidR="008C2FA0" w:rsidRDefault="008C2FA0" w:rsidP="008C2FA0">
      <w:pPr>
        <w:pStyle w:val="a8"/>
        <w:shd w:val="clear" w:color="auto" w:fill="auto"/>
        <w:spacing w:before="0" w:line="274" w:lineRule="exact"/>
        <w:ind w:left="20" w:firstLine="560"/>
        <w:jc w:val="both"/>
      </w:pPr>
      <w: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Pr>
          <w:rStyle w:val="a9"/>
        </w:rPr>
        <w:t xml:space="preserve"> не выделяются</w:t>
      </w:r>
      <w:r>
        <w:t xml:space="preserve"> отдельно в тематическом планировании.</w:t>
      </w:r>
    </w:p>
    <w:p w:rsidR="008C2FA0" w:rsidRDefault="008C2FA0" w:rsidP="008C2FA0">
      <w:pPr>
        <w:pStyle w:val="321"/>
        <w:keepNext/>
        <w:keepLines/>
        <w:shd w:val="clear" w:color="auto" w:fill="auto"/>
        <w:spacing w:before="0" w:after="0" w:line="230" w:lineRule="exact"/>
        <w:ind w:left="20" w:firstLine="0"/>
        <w:jc w:val="center"/>
      </w:pPr>
      <w:bookmarkStart w:id="186" w:name="bookmark187"/>
      <w:r>
        <w:t>МАТЕМАТИКА</w:t>
      </w:r>
      <w:bookmarkEnd w:id="186"/>
    </w:p>
    <w:p w:rsidR="008C2FA0" w:rsidRDefault="008C2FA0" w:rsidP="008C2FA0">
      <w:pPr>
        <w:pStyle w:val="321"/>
        <w:keepNext/>
        <w:keepLines/>
        <w:shd w:val="clear" w:color="auto" w:fill="auto"/>
        <w:spacing w:before="0" w:after="0" w:line="274" w:lineRule="exact"/>
        <w:ind w:left="20" w:firstLine="440"/>
        <w:jc w:val="both"/>
      </w:pPr>
      <w:bookmarkStart w:id="187" w:name="bookmark188"/>
      <w:r>
        <w:t>Числа и величины</w:t>
      </w:r>
      <w:bookmarkEnd w:id="187"/>
    </w:p>
    <w:p w:rsidR="008C2FA0" w:rsidRDefault="008C2FA0" w:rsidP="008C2FA0">
      <w:pPr>
        <w:pStyle w:val="a8"/>
        <w:shd w:val="clear" w:color="auto" w:fill="auto"/>
        <w:spacing w:before="0" w:line="274" w:lineRule="exact"/>
        <w:ind w:left="20" w:firstLine="44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C2FA0" w:rsidRDefault="008C2FA0" w:rsidP="008C2FA0">
      <w:pPr>
        <w:pStyle w:val="a8"/>
        <w:shd w:val="clear" w:color="auto" w:fill="auto"/>
        <w:spacing w:before="0" w:line="274" w:lineRule="exact"/>
        <w:ind w:left="20" w:firstLine="440"/>
        <w:jc w:val="both"/>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C2FA0" w:rsidRDefault="008C2FA0" w:rsidP="008C2FA0">
      <w:pPr>
        <w:pStyle w:val="321"/>
        <w:keepNext/>
        <w:keepLines/>
        <w:shd w:val="clear" w:color="auto" w:fill="auto"/>
        <w:spacing w:before="0" w:after="0" w:line="274" w:lineRule="exact"/>
        <w:ind w:left="20" w:firstLine="440"/>
        <w:jc w:val="both"/>
      </w:pPr>
      <w:bookmarkStart w:id="188" w:name="bookmark189"/>
      <w:r>
        <w:t>Арифметические действия</w:t>
      </w:r>
      <w:bookmarkEnd w:id="188"/>
    </w:p>
    <w:p w:rsidR="008C2FA0" w:rsidRDefault="008C2FA0" w:rsidP="008C2FA0">
      <w:pPr>
        <w:pStyle w:val="a8"/>
        <w:shd w:val="clear" w:color="auto" w:fill="auto"/>
        <w:spacing w:before="0" w:line="274" w:lineRule="exact"/>
        <w:ind w:left="20" w:firstLine="44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C2FA0" w:rsidRDefault="008C2FA0" w:rsidP="008C2FA0">
      <w:pPr>
        <w:pStyle w:val="a8"/>
        <w:shd w:val="clear" w:color="auto" w:fill="auto"/>
        <w:spacing w:before="0" w:line="274" w:lineRule="exact"/>
        <w:ind w:left="20" w:right="20" w:firstLine="44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C2FA0" w:rsidRDefault="008C2FA0" w:rsidP="008C2FA0">
      <w:pPr>
        <w:pStyle w:val="a8"/>
        <w:shd w:val="clear" w:color="auto" w:fill="auto"/>
        <w:spacing w:before="0" w:line="274" w:lineRule="exact"/>
        <w:ind w:left="20" w:right="20" w:firstLine="440"/>
        <w:jc w:val="both"/>
      </w:pPr>
      <w:r>
        <w:t>Алгоритмы письменного сложения, вычитания, умножения и деления многозначных чисел.</w:t>
      </w:r>
    </w:p>
    <w:p w:rsidR="008C2FA0" w:rsidRDefault="008C2FA0" w:rsidP="008C2FA0">
      <w:pPr>
        <w:pStyle w:val="a8"/>
        <w:shd w:val="clear" w:color="auto" w:fill="auto"/>
        <w:spacing w:before="0" w:line="274" w:lineRule="exact"/>
        <w:ind w:left="20" w:right="20" w:firstLine="44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C2FA0" w:rsidRDefault="008C2FA0" w:rsidP="008C2FA0">
      <w:pPr>
        <w:pStyle w:val="321"/>
        <w:keepNext/>
        <w:keepLines/>
        <w:shd w:val="clear" w:color="auto" w:fill="auto"/>
        <w:spacing w:before="0" w:after="0" w:line="274" w:lineRule="exact"/>
        <w:ind w:left="20" w:firstLine="440"/>
        <w:jc w:val="both"/>
      </w:pPr>
      <w:bookmarkStart w:id="189" w:name="bookmark190"/>
      <w:r>
        <w:lastRenderedPageBreak/>
        <w:t>Работа с текстовыми задачами</w:t>
      </w:r>
      <w:bookmarkEnd w:id="189"/>
    </w:p>
    <w:p w:rsidR="008C2FA0" w:rsidRDefault="008C2FA0" w:rsidP="008C2FA0">
      <w:pPr>
        <w:pStyle w:val="a8"/>
        <w:shd w:val="clear" w:color="auto" w:fill="auto"/>
        <w:spacing w:before="0" w:line="274" w:lineRule="exact"/>
        <w:ind w:left="20" w:right="20" w:firstLine="440"/>
        <w:jc w:val="both"/>
      </w:pPr>
      <w:r>
        <w:t xml:space="preserve">Решение текстовых задач арифметическим способом. </w:t>
      </w:r>
      <w:proofErr w:type="gramStart"/>
      <w:r>
        <w:t xml:space="preserve">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w:t>
      </w:r>
      <w:proofErr w:type="gramEnd"/>
    </w:p>
    <w:p w:rsidR="008C2FA0" w:rsidRDefault="008C2FA0" w:rsidP="008C2FA0">
      <w:pPr>
        <w:pStyle w:val="a8"/>
        <w:shd w:val="clear" w:color="auto" w:fill="auto"/>
        <w:spacing w:before="0" w:line="274" w:lineRule="exact"/>
        <w:ind w:left="20" w:right="20" w:firstLine="440"/>
        <w:jc w:val="both"/>
      </w:pPr>
      <w:r>
        <w:t>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C2FA0" w:rsidRDefault="008C2FA0" w:rsidP="008C2FA0">
      <w:pPr>
        <w:pStyle w:val="a8"/>
        <w:shd w:val="clear" w:color="auto" w:fill="auto"/>
        <w:spacing w:before="0" w:line="274" w:lineRule="exact"/>
        <w:ind w:left="20" w:firstLine="440"/>
        <w:jc w:val="both"/>
      </w:pPr>
      <w:r>
        <w:t>Задачи на нахождение доли целого и целого по его доле.</w:t>
      </w:r>
    </w:p>
    <w:p w:rsidR="008C2FA0" w:rsidRDefault="008C2FA0" w:rsidP="008C2FA0">
      <w:pPr>
        <w:pStyle w:val="321"/>
        <w:keepNext/>
        <w:keepLines/>
        <w:shd w:val="clear" w:color="auto" w:fill="auto"/>
        <w:spacing w:before="0" w:after="0" w:line="274" w:lineRule="exact"/>
        <w:ind w:left="20" w:firstLine="440"/>
        <w:jc w:val="both"/>
      </w:pPr>
      <w:bookmarkStart w:id="190" w:name="bookmark191"/>
      <w:r>
        <w:t>Пространственные отношения. Геометрические фигуры</w:t>
      </w:r>
      <w:bookmarkEnd w:id="190"/>
    </w:p>
    <w:p w:rsidR="008C2FA0" w:rsidRDefault="008C2FA0" w:rsidP="008C2FA0">
      <w:pPr>
        <w:pStyle w:val="a8"/>
        <w:shd w:val="clear" w:color="auto" w:fill="auto"/>
        <w:spacing w:before="0" w:line="274" w:lineRule="exact"/>
        <w:ind w:left="20" w:right="20" w:firstLine="440"/>
        <w:jc w:val="both"/>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w:t>
      </w:r>
      <w:r>
        <w:rPr>
          <w:rStyle w:val="16"/>
        </w:rPr>
        <w:t xml:space="preserve"> Распознавание и называние: куб, шар, параллелепипед, пирамида, цилиндр, конус.</w:t>
      </w:r>
    </w:p>
    <w:p w:rsidR="008C2FA0" w:rsidRDefault="008C2FA0" w:rsidP="008C2FA0">
      <w:pPr>
        <w:pStyle w:val="321"/>
        <w:keepNext/>
        <w:keepLines/>
        <w:shd w:val="clear" w:color="auto" w:fill="auto"/>
        <w:spacing w:before="0" w:after="0" w:line="274" w:lineRule="exact"/>
        <w:ind w:left="20" w:firstLine="440"/>
        <w:jc w:val="both"/>
      </w:pPr>
      <w:bookmarkStart w:id="191" w:name="bookmark192"/>
      <w:r>
        <w:t>Геометрические величины</w:t>
      </w:r>
      <w:bookmarkEnd w:id="191"/>
    </w:p>
    <w:p w:rsidR="008C2FA0" w:rsidRDefault="008C2FA0" w:rsidP="008C2FA0">
      <w:pPr>
        <w:pStyle w:val="a8"/>
        <w:shd w:val="clear" w:color="auto" w:fill="auto"/>
        <w:spacing w:before="0" w:line="274" w:lineRule="exact"/>
        <w:ind w:left="20" w:right="20" w:firstLine="44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8C2FA0" w:rsidRDefault="008C2FA0" w:rsidP="008C2FA0">
      <w:pPr>
        <w:pStyle w:val="a8"/>
        <w:shd w:val="clear" w:color="auto" w:fill="auto"/>
        <w:spacing w:before="0" w:line="274" w:lineRule="exact"/>
        <w:ind w:left="20" w:right="20" w:firstLine="440"/>
        <w:jc w:val="both"/>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8C2FA0" w:rsidRDefault="008C2FA0" w:rsidP="008C2FA0">
      <w:pPr>
        <w:pStyle w:val="321"/>
        <w:keepNext/>
        <w:keepLines/>
        <w:shd w:val="clear" w:color="auto" w:fill="auto"/>
        <w:spacing w:before="0" w:after="0" w:line="274" w:lineRule="exact"/>
        <w:ind w:left="20" w:firstLine="440"/>
        <w:jc w:val="both"/>
      </w:pPr>
      <w:bookmarkStart w:id="192" w:name="bookmark193"/>
      <w:r>
        <w:t>Работа с информацией</w:t>
      </w:r>
      <w:bookmarkEnd w:id="192"/>
    </w:p>
    <w:p w:rsidR="008C2FA0" w:rsidRDefault="008C2FA0" w:rsidP="008C2FA0">
      <w:pPr>
        <w:pStyle w:val="a8"/>
        <w:shd w:val="clear" w:color="auto" w:fill="auto"/>
        <w:spacing w:before="0" w:line="274" w:lineRule="exact"/>
        <w:ind w:left="20" w:right="20" w:firstLine="440"/>
        <w:jc w:val="both"/>
      </w:pPr>
      <w:r>
        <w:t>Сбор и представление информации, связанной со счётом (пересчётом), измерением величин; фиксирование, анализ полученной информации.</w:t>
      </w:r>
    </w:p>
    <w:p w:rsidR="008C2FA0" w:rsidRDefault="008C2FA0" w:rsidP="008C2FA0">
      <w:pPr>
        <w:pStyle w:val="a8"/>
        <w:shd w:val="clear" w:color="auto" w:fill="auto"/>
        <w:spacing w:before="0" w:line="274" w:lineRule="exact"/>
        <w:ind w:left="20" w:right="20" w:firstLine="440"/>
        <w:jc w:val="both"/>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8C2FA0" w:rsidRDefault="008C2FA0" w:rsidP="008C2FA0">
      <w:pPr>
        <w:pStyle w:val="a8"/>
        <w:shd w:val="clear" w:color="auto" w:fill="auto"/>
        <w:spacing w:before="0" w:line="274" w:lineRule="exact"/>
        <w:ind w:left="20" w:firstLine="440"/>
        <w:jc w:val="both"/>
      </w:pPr>
      <w:r>
        <w:t>Составление конечной последовательности (цепочки) предметов, чисел, геометрических фигур и др. по правилу</w:t>
      </w:r>
      <w:proofErr w:type="gramStart"/>
      <w:r>
        <w:t>.С</w:t>
      </w:r>
      <w:proofErr w:type="gramEnd"/>
      <w:r>
        <w:t>оставление, запись и выполнение простого алгоритма, плана поиска информации.</w:t>
      </w:r>
    </w:p>
    <w:p w:rsidR="008C2FA0" w:rsidRDefault="008C2FA0" w:rsidP="008C2FA0">
      <w:pPr>
        <w:pStyle w:val="a8"/>
        <w:shd w:val="clear" w:color="auto" w:fill="auto"/>
        <w:spacing w:before="0" w:line="274" w:lineRule="exact"/>
        <w:ind w:left="20" w:firstLine="440"/>
        <w:jc w:val="both"/>
      </w:pPr>
      <w: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8C2FA0" w:rsidRDefault="008C2FA0" w:rsidP="008C2FA0">
      <w:pPr>
        <w:pStyle w:val="321"/>
        <w:keepNext/>
        <w:keepLines/>
        <w:shd w:val="clear" w:color="auto" w:fill="auto"/>
        <w:spacing w:before="0" w:after="0" w:line="461" w:lineRule="exact"/>
        <w:ind w:left="20" w:firstLine="0"/>
        <w:jc w:val="center"/>
      </w:pPr>
      <w:bookmarkStart w:id="193" w:name="bookmark194"/>
      <w:r>
        <w:t>ОКРУЖАЮЩИЙ МИР</w:t>
      </w:r>
    </w:p>
    <w:p w:rsidR="008C2FA0" w:rsidRDefault="008C2FA0" w:rsidP="008C2FA0">
      <w:pPr>
        <w:pStyle w:val="321"/>
        <w:keepNext/>
        <w:keepLines/>
        <w:shd w:val="clear" w:color="auto" w:fill="auto"/>
        <w:spacing w:before="0" w:after="0" w:line="461" w:lineRule="exact"/>
        <w:ind w:left="20" w:firstLine="0"/>
      </w:pPr>
      <w:r>
        <w:t>Человек и природа</w:t>
      </w:r>
      <w:bookmarkEnd w:id="193"/>
    </w:p>
    <w:p w:rsidR="008C2FA0" w:rsidRDefault="008C2FA0" w:rsidP="008C2FA0">
      <w:pPr>
        <w:pStyle w:val="a8"/>
        <w:shd w:val="clear" w:color="auto" w:fill="auto"/>
        <w:spacing w:before="0" w:line="274" w:lineRule="exact"/>
        <w:ind w:left="20" w:firstLine="700"/>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w:t>
      </w:r>
      <w:r>
        <w:softHyphen/>
        <w:t>лений природы: смена времен года, снегопад, листопад, перелеты птиц, смена времени суток, рассвет, закат, ветер, дождь, гроза.</w:t>
      </w:r>
      <w:proofErr w:type="gramEnd"/>
    </w:p>
    <w:p w:rsidR="008C2FA0" w:rsidRDefault="008C2FA0" w:rsidP="008C2FA0">
      <w:pPr>
        <w:pStyle w:val="a8"/>
        <w:shd w:val="clear" w:color="auto" w:fill="auto"/>
        <w:spacing w:before="0" w:line="274" w:lineRule="exact"/>
        <w:ind w:left="20" w:firstLine="700"/>
        <w:jc w:val="both"/>
      </w:pPr>
      <w:r>
        <w:t>Вещество. Разнообразие веществ в окружающем мире. Примеры веществ: соль, са</w:t>
      </w:r>
      <w:r>
        <w:softHyphen/>
        <w:t>хар, вода, природный газ. Твердые тела, жидкости, газы. Простейшие практические рабо</w:t>
      </w:r>
      <w:r>
        <w:softHyphen/>
        <w:t>ты с веществами, жидкостями, газами.</w:t>
      </w:r>
    </w:p>
    <w:p w:rsidR="008C2FA0" w:rsidRDefault="008C2FA0" w:rsidP="008C2FA0">
      <w:pPr>
        <w:pStyle w:val="a8"/>
        <w:shd w:val="clear" w:color="auto" w:fill="auto"/>
        <w:spacing w:before="0" w:line="274" w:lineRule="exact"/>
        <w:ind w:left="20" w:firstLine="700"/>
        <w:jc w:val="both"/>
      </w:pPr>
      <w:r>
        <w:t>Звезды и планеты.</w:t>
      </w:r>
      <w:r>
        <w:rPr>
          <w:rStyle w:val="16"/>
        </w:rPr>
        <w:t xml:space="preserve"> Солнце</w:t>
      </w:r>
      <w:r>
        <w:t xml:space="preserve"> -</w:t>
      </w:r>
      <w:r>
        <w:rPr>
          <w:rStyle w:val="16"/>
        </w:rPr>
        <w:t xml:space="preserve"> 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Pr>
          <w:rStyle w:val="16"/>
        </w:rPr>
        <w:t xml:space="preserve"> Важнейшие природные объекты своей страны, района. </w:t>
      </w:r>
      <w:r>
        <w:t>Ориентирование на местности. Компас.</w:t>
      </w:r>
    </w:p>
    <w:p w:rsidR="008C2FA0" w:rsidRDefault="008C2FA0" w:rsidP="008C2FA0">
      <w:pPr>
        <w:pStyle w:val="a8"/>
        <w:shd w:val="clear" w:color="auto" w:fill="auto"/>
        <w:spacing w:before="0" w:line="274" w:lineRule="exact"/>
        <w:ind w:left="20" w:right="20" w:firstLine="700"/>
        <w:jc w:val="both"/>
      </w:pPr>
      <w:r>
        <w:t>Смена дня и ночи на Земле. Вращение Земли как причина смены дня и ночи. Вре</w:t>
      </w:r>
      <w:r>
        <w:softHyphen/>
        <w:t>мена года, их особенности (на основе наблюдений).</w:t>
      </w:r>
      <w:r>
        <w:rPr>
          <w:rStyle w:val="16"/>
        </w:rPr>
        <w:t xml:space="preserve"> Обращение Земли вокруг Солнца как причина смены времен года.</w:t>
      </w:r>
      <w:r>
        <w:t xml:space="preserve"> Смена времен года в родном крае на основе наблюдений.</w:t>
      </w:r>
    </w:p>
    <w:p w:rsidR="008C2FA0" w:rsidRDefault="008C2FA0" w:rsidP="008C2FA0">
      <w:pPr>
        <w:pStyle w:val="a8"/>
        <w:shd w:val="clear" w:color="auto" w:fill="auto"/>
        <w:spacing w:before="0" w:line="274" w:lineRule="exact"/>
        <w:ind w:left="20" w:right="20" w:firstLine="700"/>
        <w:jc w:val="both"/>
      </w:pPr>
      <w:r>
        <w:t>Погода, ее составляющие (температура воздуха, облачность, осадки, ветер). Наблюдение за погодой своего края.</w:t>
      </w:r>
      <w:r>
        <w:rPr>
          <w:rStyle w:val="16"/>
        </w:rPr>
        <w:t xml:space="preserve"> Предсказание погоды и его значение в жизни людей.</w:t>
      </w:r>
    </w:p>
    <w:p w:rsidR="008C2FA0" w:rsidRDefault="008C2FA0" w:rsidP="008C2FA0">
      <w:pPr>
        <w:pStyle w:val="a8"/>
        <w:shd w:val="clear" w:color="auto" w:fill="auto"/>
        <w:spacing w:before="0" w:line="274" w:lineRule="exact"/>
        <w:ind w:left="20" w:right="20" w:firstLine="70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C2FA0" w:rsidRDefault="008C2FA0" w:rsidP="008C2FA0">
      <w:pPr>
        <w:pStyle w:val="a8"/>
        <w:shd w:val="clear" w:color="auto" w:fill="auto"/>
        <w:spacing w:before="0" w:line="274" w:lineRule="exact"/>
        <w:ind w:left="20" w:right="20" w:firstLine="700"/>
        <w:jc w:val="both"/>
      </w:pPr>
      <w:r>
        <w:lastRenderedPageBreak/>
        <w:t>Водоемы, их разнообразие (океан, море, река, озеро, пруд); использование челове</w:t>
      </w:r>
      <w:r>
        <w:softHyphen/>
        <w:t>ком. Водоемы родного края (названия, краткая характеристика на основе наблюдений).</w:t>
      </w:r>
    </w:p>
    <w:p w:rsidR="008C2FA0" w:rsidRDefault="008C2FA0" w:rsidP="008C2FA0">
      <w:pPr>
        <w:pStyle w:val="a8"/>
        <w:shd w:val="clear" w:color="auto" w:fill="auto"/>
        <w:spacing w:before="0" w:line="274" w:lineRule="exact"/>
        <w:ind w:left="20" w:right="20" w:firstLine="700"/>
        <w:jc w:val="both"/>
      </w:pPr>
      <w:r>
        <w:t>Воздух - смесь газов. Свойства воздуха. Значение воздуха для растений, животных, человека.</w:t>
      </w:r>
    </w:p>
    <w:p w:rsidR="008C2FA0" w:rsidRDefault="008C2FA0" w:rsidP="008C2FA0">
      <w:pPr>
        <w:pStyle w:val="a8"/>
        <w:shd w:val="clear" w:color="auto" w:fill="auto"/>
        <w:spacing w:before="0" w:line="274" w:lineRule="exact"/>
        <w:ind w:left="20" w:right="20" w:firstLine="70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C2FA0" w:rsidRDefault="008C2FA0" w:rsidP="008C2FA0">
      <w:pPr>
        <w:pStyle w:val="a8"/>
        <w:shd w:val="clear" w:color="auto" w:fill="auto"/>
        <w:spacing w:before="0" w:line="274" w:lineRule="exact"/>
        <w:ind w:left="20" w:right="20" w:firstLine="700"/>
        <w:jc w:val="both"/>
      </w:pPr>
      <w:r>
        <w:t>Полезные ископаемые, их значение в хозяйстве человека, бережное отношение лю</w:t>
      </w:r>
      <w:r>
        <w:softHyphen/>
        <w:t>дей к полезным ископаемым. Полезные ископаемые родного края (2-3 примера).</w:t>
      </w:r>
    </w:p>
    <w:p w:rsidR="008C2FA0" w:rsidRDefault="008C2FA0" w:rsidP="008C2FA0">
      <w:pPr>
        <w:pStyle w:val="a8"/>
        <w:shd w:val="clear" w:color="auto" w:fill="auto"/>
        <w:spacing w:before="0" w:line="274" w:lineRule="exact"/>
        <w:ind w:left="20" w:right="20" w:firstLine="700"/>
        <w:jc w:val="both"/>
      </w:pPr>
      <w:r>
        <w:t>Почва, ее состав, значение для живой природы и для хозяйственной жизни челове</w:t>
      </w:r>
      <w:r>
        <w:softHyphen/>
        <w:t>ка.</w:t>
      </w:r>
    </w:p>
    <w:p w:rsidR="008C2FA0" w:rsidRDefault="008C2FA0" w:rsidP="008C2FA0">
      <w:pPr>
        <w:pStyle w:val="a8"/>
        <w:shd w:val="clear" w:color="auto" w:fill="auto"/>
        <w:spacing w:before="0" w:line="274" w:lineRule="exact"/>
        <w:ind w:left="20" w:right="20" w:firstLine="700"/>
        <w:jc w:val="both"/>
      </w:pPr>
      <w:r>
        <w:t>Растения, их разнообразие</w:t>
      </w:r>
      <w:proofErr w:type="gramStart"/>
      <w:r>
        <w:t>.</w:t>
      </w:r>
      <w:proofErr w:type="gramEnd"/>
      <w:r>
        <w:t xml:space="preserve"> </w:t>
      </w:r>
      <w:proofErr w:type="gramStart"/>
      <w:r>
        <w:t>ч</w:t>
      </w:r>
      <w:proofErr w:type="gramEnd"/>
      <w:r>
        <w:t>асти растения (корень, стебель, лист, цветок, плод, се</w:t>
      </w:r>
      <w:r>
        <w:softHyphen/>
        <w:t>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w:t>
      </w:r>
      <w:r>
        <w:softHyphen/>
        <w:t>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w:t>
      </w:r>
      <w:r>
        <w:softHyphen/>
        <w:t>дений.</w:t>
      </w:r>
    </w:p>
    <w:p w:rsidR="008C2FA0" w:rsidRDefault="008C2FA0" w:rsidP="008C2FA0">
      <w:pPr>
        <w:pStyle w:val="a8"/>
        <w:shd w:val="clear" w:color="auto" w:fill="auto"/>
        <w:spacing w:before="0" w:line="274" w:lineRule="exact"/>
        <w:ind w:left="20" w:firstLine="700"/>
        <w:jc w:val="both"/>
      </w:pPr>
      <w:r>
        <w:t>Грибы: съедобные и ядовитые. Правила сбора грибов.</w:t>
      </w:r>
    </w:p>
    <w:p w:rsidR="008C2FA0" w:rsidRDefault="008C2FA0" w:rsidP="008C2FA0">
      <w:pPr>
        <w:pStyle w:val="a8"/>
        <w:shd w:val="clear" w:color="auto" w:fill="auto"/>
        <w:spacing w:before="0" w:line="274" w:lineRule="exact"/>
        <w:ind w:left="20" w:right="20" w:firstLine="70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w:t>
      </w:r>
      <w:r>
        <w:softHyphen/>
        <w:t>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C2FA0" w:rsidRDefault="008C2FA0" w:rsidP="008C2FA0">
      <w:pPr>
        <w:pStyle w:val="a8"/>
        <w:shd w:val="clear" w:color="auto" w:fill="auto"/>
        <w:spacing w:before="0" w:line="274" w:lineRule="exact"/>
        <w:ind w:left="40" w:right="20" w:firstLine="0"/>
        <w:jc w:val="both"/>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w:t>
      </w:r>
      <w:r>
        <w:rPr>
          <w:rStyle w:val="143"/>
        </w:rPr>
        <w:t xml:space="preserve"> Взаимосвязи в природном сообще</w:t>
      </w:r>
      <w:r>
        <w:rPr>
          <w:rStyle w:val="143"/>
        </w:rPr>
        <w:softHyphen/>
        <w:t>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140"/>
        </w:rPr>
        <w:t>.</w:t>
      </w:r>
    </w:p>
    <w:p w:rsidR="008C2FA0" w:rsidRDefault="008C2FA0" w:rsidP="008C2FA0">
      <w:pPr>
        <w:pStyle w:val="a8"/>
        <w:shd w:val="clear" w:color="auto" w:fill="auto"/>
        <w:spacing w:before="0" w:line="274" w:lineRule="exact"/>
        <w:ind w:left="40" w:right="20" w:firstLine="700"/>
        <w:jc w:val="both"/>
      </w:pPr>
      <w:r>
        <w:t>Природные зоны России: общее представление, основные природные зоны (кли</w:t>
      </w:r>
      <w:r>
        <w:softHyphen/>
        <w:t>мат, растительный и животный мир, особенности труда и быта людей, влияние человека на природу изучаемых зон, охрана природы).</w:t>
      </w:r>
    </w:p>
    <w:p w:rsidR="008C2FA0" w:rsidRDefault="008C2FA0" w:rsidP="008C2FA0">
      <w:pPr>
        <w:pStyle w:val="a8"/>
        <w:shd w:val="clear" w:color="auto" w:fill="auto"/>
        <w:spacing w:before="0" w:line="274" w:lineRule="exact"/>
        <w:ind w:left="40" w:right="20" w:firstLine="70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w:t>
      </w:r>
      <w:r>
        <w:softHyphen/>
        <w:t>ворки, пословицы), определяющий сезонный труд людей.</w:t>
      </w:r>
    </w:p>
    <w:p w:rsidR="008C2FA0" w:rsidRDefault="008C2FA0" w:rsidP="008C2FA0">
      <w:pPr>
        <w:pStyle w:val="a8"/>
        <w:shd w:val="clear" w:color="auto" w:fill="auto"/>
        <w:spacing w:before="0" w:line="274" w:lineRule="exact"/>
        <w:ind w:left="40" w:right="20" w:firstLine="70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w:t>
      </w:r>
      <w:r>
        <w:softHyphen/>
        <w:t>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w:t>
      </w:r>
      <w:r>
        <w:softHyphen/>
        <w:t>стие в охране природы. Личная ответственность каждого человека за сохранность приро</w:t>
      </w:r>
      <w:r>
        <w:softHyphen/>
        <w:t>ды.</w:t>
      </w:r>
    </w:p>
    <w:p w:rsidR="008C2FA0" w:rsidRDefault="008C2FA0" w:rsidP="008C2FA0">
      <w:pPr>
        <w:pStyle w:val="a8"/>
        <w:shd w:val="clear" w:color="auto" w:fill="auto"/>
        <w:spacing w:before="0" w:line="274" w:lineRule="exact"/>
        <w:ind w:left="40" w:right="20" w:firstLine="700"/>
        <w:jc w:val="both"/>
      </w:pPr>
      <w:r>
        <w:t>Общее представление о строении тела человека. Системы органов (</w:t>
      </w:r>
      <w:proofErr w:type="gramStart"/>
      <w:r>
        <w:t>опорно- двигательная</w:t>
      </w:r>
      <w:proofErr w:type="gramEnd"/>
      <w: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C2FA0" w:rsidRDefault="008C2FA0" w:rsidP="008C2FA0">
      <w:pPr>
        <w:pStyle w:val="321"/>
        <w:keepNext/>
        <w:keepLines/>
        <w:shd w:val="clear" w:color="auto" w:fill="auto"/>
        <w:spacing w:before="0" w:after="0" w:line="274" w:lineRule="exact"/>
        <w:ind w:left="480" w:firstLine="0"/>
      </w:pPr>
      <w:bookmarkStart w:id="194" w:name="bookmark195"/>
      <w:r>
        <w:t>Человек и общество</w:t>
      </w:r>
      <w:bookmarkEnd w:id="194"/>
    </w:p>
    <w:p w:rsidR="008C2FA0" w:rsidRDefault="008C2FA0" w:rsidP="008C2FA0">
      <w:pPr>
        <w:pStyle w:val="a8"/>
        <w:shd w:val="clear" w:color="auto" w:fill="auto"/>
        <w:spacing w:before="0" w:line="274" w:lineRule="exact"/>
        <w:ind w:left="40" w:right="20" w:firstLine="70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C2FA0" w:rsidRDefault="008C2FA0" w:rsidP="008C2FA0">
      <w:pPr>
        <w:pStyle w:val="a8"/>
        <w:shd w:val="clear" w:color="auto" w:fill="auto"/>
        <w:spacing w:before="0" w:line="274" w:lineRule="exact"/>
        <w:ind w:left="40" w:right="20" w:firstLine="70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w:t>
      </w:r>
      <w:r>
        <w:softHyphen/>
        <w:t xml:space="preserve">ния </w:t>
      </w:r>
      <w:r>
        <w:lastRenderedPageBreak/>
        <w:t>прислушиваться к чужому мнению.</w:t>
      </w:r>
      <w:r>
        <w:rPr>
          <w:rStyle w:val="16"/>
        </w:rPr>
        <w:t xml:space="preserve"> Внутренний мир человека: общее представление о человеческих свойствах и качествах.</w:t>
      </w:r>
    </w:p>
    <w:p w:rsidR="008C2FA0" w:rsidRDefault="008C2FA0" w:rsidP="008C2FA0">
      <w:pPr>
        <w:pStyle w:val="a8"/>
        <w:shd w:val="clear" w:color="auto" w:fill="auto"/>
        <w:spacing w:before="0" w:line="274" w:lineRule="exact"/>
        <w:ind w:left="40" w:right="20" w:firstLine="700"/>
        <w:jc w:val="both"/>
      </w:pPr>
      <w:r>
        <w:t>Семья - самое близкое окружение человека. Семейные традиции. Взаимоотноше</w:t>
      </w:r>
      <w:r>
        <w:softHyphen/>
        <w:t>ния в семье и взаимопомощь членов семьи. Оказание посильной помощи взрослым. Забо</w:t>
      </w:r>
      <w:r>
        <w:softHyphen/>
        <w:t>та о детях, престарелых, больных - долг каждого человека.</w:t>
      </w:r>
      <w:r>
        <w:rPr>
          <w:rStyle w:val="16"/>
        </w:rPr>
        <w:t xml:space="preserve"> Хозяйство семьи.</w:t>
      </w:r>
      <w:r>
        <w:t xml:space="preserve"> Родослов</w:t>
      </w:r>
      <w:r>
        <w:softHyphen/>
        <w:t>ная. Имена и фамилии членов семьи. Составление схемы родословного древа, истории се</w:t>
      </w:r>
      <w:r>
        <w:softHyphen/>
        <w:t>мьи. Духовно-нравственные ценности в семейной культуре народов России и мира.</w:t>
      </w:r>
    </w:p>
    <w:p w:rsidR="008C2FA0" w:rsidRDefault="008C2FA0" w:rsidP="008C2FA0">
      <w:pPr>
        <w:pStyle w:val="a8"/>
        <w:shd w:val="clear" w:color="auto" w:fill="auto"/>
        <w:spacing w:before="0" w:line="274" w:lineRule="exact"/>
        <w:ind w:left="40" w:right="20" w:firstLine="70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C2FA0" w:rsidRDefault="008C2FA0" w:rsidP="008C2FA0">
      <w:pPr>
        <w:pStyle w:val="a8"/>
        <w:shd w:val="clear" w:color="auto" w:fill="auto"/>
        <w:spacing w:before="0" w:line="274" w:lineRule="exact"/>
        <w:ind w:left="40" w:right="20" w:firstLine="700"/>
        <w:jc w:val="both"/>
      </w:pPr>
      <w:r>
        <w:t>Друзья, взаимоотношения между ними; ценность дружбы, согласия, взаимной по</w:t>
      </w:r>
      <w:r>
        <w:softHyphen/>
        <w:t xml:space="preserve">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C2FA0" w:rsidRDefault="008C2FA0" w:rsidP="008C2FA0">
      <w:pPr>
        <w:pStyle w:val="a8"/>
        <w:shd w:val="clear" w:color="auto" w:fill="auto"/>
        <w:spacing w:before="0" w:line="274" w:lineRule="exact"/>
        <w:ind w:left="40" w:right="20" w:firstLine="700"/>
        <w:jc w:val="both"/>
      </w:pPr>
      <w:r>
        <w:t>Значение труда в жизни человека и общества. Трудолюбие как общественно зна</w:t>
      </w:r>
      <w:r>
        <w:softHyphen/>
        <w:t>чимая ценность в культуре народов России и мира. Профессии людей. Личная ответ</w:t>
      </w:r>
      <w:r>
        <w:softHyphen/>
        <w:t>ственность человека за результаты своего труда и профессиональное мастерство.</w:t>
      </w:r>
    </w:p>
    <w:p w:rsidR="008C2FA0" w:rsidRDefault="008C2FA0" w:rsidP="008C2FA0">
      <w:pPr>
        <w:pStyle w:val="a8"/>
        <w:shd w:val="clear" w:color="auto" w:fill="auto"/>
        <w:spacing w:before="0" w:line="274" w:lineRule="exact"/>
        <w:ind w:left="40" w:right="20" w:firstLine="700"/>
        <w:jc w:val="both"/>
      </w:pPr>
      <w:r>
        <w:t>Общественный транспорт. Транспорт города или села. Наземный, воздушный и водный транспорт. Правила пользования транспортом.</w:t>
      </w:r>
      <w:r>
        <w:rPr>
          <w:rStyle w:val="16"/>
        </w:rPr>
        <w:t xml:space="preserve"> Средства связи: почта, телеграф, телефон, электронная почта, ауди</w:t>
      </w:r>
      <w:proofErr w:type="gramStart"/>
      <w:r>
        <w:rPr>
          <w:rStyle w:val="16"/>
        </w:rPr>
        <w:t>о-</w:t>
      </w:r>
      <w:proofErr w:type="gramEnd"/>
      <w:r>
        <w:rPr>
          <w:rStyle w:val="16"/>
        </w:rPr>
        <w:t xml:space="preserve"> и видеочаты, форум.</w:t>
      </w:r>
    </w:p>
    <w:p w:rsidR="008C2FA0" w:rsidRDefault="008C2FA0" w:rsidP="008C2FA0">
      <w:pPr>
        <w:pStyle w:val="141"/>
        <w:shd w:val="clear" w:color="auto" w:fill="auto"/>
        <w:ind w:left="20" w:right="20" w:firstLine="700"/>
      </w:pPr>
      <w:r>
        <w:rPr>
          <w:rStyle w:val="143"/>
        </w:rPr>
        <w:t>Средства массовой информации: радио, телевидение, пресса, Интернет. Избира</w:t>
      </w:r>
      <w:r>
        <w:rPr>
          <w:rStyle w:val="143"/>
        </w:rPr>
        <w:softHyphen/>
        <w:t>тельность при пользовании средствами массовой информации в целях сохранения духов</w:t>
      </w:r>
      <w:r>
        <w:rPr>
          <w:rStyle w:val="143"/>
        </w:rPr>
        <w:softHyphen/>
        <w:t>но-нравственного здоровья.</w:t>
      </w:r>
    </w:p>
    <w:p w:rsidR="008C2FA0" w:rsidRDefault="008C2FA0" w:rsidP="008C2FA0">
      <w:pPr>
        <w:pStyle w:val="a8"/>
        <w:shd w:val="clear" w:color="auto" w:fill="auto"/>
        <w:spacing w:before="0" w:line="274" w:lineRule="exact"/>
        <w:ind w:left="20" w:right="20" w:firstLine="70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w:t>
      </w:r>
      <w:r>
        <w:softHyphen/>
        <w:t>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w:t>
      </w:r>
      <w:r>
        <w:softHyphen/>
        <w:t>ской Федерации. Права ребенка.</w:t>
      </w:r>
    </w:p>
    <w:p w:rsidR="008C2FA0" w:rsidRDefault="008C2FA0" w:rsidP="008C2FA0">
      <w:pPr>
        <w:pStyle w:val="a8"/>
        <w:shd w:val="clear" w:color="auto" w:fill="auto"/>
        <w:spacing w:before="0" w:line="274" w:lineRule="exact"/>
        <w:ind w:left="20" w:right="20" w:firstLine="700"/>
        <w:jc w:val="both"/>
      </w:pPr>
      <w:r>
        <w:t>Президент Российской Федерации - глава государства. Ответственность главы гос</w:t>
      </w:r>
      <w:r>
        <w:softHyphen/>
        <w:t>ударства за социальное и духовно-нравственное благополучие граждан.</w:t>
      </w:r>
    </w:p>
    <w:p w:rsidR="008C2FA0" w:rsidRDefault="008C2FA0" w:rsidP="008C2FA0">
      <w:pPr>
        <w:pStyle w:val="a8"/>
        <w:shd w:val="clear" w:color="auto" w:fill="auto"/>
        <w:spacing w:before="0" w:line="274" w:lineRule="exact"/>
        <w:ind w:left="20" w:right="20" w:firstLine="70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w:t>
      </w:r>
      <w:r>
        <w:softHyphen/>
        <w:t>дество, День защитника Отечества, 8 Марта, День весны и труда, День Победы, День Рос</w:t>
      </w:r>
      <w:r>
        <w:softHyphen/>
        <w:t>сии, День защиты детей, День народного единства, День Конституции. Праздники и па</w:t>
      </w:r>
      <w:r>
        <w:softHyphen/>
        <w:t>мятные даты своего региона. Оформление плаката или стенной газеты к общественному празднику.</w:t>
      </w:r>
    </w:p>
    <w:p w:rsidR="008C2FA0" w:rsidRDefault="008C2FA0" w:rsidP="008C2FA0">
      <w:pPr>
        <w:pStyle w:val="a8"/>
        <w:shd w:val="clear" w:color="auto" w:fill="auto"/>
        <w:spacing w:before="0" w:line="274" w:lineRule="exact"/>
        <w:ind w:left="20" w:firstLine="700"/>
        <w:jc w:val="both"/>
      </w:pPr>
      <w:r>
        <w:t>Россия на карте, государственная граница России.</w:t>
      </w:r>
    </w:p>
    <w:p w:rsidR="008C2FA0" w:rsidRDefault="008C2FA0" w:rsidP="008C2FA0">
      <w:pPr>
        <w:pStyle w:val="a8"/>
        <w:shd w:val="clear" w:color="auto" w:fill="auto"/>
        <w:spacing w:before="0" w:line="274" w:lineRule="exact"/>
        <w:ind w:left="20" w:right="20" w:firstLine="700"/>
        <w:jc w:val="both"/>
      </w:pPr>
      <w:r>
        <w:t>Москва - столица России. Святыни Москвы - святыни России. Достопримечатель</w:t>
      </w:r>
      <w:r>
        <w:softHyphen/>
        <w:t>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C2FA0" w:rsidRDefault="008C2FA0" w:rsidP="008C2FA0">
      <w:pPr>
        <w:pStyle w:val="a8"/>
        <w:shd w:val="clear" w:color="auto" w:fill="auto"/>
        <w:spacing w:before="0" w:line="274" w:lineRule="exact"/>
        <w:ind w:left="20" w:right="20" w:firstLine="700"/>
        <w:jc w:val="both"/>
      </w:pPr>
      <w:r>
        <w:t>Города России. Санкт-Петербург: достопримечательности (Зимний дворец, памят</w:t>
      </w:r>
      <w:r>
        <w:softHyphen/>
        <w:t>ник Петру I - Медный всадник,</w:t>
      </w:r>
      <w:r>
        <w:rPr>
          <w:rStyle w:val="16"/>
        </w:rPr>
        <w:t xml:space="preserve"> разводные мосты через Неву</w:t>
      </w:r>
      <w:r>
        <w:t xml:space="preserve"> и др.), города Золотого кольца России (по выбору). Святыни городов России. Главный город родного края: досто</w:t>
      </w:r>
      <w:r>
        <w:softHyphen/>
        <w:t>примечательности, история и характеристика отдельных исторических событий, связан</w:t>
      </w:r>
      <w:r>
        <w:softHyphen/>
        <w:t>ных с ним.</w:t>
      </w:r>
    </w:p>
    <w:p w:rsidR="008C2FA0" w:rsidRDefault="008C2FA0" w:rsidP="008C2FA0">
      <w:pPr>
        <w:pStyle w:val="a8"/>
        <w:shd w:val="clear" w:color="auto" w:fill="auto"/>
        <w:spacing w:before="0" w:line="274" w:lineRule="exact"/>
        <w:ind w:left="20" w:right="20" w:firstLine="700"/>
        <w:jc w:val="both"/>
      </w:pPr>
      <w:r>
        <w:t>Россия - многонациональная страна. Народы, населяющие Россию, их обычаи, ха</w:t>
      </w:r>
      <w:r>
        <w:softHyphen/>
        <w:t>рактерные особенности быта (по выбору). Основные религии народов России: правосла</w:t>
      </w:r>
      <w:r>
        <w:softHyphen/>
        <w:t>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C2FA0" w:rsidRDefault="008C2FA0" w:rsidP="008C2FA0">
      <w:pPr>
        <w:pStyle w:val="a8"/>
        <w:shd w:val="clear" w:color="auto" w:fill="auto"/>
        <w:spacing w:before="0" w:line="274" w:lineRule="exact"/>
        <w:ind w:left="20" w:right="20" w:firstLine="700"/>
        <w:jc w:val="both"/>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w:t>
      </w:r>
      <w:r>
        <w:softHyphen/>
        <w:t>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C2FA0" w:rsidRDefault="008C2FA0" w:rsidP="008C2FA0">
      <w:pPr>
        <w:pStyle w:val="a8"/>
        <w:shd w:val="clear" w:color="auto" w:fill="auto"/>
        <w:spacing w:before="0" w:line="274" w:lineRule="exact"/>
        <w:ind w:left="20" w:right="20" w:firstLine="700"/>
        <w:jc w:val="both"/>
      </w:pPr>
      <w:r>
        <w:t>История Отечества. Счет лет в истории. Наиболее важные и яркие события обще</w:t>
      </w:r>
      <w:r>
        <w:softHyphen/>
        <w:t xml:space="preserve">ственной и культурной жизни страны в разные исторические периоды: Древняя Русь, Московское </w:t>
      </w:r>
      <w:r>
        <w:lastRenderedPageBreak/>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softHyphen/>
        <w:t>рико-культурного наследия своего края.</w:t>
      </w:r>
    </w:p>
    <w:p w:rsidR="008C2FA0" w:rsidRDefault="008C2FA0" w:rsidP="008C2FA0">
      <w:pPr>
        <w:pStyle w:val="a8"/>
        <w:shd w:val="clear" w:color="auto" w:fill="auto"/>
        <w:spacing w:before="0" w:line="274" w:lineRule="exact"/>
        <w:ind w:left="20" w:right="20" w:firstLine="44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C2FA0" w:rsidRDefault="008C2FA0" w:rsidP="008C2FA0">
      <w:pPr>
        <w:pStyle w:val="321"/>
        <w:keepNext/>
        <w:keepLines/>
        <w:shd w:val="clear" w:color="auto" w:fill="auto"/>
        <w:spacing w:before="0" w:after="0" w:line="274" w:lineRule="exact"/>
        <w:ind w:left="20" w:firstLine="440"/>
        <w:jc w:val="both"/>
      </w:pPr>
      <w:bookmarkStart w:id="195" w:name="bookmark196"/>
      <w:r>
        <w:t>Правила безопасной жизни</w:t>
      </w:r>
      <w:bookmarkEnd w:id="195"/>
    </w:p>
    <w:p w:rsidR="008C2FA0" w:rsidRDefault="008C2FA0" w:rsidP="008C2FA0">
      <w:pPr>
        <w:pStyle w:val="a8"/>
        <w:shd w:val="clear" w:color="auto" w:fill="auto"/>
        <w:spacing w:before="0" w:line="274" w:lineRule="exact"/>
        <w:ind w:left="20" w:firstLine="440"/>
        <w:jc w:val="both"/>
      </w:pPr>
      <w:r>
        <w:t>Ценность здоровья и здорового образа жизни.</w:t>
      </w:r>
    </w:p>
    <w:p w:rsidR="008C2FA0" w:rsidRDefault="008C2FA0" w:rsidP="008C2FA0">
      <w:pPr>
        <w:pStyle w:val="a8"/>
        <w:shd w:val="clear" w:color="auto" w:fill="auto"/>
        <w:spacing w:before="0" w:line="274" w:lineRule="exact"/>
        <w:ind w:left="20" w:firstLine="0"/>
        <w:jc w:val="both"/>
      </w:pPr>
      <w: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8C2FA0" w:rsidRDefault="008C2FA0" w:rsidP="008C2FA0">
      <w:pPr>
        <w:pStyle w:val="a8"/>
        <w:shd w:val="clear" w:color="auto" w:fill="auto"/>
        <w:spacing w:before="0" w:line="274" w:lineRule="exact"/>
        <w:ind w:left="20" w:firstLine="440"/>
        <w:jc w:val="both"/>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8C2FA0" w:rsidRDefault="008C2FA0" w:rsidP="008C2FA0">
      <w:pPr>
        <w:pStyle w:val="a8"/>
        <w:shd w:val="clear" w:color="auto" w:fill="auto"/>
        <w:spacing w:before="0" w:line="274" w:lineRule="exact"/>
        <w:ind w:left="20" w:firstLine="440"/>
        <w:jc w:val="both"/>
      </w:pPr>
      <w:r>
        <w:t>Правила безопасного поведения в природе.</w:t>
      </w:r>
    </w:p>
    <w:p w:rsidR="008C2FA0" w:rsidRDefault="008C2FA0" w:rsidP="008C2FA0">
      <w:pPr>
        <w:pStyle w:val="a8"/>
        <w:shd w:val="clear" w:color="auto" w:fill="auto"/>
        <w:spacing w:before="0" w:line="274" w:lineRule="exact"/>
        <w:ind w:left="20" w:firstLine="440"/>
        <w:jc w:val="both"/>
      </w:pPr>
      <w:r>
        <w:t>Забота о здоровье и безопасности окружающих людей</w:t>
      </w:r>
      <w:proofErr w:type="gramStart"/>
      <w:r>
        <w:t xml:space="preserve"> .</w:t>
      </w:r>
      <w:proofErr w:type="gramEnd"/>
    </w:p>
    <w:p w:rsidR="008C2FA0" w:rsidRDefault="008C2FA0" w:rsidP="008C2FA0">
      <w:pPr>
        <w:pStyle w:val="321"/>
        <w:keepNext/>
        <w:keepLines/>
        <w:shd w:val="clear" w:color="auto" w:fill="auto"/>
        <w:spacing w:before="0" w:after="0" w:line="230" w:lineRule="exact"/>
        <w:ind w:left="20" w:firstLine="0"/>
        <w:jc w:val="center"/>
      </w:pPr>
      <w:bookmarkStart w:id="196" w:name="bookmark197"/>
      <w:r>
        <w:t>ОСНОВЫ РЕЛИГИОЗНЫХ КУЛЬТУР И СВЕТСКОЙ ЭТИКИ</w:t>
      </w:r>
      <w:bookmarkEnd w:id="196"/>
    </w:p>
    <w:p w:rsidR="008C2FA0" w:rsidRDefault="008C2FA0" w:rsidP="008C2FA0">
      <w:pPr>
        <w:pStyle w:val="321"/>
        <w:keepNext/>
        <w:keepLines/>
        <w:shd w:val="clear" w:color="auto" w:fill="auto"/>
        <w:spacing w:before="0" w:after="0" w:line="274" w:lineRule="exact"/>
        <w:ind w:left="20" w:firstLine="700"/>
        <w:jc w:val="both"/>
      </w:pPr>
      <w:bookmarkStart w:id="197" w:name="bookmark198"/>
      <w:r>
        <w:t>Основное содержание предметной области</w:t>
      </w:r>
      <w:bookmarkEnd w:id="197"/>
    </w:p>
    <w:p w:rsidR="008C2FA0" w:rsidRDefault="008C2FA0" w:rsidP="008C2FA0">
      <w:pPr>
        <w:pStyle w:val="a8"/>
        <w:shd w:val="clear" w:color="auto" w:fill="auto"/>
        <w:spacing w:before="0" w:line="274" w:lineRule="exact"/>
        <w:ind w:left="20" w:firstLine="700"/>
        <w:jc w:val="both"/>
      </w:pPr>
      <w:r>
        <w:t>Предметная область «Основы религиозных культур и светской этики» представля</w:t>
      </w:r>
      <w:r>
        <w:softHyphen/>
        <w:t>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w:t>
      </w:r>
      <w:r>
        <w:softHyphen/>
        <w:t>вы буддийской культуры», «Основы иудейской культуры», «Основы мировых религиоз</w:t>
      </w:r>
      <w:r>
        <w:softHyphen/>
        <w:t>ных культур», «Основы светской этики».</w:t>
      </w:r>
    </w:p>
    <w:p w:rsidR="008C2FA0" w:rsidRDefault="008C2FA0" w:rsidP="008C2FA0">
      <w:pPr>
        <w:pStyle w:val="321"/>
        <w:keepNext/>
        <w:keepLines/>
        <w:shd w:val="clear" w:color="auto" w:fill="auto"/>
        <w:spacing w:before="0" w:after="0" w:line="274" w:lineRule="exact"/>
        <w:ind w:left="20" w:firstLine="700"/>
        <w:jc w:val="both"/>
      </w:pPr>
      <w:bookmarkStart w:id="198" w:name="bookmark199"/>
      <w:r>
        <w:t>Основы православной культуры</w:t>
      </w:r>
      <w:bookmarkEnd w:id="198"/>
    </w:p>
    <w:p w:rsidR="008C2FA0" w:rsidRDefault="008C2FA0" w:rsidP="008C2FA0">
      <w:pPr>
        <w:pStyle w:val="a8"/>
        <w:shd w:val="clear" w:color="auto" w:fill="auto"/>
        <w:spacing w:before="0" w:line="274" w:lineRule="exact"/>
        <w:ind w:left="20" w:firstLine="700"/>
        <w:jc w:val="both"/>
      </w:pPr>
      <w:r>
        <w:t>Россия - наша Родина.</w:t>
      </w:r>
    </w:p>
    <w:p w:rsidR="008C2FA0" w:rsidRDefault="008C2FA0" w:rsidP="008C2FA0">
      <w:pPr>
        <w:pStyle w:val="a8"/>
        <w:shd w:val="clear" w:color="auto" w:fill="auto"/>
        <w:spacing w:before="0" w:line="274" w:lineRule="exact"/>
        <w:ind w:left="20" w:firstLine="700"/>
        <w:jc w:val="both"/>
      </w:pPr>
      <w: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w:t>
      </w:r>
      <w:r>
        <w:softHyphen/>
        <w:t xml:space="preserve">ственности. Любовь к </w:t>
      </w:r>
      <w:proofErr w:type="gramStart"/>
      <w:r>
        <w:t>ближнему</w:t>
      </w:r>
      <w:proofErr w:type="gramEnd"/>
      <w:r>
        <w:t>. Отношение к труду. Долг и ответственность. Милосер</w:t>
      </w:r>
      <w:r>
        <w:softHyphen/>
        <w:t>дие и сострадание. Православие в России. Православный храм и другие святыни. Симво</w:t>
      </w:r>
      <w:r>
        <w:softHyphen/>
        <w:t>лический язык православной культуры: христианское искусство (иконы, фрески, церков</w:t>
      </w:r>
      <w:r>
        <w:softHyphen/>
        <w:t>ное пение, прикладное искусство), православный календарь. Праздники. Христианская семья и её ценности.</w:t>
      </w:r>
    </w:p>
    <w:p w:rsidR="008C2FA0" w:rsidRDefault="008C2FA0" w:rsidP="008C2FA0">
      <w:pPr>
        <w:pStyle w:val="a8"/>
        <w:shd w:val="clear" w:color="auto" w:fill="auto"/>
        <w:spacing w:before="0" w:line="274" w:lineRule="exact"/>
        <w:ind w:left="20" w:firstLine="700"/>
        <w:jc w:val="both"/>
      </w:pPr>
      <w:r>
        <w:t>Любовь и уважение к Отечеству. Патриотизм многонационального и многоконфес</w:t>
      </w:r>
      <w:r>
        <w:softHyphen/>
        <w:t>сионального народа России.</w:t>
      </w:r>
    </w:p>
    <w:p w:rsidR="008C2FA0" w:rsidRDefault="008C2FA0" w:rsidP="008C2FA0">
      <w:pPr>
        <w:pStyle w:val="321"/>
        <w:keepNext/>
        <w:keepLines/>
        <w:shd w:val="clear" w:color="auto" w:fill="auto"/>
        <w:spacing w:before="0" w:after="0" w:line="274" w:lineRule="exact"/>
        <w:ind w:left="20" w:firstLine="700"/>
        <w:jc w:val="both"/>
      </w:pPr>
      <w:bookmarkStart w:id="199" w:name="bookmark200"/>
      <w:r>
        <w:t>Основы исламской культуры</w:t>
      </w:r>
      <w:bookmarkEnd w:id="199"/>
    </w:p>
    <w:p w:rsidR="008C2FA0" w:rsidRDefault="008C2FA0" w:rsidP="008C2FA0">
      <w:pPr>
        <w:pStyle w:val="a8"/>
        <w:shd w:val="clear" w:color="auto" w:fill="auto"/>
        <w:spacing w:before="0" w:line="274" w:lineRule="exact"/>
        <w:ind w:left="20" w:firstLine="700"/>
        <w:jc w:val="both"/>
      </w:pPr>
      <w:r>
        <w:t>Россия - наша Родина.</w:t>
      </w:r>
    </w:p>
    <w:p w:rsidR="008C2FA0" w:rsidRDefault="008C2FA0" w:rsidP="008C2FA0">
      <w:pPr>
        <w:pStyle w:val="a8"/>
        <w:shd w:val="clear" w:color="auto" w:fill="auto"/>
        <w:spacing w:before="0" w:line="274" w:lineRule="exact"/>
        <w:ind w:left="20" w:firstLine="700"/>
        <w:jc w:val="both"/>
      </w:pPr>
      <w:r>
        <w:t>Введение в исламскую духовную традицию. Культура и религия. Про</w:t>
      </w:r>
      <w:r>
        <w:softHyphen/>
        <w:t xml:space="preserve">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Отношение к труду. Долг и ответственность. Мило</w:t>
      </w:r>
      <w:r>
        <w:softHyphen/>
        <w:t>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w:t>
      </w:r>
      <w:r>
        <w:softHyphen/>
        <w:t>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C2FA0" w:rsidRDefault="008C2FA0" w:rsidP="008C2FA0">
      <w:pPr>
        <w:pStyle w:val="a8"/>
        <w:shd w:val="clear" w:color="auto" w:fill="auto"/>
        <w:spacing w:before="0" w:line="274" w:lineRule="exact"/>
        <w:ind w:left="20" w:firstLine="700"/>
        <w:jc w:val="both"/>
      </w:pPr>
      <w:r>
        <w:t>Любовь и уважение к Отечеству. Патриотизм многонационального и многоконфес</w:t>
      </w:r>
      <w:r>
        <w:softHyphen/>
        <w:t>сионального народа России.</w:t>
      </w:r>
    </w:p>
    <w:p w:rsidR="008C2FA0" w:rsidRDefault="008C2FA0" w:rsidP="008C2FA0">
      <w:pPr>
        <w:pStyle w:val="321"/>
        <w:keepNext/>
        <w:keepLines/>
        <w:shd w:val="clear" w:color="auto" w:fill="auto"/>
        <w:spacing w:before="0" w:after="0" w:line="274" w:lineRule="exact"/>
        <w:ind w:left="20" w:firstLine="700"/>
        <w:jc w:val="both"/>
      </w:pPr>
      <w:bookmarkStart w:id="200" w:name="bookmark201"/>
      <w:r>
        <w:t>Основы буддийской культуры</w:t>
      </w:r>
      <w:bookmarkEnd w:id="200"/>
    </w:p>
    <w:p w:rsidR="008C2FA0" w:rsidRDefault="008C2FA0" w:rsidP="008C2FA0">
      <w:pPr>
        <w:pStyle w:val="a8"/>
        <w:shd w:val="clear" w:color="auto" w:fill="auto"/>
        <w:spacing w:before="0" w:line="274" w:lineRule="exact"/>
        <w:ind w:left="20" w:firstLine="700"/>
        <w:jc w:val="both"/>
      </w:pPr>
      <w:r>
        <w:t>Россия - наша Родина.</w:t>
      </w:r>
    </w:p>
    <w:p w:rsidR="008C2FA0" w:rsidRDefault="008C2FA0" w:rsidP="008C2FA0">
      <w:pPr>
        <w:pStyle w:val="a8"/>
        <w:shd w:val="clear" w:color="auto" w:fill="auto"/>
        <w:spacing w:before="0" w:line="274" w:lineRule="exact"/>
        <w:ind w:left="20" w:firstLine="700"/>
        <w:jc w:val="both"/>
      </w:pPr>
      <w:r>
        <w:t>Введение в буддийскую духовную традицию. Культура и религия. Будда и его уче</w:t>
      </w:r>
      <w:r>
        <w:softHyphen/>
        <w:t>ние. Буддийские святые. Будды и бодхисаттвы. Семья в буддийской культуре и её ценно</w:t>
      </w:r>
      <w:r>
        <w:softHyphen/>
        <w:t xml:space="preserve">сти. Буддизм в </w:t>
      </w:r>
      <w:r>
        <w:lastRenderedPageBreak/>
        <w:t>России. Человек в буддийской картине мира. Буддийские символы. Буд</w:t>
      </w:r>
      <w:r>
        <w:softHyphen/>
        <w:t>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C2FA0" w:rsidRDefault="008C2FA0" w:rsidP="008C2FA0">
      <w:pPr>
        <w:pStyle w:val="a8"/>
        <w:shd w:val="clear" w:color="auto" w:fill="auto"/>
        <w:spacing w:before="0" w:line="274" w:lineRule="exact"/>
        <w:ind w:left="20" w:firstLine="700"/>
        <w:jc w:val="both"/>
      </w:pPr>
      <w:r>
        <w:t>Любовь и уважение к Отечеству. Патриотизм многонационального и многоконфес</w:t>
      </w:r>
      <w:r>
        <w:softHyphen/>
        <w:t>сионального народа России.</w:t>
      </w:r>
    </w:p>
    <w:p w:rsidR="008C2FA0" w:rsidRDefault="008C2FA0" w:rsidP="008C2FA0">
      <w:pPr>
        <w:pStyle w:val="321"/>
        <w:keepNext/>
        <w:keepLines/>
        <w:shd w:val="clear" w:color="auto" w:fill="auto"/>
        <w:spacing w:before="0" w:after="0" w:line="274" w:lineRule="exact"/>
        <w:ind w:left="20" w:firstLine="700"/>
        <w:jc w:val="both"/>
      </w:pPr>
      <w:bookmarkStart w:id="201" w:name="bookmark202"/>
      <w:r>
        <w:t>Основы иудейской культуры</w:t>
      </w:r>
      <w:bookmarkEnd w:id="201"/>
    </w:p>
    <w:p w:rsidR="008C2FA0" w:rsidRDefault="008C2FA0" w:rsidP="008C2FA0">
      <w:pPr>
        <w:pStyle w:val="a8"/>
        <w:shd w:val="clear" w:color="auto" w:fill="auto"/>
        <w:spacing w:before="0" w:line="274" w:lineRule="exact"/>
        <w:ind w:left="20" w:firstLine="700"/>
        <w:jc w:val="both"/>
      </w:pPr>
      <w:r>
        <w:t>Россия - наша Родина.</w:t>
      </w:r>
    </w:p>
    <w:p w:rsidR="008C2FA0" w:rsidRDefault="008C2FA0" w:rsidP="008C2FA0">
      <w:pPr>
        <w:pStyle w:val="a8"/>
        <w:shd w:val="clear" w:color="auto" w:fill="auto"/>
        <w:spacing w:before="0" w:line="274" w:lineRule="exact"/>
        <w:ind w:left="20" w:right="20" w:firstLine="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w:t>
      </w:r>
      <w:r>
        <w:softHyphen/>
        <w:t>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8C2FA0" w:rsidRDefault="008C2FA0" w:rsidP="008C2FA0">
      <w:pPr>
        <w:pStyle w:val="a8"/>
        <w:shd w:val="clear" w:color="auto" w:fill="auto"/>
        <w:spacing w:before="0" w:line="274" w:lineRule="exact"/>
        <w:ind w:left="20" w:right="20" w:firstLine="700"/>
        <w:jc w:val="both"/>
      </w:pPr>
      <w:r>
        <w:t>Любовь и уважение к Отечеству. Патриотизм многонационального и многоконфес</w:t>
      </w:r>
      <w:r>
        <w:softHyphen/>
        <w:t>сионального народа России.</w:t>
      </w:r>
    </w:p>
    <w:p w:rsidR="008C2FA0" w:rsidRDefault="008C2FA0" w:rsidP="008C2FA0">
      <w:pPr>
        <w:pStyle w:val="321"/>
        <w:keepNext/>
        <w:keepLines/>
        <w:shd w:val="clear" w:color="auto" w:fill="auto"/>
        <w:spacing w:before="0" w:after="0" w:line="274" w:lineRule="exact"/>
        <w:ind w:left="20" w:firstLine="700"/>
        <w:jc w:val="both"/>
      </w:pPr>
      <w:bookmarkStart w:id="202" w:name="bookmark203"/>
      <w:r>
        <w:t>Основы мировых религиозных культур</w:t>
      </w:r>
      <w:bookmarkEnd w:id="202"/>
    </w:p>
    <w:p w:rsidR="008C2FA0" w:rsidRDefault="008C2FA0" w:rsidP="008C2FA0">
      <w:pPr>
        <w:pStyle w:val="a8"/>
        <w:shd w:val="clear" w:color="auto" w:fill="auto"/>
        <w:spacing w:before="0" w:line="274" w:lineRule="exact"/>
        <w:ind w:left="20" w:firstLine="700"/>
        <w:jc w:val="both"/>
      </w:pPr>
      <w:r>
        <w:t>Россия - наша Родина.</w:t>
      </w:r>
    </w:p>
    <w:p w:rsidR="008C2FA0" w:rsidRDefault="008C2FA0" w:rsidP="008C2FA0">
      <w:pPr>
        <w:pStyle w:val="a8"/>
        <w:shd w:val="clear" w:color="auto" w:fill="auto"/>
        <w:spacing w:before="0" w:line="274" w:lineRule="exact"/>
        <w:ind w:left="20" w:right="20" w:firstLine="700"/>
        <w:jc w:val="both"/>
      </w:pPr>
      <w:r>
        <w:t>Культура и религия. Религии мира и их основатели. Священные книги религий ми</w:t>
      </w:r>
      <w:r>
        <w:softHyphen/>
        <w:t>ра. Хранители предания в религиях мира. Человек в религиозных традициях мира. Свя</w:t>
      </w:r>
      <w:r>
        <w:softHyphen/>
        <w:t>щенные сооружения. Искусство в религиозной культуре. Религии России. Религия и мо</w:t>
      </w:r>
      <w:r>
        <w:softHyphen/>
        <w:t xml:space="preserve">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w:t>
      </w:r>
      <w:r>
        <w:softHyphen/>
        <w:t>ных религий.</w:t>
      </w:r>
      <w:proofErr w:type="gramEnd"/>
    </w:p>
    <w:p w:rsidR="008C2FA0" w:rsidRDefault="008C2FA0" w:rsidP="008C2FA0">
      <w:pPr>
        <w:pStyle w:val="a8"/>
        <w:shd w:val="clear" w:color="auto" w:fill="auto"/>
        <w:spacing w:before="0" w:line="274" w:lineRule="exact"/>
        <w:ind w:left="20" w:right="20" w:firstLine="700"/>
        <w:jc w:val="both"/>
      </w:pPr>
      <w:r>
        <w:t>Любовь и уважение к Отечеству. Патриотизм многонационального и многоконфес</w:t>
      </w:r>
      <w:r>
        <w:softHyphen/>
        <w:t>сионального народа России.</w:t>
      </w:r>
    </w:p>
    <w:p w:rsidR="008C2FA0" w:rsidRDefault="008C2FA0" w:rsidP="008C2FA0">
      <w:pPr>
        <w:pStyle w:val="321"/>
        <w:keepNext/>
        <w:keepLines/>
        <w:shd w:val="clear" w:color="auto" w:fill="auto"/>
        <w:spacing w:before="0" w:after="0" w:line="274" w:lineRule="exact"/>
        <w:ind w:left="20" w:firstLine="700"/>
        <w:jc w:val="both"/>
      </w:pPr>
      <w:bookmarkStart w:id="203" w:name="bookmark204"/>
      <w:r>
        <w:t>Основы светской этики</w:t>
      </w:r>
      <w:bookmarkEnd w:id="203"/>
    </w:p>
    <w:p w:rsidR="008C2FA0" w:rsidRDefault="008C2FA0" w:rsidP="008C2FA0">
      <w:pPr>
        <w:pStyle w:val="a8"/>
        <w:shd w:val="clear" w:color="auto" w:fill="auto"/>
        <w:spacing w:before="0" w:line="274" w:lineRule="exact"/>
        <w:ind w:left="20" w:firstLine="700"/>
        <w:jc w:val="both"/>
      </w:pPr>
      <w:r>
        <w:t>Россия - наша Родина.</w:t>
      </w:r>
    </w:p>
    <w:p w:rsidR="008C2FA0" w:rsidRDefault="008C2FA0" w:rsidP="008C2FA0">
      <w:pPr>
        <w:pStyle w:val="a8"/>
        <w:shd w:val="clear" w:color="auto" w:fill="auto"/>
        <w:spacing w:before="0" w:line="274" w:lineRule="exact"/>
        <w:ind w:left="20" w:firstLine="700"/>
        <w:jc w:val="both"/>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w:t>
      </w:r>
      <w:r>
        <w:softHyphen/>
        <w:t>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w:t>
      </w:r>
      <w:r>
        <w:softHyphen/>
        <w:t>здания морального кодекса в школе. Нормы морали. Этикет. Образование как нравствен</w:t>
      </w:r>
      <w:r>
        <w:softHyphen/>
        <w:t>ная норма. Методы нравственного самосовершенствования.</w:t>
      </w:r>
    </w:p>
    <w:p w:rsidR="008C2FA0" w:rsidRDefault="008C2FA0" w:rsidP="008C2FA0">
      <w:pPr>
        <w:pStyle w:val="a8"/>
        <w:shd w:val="clear" w:color="auto" w:fill="auto"/>
        <w:spacing w:before="0" w:line="274" w:lineRule="exact"/>
        <w:ind w:left="20" w:firstLine="700"/>
        <w:jc w:val="both"/>
      </w:pPr>
      <w:r>
        <w:t>Любовь и уважение к Отечеству. Патриотизм многонационального и многоконфес</w:t>
      </w:r>
      <w:r>
        <w:softHyphen/>
        <w:t>сионального народа России.</w:t>
      </w:r>
    </w:p>
    <w:p w:rsidR="008C2FA0" w:rsidRDefault="008C2FA0" w:rsidP="008C2FA0">
      <w:pPr>
        <w:pStyle w:val="321"/>
        <w:keepNext/>
        <w:keepLines/>
        <w:shd w:val="clear" w:color="auto" w:fill="auto"/>
        <w:spacing w:before="0" w:after="0" w:line="230" w:lineRule="exact"/>
        <w:ind w:left="20" w:firstLine="0"/>
        <w:jc w:val="both"/>
      </w:pPr>
      <w:bookmarkStart w:id="204" w:name="bookmark205"/>
      <w:r>
        <w:t>ИЗОБРАЗИТЕЛЬНОЕ ИСКУССТВО</w:t>
      </w:r>
      <w:bookmarkEnd w:id="204"/>
    </w:p>
    <w:p w:rsidR="008C2FA0" w:rsidRDefault="008C2FA0" w:rsidP="008C2FA0">
      <w:pPr>
        <w:pStyle w:val="321"/>
        <w:keepNext/>
        <w:keepLines/>
        <w:shd w:val="clear" w:color="auto" w:fill="auto"/>
        <w:spacing w:before="0" w:after="0" w:line="274" w:lineRule="exact"/>
        <w:ind w:left="20" w:firstLine="440"/>
        <w:jc w:val="both"/>
      </w:pPr>
      <w:bookmarkStart w:id="205" w:name="bookmark206"/>
      <w:r>
        <w:t>Виды художественной деятельности</w:t>
      </w:r>
      <w:bookmarkEnd w:id="205"/>
    </w:p>
    <w:p w:rsidR="008C2FA0" w:rsidRDefault="008C2FA0" w:rsidP="008C2FA0">
      <w:pPr>
        <w:pStyle w:val="a8"/>
        <w:shd w:val="clear" w:color="auto" w:fill="auto"/>
        <w:spacing w:before="0" w:line="274" w:lineRule="exact"/>
        <w:ind w:left="20" w:firstLine="440"/>
        <w:jc w:val="both"/>
      </w:pPr>
      <w:r>
        <w:rPr>
          <w:rStyle w:val="a9"/>
        </w:rPr>
        <w:t>Восприятие произведений искусства.</w:t>
      </w:r>
      <w: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8C2FA0" w:rsidRDefault="008C2FA0" w:rsidP="008C2FA0">
      <w:pPr>
        <w:pStyle w:val="a8"/>
        <w:shd w:val="clear" w:color="auto" w:fill="auto"/>
        <w:spacing w:before="0" w:line="274" w:lineRule="exact"/>
        <w:ind w:left="20" w:right="20" w:firstLine="440"/>
        <w:jc w:val="both"/>
      </w:pPr>
      <w:r>
        <w:rPr>
          <w:rStyle w:val="a9"/>
        </w:rPr>
        <w:t>Рисунок.</w:t>
      </w:r>
      <w:r>
        <w:t xml:space="preserve">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w:t>
      </w:r>
      <w:r>
        <w:lastRenderedPageBreak/>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C2FA0" w:rsidRDefault="008C2FA0" w:rsidP="008C2FA0">
      <w:pPr>
        <w:pStyle w:val="a8"/>
        <w:shd w:val="clear" w:color="auto" w:fill="auto"/>
        <w:spacing w:before="0" w:line="274" w:lineRule="exact"/>
        <w:ind w:right="20" w:firstLine="460"/>
        <w:jc w:val="both"/>
      </w:pPr>
      <w:r>
        <w:rPr>
          <w:rStyle w:val="a9"/>
        </w:rPr>
        <w:t>Живопись.</w:t>
      </w:r>
      <w: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C2FA0" w:rsidRDefault="008C2FA0" w:rsidP="008C2FA0">
      <w:pPr>
        <w:pStyle w:val="a8"/>
        <w:shd w:val="clear" w:color="auto" w:fill="auto"/>
        <w:spacing w:before="0" w:line="274" w:lineRule="exact"/>
        <w:ind w:right="20" w:firstLine="460"/>
        <w:jc w:val="both"/>
      </w:pPr>
      <w:r>
        <w:rPr>
          <w:rStyle w:val="a9"/>
        </w:rPr>
        <w:t>Скульптура.</w:t>
      </w:r>
      <w: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C2FA0" w:rsidRDefault="008C2FA0" w:rsidP="008C2FA0">
      <w:pPr>
        <w:pStyle w:val="a8"/>
        <w:shd w:val="clear" w:color="auto" w:fill="auto"/>
        <w:spacing w:before="0" w:line="274" w:lineRule="exact"/>
        <w:ind w:right="20" w:firstLine="460"/>
        <w:jc w:val="both"/>
      </w:pPr>
      <w:r>
        <w:rPr>
          <w:rStyle w:val="a9"/>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C2FA0" w:rsidRDefault="008C2FA0" w:rsidP="008C2FA0">
      <w:pPr>
        <w:pStyle w:val="a8"/>
        <w:shd w:val="clear" w:color="auto" w:fill="auto"/>
        <w:spacing w:before="0" w:line="274" w:lineRule="exact"/>
        <w:ind w:right="20" w:firstLine="460"/>
        <w:jc w:val="both"/>
      </w:pPr>
      <w:r>
        <w:rPr>
          <w:rStyle w:val="a9"/>
        </w:rPr>
        <w:t>Декоративно-прикладное искусство.</w:t>
      </w:r>
      <w:r>
        <w:t xml:space="preserve"> 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C2FA0" w:rsidRDefault="008C2FA0" w:rsidP="008C2FA0">
      <w:pPr>
        <w:pStyle w:val="321"/>
        <w:keepNext/>
        <w:keepLines/>
        <w:shd w:val="clear" w:color="auto" w:fill="auto"/>
        <w:spacing w:before="0" w:after="0" w:line="274" w:lineRule="exact"/>
        <w:ind w:firstLine="460"/>
        <w:jc w:val="both"/>
      </w:pPr>
      <w:bookmarkStart w:id="206" w:name="bookmark207"/>
      <w:r>
        <w:t>Азбука искусства. Как говорит искусство?</w:t>
      </w:r>
      <w:bookmarkEnd w:id="206"/>
    </w:p>
    <w:p w:rsidR="008C2FA0" w:rsidRDefault="008C2FA0" w:rsidP="008C2FA0">
      <w:pPr>
        <w:pStyle w:val="a8"/>
        <w:shd w:val="clear" w:color="auto" w:fill="auto"/>
        <w:spacing w:before="0" w:line="274" w:lineRule="exact"/>
        <w:ind w:right="20" w:firstLine="460"/>
        <w:jc w:val="both"/>
      </w:pPr>
      <w:r>
        <w:rPr>
          <w:rStyle w:val="a9"/>
        </w:rPr>
        <w:t>Композиция.</w:t>
      </w:r>
      <w: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C2FA0" w:rsidRDefault="008C2FA0" w:rsidP="008C2FA0">
      <w:pPr>
        <w:pStyle w:val="a8"/>
        <w:shd w:val="clear" w:color="auto" w:fill="auto"/>
        <w:spacing w:before="0" w:line="274" w:lineRule="exact"/>
        <w:ind w:right="20" w:firstLine="460"/>
        <w:jc w:val="both"/>
      </w:pPr>
      <w:r>
        <w:rPr>
          <w:rStyle w:val="a9"/>
        </w:rPr>
        <w:t>Цвет.</w:t>
      </w:r>
      <w: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C2FA0" w:rsidRDefault="008C2FA0" w:rsidP="008C2FA0">
      <w:pPr>
        <w:pStyle w:val="a8"/>
        <w:shd w:val="clear" w:color="auto" w:fill="auto"/>
        <w:spacing w:before="0" w:line="274" w:lineRule="exact"/>
        <w:ind w:right="20" w:firstLine="460"/>
        <w:jc w:val="both"/>
      </w:pPr>
      <w:r>
        <w:rPr>
          <w:rStyle w:val="a9"/>
        </w:rPr>
        <w:t>Линия.</w:t>
      </w:r>
      <w:r>
        <w:t xml:space="preserve">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8C2FA0" w:rsidRDefault="008C2FA0" w:rsidP="008C2FA0">
      <w:pPr>
        <w:pStyle w:val="a8"/>
        <w:shd w:val="clear" w:color="auto" w:fill="auto"/>
        <w:spacing w:before="0" w:line="274" w:lineRule="exact"/>
        <w:ind w:right="20" w:firstLine="460"/>
        <w:jc w:val="both"/>
      </w:pPr>
      <w:r>
        <w:rPr>
          <w:rStyle w:val="a9"/>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C2FA0" w:rsidRDefault="008C2FA0" w:rsidP="008C2FA0">
      <w:pPr>
        <w:pStyle w:val="a8"/>
        <w:shd w:val="clear" w:color="auto" w:fill="auto"/>
        <w:spacing w:before="0" w:line="274" w:lineRule="exact"/>
        <w:ind w:right="20" w:firstLine="460"/>
        <w:jc w:val="both"/>
      </w:pPr>
      <w:r>
        <w:rPr>
          <w:rStyle w:val="a9"/>
        </w:rPr>
        <w:t>Объём.</w:t>
      </w:r>
      <w:r>
        <w:t xml:space="preserve"> Объём в пространстве и объём на плоскости. Способы передачи объёма. Выразительность объёмных композиций.</w:t>
      </w:r>
    </w:p>
    <w:p w:rsidR="008C2FA0" w:rsidRDefault="008C2FA0" w:rsidP="008C2FA0">
      <w:pPr>
        <w:pStyle w:val="a8"/>
        <w:shd w:val="clear" w:color="auto" w:fill="auto"/>
        <w:spacing w:before="0" w:line="274" w:lineRule="exact"/>
        <w:ind w:right="20" w:firstLine="460"/>
        <w:jc w:val="both"/>
      </w:pPr>
      <w:r>
        <w:rPr>
          <w:rStyle w:val="a9"/>
        </w:rPr>
        <w:t>Ритм.</w:t>
      </w:r>
      <w: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C2FA0" w:rsidRDefault="008C2FA0" w:rsidP="008C2FA0">
      <w:pPr>
        <w:pStyle w:val="321"/>
        <w:keepNext/>
        <w:keepLines/>
        <w:shd w:val="clear" w:color="auto" w:fill="auto"/>
        <w:spacing w:before="0" w:after="0" w:line="274" w:lineRule="exact"/>
        <w:ind w:firstLine="460"/>
        <w:jc w:val="both"/>
      </w:pPr>
      <w:bookmarkStart w:id="207" w:name="bookmark208"/>
      <w:r>
        <w:t>Значимые темы искусства. О чём говорит искусство?</w:t>
      </w:r>
      <w:bookmarkEnd w:id="207"/>
    </w:p>
    <w:p w:rsidR="008C2FA0" w:rsidRDefault="008C2FA0" w:rsidP="008C2FA0">
      <w:pPr>
        <w:pStyle w:val="a8"/>
        <w:shd w:val="clear" w:color="auto" w:fill="auto"/>
        <w:spacing w:before="0" w:line="274" w:lineRule="exact"/>
        <w:ind w:left="20" w:right="20" w:firstLine="440"/>
        <w:jc w:val="both"/>
      </w:pPr>
      <w:r>
        <w:rPr>
          <w:rStyle w:val="a9"/>
        </w:rPr>
        <w:t>Земля — наш общий дом.</w:t>
      </w: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w:t>
      </w:r>
      <w:r>
        <w:lastRenderedPageBreak/>
        <w:t>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т.д.</w:t>
      </w:r>
    </w:p>
    <w:p w:rsidR="008C2FA0" w:rsidRDefault="008C2FA0" w:rsidP="008C2FA0">
      <w:pPr>
        <w:pStyle w:val="a8"/>
        <w:shd w:val="clear" w:color="auto" w:fill="auto"/>
        <w:spacing w:before="0" w:line="274" w:lineRule="exact"/>
        <w:ind w:left="20" w:right="20" w:firstLine="440"/>
        <w:jc w:val="both"/>
      </w:pPr>
      <w:r>
        <w:t xml:space="preserve">Восприятие и эмоциональная оценка шедевров русского и зарубежного искусства, изображающих природу. </w:t>
      </w:r>
      <w:proofErr w:type="gramStart"/>
      <w: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8C2FA0" w:rsidRDefault="008C2FA0" w:rsidP="008C2FA0">
      <w:pPr>
        <w:pStyle w:val="a8"/>
        <w:shd w:val="clear" w:color="auto" w:fill="auto"/>
        <w:spacing w:before="0" w:line="274" w:lineRule="exact"/>
        <w:ind w:left="20" w:right="20" w:firstLine="44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C2FA0" w:rsidRDefault="008C2FA0" w:rsidP="008C2FA0">
      <w:pPr>
        <w:pStyle w:val="a8"/>
        <w:shd w:val="clear" w:color="auto" w:fill="auto"/>
        <w:spacing w:before="0" w:line="274" w:lineRule="exact"/>
        <w:ind w:left="20" w:right="20" w:firstLine="440"/>
        <w:jc w:val="both"/>
      </w:pPr>
      <w:r>
        <w:rPr>
          <w:rStyle w:val="a9"/>
        </w:rPr>
        <w:t>Родина моя — Россия.</w:t>
      </w: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C2FA0" w:rsidRDefault="008C2FA0" w:rsidP="008C2FA0">
      <w:pPr>
        <w:pStyle w:val="a8"/>
        <w:shd w:val="clear" w:color="auto" w:fill="auto"/>
        <w:spacing w:before="0" w:line="274" w:lineRule="exact"/>
        <w:ind w:left="20" w:right="20" w:firstLine="440"/>
        <w:jc w:val="both"/>
      </w:pPr>
      <w:r>
        <w:rPr>
          <w:rStyle w:val="a9"/>
        </w:rPr>
        <w:t>Человек и человеческие взаимоотношения.</w:t>
      </w:r>
      <w:r>
        <w:t xml:space="preserve"> 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8C2FA0" w:rsidRDefault="008C2FA0" w:rsidP="008C2FA0">
      <w:pPr>
        <w:pStyle w:val="a8"/>
        <w:shd w:val="clear" w:color="auto" w:fill="auto"/>
        <w:spacing w:before="0" w:line="274" w:lineRule="exact"/>
        <w:ind w:left="20" w:right="20" w:firstLine="440"/>
        <w:jc w:val="both"/>
      </w:pPr>
      <w:r>
        <w:rPr>
          <w:rStyle w:val="a9"/>
        </w:rPr>
        <w:t>Искусство дарит людям красоту.</w:t>
      </w:r>
      <w:r>
        <w:t xml:space="preserve"> 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C2FA0" w:rsidRDefault="008C2FA0" w:rsidP="008C2FA0">
      <w:pPr>
        <w:pStyle w:val="321"/>
        <w:keepNext/>
        <w:keepLines/>
        <w:shd w:val="clear" w:color="auto" w:fill="auto"/>
        <w:spacing w:before="0" w:after="0" w:line="274" w:lineRule="exact"/>
        <w:ind w:left="20" w:firstLine="440"/>
        <w:jc w:val="both"/>
      </w:pPr>
      <w:bookmarkStart w:id="208" w:name="bookmark209"/>
      <w:r>
        <w:t>Опыт художественно-творческой деятельности</w:t>
      </w:r>
      <w:bookmarkEnd w:id="208"/>
    </w:p>
    <w:p w:rsidR="008C2FA0" w:rsidRDefault="008C2FA0" w:rsidP="008C2FA0">
      <w:pPr>
        <w:pStyle w:val="a8"/>
        <w:shd w:val="clear" w:color="auto" w:fill="auto"/>
        <w:spacing w:before="0" w:line="274" w:lineRule="exact"/>
        <w:ind w:left="20" w:right="20" w:firstLine="440"/>
        <w:jc w:val="both"/>
      </w:pPr>
      <w:r>
        <w:t>Участие в различных видах изобразительной, декоративно-прикладной и художественно-конструкторской деятельности.</w:t>
      </w:r>
    </w:p>
    <w:p w:rsidR="008C2FA0" w:rsidRDefault="008C2FA0" w:rsidP="008C2FA0">
      <w:pPr>
        <w:pStyle w:val="a8"/>
        <w:shd w:val="clear" w:color="auto" w:fill="auto"/>
        <w:spacing w:before="0" w:line="274" w:lineRule="exact"/>
        <w:ind w:left="20" w:right="20" w:firstLine="44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C2FA0" w:rsidRDefault="008C2FA0" w:rsidP="008C2FA0">
      <w:pPr>
        <w:pStyle w:val="a8"/>
        <w:shd w:val="clear" w:color="auto" w:fill="auto"/>
        <w:spacing w:before="0" w:line="274" w:lineRule="exact"/>
        <w:ind w:left="20" w:right="20" w:firstLine="440"/>
        <w:jc w:val="both"/>
      </w:pPr>
      <w:proofErr w:type="gramStart"/>
      <w:r>
        <w:t>Овладение основами художественной грамоты: композицией, формой, ритмом, линией, цветом, объёмом, фактурой.</w:t>
      </w:r>
      <w:proofErr w:type="gramEnd"/>
    </w:p>
    <w:p w:rsidR="008C2FA0" w:rsidRDefault="008C2FA0" w:rsidP="008C2FA0">
      <w:pPr>
        <w:pStyle w:val="a8"/>
        <w:shd w:val="clear" w:color="auto" w:fill="auto"/>
        <w:spacing w:before="0" w:line="274" w:lineRule="exact"/>
        <w:ind w:left="20" w:right="20" w:firstLine="440"/>
        <w:jc w:val="both"/>
      </w:pPr>
      <w:r>
        <w:t>Создание моделей предметов бытового окружения человека. Овладение элементарными навыками лепки и бумагопластики.</w:t>
      </w:r>
    </w:p>
    <w:p w:rsidR="008C2FA0" w:rsidRDefault="008C2FA0" w:rsidP="008C2FA0">
      <w:pPr>
        <w:pStyle w:val="a8"/>
        <w:shd w:val="clear" w:color="auto" w:fill="auto"/>
        <w:spacing w:before="0" w:line="274" w:lineRule="exact"/>
        <w:ind w:left="20" w:right="20" w:firstLine="440"/>
        <w:jc w:val="both"/>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8C2FA0" w:rsidRDefault="008C2FA0" w:rsidP="008C2FA0">
      <w:pPr>
        <w:pStyle w:val="a8"/>
        <w:shd w:val="clear" w:color="auto" w:fill="auto"/>
        <w:spacing w:before="0" w:line="274" w:lineRule="exact"/>
        <w:ind w:left="20" w:right="20" w:firstLine="440"/>
        <w:jc w:val="both"/>
      </w:pP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8C2FA0" w:rsidRDefault="008C2FA0" w:rsidP="008C2FA0">
      <w:pPr>
        <w:pStyle w:val="a8"/>
        <w:shd w:val="clear" w:color="auto" w:fill="auto"/>
        <w:spacing w:before="0" w:line="274" w:lineRule="exact"/>
        <w:ind w:left="20" w:right="20" w:firstLine="440"/>
        <w:jc w:val="both"/>
      </w:pPr>
      <w:proofErr w:type="gramStart"/>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8C2FA0" w:rsidRDefault="008C2FA0" w:rsidP="008C2FA0">
      <w:pPr>
        <w:pStyle w:val="a8"/>
        <w:shd w:val="clear" w:color="auto" w:fill="auto"/>
        <w:spacing w:before="0"/>
        <w:ind w:left="20" w:firstLine="44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8C2FA0" w:rsidRDefault="008C2FA0" w:rsidP="008C2FA0">
      <w:pPr>
        <w:pStyle w:val="321"/>
        <w:keepNext/>
        <w:keepLines/>
        <w:shd w:val="clear" w:color="auto" w:fill="auto"/>
        <w:spacing w:before="0" w:after="0" w:line="230" w:lineRule="exact"/>
        <w:ind w:left="20" w:firstLine="0"/>
        <w:jc w:val="both"/>
      </w:pPr>
      <w:bookmarkStart w:id="209" w:name="bookmark210"/>
      <w:r>
        <w:lastRenderedPageBreak/>
        <w:t>МУЗЫКА</w:t>
      </w:r>
      <w:bookmarkEnd w:id="209"/>
    </w:p>
    <w:p w:rsidR="008C2FA0" w:rsidRDefault="008C2FA0" w:rsidP="008C2FA0">
      <w:pPr>
        <w:pStyle w:val="321"/>
        <w:keepNext/>
        <w:keepLines/>
        <w:shd w:val="clear" w:color="auto" w:fill="auto"/>
        <w:spacing w:before="0" w:after="0" w:line="274" w:lineRule="exact"/>
        <w:ind w:left="20" w:firstLine="700"/>
        <w:jc w:val="both"/>
      </w:pPr>
      <w:bookmarkStart w:id="210" w:name="bookmark211"/>
      <w:r>
        <w:t>1 класс</w:t>
      </w:r>
      <w:bookmarkEnd w:id="210"/>
    </w:p>
    <w:p w:rsidR="008C2FA0" w:rsidRDefault="008C2FA0" w:rsidP="008C2FA0">
      <w:pPr>
        <w:pStyle w:val="321"/>
        <w:keepNext/>
        <w:keepLines/>
        <w:shd w:val="clear" w:color="auto" w:fill="auto"/>
        <w:spacing w:before="0" w:after="0" w:line="274" w:lineRule="exact"/>
        <w:ind w:left="20" w:firstLine="700"/>
        <w:jc w:val="both"/>
      </w:pPr>
      <w:bookmarkStart w:id="211" w:name="bookmark212"/>
      <w:r>
        <w:t>Мир музыкальных звуков</w:t>
      </w:r>
      <w:bookmarkEnd w:id="211"/>
    </w:p>
    <w:p w:rsidR="008C2FA0" w:rsidRDefault="008C2FA0" w:rsidP="008C2FA0">
      <w:pPr>
        <w:pStyle w:val="a8"/>
        <w:shd w:val="clear" w:color="auto" w:fill="auto"/>
        <w:spacing w:before="0" w:line="274" w:lineRule="exact"/>
        <w:ind w:left="20" w:firstLine="700"/>
        <w:jc w:val="both"/>
      </w:pPr>
      <w:r>
        <w:t>Классификация музыкальных звуков. Свойства музыкального звука: тембр, дли</w:t>
      </w:r>
      <w:r>
        <w:softHyphen/>
        <w:t>тельность, громкость, высота.</w:t>
      </w:r>
    </w:p>
    <w:p w:rsidR="008C2FA0" w:rsidRDefault="008C2FA0" w:rsidP="008C2FA0">
      <w:pPr>
        <w:pStyle w:val="321"/>
        <w:keepNext/>
        <w:keepLines/>
        <w:shd w:val="clear" w:color="auto" w:fill="auto"/>
        <w:spacing w:before="0" w:after="0" w:line="274" w:lineRule="exact"/>
        <w:ind w:left="20" w:firstLine="700"/>
        <w:jc w:val="both"/>
      </w:pPr>
      <w:bookmarkStart w:id="212" w:name="bookmark213"/>
      <w:r>
        <w:t xml:space="preserve">Содержание </w:t>
      </w:r>
      <w:proofErr w:type="gramStart"/>
      <w:r>
        <w:t>обучения по видам</w:t>
      </w:r>
      <w:proofErr w:type="gramEnd"/>
      <w:r>
        <w:t xml:space="preserve"> деятельности:</w:t>
      </w:r>
      <w:bookmarkEnd w:id="212"/>
    </w:p>
    <w:p w:rsidR="008C2FA0" w:rsidRDefault="008C2FA0" w:rsidP="008C2FA0">
      <w:pPr>
        <w:pStyle w:val="a8"/>
        <w:shd w:val="clear" w:color="auto" w:fill="auto"/>
        <w:spacing w:before="0" w:line="274" w:lineRule="exact"/>
        <w:ind w:left="20" w:firstLine="700"/>
        <w:jc w:val="both"/>
      </w:pPr>
      <w:r>
        <w:rPr>
          <w:rStyle w:val="a9"/>
        </w:rPr>
        <w:t>Восприятие и воспроизведение звуков окружающего мира во всем многообра</w:t>
      </w:r>
      <w:r>
        <w:rPr>
          <w:rStyle w:val="a9"/>
        </w:rPr>
        <w:softHyphen/>
        <w:t>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w:t>
      </w:r>
      <w:r>
        <w:softHyphen/>
        <w:t>изведений с имитацией звуков окружающего мира.</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Первые опыты игры детей на инструментах, различных по способам звукоизвлечения, тембрам.</w:t>
      </w:r>
    </w:p>
    <w:p w:rsidR="008C2FA0" w:rsidRDefault="008C2FA0" w:rsidP="008C2FA0">
      <w:pPr>
        <w:pStyle w:val="a8"/>
        <w:shd w:val="clear" w:color="auto" w:fill="auto"/>
        <w:spacing w:before="0" w:line="274" w:lineRule="exact"/>
        <w:ind w:left="20" w:right="20" w:firstLine="700"/>
        <w:jc w:val="both"/>
      </w:pPr>
      <w:r>
        <w:rPr>
          <w:rStyle w:val="a9"/>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C2FA0" w:rsidRDefault="008C2FA0" w:rsidP="008C2FA0">
      <w:pPr>
        <w:pStyle w:val="321"/>
        <w:keepNext/>
        <w:keepLines/>
        <w:shd w:val="clear" w:color="auto" w:fill="auto"/>
        <w:spacing w:before="0" w:after="0" w:line="274" w:lineRule="exact"/>
        <w:ind w:left="20" w:firstLine="700"/>
        <w:jc w:val="both"/>
      </w:pPr>
      <w:bookmarkStart w:id="213" w:name="bookmark214"/>
      <w:r>
        <w:t>Ритм - движение жизни</w:t>
      </w:r>
      <w:bookmarkEnd w:id="213"/>
    </w:p>
    <w:p w:rsidR="008C2FA0" w:rsidRDefault="008C2FA0" w:rsidP="008C2FA0">
      <w:pPr>
        <w:pStyle w:val="a8"/>
        <w:shd w:val="clear" w:color="auto" w:fill="auto"/>
        <w:spacing w:before="0" w:line="274" w:lineRule="exact"/>
        <w:ind w:left="20" w:right="20" w:firstLine="70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8C2FA0" w:rsidRDefault="008C2FA0" w:rsidP="008C2FA0">
      <w:pPr>
        <w:pStyle w:val="321"/>
        <w:keepNext/>
        <w:keepLines/>
        <w:shd w:val="clear" w:color="auto" w:fill="auto"/>
        <w:spacing w:before="0" w:after="0" w:line="274" w:lineRule="exact"/>
        <w:ind w:left="20" w:firstLine="700"/>
        <w:jc w:val="both"/>
      </w:pPr>
      <w:bookmarkStart w:id="214" w:name="bookmark215"/>
      <w:r>
        <w:t xml:space="preserve">Содержание </w:t>
      </w:r>
      <w:proofErr w:type="gramStart"/>
      <w:r>
        <w:t>обучения по видам</w:t>
      </w:r>
      <w:proofErr w:type="gramEnd"/>
      <w:r>
        <w:t xml:space="preserve"> деятельности:</w:t>
      </w:r>
      <w:bookmarkEnd w:id="214"/>
    </w:p>
    <w:p w:rsidR="008C2FA0" w:rsidRDefault="008C2FA0" w:rsidP="008C2FA0">
      <w:pPr>
        <w:pStyle w:val="a8"/>
        <w:shd w:val="clear" w:color="auto" w:fill="auto"/>
        <w:spacing w:before="0" w:line="274" w:lineRule="exact"/>
        <w:ind w:left="20" w:right="20" w:firstLine="700"/>
        <w:jc w:val="both"/>
      </w:pPr>
      <w:r>
        <w:rPr>
          <w:rStyle w:val="a9"/>
        </w:rPr>
        <w:t>Восприятие и воспроизведение ритмов окружающего мира. Ритмические иг</w:t>
      </w:r>
      <w:r>
        <w:rPr>
          <w:rStyle w:val="a9"/>
        </w:rPr>
        <w:softHyphen/>
        <w:t>ры.</w:t>
      </w:r>
      <w: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w:t>
      </w:r>
      <w:r>
        <w:softHyphen/>
        <w:t>ния длительностей и их графическое изображение; ритмоинтонирование слов, стихов; ритмические «паззлы».</w:t>
      </w:r>
    </w:p>
    <w:p w:rsidR="008C2FA0" w:rsidRDefault="008C2FA0" w:rsidP="008C2FA0">
      <w:pPr>
        <w:pStyle w:val="a8"/>
        <w:shd w:val="clear" w:color="auto" w:fill="auto"/>
        <w:spacing w:before="0" w:line="274" w:lineRule="exact"/>
        <w:ind w:left="20" w:right="20" w:firstLine="700"/>
        <w:jc w:val="both"/>
      </w:pPr>
      <w:r>
        <w:rPr>
          <w:rStyle w:val="a9"/>
        </w:rPr>
        <w:t>Игра в детском шумовом оркестре.</w:t>
      </w:r>
      <w:r>
        <w:t xml:space="preserve"> Простые ритмические аккомпанементы к му</w:t>
      </w:r>
      <w:r>
        <w:softHyphen/>
        <w:t>зыкальным произведениям.</w:t>
      </w:r>
    </w:p>
    <w:p w:rsidR="008C2FA0" w:rsidRDefault="008C2FA0" w:rsidP="008C2FA0">
      <w:pPr>
        <w:pStyle w:val="a8"/>
        <w:shd w:val="clear" w:color="auto" w:fill="auto"/>
        <w:spacing w:before="0" w:line="274" w:lineRule="exact"/>
        <w:ind w:left="20" w:right="20" w:firstLine="700"/>
        <w:jc w:val="both"/>
      </w:pPr>
      <w:proofErr w:type="gramStart"/>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t xml:space="preserve"> </w:t>
      </w:r>
      <w:proofErr w:type="gramStart"/>
      <w:r>
        <w:t>Д.Д. Шостакович «Шарманка», «Марш»; М.И. Глинка «Полька», П.И. Чайков</w:t>
      </w:r>
      <w:r>
        <w:softHyphen/>
        <w:t>ский пьесы из «Детского альбома» и др.).</w:t>
      </w:r>
      <w:proofErr w:type="gramEnd"/>
      <w:r>
        <w:t xml:space="preserve"> Чередование коротких и длинных звуков; фор</w:t>
      </w:r>
      <w:r>
        <w:softHyphen/>
        <w:t>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w:t>
      </w:r>
      <w:r>
        <w:softHyphen/>
        <w:t>мические аккомпанементы к пройденным песням.</w:t>
      </w:r>
    </w:p>
    <w:p w:rsidR="008C2FA0" w:rsidRDefault="008C2FA0" w:rsidP="008C2FA0">
      <w:pPr>
        <w:pStyle w:val="321"/>
        <w:keepNext/>
        <w:keepLines/>
        <w:shd w:val="clear" w:color="auto" w:fill="auto"/>
        <w:spacing w:before="0" w:after="0" w:line="274" w:lineRule="exact"/>
        <w:ind w:left="20" w:firstLine="700"/>
        <w:jc w:val="both"/>
      </w:pPr>
      <w:bookmarkStart w:id="215" w:name="bookmark216"/>
      <w:r>
        <w:t>Мелодия - царица музыки</w:t>
      </w:r>
      <w:bookmarkEnd w:id="215"/>
    </w:p>
    <w:p w:rsidR="008C2FA0" w:rsidRDefault="008C2FA0" w:rsidP="008C2FA0">
      <w:pPr>
        <w:pStyle w:val="a8"/>
        <w:shd w:val="clear" w:color="auto" w:fill="auto"/>
        <w:spacing w:before="0" w:line="274" w:lineRule="exact"/>
        <w:ind w:left="20" w:right="20" w:firstLine="700"/>
        <w:jc w:val="both"/>
      </w:pPr>
      <w: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w:t>
      </w:r>
      <w:r>
        <w:softHyphen/>
        <w:t>ства мелодии. Типы мелодического движения. Аккомпанемент.</w:t>
      </w:r>
    </w:p>
    <w:p w:rsidR="008C2FA0" w:rsidRDefault="008C2FA0" w:rsidP="008C2FA0">
      <w:pPr>
        <w:pStyle w:val="321"/>
        <w:keepNext/>
        <w:keepLines/>
        <w:shd w:val="clear" w:color="auto" w:fill="auto"/>
        <w:spacing w:before="0" w:after="0" w:line="274" w:lineRule="exact"/>
        <w:ind w:left="20" w:firstLine="700"/>
        <w:jc w:val="both"/>
      </w:pPr>
      <w:bookmarkStart w:id="216" w:name="bookmark217"/>
      <w:r>
        <w:t xml:space="preserve">Содержание </w:t>
      </w:r>
      <w:proofErr w:type="gramStart"/>
      <w:r>
        <w:t>обучения по видам</w:t>
      </w:r>
      <w:proofErr w:type="gramEnd"/>
      <w:r>
        <w:t xml:space="preserve"> деятельности:</w:t>
      </w:r>
      <w:bookmarkEnd w:id="216"/>
    </w:p>
    <w:p w:rsidR="008C2FA0" w:rsidRDefault="008C2FA0" w:rsidP="008C2FA0">
      <w:pPr>
        <w:pStyle w:val="a8"/>
        <w:shd w:val="clear" w:color="auto" w:fill="auto"/>
        <w:spacing w:before="0" w:line="274" w:lineRule="exact"/>
        <w:ind w:left="20" w:right="20" w:firstLine="700"/>
        <w:jc w:val="both"/>
      </w:pPr>
      <w:r>
        <w:rPr>
          <w:rStyle w:val="a9"/>
        </w:rPr>
        <w:t>Слушание музыкальных произведений яркого интонационно-образного со</w:t>
      </w:r>
      <w:r>
        <w:rPr>
          <w:rStyle w:val="a9"/>
        </w:rPr>
        <w:softHyphen/>
        <w:t>держания.</w:t>
      </w:r>
      <w:r>
        <w:t xml:space="preserve"> Примеры: Г. Свиридов «Ласковая просьба», Р. Шуман «Первая утрата», Л. Бетховен Симфония № 5 (начало), В.А. Моцарт Симфония № 40 (начало).</w:t>
      </w:r>
    </w:p>
    <w:p w:rsidR="008C2FA0" w:rsidRDefault="008C2FA0" w:rsidP="008C2FA0">
      <w:pPr>
        <w:pStyle w:val="a8"/>
        <w:shd w:val="clear" w:color="auto" w:fill="auto"/>
        <w:spacing w:before="0" w:line="274" w:lineRule="exact"/>
        <w:ind w:left="20" w:right="20" w:firstLine="700"/>
        <w:jc w:val="both"/>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8C2FA0" w:rsidRDefault="008C2FA0" w:rsidP="008C2FA0">
      <w:pPr>
        <w:pStyle w:val="a8"/>
        <w:shd w:val="clear" w:color="auto" w:fill="auto"/>
        <w:spacing w:before="0" w:line="274" w:lineRule="exact"/>
        <w:ind w:left="20" w:right="20" w:firstLine="700"/>
        <w:jc w:val="both"/>
      </w:pPr>
      <w:r>
        <w:t>Музыкально-игровая деятельность - интонация-вопрос, интонация-ответ. Интона</w:t>
      </w:r>
      <w:r>
        <w:softHyphen/>
        <w:t>ции музыкально-речевые: музыкальные игры «вопрос-ответ», «поставь точку в конце му</w:t>
      </w:r>
      <w:r>
        <w:softHyphen/>
        <w:t>зыкального предложения» (пример, А.Н. Пахмутова «Кто пасется на лугу?»).</w:t>
      </w:r>
    </w:p>
    <w:p w:rsidR="008C2FA0" w:rsidRDefault="008C2FA0" w:rsidP="008C2FA0">
      <w:pPr>
        <w:pStyle w:val="a8"/>
        <w:shd w:val="clear" w:color="auto" w:fill="auto"/>
        <w:spacing w:before="0" w:line="274" w:lineRule="exact"/>
        <w:ind w:left="20" w:right="20" w:firstLine="700"/>
        <w:jc w:val="both"/>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w:t>
      </w:r>
      <w:r>
        <w:softHyphen/>
        <w:t>лофоне и металлофоне с простым ритмическим аккомпанементом.</w:t>
      </w:r>
    </w:p>
    <w:p w:rsidR="008C2FA0" w:rsidRDefault="008C2FA0" w:rsidP="008C2FA0">
      <w:pPr>
        <w:pStyle w:val="321"/>
        <w:keepNext/>
        <w:keepLines/>
        <w:shd w:val="clear" w:color="auto" w:fill="auto"/>
        <w:spacing w:before="0" w:after="0" w:line="274" w:lineRule="exact"/>
        <w:ind w:left="20" w:firstLine="700"/>
        <w:jc w:val="both"/>
      </w:pPr>
      <w:bookmarkStart w:id="217" w:name="bookmark218"/>
      <w:r>
        <w:lastRenderedPageBreak/>
        <w:t>Музыкальные краски</w:t>
      </w:r>
      <w:bookmarkEnd w:id="217"/>
    </w:p>
    <w:p w:rsidR="008C2FA0" w:rsidRDefault="008C2FA0" w:rsidP="008C2FA0">
      <w:pPr>
        <w:pStyle w:val="a8"/>
        <w:shd w:val="clear" w:color="auto" w:fill="auto"/>
        <w:spacing w:before="0" w:line="274" w:lineRule="exact"/>
        <w:ind w:left="20" w:right="20" w:firstLine="700"/>
        <w:jc w:val="both"/>
      </w:pPr>
      <w:r>
        <w:t>Первоначальные знания о средствах музыкальной выразительности. Понятие кон</w:t>
      </w:r>
      <w:r>
        <w:softHyphen/>
        <w:t>траста в музыке. Лад. Мажор и минор. Тоника.</w:t>
      </w:r>
    </w:p>
    <w:p w:rsidR="008C2FA0" w:rsidRDefault="008C2FA0" w:rsidP="008C2FA0">
      <w:pPr>
        <w:pStyle w:val="321"/>
        <w:keepNext/>
        <w:keepLines/>
        <w:shd w:val="clear" w:color="auto" w:fill="auto"/>
        <w:spacing w:before="0" w:after="0" w:line="274" w:lineRule="exact"/>
        <w:ind w:left="20" w:firstLine="700"/>
        <w:jc w:val="both"/>
      </w:pPr>
      <w:bookmarkStart w:id="218" w:name="bookmark219"/>
      <w:r>
        <w:t xml:space="preserve">Содержание </w:t>
      </w:r>
      <w:proofErr w:type="gramStart"/>
      <w:r>
        <w:t>обучения по видам</w:t>
      </w:r>
      <w:proofErr w:type="gramEnd"/>
      <w:r>
        <w:t xml:space="preserve"> деятельности:</w:t>
      </w:r>
      <w:bookmarkEnd w:id="218"/>
    </w:p>
    <w:p w:rsidR="008C2FA0" w:rsidRDefault="008C2FA0" w:rsidP="008C2FA0">
      <w:pPr>
        <w:pStyle w:val="a8"/>
        <w:shd w:val="clear" w:color="auto" w:fill="auto"/>
        <w:spacing w:before="0" w:line="274" w:lineRule="exact"/>
        <w:ind w:left="20" w:right="20" w:firstLine="700"/>
        <w:jc w:val="both"/>
      </w:pPr>
      <w:r>
        <w:rPr>
          <w:rStyle w:val="a9"/>
        </w:rPr>
        <w:t>Слушание музыкальных произведений с контрастными образами, пьес раз</w:t>
      </w:r>
      <w:r>
        <w:rPr>
          <w:rStyle w:val="a9"/>
        </w:rPr>
        <w:softHyphen/>
        <w:t>личного ладового наклонения.</w:t>
      </w:r>
      <w:r>
        <w:t xml:space="preserve"> Пьесы различного образно-эмоционального содержания. Примеры: П.И. Чайковский «Детский альбом» («Болезнь куклы», «Новая кукла»); Р. Шу</w:t>
      </w:r>
      <w:r>
        <w:softHyphen/>
        <w:t>ман «Альбом для юношества» («Дед Мороз», «Веселый крестьянин»). Контрастные обра</w:t>
      </w:r>
      <w:r>
        <w:softHyphen/>
        <w:t>зы внутри одного произведения. Пример: Л. Бетховен «</w:t>
      </w:r>
      <w:proofErr w:type="gramStart"/>
      <w:r>
        <w:t>Весело-грустно</w:t>
      </w:r>
      <w:proofErr w:type="gramEnd"/>
      <w:r>
        <w:t>».</w:t>
      </w:r>
    </w:p>
    <w:p w:rsidR="008C2FA0" w:rsidRDefault="008C2FA0" w:rsidP="008C2FA0">
      <w:pPr>
        <w:pStyle w:val="a8"/>
        <w:shd w:val="clear" w:color="auto" w:fill="auto"/>
        <w:spacing w:before="0" w:line="274" w:lineRule="exact"/>
        <w:ind w:left="20" w:right="20" w:firstLine="700"/>
        <w:jc w:val="both"/>
      </w:pPr>
      <w:r>
        <w:rPr>
          <w:rStyle w:val="a9"/>
        </w:rPr>
        <w:t>Пластическое интонирование, двигательная импровизация под музыку разно</w:t>
      </w:r>
      <w:r>
        <w:rPr>
          <w:rStyle w:val="a9"/>
        </w:rPr>
        <w:softHyphen/>
        <w:t>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C2FA0" w:rsidRDefault="008C2FA0" w:rsidP="008C2FA0">
      <w:pPr>
        <w:pStyle w:val="a8"/>
        <w:shd w:val="clear" w:color="auto" w:fill="auto"/>
        <w:spacing w:before="0" w:line="274" w:lineRule="exact"/>
        <w:ind w:left="20" w:right="20" w:firstLine="700"/>
        <w:jc w:val="both"/>
      </w:pPr>
      <w:r>
        <w:rPr>
          <w:rStyle w:val="a9"/>
        </w:rPr>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w:t>
      </w:r>
      <w:r>
        <w:softHyphen/>
        <w:t>ние и исполнение песен контрастного характера в разных ладах.</w:t>
      </w:r>
    </w:p>
    <w:p w:rsidR="008C2FA0" w:rsidRDefault="008C2FA0" w:rsidP="008C2FA0">
      <w:pPr>
        <w:pStyle w:val="a8"/>
        <w:shd w:val="clear" w:color="auto" w:fill="auto"/>
        <w:spacing w:before="0" w:line="274" w:lineRule="exact"/>
        <w:ind w:left="20" w:right="20" w:firstLine="700"/>
        <w:jc w:val="both"/>
      </w:pPr>
      <w:r>
        <w:rPr>
          <w:rStyle w:val="a9"/>
        </w:rPr>
        <w:t>Игры-драматизации.</w:t>
      </w:r>
      <w:r>
        <w:t xml:space="preserve"> Театрализация небольших инструментальных пьес кон</w:t>
      </w:r>
      <w:r>
        <w:softHyphen/>
        <w:t>трастного ладового характера. Самостоятельный подбор и применение элементарных ин</w:t>
      </w:r>
      <w:r>
        <w:softHyphen/>
        <w:t>струментов в создании музыкального образа.</w:t>
      </w:r>
    </w:p>
    <w:p w:rsidR="008C2FA0" w:rsidRDefault="008C2FA0" w:rsidP="008C2FA0">
      <w:pPr>
        <w:pStyle w:val="321"/>
        <w:keepNext/>
        <w:keepLines/>
        <w:shd w:val="clear" w:color="auto" w:fill="auto"/>
        <w:spacing w:before="0" w:after="0" w:line="274" w:lineRule="exact"/>
        <w:ind w:left="20" w:firstLine="700"/>
        <w:jc w:val="both"/>
      </w:pPr>
      <w:bookmarkStart w:id="219" w:name="bookmark220"/>
      <w:r>
        <w:t>Музыкальные жанры: песня, танец, марш</w:t>
      </w:r>
      <w:bookmarkEnd w:id="219"/>
    </w:p>
    <w:p w:rsidR="008C2FA0" w:rsidRDefault="008C2FA0" w:rsidP="008C2FA0">
      <w:pPr>
        <w:pStyle w:val="a8"/>
        <w:shd w:val="clear" w:color="auto" w:fill="auto"/>
        <w:spacing w:before="0" w:line="274" w:lineRule="exact"/>
        <w:ind w:left="20" w:right="20" w:firstLine="700"/>
        <w:jc w:val="both"/>
      </w:pPr>
      <w:r>
        <w:t>Формирование первичных аналитических навыков. Определение особенностей ос</w:t>
      </w:r>
      <w:r>
        <w:softHyphen/>
        <w:t>новных жанров музыки: песня, танец, марш.</w:t>
      </w:r>
    </w:p>
    <w:p w:rsidR="008C2FA0" w:rsidRDefault="008C2FA0" w:rsidP="008C2FA0">
      <w:pPr>
        <w:pStyle w:val="321"/>
        <w:keepNext/>
        <w:keepLines/>
        <w:shd w:val="clear" w:color="auto" w:fill="auto"/>
        <w:spacing w:before="0" w:after="0" w:line="274" w:lineRule="exact"/>
        <w:ind w:left="20" w:firstLine="700"/>
        <w:jc w:val="both"/>
      </w:pPr>
      <w:bookmarkStart w:id="220" w:name="bookmark221"/>
      <w:r>
        <w:t xml:space="preserve">Содержание </w:t>
      </w:r>
      <w:proofErr w:type="gramStart"/>
      <w:r>
        <w:t>обучения по видам</w:t>
      </w:r>
      <w:proofErr w:type="gramEnd"/>
      <w:r>
        <w:t xml:space="preserve"> деятельности:</w:t>
      </w:r>
      <w:bookmarkEnd w:id="220"/>
    </w:p>
    <w:p w:rsidR="008C2FA0" w:rsidRDefault="008C2FA0" w:rsidP="008C2FA0">
      <w:pPr>
        <w:pStyle w:val="a8"/>
        <w:shd w:val="clear" w:color="auto" w:fill="auto"/>
        <w:spacing w:before="0" w:line="274" w:lineRule="exact"/>
        <w:ind w:left="20" w:right="20" w:firstLine="700"/>
        <w:jc w:val="both"/>
      </w:pPr>
      <w:r>
        <w:rPr>
          <w:rStyle w:val="a9"/>
        </w:rPr>
        <w:t>Слушание музыкальных произведений, имеющих ярко выраженную жанро</w:t>
      </w:r>
      <w:r>
        <w:rPr>
          <w:rStyle w:val="a9"/>
        </w:rPr>
        <w:softHyphen/>
        <w:t>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w:t>
      </w:r>
      <w:r>
        <w:softHyphen/>
        <w:t>шевых движений.</w:t>
      </w:r>
    </w:p>
    <w:p w:rsidR="008C2FA0" w:rsidRDefault="008C2FA0" w:rsidP="008C2FA0">
      <w:pPr>
        <w:pStyle w:val="a8"/>
        <w:shd w:val="clear" w:color="auto" w:fill="auto"/>
        <w:spacing w:before="0" w:line="274" w:lineRule="exact"/>
        <w:ind w:left="20" w:right="20" w:firstLine="700"/>
        <w:jc w:val="both"/>
      </w:pPr>
      <w:r>
        <w:rPr>
          <w:rStyle w:val="a9"/>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w:t>
      </w:r>
      <w:r>
        <w:softHyphen/>
        <w:t>териале для инструментального музицирования: подбор инструментов и сочинение про</w:t>
      </w:r>
      <w:r>
        <w:softHyphen/>
        <w:t>стых вариантов аккомпанемента к произведениям разных жанров.</w:t>
      </w:r>
    </w:p>
    <w:p w:rsidR="008C2FA0" w:rsidRDefault="008C2FA0" w:rsidP="008C2FA0">
      <w:pPr>
        <w:pStyle w:val="a8"/>
        <w:shd w:val="clear" w:color="auto" w:fill="auto"/>
        <w:spacing w:before="0" w:line="274" w:lineRule="exact"/>
        <w:ind w:left="20" w:right="20" w:firstLine="700"/>
        <w:jc w:val="both"/>
      </w:pPr>
      <w:r>
        <w:rPr>
          <w:rStyle w:val="a9"/>
        </w:rPr>
        <w:t>Исполнение хоровых и инструментальных произведений разных жанров. Дви</w:t>
      </w:r>
      <w:r>
        <w:rPr>
          <w:rStyle w:val="a9"/>
        </w:rPr>
        <w:softHyphen/>
        <w:t>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w:t>
      </w:r>
      <w:r>
        <w:softHyphen/>
        <w:t>цертных выступлений в тематических мероприятиях.</w:t>
      </w:r>
    </w:p>
    <w:p w:rsidR="008C2FA0" w:rsidRDefault="008C2FA0" w:rsidP="008C2FA0">
      <w:pPr>
        <w:pStyle w:val="321"/>
        <w:keepNext/>
        <w:keepLines/>
        <w:shd w:val="clear" w:color="auto" w:fill="auto"/>
        <w:spacing w:before="0" w:after="0" w:line="274" w:lineRule="exact"/>
        <w:ind w:left="20" w:firstLine="700"/>
        <w:jc w:val="both"/>
      </w:pPr>
      <w:bookmarkStart w:id="221" w:name="bookmark222"/>
      <w:r>
        <w:t>Музыкальная азбука или где живут ноты</w:t>
      </w:r>
      <w:bookmarkEnd w:id="221"/>
    </w:p>
    <w:p w:rsidR="008C2FA0" w:rsidRDefault="008C2FA0" w:rsidP="008C2FA0">
      <w:pPr>
        <w:pStyle w:val="a8"/>
        <w:shd w:val="clear" w:color="auto" w:fill="auto"/>
        <w:spacing w:before="0" w:line="274" w:lineRule="exact"/>
        <w:ind w:left="20" w:right="20" w:firstLine="700"/>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w:t>
      </w:r>
      <w:r>
        <w:softHyphen/>
        <w:t>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w:t>
      </w:r>
      <w:r>
        <w:softHyphen/>
        <w:t>ские оттенки (форте, пиано).</w:t>
      </w:r>
    </w:p>
    <w:p w:rsidR="008C2FA0" w:rsidRDefault="008C2FA0" w:rsidP="008C2FA0">
      <w:pPr>
        <w:pStyle w:val="321"/>
        <w:keepNext/>
        <w:keepLines/>
        <w:shd w:val="clear" w:color="auto" w:fill="auto"/>
        <w:spacing w:before="0" w:after="0" w:line="274" w:lineRule="exact"/>
        <w:ind w:left="20" w:firstLine="700"/>
        <w:jc w:val="both"/>
      </w:pPr>
      <w:bookmarkStart w:id="222" w:name="bookmark223"/>
      <w:r>
        <w:t xml:space="preserve">Содержание </w:t>
      </w:r>
      <w:proofErr w:type="gramStart"/>
      <w:r>
        <w:t>обучения по видам</w:t>
      </w:r>
      <w:proofErr w:type="gramEnd"/>
      <w:r>
        <w:t xml:space="preserve"> деятельности:</w:t>
      </w:r>
      <w:bookmarkEnd w:id="222"/>
    </w:p>
    <w:p w:rsidR="008C2FA0" w:rsidRDefault="008C2FA0" w:rsidP="008C2FA0">
      <w:pPr>
        <w:pStyle w:val="321"/>
        <w:keepNext/>
        <w:keepLines/>
        <w:shd w:val="clear" w:color="auto" w:fill="auto"/>
        <w:spacing w:before="0" w:after="0" w:line="274" w:lineRule="exact"/>
        <w:ind w:left="20" w:firstLine="700"/>
        <w:jc w:val="both"/>
      </w:pPr>
      <w:bookmarkStart w:id="223" w:name="bookmark224"/>
      <w:r>
        <w:t>Игровые дидактические упражнения с использованием наглядного материала.</w:t>
      </w:r>
      <w:bookmarkEnd w:id="223"/>
    </w:p>
    <w:p w:rsidR="008C2FA0" w:rsidRDefault="008C2FA0" w:rsidP="008C2FA0">
      <w:pPr>
        <w:pStyle w:val="a8"/>
        <w:shd w:val="clear" w:color="auto" w:fill="auto"/>
        <w:spacing w:before="0" w:line="274" w:lineRule="exact"/>
        <w:ind w:left="20" w:right="20" w:firstLine="0"/>
        <w:jc w:val="both"/>
      </w:pPr>
      <w:r>
        <w:t>Освоение в игровой деятельности элементов музыкальной грамоты: нотоносец, скрипич</w:t>
      </w:r>
      <w:r>
        <w:softHyphen/>
        <w:t>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w:t>
      </w:r>
      <w:r>
        <w:softHyphen/>
        <w:t>пазоне октавы.</w:t>
      </w:r>
    </w:p>
    <w:p w:rsidR="008C2FA0" w:rsidRDefault="008C2FA0" w:rsidP="008C2FA0">
      <w:pPr>
        <w:pStyle w:val="a8"/>
        <w:shd w:val="clear" w:color="auto" w:fill="auto"/>
        <w:spacing w:before="0" w:line="274" w:lineRule="exact"/>
        <w:ind w:left="20" w:right="20" w:firstLine="700"/>
        <w:jc w:val="both"/>
      </w:pPr>
      <w:r>
        <w:rPr>
          <w:rStyle w:val="a9"/>
        </w:rPr>
        <w:t>Слушание музыкальных произведений с использованием элементарной гра</w:t>
      </w:r>
      <w:r>
        <w:rPr>
          <w:rStyle w:val="a9"/>
        </w:rPr>
        <w:softHyphen/>
        <w:t>фической записи.</w:t>
      </w:r>
      <w: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w:t>
      </w:r>
      <w:r>
        <w:softHyphen/>
        <w:t>зыкальных произведений с характерным мелодическим рисунком (восходящее и нисхо</w:t>
      </w:r>
      <w:r>
        <w:softHyphen/>
        <w:t>дящее движение мелодии) и отражение их в элементарной графической записи (с исполь</w:t>
      </w:r>
      <w:r>
        <w:softHyphen/>
        <w:t>зованием знаков - линии, стрелки и т.д.).</w:t>
      </w:r>
    </w:p>
    <w:p w:rsidR="008C2FA0" w:rsidRDefault="008C2FA0" w:rsidP="008C2FA0">
      <w:pPr>
        <w:pStyle w:val="a8"/>
        <w:shd w:val="clear" w:color="auto" w:fill="auto"/>
        <w:spacing w:before="0" w:line="274" w:lineRule="exact"/>
        <w:ind w:left="20" w:right="20" w:firstLine="700"/>
        <w:jc w:val="both"/>
      </w:pPr>
      <w:r>
        <w:rPr>
          <w:rStyle w:val="a9"/>
        </w:rPr>
        <w:lastRenderedPageBreak/>
        <w:t>Пение с применением ручных знаков. Пение простейших песен по нотам.</w:t>
      </w:r>
      <w:r>
        <w:t xml:space="preserve"> Ра</w:t>
      </w:r>
      <w:r>
        <w:softHyphen/>
        <w:t>зучивание и исполнение песен с применением ручных знаков. Пение разученных ранее песен по нотам.</w:t>
      </w:r>
    </w:p>
    <w:p w:rsidR="008C2FA0" w:rsidRDefault="008C2FA0" w:rsidP="008C2FA0">
      <w:pPr>
        <w:pStyle w:val="111"/>
        <w:shd w:val="clear" w:color="auto" w:fill="auto"/>
        <w:spacing w:before="0"/>
        <w:ind w:left="20" w:right="20" w:firstLine="700"/>
      </w:pPr>
      <w:r>
        <w:t>Игра на элементарных музыкальных инструментах в ансамбле.</w:t>
      </w:r>
      <w:r>
        <w:rPr>
          <w:rStyle w:val="112"/>
        </w:rPr>
        <w:t xml:space="preserve"> Первые навы</w:t>
      </w:r>
      <w:r>
        <w:rPr>
          <w:rStyle w:val="112"/>
        </w:rPr>
        <w:softHyphen/>
        <w:t>ки игры по нотам.</w:t>
      </w:r>
    </w:p>
    <w:p w:rsidR="008C2FA0" w:rsidRDefault="008C2FA0" w:rsidP="008C2FA0">
      <w:pPr>
        <w:pStyle w:val="111"/>
        <w:shd w:val="clear" w:color="auto" w:fill="auto"/>
        <w:spacing w:before="0"/>
        <w:ind w:left="20" w:firstLine="700"/>
      </w:pPr>
      <w:r>
        <w:t>Я - артист</w:t>
      </w:r>
    </w:p>
    <w:p w:rsidR="008C2FA0" w:rsidRDefault="008C2FA0" w:rsidP="008C2FA0">
      <w:pPr>
        <w:pStyle w:val="a8"/>
        <w:shd w:val="clear" w:color="auto" w:fill="auto"/>
        <w:spacing w:before="0" w:line="274" w:lineRule="exact"/>
        <w:ind w:left="20" w:right="20" w:firstLine="700"/>
        <w:jc w:val="both"/>
      </w:pPr>
      <w:r>
        <w:t>Сольное и ансамблевое музицирование (вокальное и инструментальное). Творче</w:t>
      </w:r>
      <w:r>
        <w:softHyphen/>
        <w:t>ское соревнование.</w:t>
      </w:r>
    </w:p>
    <w:p w:rsidR="008C2FA0" w:rsidRDefault="008C2FA0" w:rsidP="008C2FA0">
      <w:pPr>
        <w:pStyle w:val="321"/>
        <w:keepNext/>
        <w:keepLines/>
        <w:shd w:val="clear" w:color="auto" w:fill="auto"/>
        <w:spacing w:before="0" w:after="0" w:line="274" w:lineRule="exact"/>
        <w:ind w:left="20" w:firstLine="700"/>
        <w:jc w:val="both"/>
      </w:pPr>
      <w:bookmarkStart w:id="224" w:name="bookmark225"/>
      <w:r>
        <w:t xml:space="preserve">Содержание </w:t>
      </w:r>
      <w:proofErr w:type="gramStart"/>
      <w:r>
        <w:t>обучения по видам</w:t>
      </w:r>
      <w:proofErr w:type="gramEnd"/>
      <w:r>
        <w:t xml:space="preserve"> деятельности:</w:t>
      </w:r>
      <w:bookmarkEnd w:id="224"/>
    </w:p>
    <w:p w:rsidR="008C2FA0" w:rsidRDefault="008C2FA0" w:rsidP="008C2FA0">
      <w:pPr>
        <w:pStyle w:val="321"/>
        <w:keepNext/>
        <w:keepLines/>
        <w:shd w:val="clear" w:color="auto" w:fill="auto"/>
        <w:spacing w:before="0" w:after="0" w:line="274" w:lineRule="exact"/>
        <w:ind w:left="20" w:firstLine="700"/>
        <w:jc w:val="both"/>
      </w:pPr>
      <w:bookmarkStart w:id="225" w:name="bookmark226"/>
      <w:r>
        <w:t>Исполнение пройденных хоровых и инструментальных произведений</w:t>
      </w:r>
      <w:r>
        <w:rPr>
          <w:rStyle w:val="320"/>
        </w:rPr>
        <w:t xml:space="preserve"> </w:t>
      </w:r>
      <w:proofErr w:type="gramStart"/>
      <w:r>
        <w:rPr>
          <w:rStyle w:val="320"/>
        </w:rPr>
        <w:t>в</w:t>
      </w:r>
      <w:bookmarkEnd w:id="225"/>
      <w:proofErr w:type="gramEnd"/>
    </w:p>
    <w:p w:rsidR="008C2FA0" w:rsidRDefault="008C2FA0" w:rsidP="008C2FA0">
      <w:pPr>
        <w:pStyle w:val="a8"/>
        <w:shd w:val="clear" w:color="auto" w:fill="auto"/>
        <w:spacing w:before="0" w:line="274" w:lineRule="exact"/>
        <w:ind w:left="20" w:firstLine="0"/>
        <w:jc w:val="both"/>
      </w:pPr>
      <w:r>
        <w:t xml:space="preserve">школьных </w:t>
      </w:r>
      <w:proofErr w:type="gramStart"/>
      <w:r>
        <w:t>мероприятиях</w:t>
      </w:r>
      <w:proofErr w:type="gramEnd"/>
      <w:r>
        <w:t>.</w:t>
      </w:r>
    </w:p>
    <w:p w:rsidR="008C2FA0" w:rsidRDefault="008C2FA0" w:rsidP="008C2FA0">
      <w:pPr>
        <w:pStyle w:val="a8"/>
        <w:shd w:val="clear" w:color="auto" w:fill="auto"/>
        <w:spacing w:before="0" w:line="274" w:lineRule="exact"/>
        <w:ind w:left="20" w:right="20" w:firstLine="700"/>
        <w:jc w:val="both"/>
      </w:pPr>
      <w:r>
        <w:rPr>
          <w:rStyle w:val="a9"/>
        </w:rPr>
        <w:t>Командные состязания:</w:t>
      </w:r>
      <w:r>
        <w:t xml:space="preserve"> викторины на основе изученного музыкального материа</w:t>
      </w:r>
      <w:r>
        <w:softHyphen/>
        <w:t>ла; ритмические эстафеты; ритмическое эхо, ритмические «диалоги».</w:t>
      </w:r>
    </w:p>
    <w:p w:rsidR="008C2FA0" w:rsidRDefault="008C2FA0" w:rsidP="008C2FA0">
      <w:pPr>
        <w:pStyle w:val="a8"/>
        <w:shd w:val="clear" w:color="auto" w:fill="auto"/>
        <w:spacing w:before="0" w:line="274" w:lineRule="exact"/>
        <w:ind w:left="20" w:right="20" w:firstLine="700"/>
        <w:jc w:val="both"/>
      </w:pPr>
      <w:r>
        <w:rPr>
          <w:rStyle w:val="a9"/>
        </w:rPr>
        <w:t>Развитие навыка импровизации,</w:t>
      </w:r>
      <w:r>
        <w:t xml:space="preserve"> импровизация на элементарных музыкальных инструментах с использованием пройденных ритмоформул; импровизация-вопрос, им</w:t>
      </w:r>
      <w:r>
        <w:softHyphen/>
        <w:t>провизация-ответ; соревнование солистов - импровизация простых аккомпанементов и ритмических рисунков.</w:t>
      </w:r>
    </w:p>
    <w:p w:rsidR="008C2FA0" w:rsidRDefault="008C2FA0" w:rsidP="008C2FA0">
      <w:pPr>
        <w:pStyle w:val="321"/>
        <w:keepNext/>
        <w:keepLines/>
        <w:shd w:val="clear" w:color="auto" w:fill="auto"/>
        <w:spacing w:before="0" w:after="0" w:line="274" w:lineRule="exact"/>
        <w:ind w:left="20" w:firstLine="700"/>
        <w:jc w:val="both"/>
      </w:pPr>
      <w:bookmarkStart w:id="226" w:name="bookmark227"/>
      <w:r>
        <w:t>Музыкально-театрализованное представление</w:t>
      </w:r>
      <w:bookmarkEnd w:id="226"/>
    </w:p>
    <w:p w:rsidR="008C2FA0" w:rsidRDefault="008C2FA0" w:rsidP="008C2FA0">
      <w:pPr>
        <w:pStyle w:val="a8"/>
        <w:shd w:val="clear" w:color="auto" w:fill="auto"/>
        <w:spacing w:before="0" w:line="274" w:lineRule="exact"/>
        <w:ind w:left="20" w:right="20" w:firstLine="700"/>
        <w:jc w:val="both"/>
      </w:pPr>
      <w:r>
        <w:t>Музыкально-театрализованное представление как результат освоения программы по учебному предмету «Музыка» в первом классе.</w:t>
      </w:r>
    </w:p>
    <w:p w:rsidR="008C2FA0" w:rsidRDefault="008C2FA0" w:rsidP="008C2FA0">
      <w:pPr>
        <w:pStyle w:val="321"/>
        <w:keepNext/>
        <w:keepLines/>
        <w:shd w:val="clear" w:color="auto" w:fill="auto"/>
        <w:spacing w:before="0" w:after="0" w:line="274" w:lineRule="exact"/>
        <w:ind w:left="20" w:firstLine="700"/>
        <w:jc w:val="both"/>
      </w:pPr>
      <w:bookmarkStart w:id="227" w:name="bookmark228"/>
      <w:r>
        <w:t xml:space="preserve">Содержание </w:t>
      </w:r>
      <w:proofErr w:type="gramStart"/>
      <w:r>
        <w:t>обучения по видам</w:t>
      </w:r>
      <w:proofErr w:type="gramEnd"/>
      <w:r>
        <w:t xml:space="preserve"> деятельности:</w:t>
      </w:r>
      <w:bookmarkEnd w:id="227"/>
    </w:p>
    <w:p w:rsidR="008C2FA0" w:rsidRDefault="008C2FA0" w:rsidP="008C2FA0">
      <w:pPr>
        <w:pStyle w:val="a8"/>
        <w:shd w:val="clear" w:color="auto" w:fill="auto"/>
        <w:spacing w:before="0" w:line="274" w:lineRule="exact"/>
        <w:ind w:left="20" w:right="20" w:firstLine="700"/>
        <w:jc w:val="both"/>
      </w:pPr>
      <w:r>
        <w:t>Совместное участие обучающихся, педагогов, родителей в подготовке и проведе</w:t>
      </w:r>
      <w:r>
        <w:softHyphen/>
        <w:t>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w:t>
      </w:r>
      <w:r>
        <w:softHyphen/>
        <w:t>зок, театрализация песен. Участие родителей в музыкально-театрализованных представ</w:t>
      </w:r>
      <w:r>
        <w:softHyphen/>
        <w:t>лениях (участие в разработке сценариев, подготовке музыкально-инструментальных но</w:t>
      </w:r>
      <w:r>
        <w:softHyphen/>
        <w:t xml:space="preserve">меров, реквизита и декораций, костюмов и т.д.). </w:t>
      </w:r>
      <w:proofErr w:type="gramStart"/>
      <w:r>
        <w:t>Создание музыкально-театрального кол</w:t>
      </w:r>
      <w:r>
        <w:softHyphen/>
        <w:t>лектива: распределение ролей: «режиссеры», «артисты», «музыканты», «художники» и т.д.</w:t>
      </w:r>
      <w:proofErr w:type="gramEnd"/>
    </w:p>
    <w:p w:rsidR="008C2FA0" w:rsidRDefault="008C2FA0" w:rsidP="008C2FA0">
      <w:pPr>
        <w:pStyle w:val="321"/>
        <w:keepNext/>
        <w:keepLines/>
        <w:shd w:val="clear" w:color="auto" w:fill="auto"/>
        <w:spacing w:before="0" w:after="0" w:line="274" w:lineRule="exact"/>
        <w:ind w:left="20" w:firstLine="700"/>
        <w:jc w:val="both"/>
      </w:pPr>
      <w:bookmarkStart w:id="228" w:name="bookmark229"/>
      <w:r>
        <w:t>2 класс</w:t>
      </w:r>
      <w:bookmarkEnd w:id="228"/>
    </w:p>
    <w:p w:rsidR="008C2FA0" w:rsidRDefault="008C2FA0" w:rsidP="008C2FA0">
      <w:pPr>
        <w:pStyle w:val="321"/>
        <w:keepNext/>
        <w:keepLines/>
        <w:shd w:val="clear" w:color="auto" w:fill="auto"/>
        <w:spacing w:before="0" w:after="0" w:line="274" w:lineRule="exact"/>
        <w:ind w:left="20" w:firstLine="700"/>
        <w:jc w:val="both"/>
      </w:pPr>
      <w:bookmarkStart w:id="229" w:name="bookmark230"/>
      <w:r>
        <w:t>Народное музыкальное искусство. Традиции и обряды</w:t>
      </w:r>
      <w:bookmarkEnd w:id="229"/>
    </w:p>
    <w:p w:rsidR="008C2FA0" w:rsidRDefault="008C2FA0" w:rsidP="008C2FA0">
      <w:pPr>
        <w:pStyle w:val="a8"/>
        <w:shd w:val="clear" w:color="auto" w:fill="auto"/>
        <w:spacing w:before="0" w:line="274" w:lineRule="exact"/>
        <w:ind w:left="20" w:right="20" w:firstLine="700"/>
        <w:jc w:val="both"/>
      </w:pPr>
      <w:r>
        <w:t>Музыкальный фольклор. Народные игры. Народные инструменты. Годовой круг календарных праздников</w:t>
      </w:r>
    </w:p>
    <w:p w:rsidR="008C2FA0" w:rsidRDefault="008C2FA0" w:rsidP="008C2FA0">
      <w:pPr>
        <w:pStyle w:val="321"/>
        <w:keepNext/>
        <w:keepLines/>
        <w:shd w:val="clear" w:color="auto" w:fill="auto"/>
        <w:spacing w:before="0" w:after="0" w:line="274" w:lineRule="exact"/>
        <w:ind w:left="20" w:firstLine="700"/>
        <w:jc w:val="both"/>
      </w:pPr>
      <w:bookmarkStart w:id="230" w:name="bookmark231"/>
      <w:r>
        <w:t xml:space="preserve">Содержание </w:t>
      </w:r>
      <w:proofErr w:type="gramStart"/>
      <w:r>
        <w:t>обучения по видам</w:t>
      </w:r>
      <w:proofErr w:type="gramEnd"/>
      <w:r>
        <w:t xml:space="preserve"> деятельности:</w:t>
      </w:r>
      <w:bookmarkEnd w:id="230"/>
    </w:p>
    <w:p w:rsidR="008C2FA0" w:rsidRDefault="008C2FA0" w:rsidP="008C2FA0">
      <w:pPr>
        <w:pStyle w:val="a8"/>
        <w:shd w:val="clear" w:color="auto" w:fill="auto"/>
        <w:spacing w:before="0" w:line="274" w:lineRule="exact"/>
        <w:ind w:left="20" w:right="20" w:firstLine="700"/>
        <w:jc w:val="both"/>
      </w:pPr>
      <w:r>
        <w:rPr>
          <w:rStyle w:val="a9"/>
        </w:rPr>
        <w:t>Музыкально-игровая деятельность.</w:t>
      </w:r>
      <w:r>
        <w:t xml:space="preserve"> Повторение и инсценирование народных пе</w:t>
      </w:r>
      <w:r>
        <w:softHyphen/>
        <w:t>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w:t>
      </w:r>
      <w:r>
        <w:softHyphen/>
        <w:t xml:space="preserve">ка», «Заинька». </w:t>
      </w:r>
      <w:proofErr w:type="gramStart"/>
      <w:r>
        <w:t>Игры народного календаря: святочные игры, колядки, весенние игры (ви</w:t>
      </w:r>
      <w:r>
        <w:softHyphen/>
        <w:t>ды весенних хороводов - «змейка», «улитка» и др.).</w:t>
      </w:r>
      <w:proofErr w:type="gramEnd"/>
    </w:p>
    <w:p w:rsidR="008C2FA0" w:rsidRDefault="008C2FA0" w:rsidP="008C2FA0">
      <w:pPr>
        <w:pStyle w:val="a8"/>
        <w:shd w:val="clear" w:color="auto" w:fill="auto"/>
        <w:spacing w:before="0" w:line="274" w:lineRule="exact"/>
        <w:ind w:left="20" w:right="20" w:firstLine="700"/>
        <w:jc w:val="both"/>
      </w:pPr>
      <w:r>
        <w:rPr>
          <w:rStyle w:val="a9"/>
        </w:rPr>
        <w:t>Игра на народных инструментах.</w:t>
      </w:r>
      <w:r>
        <w:t xml:space="preserve"> Знакомство с ритмической партитурой. Испол</w:t>
      </w:r>
      <w:r>
        <w:softHyphen/>
        <w:t xml:space="preserve">нение произведений по ритмической партитуре. </w:t>
      </w:r>
      <w:proofErr w:type="gramStart"/>
      <w:r>
        <w:t>Свободное</w:t>
      </w:r>
      <w:proofErr w:type="gramEnd"/>
      <w: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w:t>
      </w:r>
      <w:r>
        <w:softHyphen/>
        <w:t>ных регионов.</w:t>
      </w:r>
    </w:p>
    <w:p w:rsidR="008C2FA0" w:rsidRDefault="008C2FA0" w:rsidP="008C2FA0">
      <w:pPr>
        <w:pStyle w:val="a8"/>
        <w:shd w:val="clear" w:color="auto" w:fill="auto"/>
        <w:spacing w:before="0" w:line="274" w:lineRule="exact"/>
        <w:ind w:left="20" w:right="20" w:firstLine="700"/>
        <w:jc w:val="both"/>
      </w:pPr>
      <w:r>
        <w:rPr>
          <w:rStyle w:val="a9"/>
        </w:rPr>
        <w:t>Слушание произведений в исполнении фольклорных коллективов.</w:t>
      </w:r>
      <w:r>
        <w:t xml:space="preserve"> Прослуши</w:t>
      </w:r>
      <w:r>
        <w:softHyphen/>
        <w:t>вание народных песен в исполнении детских фольклорных ансамблей, хоровых коллекти</w:t>
      </w:r>
      <w:r>
        <w:softHyphen/>
        <w:t>вов (пример: детский фольклорный ансамбль «Зоренька», Государственный академиче</w:t>
      </w:r>
      <w:r>
        <w:softHyphen/>
        <w:t xml:space="preserve">ский русский народный хор имени М.Е. Пятницкого и др.). </w:t>
      </w:r>
      <w:proofErr w:type="gramStart"/>
      <w:r>
        <w:t>Знакомство с народными тан</w:t>
      </w:r>
      <w:r>
        <w:softHyphen/>
        <w:t>цами в исполнении фольклорных и профессиональных ансамблей (пример:</w:t>
      </w:r>
      <w:proofErr w:type="gramEnd"/>
      <w:r>
        <w:t xml:space="preserve"> </w:t>
      </w:r>
      <w:proofErr w:type="gramStart"/>
      <w:r>
        <w:t>Государствен</w:t>
      </w:r>
      <w:r>
        <w:softHyphen/>
        <w:t>ный ансамбль народного танца имени Игоря Моисеева; коллективы разных регионов Рос</w:t>
      </w:r>
      <w:r>
        <w:softHyphen/>
        <w:t>сии и др.).</w:t>
      </w:r>
      <w:proofErr w:type="gramEnd"/>
    </w:p>
    <w:p w:rsidR="008C2FA0" w:rsidRDefault="008C2FA0" w:rsidP="008C2FA0">
      <w:pPr>
        <w:pStyle w:val="321"/>
        <w:keepNext/>
        <w:keepLines/>
        <w:shd w:val="clear" w:color="auto" w:fill="auto"/>
        <w:spacing w:before="0" w:after="0" w:line="274" w:lineRule="exact"/>
        <w:ind w:left="20" w:firstLine="700"/>
        <w:jc w:val="both"/>
      </w:pPr>
      <w:bookmarkStart w:id="231" w:name="bookmark232"/>
      <w:r>
        <w:t>Широка страна моя родная</w:t>
      </w:r>
      <w:bookmarkEnd w:id="231"/>
    </w:p>
    <w:p w:rsidR="008C2FA0" w:rsidRDefault="008C2FA0" w:rsidP="008C2FA0">
      <w:pPr>
        <w:pStyle w:val="a8"/>
        <w:shd w:val="clear" w:color="auto" w:fill="auto"/>
        <w:spacing w:before="0" w:line="274" w:lineRule="exact"/>
        <w:ind w:left="20" w:right="20" w:firstLine="700"/>
        <w:jc w:val="both"/>
      </w:pPr>
      <w:r>
        <w:t>Государственные символы России (герб, флаг, гимн). Гимн - главная песня наро</w:t>
      </w:r>
      <w:r>
        <w:softHyphen/>
        <w:t>дов нашей страны. Гимн Российской Федерации.</w:t>
      </w:r>
    </w:p>
    <w:p w:rsidR="008C2FA0" w:rsidRDefault="008C2FA0" w:rsidP="008C2FA0">
      <w:pPr>
        <w:pStyle w:val="a8"/>
        <w:shd w:val="clear" w:color="auto" w:fill="auto"/>
        <w:spacing w:before="0" w:line="274" w:lineRule="exact"/>
        <w:ind w:left="20" w:right="20" w:firstLine="700"/>
        <w:jc w:val="both"/>
      </w:pPr>
      <w:r>
        <w:t>Мелодия. Мелодический рисунок, его выразительные свойства, фразировка. Мно</w:t>
      </w:r>
      <w:r>
        <w:softHyphen/>
        <w:t>гообразие музыкальных интонаций. Великие русские композиторы-мелодисты: М.И. Глинка, П.И. Чайковский, С.В. Рахманинов.</w:t>
      </w:r>
    </w:p>
    <w:p w:rsidR="008C2FA0" w:rsidRDefault="008C2FA0" w:rsidP="008C2FA0">
      <w:pPr>
        <w:pStyle w:val="321"/>
        <w:keepNext/>
        <w:keepLines/>
        <w:shd w:val="clear" w:color="auto" w:fill="auto"/>
        <w:spacing w:before="0" w:after="0" w:line="274" w:lineRule="exact"/>
        <w:ind w:left="20" w:firstLine="700"/>
        <w:jc w:val="both"/>
      </w:pPr>
      <w:bookmarkStart w:id="232" w:name="bookmark233"/>
      <w:r>
        <w:lastRenderedPageBreak/>
        <w:t xml:space="preserve">Содержание </w:t>
      </w:r>
      <w:proofErr w:type="gramStart"/>
      <w:r>
        <w:t>обучения по видам</w:t>
      </w:r>
      <w:proofErr w:type="gramEnd"/>
      <w:r>
        <w:t xml:space="preserve"> деятельности:</w:t>
      </w:r>
      <w:bookmarkEnd w:id="232"/>
    </w:p>
    <w:p w:rsidR="008C2FA0" w:rsidRDefault="008C2FA0" w:rsidP="008C2FA0">
      <w:pPr>
        <w:pStyle w:val="321"/>
        <w:keepNext/>
        <w:keepLines/>
        <w:shd w:val="clear" w:color="auto" w:fill="auto"/>
        <w:spacing w:before="0" w:after="0" w:line="274" w:lineRule="exact"/>
        <w:ind w:left="20" w:right="20" w:firstLine="700"/>
        <w:jc w:val="both"/>
      </w:pPr>
      <w:bookmarkStart w:id="233" w:name="bookmark234"/>
      <w:r>
        <w:t>Разучивание и исполнение Гимна Российской Федерации. Исполнение гимна своей республики, города, школы.</w:t>
      </w:r>
      <w:r>
        <w:rPr>
          <w:rStyle w:val="320"/>
        </w:rPr>
        <w:t xml:space="preserve"> Применение знаний о способах и приемах вырази</w:t>
      </w:r>
      <w:r>
        <w:rPr>
          <w:rStyle w:val="320"/>
        </w:rPr>
        <w:softHyphen/>
        <w:t>тельного пения.</w:t>
      </w:r>
      <w:bookmarkEnd w:id="233"/>
    </w:p>
    <w:p w:rsidR="008C2FA0" w:rsidRDefault="008C2FA0" w:rsidP="008C2FA0">
      <w:pPr>
        <w:pStyle w:val="a8"/>
        <w:shd w:val="clear" w:color="auto" w:fill="auto"/>
        <w:spacing w:before="0" w:line="274" w:lineRule="exact"/>
        <w:ind w:left="20" w:right="20" w:firstLine="700"/>
        <w:jc w:val="both"/>
      </w:pPr>
      <w:r>
        <w:rPr>
          <w:rStyle w:val="a9"/>
        </w:rPr>
        <w:t>Слушание музыки отечественных композиторов. Элементарный анализ осо</w:t>
      </w:r>
      <w:r>
        <w:rPr>
          <w:rStyle w:val="a9"/>
        </w:rPr>
        <w:softHyphen/>
        <w:t>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w:t>
      </w:r>
      <w:r>
        <w:softHyphen/>
        <w:t>тепиано с оркестром (начало). Узнавание в прослушанных произведениях различных ви</w:t>
      </w:r>
      <w:r>
        <w:softHyphen/>
        <w:t>дов интонаций (</w:t>
      </w:r>
      <w:proofErr w:type="gramStart"/>
      <w:r>
        <w:t>призывная</w:t>
      </w:r>
      <w:proofErr w:type="gramEnd"/>
      <w:r>
        <w:t>, жалобная, настойчивая и т.д.).</w:t>
      </w:r>
    </w:p>
    <w:p w:rsidR="008C2FA0" w:rsidRDefault="008C2FA0" w:rsidP="008C2FA0">
      <w:pPr>
        <w:pStyle w:val="141"/>
        <w:shd w:val="clear" w:color="auto" w:fill="auto"/>
        <w:ind w:left="20" w:right="20" w:firstLine="700"/>
      </w:pPr>
      <w:r>
        <w:rPr>
          <w:rStyle w:val="143"/>
        </w:rPr>
        <w:t>Подбор по слуху с помощью учителя пройденных песен с несложным (поступе</w:t>
      </w:r>
      <w:proofErr w:type="gramStart"/>
      <w:r>
        <w:rPr>
          <w:rStyle w:val="143"/>
        </w:rPr>
        <w:t>н-</w:t>
      </w:r>
      <w:proofErr w:type="gramEnd"/>
      <w:r>
        <w:rPr>
          <w:rStyle w:val="143"/>
        </w:rPr>
        <w:t xml:space="preserve"> ным) движением. Освоение фактуры «мелодия-аккомпанемент» в упражнениях и пьесах для оркестра элементарных инструментов.</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Развитие при</w:t>
      </w:r>
      <w:r>
        <w:softHyphen/>
        <w:t>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w:t>
      </w:r>
      <w:r>
        <w:softHyphen/>
        <w:t>ментов.</w:t>
      </w:r>
    </w:p>
    <w:p w:rsidR="008C2FA0" w:rsidRDefault="008C2FA0" w:rsidP="008C2FA0">
      <w:pPr>
        <w:pStyle w:val="321"/>
        <w:keepNext/>
        <w:keepLines/>
        <w:shd w:val="clear" w:color="auto" w:fill="auto"/>
        <w:spacing w:before="0" w:after="0" w:line="274" w:lineRule="exact"/>
        <w:ind w:left="20" w:firstLine="700"/>
        <w:jc w:val="both"/>
      </w:pPr>
      <w:bookmarkStart w:id="234" w:name="bookmark235"/>
      <w:r>
        <w:t>Музыкальное время и его особенности</w:t>
      </w:r>
      <w:bookmarkEnd w:id="234"/>
    </w:p>
    <w:p w:rsidR="00EA2667" w:rsidRDefault="008C2FA0" w:rsidP="008C2FA0">
      <w:pPr>
        <w:pStyle w:val="a8"/>
        <w:shd w:val="clear" w:color="auto" w:fill="auto"/>
        <w:spacing w:before="0" w:line="274" w:lineRule="exact"/>
        <w:ind w:left="20" w:right="20" w:firstLine="700"/>
        <w:jc w:val="both"/>
      </w:pPr>
      <w:r>
        <w:t xml:space="preserve">Метроритм. Длительности и паузы в простых ритмических рисунках. </w:t>
      </w:r>
    </w:p>
    <w:p w:rsidR="008C2FA0" w:rsidRDefault="00EA2667" w:rsidP="008C2FA0">
      <w:pPr>
        <w:pStyle w:val="a8"/>
        <w:shd w:val="clear" w:color="auto" w:fill="auto"/>
        <w:spacing w:before="0" w:line="274" w:lineRule="exact"/>
        <w:ind w:left="20" w:right="20" w:firstLine="700"/>
        <w:jc w:val="both"/>
      </w:pPr>
      <w:r>
        <w:t>Ритмоформу</w:t>
      </w:r>
      <w:r w:rsidR="008C2FA0">
        <w:t>лы. Такт. Размер.</w:t>
      </w:r>
    </w:p>
    <w:p w:rsidR="008C2FA0" w:rsidRDefault="008C2FA0" w:rsidP="008C2FA0">
      <w:pPr>
        <w:pStyle w:val="321"/>
        <w:keepNext/>
        <w:keepLines/>
        <w:shd w:val="clear" w:color="auto" w:fill="auto"/>
        <w:spacing w:before="0" w:after="0" w:line="274" w:lineRule="exact"/>
        <w:ind w:left="20" w:firstLine="700"/>
        <w:jc w:val="both"/>
      </w:pPr>
      <w:bookmarkStart w:id="235" w:name="bookmark236"/>
      <w:r>
        <w:t xml:space="preserve">Содержание </w:t>
      </w:r>
      <w:proofErr w:type="gramStart"/>
      <w:r>
        <w:t>обучения по видам</w:t>
      </w:r>
      <w:proofErr w:type="gramEnd"/>
      <w:r>
        <w:t xml:space="preserve"> деятельности:</w:t>
      </w:r>
      <w:bookmarkEnd w:id="235"/>
    </w:p>
    <w:p w:rsidR="008C2FA0" w:rsidRDefault="008C2FA0" w:rsidP="008C2FA0">
      <w:pPr>
        <w:pStyle w:val="321"/>
        <w:keepNext/>
        <w:keepLines/>
        <w:shd w:val="clear" w:color="auto" w:fill="auto"/>
        <w:spacing w:before="0" w:after="0" w:line="274" w:lineRule="exact"/>
        <w:ind w:left="20" w:firstLine="700"/>
        <w:jc w:val="both"/>
      </w:pPr>
      <w:bookmarkStart w:id="236" w:name="bookmark237"/>
      <w:r>
        <w:t>Игровые дидактические упражнения с использованием наглядного материала.</w:t>
      </w:r>
      <w:bookmarkEnd w:id="236"/>
    </w:p>
    <w:p w:rsidR="008C2FA0" w:rsidRDefault="008C2FA0" w:rsidP="008C2FA0">
      <w:pPr>
        <w:pStyle w:val="a8"/>
        <w:shd w:val="clear" w:color="auto" w:fill="auto"/>
        <w:spacing w:before="0" w:line="274" w:lineRule="exact"/>
        <w:ind w:left="20" w:right="20" w:firstLine="0"/>
        <w:jc w:val="both"/>
      </w:pPr>
      <w:r>
        <w:t>Восьмые, четвертные и половинные длительности, паузы. Составление ритмических ри</w:t>
      </w:r>
      <w:r>
        <w:softHyphen/>
        <w:t>сунков в объеме фраз и предложений, ритмизация стихов.</w:t>
      </w:r>
    </w:p>
    <w:p w:rsidR="008C2FA0" w:rsidRDefault="008C2FA0" w:rsidP="008C2FA0">
      <w:pPr>
        <w:pStyle w:val="a8"/>
        <w:shd w:val="clear" w:color="auto" w:fill="auto"/>
        <w:spacing w:before="0" w:line="274" w:lineRule="exact"/>
        <w:ind w:left="20" w:right="20" w:firstLine="700"/>
        <w:jc w:val="both"/>
      </w:pPr>
      <w:r>
        <w:rPr>
          <w:rStyle w:val="a9"/>
        </w:rPr>
        <w:t>Ритмические игры.</w:t>
      </w:r>
      <w:r>
        <w:t xml:space="preserve"> Ритмические «паззлы», ритмическая эстафета, ритмическое эхо, простые ритмические каноны.</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Чтение про</w:t>
      </w:r>
      <w:r>
        <w:softHyphen/>
        <w:t>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w:t>
      </w:r>
      <w:r>
        <w:softHyphen/>
        <w:t>угольник, реко-реко и др.</w:t>
      </w:r>
    </w:p>
    <w:p w:rsidR="008C2FA0" w:rsidRDefault="008C2FA0" w:rsidP="008C2FA0">
      <w:pPr>
        <w:pStyle w:val="a8"/>
        <w:shd w:val="clear" w:color="auto" w:fill="auto"/>
        <w:spacing w:before="0" w:line="274" w:lineRule="exact"/>
        <w:ind w:left="20" w:right="20" w:firstLine="700"/>
        <w:jc w:val="both"/>
      </w:pPr>
      <w:r>
        <w:rPr>
          <w:rStyle w:val="a9"/>
        </w:rPr>
        <w:t>Разучивание и исполнение хоровых и инструментальных произведений</w:t>
      </w:r>
      <w:r>
        <w:t xml:space="preserve"> с раз</w:t>
      </w:r>
      <w:r>
        <w:softHyphen/>
        <w:t>нообразным ритмическим рисунком. Исполнение пройденных песенных и инструмен</w:t>
      </w:r>
      <w:r>
        <w:softHyphen/>
        <w:t>тальных мелодий по нотам.</w:t>
      </w:r>
    </w:p>
    <w:p w:rsidR="008C2FA0" w:rsidRDefault="008C2FA0" w:rsidP="008C2FA0">
      <w:pPr>
        <w:pStyle w:val="321"/>
        <w:keepNext/>
        <w:keepLines/>
        <w:shd w:val="clear" w:color="auto" w:fill="auto"/>
        <w:spacing w:before="0" w:after="0" w:line="274" w:lineRule="exact"/>
        <w:ind w:left="20" w:firstLine="700"/>
        <w:jc w:val="both"/>
      </w:pPr>
      <w:bookmarkStart w:id="237" w:name="bookmark238"/>
      <w:r>
        <w:t>Музыкальная грамота</w:t>
      </w:r>
      <w:bookmarkEnd w:id="237"/>
    </w:p>
    <w:p w:rsidR="008C2FA0" w:rsidRDefault="008C2FA0" w:rsidP="008C2FA0">
      <w:pPr>
        <w:pStyle w:val="a8"/>
        <w:shd w:val="clear" w:color="auto" w:fill="auto"/>
        <w:spacing w:before="0" w:line="274" w:lineRule="exact"/>
        <w:ind w:left="20" w:right="20" w:firstLine="700"/>
        <w:jc w:val="both"/>
      </w:pPr>
      <w:r>
        <w:t>Основы музыкальной грамоты. Расположение нот в первой-второй октавах. Интер</w:t>
      </w:r>
      <w:r>
        <w:softHyphen/>
        <w:t>валы в пределах октавы, выразительные возможности интервалов.</w:t>
      </w:r>
    </w:p>
    <w:p w:rsidR="008C2FA0" w:rsidRDefault="008C2FA0" w:rsidP="008C2FA0">
      <w:pPr>
        <w:pStyle w:val="321"/>
        <w:keepNext/>
        <w:keepLines/>
        <w:shd w:val="clear" w:color="auto" w:fill="auto"/>
        <w:spacing w:before="0" w:after="0" w:line="274" w:lineRule="exact"/>
        <w:ind w:left="20" w:firstLine="700"/>
        <w:jc w:val="both"/>
      </w:pPr>
      <w:bookmarkStart w:id="238" w:name="bookmark239"/>
      <w:r>
        <w:t xml:space="preserve">Содержание </w:t>
      </w:r>
      <w:proofErr w:type="gramStart"/>
      <w:r>
        <w:t>обучения по видам</w:t>
      </w:r>
      <w:proofErr w:type="gramEnd"/>
      <w:r>
        <w:t xml:space="preserve"> деятельности:</w:t>
      </w:r>
      <w:bookmarkEnd w:id="238"/>
    </w:p>
    <w:p w:rsidR="008C2FA0" w:rsidRDefault="008C2FA0" w:rsidP="008C2FA0">
      <w:pPr>
        <w:pStyle w:val="a8"/>
        <w:shd w:val="clear" w:color="auto" w:fill="auto"/>
        <w:spacing w:before="0" w:line="274" w:lineRule="exact"/>
        <w:ind w:left="20" w:right="20" w:firstLine="700"/>
        <w:jc w:val="both"/>
      </w:pPr>
      <w:r>
        <w:rPr>
          <w:rStyle w:val="a9"/>
        </w:rPr>
        <w:t>Чтение нотной записи.</w:t>
      </w:r>
      <w:r>
        <w:t xml:space="preserve"> Чтение нот первой-второй октав в записи пройденных пе</w:t>
      </w:r>
      <w:r>
        <w:softHyphen/>
        <w:t>сен. Пение простых выученных попевок и песен в размере 2/4 по нотам с тактированием.</w:t>
      </w:r>
    </w:p>
    <w:p w:rsidR="008C2FA0" w:rsidRDefault="008C2FA0" w:rsidP="008C2FA0">
      <w:pPr>
        <w:pStyle w:val="321"/>
        <w:keepNext/>
        <w:keepLines/>
        <w:shd w:val="clear" w:color="auto" w:fill="auto"/>
        <w:spacing w:before="0" w:after="0" w:line="274" w:lineRule="exact"/>
        <w:ind w:left="20" w:firstLine="700"/>
        <w:jc w:val="both"/>
      </w:pPr>
      <w:bookmarkStart w:id="239" w:name="bookmark240"/>
      <w:r>
        <w:t>Игровые дидактические упражнения с использованием наглядного материала.</w:t>
      </w:r>
      <w:bookmarkEnd w:id="239"/>
    </w:p>
    <w:p w:rsidR="008C2FA0" w:rsidRDefault="008C2FA0" w:rsidP="008C2FA0">
      <w:pPr>
        <w:pStyle w:val="a8"/>
        <w:shd w:val="clear" w:color="auto" w:fill="auto"/>
        <w:spacing w:before="0" w:line="274" w:lineRule="exact"/>
        <w:ind w:left="20" w:firstLine="0"/>
        <w:jc w:val="both"/>
      </w:pPr>
      <w:proofErr w:type="gramStart"/>
      <w:r>
        <w:t>Игры и тесты на знание элементов музыкальной грамоты: расположение нот первой- второй октав на нотном стане, обозначения длительностей (восьмые, четверти, половин</w:t>
      </w:r>
      <w:r>
        <w:softHyphen/>
        <w:t>ные), пауз (четверти и восьмые), размера (2/4, 3/4, 4/4), динамики (форте, пиано, крещен</w:t>
      </w:r>
      <w:r>
        <w:softHyphen/>
        <w:t>до, диминуэндо).</w:t>
      </w:r>
      <w:proofErr w:type="gramEnd"/>
      <w:r>
        <w:t xml:space="preserve"> Простые интервалы: виды, особенности звучания и выразительные воз</w:t>
      </w:r>
      <w:r>
        <w:softHyphen/>
        <w:t>можности.</w:t>
      </w:r>
    </w:p>
    <w:p w:rsidR="008C2FA0" w:rsidRDefault="008C2FA0" w:rsidP="008C2FA0">
      <w:pPr>
        <w:pStyle w:val="a8"/>
        <w:shd w:val="clear" w:color="auto" w:fill="auto"/>
        <w:spacing w:before="0" w:line="274" w:lineRule="exact"/>
        <w:ind w:left="20" w:firstLine="700"/>
        <w:jc w:val="both"/>
      </w:pPr>
      <w:r>
        <w:rPr>
          <w:rStyle w:val="a9"/>
        </w:rPr>
        <w:t>Пение мелодических интервалов</w:t>
      </w:r>
      <w:r>
        <w:t xml:space="preserve"> с использованием ручных знаков.</w:t>
      </w:r>
    </w:p>
    <w:p w:rsidR="008C2FA0" w:rsidRDefault="008C2FA0" w:rsidP="008C2FA0">
      <w:pPr>
        <w:pStyle w:val="a8"/>
        <w:shd w:val="clear" w:color="auto" w:fill="auto"/>
        <w:spacing w:before="0" w:line="274" w:lineRule="exact"/>
        <w:ind w:left="20" w:firstLine="700"/>
        <w:jc w:val="both"/>
      </w:pPr>
      <w:r>
        <w:rPr>
          <w:rStyle w:val="a9"/>
        </w:rPr>
        <w:t>Прослушивание и узнавание</w:t>
      </w:r>
      <w:r>
        <w:t xml:space="preserve"> в пройденном вокальном и инструментальном му</w:t>
      </w:r>
      <w:r>
        <w:softHyphen/>
        <w:t>зыкальном материале интервалов (терция, кварта, квинта, октава). Слушание двухголос</w:t>
      </w:r>
      <w:r>
        <w:softHyphen/>
        <w:t>ных хоровых произведений</w:t>
      </w:r>
    </w:p>
    <w:p w:rsidR="008C2FA0" w:rsidRDefault="008C2FA0" w:rsidP="008C2FA0">
      <w:pPr>
        <w:pStyle w:val="a8"/>
        <w:shd w:val="clear" w:color="auto" w:fill="auto"/>
        <w:spacing w:before="0" w:line="274" w:lineRule="exact"/>
        <w:ind w:left="20" w:firstLine="700"/>
        <w:jc w:val="both"/>
      </w:pPr>
      <w:r>
        <w:rPr>
          <w:rStyle w:val="a9"/>
        </w:rPr>
        <w:t>Игра на элементарных музыкальных инструментах в ансамбле.</w:t>
      </w:r>
      <w:r w:rsidR="00EA2667">
        <w:t xml:space="preserve"> Простое ости-</w:t>
      </w:r>
      <w:r>
        <w:t>натное сопровождение к пройденным песням, инструментальным пьесам с использовани</w:t>
      </w:r>
      <w:r>
        <w:softHyphen/>
        <w:t>ем интервалов (терция, кварта, квинта, октава). Ознакомление с приемами игры на синте</w:t>
      </w:r>
      <w:r>
        <w:softHyphen/>
        <w:t>заторе.</w:t>
      </w:r>
    </w:p>
    <w:p w:rsidR="008C2FA0" w:rsidRDefault="008C2FA0" w:rsidP="008C2FA0">
      <w:pPr>
        <w:pStyle w:val="321"/>
        <w:keepNext/>
        <w:keepLines/>
        <w:shd w:val="clear" w:color="auto" w:fill="auto"/>
        <w:spacing w:before="0" w:after="0" w:line="274" w:lineRule="exact"/>
        <w:ind w:left="20" w:firstLine="700"/>
        <w:jc w:val="both"/>
      </w:pPr>
      <w:bookmarkStart w:id="240" w:name="bookmark241"/>
      <w:r>
        <w:t>«Музыкальный конструктор»</w:t>
      </w:r>
      <w:bookmarkEnd w:id="240"/>
    </w:p>
    <w:p w:rsidR="008C2FA0" w:rsidRDefault="008C2FA0" w:rsidP="008C2FA0">
      <w:pPr>
        <w:pStyle w:val="a8"/>
        <w:shd w:val="clear" w:color="auto" w:fill="auto"/>
        <w:spacing w:before="0" w:line="274" w:lineRule="exact"/>
        <w:ind w:left="20" w:firstLine="700"/>
        <w:jc w:val="both"/>
      </w:pPr>
      <w:r>
        <w:t>Мир музыкальных форм. Повторность и вариативность в музыке. Простые песен</w:t>
      </w:r>
      <w:r>
        <w:softHyphen/>
        <w:t xml:space="preserve">ные формы (двухчастная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8C2FA0" w:rsidRDefault="008C2FA0" w:rsidP="008C2FA0">
      <w:pPr>
        <w:pStyle w:val="321"/>
        <w:keepNext/>
        <w:keepLines/>
        <w:shd w:val="clear" w:color="auto" w:fill="auto"/>
        <w:spacing w:before="0" w:after="0" w:line="274" w:lineRule="exact"/>
        <w:ind w:left="20" w:firstLine="700"/>
        <w:jc w:val="both"/>
      </w:pPr>
      <w:bookmarkStart w:id="241" w:name="bookmark242"/>
      <w:r>
        <w:lastRenderedPageBreak/>
        <w:t xml:space="preserve">Содержание </w:t>
      </w:r>
      <w:proofErr w:type="gramStart"/>
      <w:r>
        <w:t>обучения по видам</w:t>
      </w:r>
      <w:proofErr w:type="gramEnd"/>
      <w:r>
        <w:t xml:space="preserve"> деятельности:</w:t>
      </w:r>
      <w:bookmarkEnd w:id="241"/>
    </w:p>
    <w:p w:rsidR="008C2FA0" w:rsidRDefault="008C2FA0" w:rsidP="008C2FA0">
      <w:pPr>
        <w:pStyle w:val="a8"/>
        <w:shd w:val="clear" w:color="auto" w:fill="auto"/>
        <w:spacing w:before="0" w:line="274" w:lineRule="exact"/>
        <w:ind w:left="20" w:firstLine="700"/>
        <w:jc w:val="both"/>
      </w:pPr>
      <w:r>
        <w:rPr>
          <w:rStyle w:val="a9"/>
        </w:rPr>
        <w:t>Слушание музыкальных произведений.</w:t>
      </w:r>
      <w:r>
        <w:t xml:space="preserve"> Восприятие точной и вариативной п</w:t>
      </w:r>
      <w:proofErr w:type="gramStart"/>
      <w:r>
        <w:t>о-</w:t>
      </w:r>
      <w:proofErr w:type="gramEnd"/>
      <w:r>
        <w:t xml:space="preserve"> 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w:t>
      </w:r>
      <w:r>
        <w:softHyphen/>
        <w:t xml:space="preserve">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w:t>
      </w:r>
      <w:r>
        <w:softHyphen/>
        <w:t>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8C2FA0" w:rsidRDefault="008C2FA0" w:rsidP="008C2FA0">
      <w:pPr>
        <w:pStyle w:val="a8"/>
        <w:shd w:val="clear" w:color="auto" w:fill="auto"/>
        <w:spacing w:before="0" w:line="274" w:lineRule="exact"/>
        <w:ind w:left="20" w:firstLine="700"/>
        <w:jc w:val="both"/>
      </w:pPr>
      <w:r>
        <w:rPr>
          <w:rStyle w:val="a9"/>
        </w:rPr>
        <w:t>Игра на элементарных музыкальных инструментах в ансамбле.</w:t>
      </w:r>
      <w:r>
        <w:t xml:space="preserve"> Исполнение пьес в простой двухчастной, простой </w:t>
      </w:r>
      <w:proofErr w:type="gramStart"/>
      <w:r>
        <w:t>трехчастной</w:t>
      </w:r>
      <w:proofErr w:type="gramEnd"/>
      <w:r>
        <w:t xml:space="preserve"> и куплетной формах в инструменталь</w:t>
      </w:r>
      <w:r>
        <w:softHyphen/>
        <w:t>ном музицировании. Различные типы аккомпанемента как один из элементов создания контрастных образов.</w:t>
      </w:r>
    </w:p>
    <w:p w:rsidR="008C2FA0" w:rsidRDefault="008C2FA0" w:rsidP="008C2FA0">
      <w:pPr>
        <w:pStyle w:val="a8"/>
        <w:shd w:val="clear" w:color="auto" w:fill="auto"/>
        <w:spacing w:before="0" w:line="274" w:lineRule="exact"/>
        <w:ind w:left="20" w:firstLine="700"/>
        <w:jc w:val="both"/>
      </w:pPr>
      <w:r>
        <w:rPr>
          <w:rStyle w:val="a9"/>
        </w:rPr>
        <w:t>Сочинение простейших мелодий.</w:t>
      </w:r>
      <w:r>
        <w:t xml:space="preserve"> Сочинение мелодий по пройденным мелодиче</w:t>
      </w:r>
      <w:r>
        <w:softHyphen/>
        <w:t>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w:t>
      </w:r>
      <w:r>
        <w:softHyphen/>
        <w:t>сунка с точным и неточным повтором по эстафете.</w:t>
      </w:r>
    </w:p>
    <w:p w:rsidR="008C2FA0" w:rsidRDefault="008C2FA0" w:rsidP="008C2FA0">
      <w:pPr>
        <w:pStyle w:val="a8"/>
        <w:shd w:val="clear" w:color="auto" w:fill="auto"/>
        <w:spacing w:before="0" w:line="274" w:lineRule="exact"/>
        <w:ind w:left="20" w:firstLine="700"/>
        <w:jc w:val="both"/>
      </w:pPr>
      <w:r>
        <w:rPr>
          <w:rStyle w:val="a9"/>
        </w:rPr>
        <w:t>Исполнение песен</w:t>
      </w:r>
      <w:r>
        <w:t xml:space="preserve"> в простой двухчастной и простой трехчастной формах. Приме</w:t>
      </w:r>
      <w:r>
        <w:softHyphen/>
        <w:t>ры: В.А. Моцарт «Колыбельная»; Л. Бетховен «Сурок»; Й. Гайдн «Мы дружим с музы</w:t>
      </w:r>
      <w:r>
        <w:softHyphen/>
        <w:t>кой» и др.</w:t>
      </w:r>
    </w:p>
    <w:p w:rsidR="008C2FA0" w:rsidRDefault="008C2FA0" w:rsidP="008C2FA0">
      <w:pPr>
        <w:pStyle w:val="321"/>
        <w:keepNext/>
        <w:keepLines/>
        <w:shd w:val="clear" w:color="auto" w:fill="auto"/>
        <w:spacing w:before="0" w:after="0" w:line="274" w:lineRule="exact"/>
        <w:ind w:left="20" w:firstLine="700"/>
        <w:jc w:val="both"/>
      </w:pPr>
      <w:bookmarkStart w:id="242" w:name="bookmark243"/>
      <w:r>
        <w:t>Жанровое разнообразие в музыке</w:t>
      </w:r>
      <w:bookmarkEnd w:id="242"/>
    </w:p>
    <w:p w:rsidR="008C2FA0" w:rsidRDefault="008C2FA0" w:rsidP="008C2FA0">
      <w:pPr>
        <w:pStyle w:val="a8"/>
        <w:shd w:val="clear" w:color="auto" w:fill="auto"/>
        <w:spacing w:before="0" w:line="274" w:lineRule="exact"/>
        <w:ind w:left="20" w:firstLine="700"/>
        <w:jc w:val="both"/>
      </w:pPr>
      <w:r>
        <w:t>Песенность, танцевальность, маршевость в различных жанрах вокальной и инстру</w:t>
      </w:r>
      <w:r>
        <w:softHyphen/>
        <w:t>ментальной музыки. Песенность как отличительная черта русской музыки. Средства му</w:t>
      </w:r>
      <w:r>
        <w:softHyphen/>
        <w:t>зыкальной выразительности. Формирование первичных знаний о музыкально- театральных жанрах: путешествие в мир театра (театральное здание, театральный зал, сцена, за кулисами театра). Балет, опера.</w:t>
      </w:r>
    </w:p>
    <w:p w:rsidR="008C2FA0" w:rsidRDefault="008C2FA0" w:rsidP="008C2FA0">
      <w:pPr>
        <w:pStyle w:val="321"/>
        <w:keepNext/>
        <w:keepLines/>
        <w:shd w:val="clear" w:color="auto" w:fill="auto"/>
        <w:spacing w:before="0" w:after="0" w:line="274" w:lineRule="exact"/>
        <w:ind w:left="20" w:firstLine="700"/>
        <w:jc w:val="both"/>
      </w:pPr>
      <w:bookmarkStart w:id="243" w:name="bookmark244"/>
      <w:r>
        <w:t xml:space="preserve">Содержание </w:t>
      </w:r>
      <w:proofErr w:type="gramStart"/>
      <w:r>
        <w:t>обучения по видам</w:t>
      </w:r>
      <w:proofErr w:type="gramEnd"/>
      <w:r>
        <w:t xml:space="preserve"> деятельности:</w:t>
      </w:r>
      <w:bookmarkEnd w:id="243"/>
    </w:p>
    <w:p w:rsidR="008C2FA0" w:rsidRDefault="008C2FA0" w:rsidP="008C2FA0">
      <w:pPr>
        <w:pStyle w:val="a8"/>
        <w:shd w:val="clear" w:color="auto" w:fill="auto"/>
        <w:spacing w:before="0" w:line="274" w:lineRule="exact"/>
        <w:ind w:left="20" w:firstLine="700"/>
        <w:jc w:val="both"/>
      </w:pPr>
      <w:r>
        <w:rPr>
          <w:rStyle w:val="a9"/>
        </w:rPr>
        <w:t>Слушание классических музыкальных произведений с определением их жан</w:t>
      </w:r>
      <w:r>
        <w:rPr>
          <w:rStyle w:val="a9"/>
        </w:rPr>
        <w:softHyphen/>
        <w:t>ровой основы.</w:t>
      </w:r>
      <w:r>
        <w:t xml:space="preserve"> Элементарный анализ средств музыкальной выразительности, формиру</w:t>
      </w:r>
      <w:r>
        <w:softHyphen/>
        <w:t xml:space="preserve">ющих признаки жанра (характерный размер, ритмический рисунок, </w:t>
      </w:r>
      <w:proofErr w:type="gramStart"/>
      <w:r>
        <w:t>мелодико- интонационная</w:t>
      </w:r>
      <w:proofErr w:type="gramEnd"/>
      <w:r>
        <w:t xml:space="preserve"> основа). </w:t>
      </w:r>
      <w:proofErr w:type="gramStart"/>
      <w:r>
        <w:t>Примеры: пьесы из детских альбомов А.Т. Гречанинова, Г.В. Свиридова, А.И. Хачатуряна, «Детской музыки» С.С. Прокофьева, фортепианные прелю</w:t>
      </w:r>
      <w:r>
        <w:softHyphen/>
        <w:t>дии Д.Д. Шостаковича и др.).</w:t>
      </w:r>
      <w:proofErr w:type="gramEnd"/>
    </w:p>
    <w:p w:rsidR="008C2FA0" w:rsidRDefault="008C2FA0" w:rsidP="008C2FA0">
      <w:pPr>
        <w:pStyle w:val="a8"/>
        <w:shd w:val="clear" w:color="auto" w:fill="auto"/>
        <w:spacing w:before="0" w:line="274" w:lineRule="exact"/>
        <w:ind w:left="20" w:firstLine="700"/>
        <w:jc w:val="both"/>
      </w:pPr>
      <w:r>
        <w:rPr>
          <w:rStyle w:val="a9"/>
        </w:rPr>
        <w:t>Пластическое интонирование:</w:t>
      </w:r>
      <w:r>
        <w:t xml:space="preserve"> передача в движении характерных жанровых при</w:t>
      </w:r>
      <w:r>
        <w:softHyphen/>
        <w:t>знаков различных классических музыкальных произведений; пластическое и графическое моделирование метроритма («рисуем музыку»).</w:t>
      </w:r>
    </w:p>
    <w:p w:rsidR="008C2FA0" w:rsidRDefault="008C2FA0" w:rsidP="008C2FA0">
      <w:pPr>
        <w:pStyle w:val="a8"/>
        <w:shd w:val="clear" w:color="auto" w:fill="auto"/>
        <w:spacing w:before="0" w:line="274" w:lineRule="exact"/>
        <w:ind w:left="20" w:right="20" w:firstLine="0"/>
        <w:jc w:val="both"/>
      </w:pPr>
      <w:r>
        <w:rPr>
          <w:rStyle w:val="a9"/>
        </w:rPr>
        <w:t>Создание презентации</w:t>
      </w:r>
      <w:r>
        <w:t xml:space="preserve"> «Путешествие в мир театра» (общая панорама, балет, опе</w:t>
      </w:r>
      <w:r>
        <w:softHyphen/>
        <w:t>ра). Сравнение на основе презентации жанров балета и оперы. Разработка и создание эле</w:t>
      </w:r>
      <w:r>
        <w:softHyphen/>
        <w:t>ментарных макетов театральных декораций и афиш по сюжетам известных сказок, мульт</w:t>
      </w:r>
      <w:r>
        <w:softHyphen/>
        <w:t>фильмов и др.</w:t>
      </w:r>
    </w:p>
    <w:p w:rsidR="008C2FA0" w:rsidRDefault="008C2FA0" w:rsidP="008C2FA0">
      <w:pPr>
        <w:pStyle w:val="a8"/>
        <w:shd w:val="clear" w:color="auto" w:fill="auto"/>
        <w:spacing w:before="0" w:line="274" w:lineRule="exact"/>
        <w:ind w:left="20" w:right="20" w:firstLine="700"/>
        <w:jc w:val="both"/>
      </w:pPr>
      <w:r>
        <w:rPr>
          <w:rStyle w:val="a9"/>
        </w:rPr>
        <w:t>Исполнение песен</w:t>
      </w:r>
      <w: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8C2FA0" w:rsidRDefault="008C2FA0" w:rsidP="008C2FA0">
      <w:pPr>
        <w:pStyle w:val="a8"/>
        <w:shd w:val="clear" w:color="auto" w:fill="auto"/>
        <w:spacing w:before="0" w:line="274" w:lineRule="exact"/>
        <w:ind w:left="20" w:right="20" w:firstLine="700"/>
        <w:jc w:val="both"/>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w:t>
      </w:r>
      <w:r>
        <w:softHyphen/>
        <w:t>ным мелодическим и ритмическим моделям для шумового оркестра, ансамбля элементар</w:t>
      </w:r>
      <w:r>
        <w:softHyphen/>
        <w:t>ных инструментов.</w:t>
      </w:r>
    </w:p>
    <w:p w:rsidR="008C2FA0" w:rsidRDefault="008C2FA0" w:rsidP="008C2FA0">
      <w:pPr>
        <w:pStyle w:val="321"/>
        <w:keepNext/>
        <w:keepLines/>
        <w:shd w:val="clear" w:color="auto" w:fill="auto"/>
        <w:spacing w:before="0" w:after="0" w:line="274" w:lineRule="exact"/>
        <w:ind w:left="20" w:firstLine="700"/>
        <w:jc w:val="both"/>
      </w:pPr>
      <w:bookmarkStart w:id="244" w:name="bookmark245"/>
      <w:r>
        <w:t>Я - артист</w:t>
      </w:r>
      <w:bookmarkEnd w:id="244"/>
    </w:p>
    <w:p w:rsidR="008C2FA0" w:rsidRDefault="008C2FA0" w:rsidP="008C2FA0">
      <w:pPr>
        <w:pStyle w:val="a8"/>
        <w:shd w:val="clear" w:color="auto" w:fill="auto"/>
        <w:spacing w:before="0" w:line="274" w:lineRule="exact"/>
        <w:ind w:left="20" w:right="20" w:firstLine="700"/>
        <w:jc w:val="both"/>
      </w:pPr>
      <w:r>
        <w:t>Сольное и ансамблевое музицирование (вокальное и инструментальное). Творче</w:t>
      </w:r>
      <w:r>
        <w:softHyphen/>
        <w:t>ское соревнование.</w:t>
      </w:r>
    </w:p>
    <w:p w:rsidR="008C2FA0" w:rsidRDefault="008C2FA0" w:rsidP="008C2FA0">
      <w:pPr>
        <w:pStyle w:val="a8"/>
        <w:shd w:val="clear" w:color="auto" w:fill="auto"/>
        <w:spacing w:before="0" w:line="274" w:lineRule="exact"/>
        <w:ind w:left="20" w:right="20" w:firstLine="700"/>
        <w:jc w:val="both"/>
      </w:pPr>
      <w:r>
        <w:t>Разучивание песен к праздникам (Новый год, День Защитника Отечества, Между</w:t>
      </w:r>
      <w:r>
        <w:softHyphen/>
        <w:t>народный день 8 марта, годовой круг календарных праздников и другие), подготовка кон</w:t>
      </w:r>
      <w:r>
        <w:softHyphen/>
        <w:t>цертных программ.</w:t>
      </w:r>
    </w:p>
    <w:p w:rsidR="008C2FA0" w:rsidRDefault="008C2FA0" w:rsidP="008C2FA0">
      <w:pPr>
        <w:pStyle w:val="321"/>
        <w:keepNext/>
        <w:keepLines/>
        <w:shd w:val="clear" w:color="auto" w:fill="auto"/>
        <w:spacing w:before="0" w:after="0" w:line="274" w:lineRule="exact"/>
        <w:ind w:left="20" w:firstLine="700"/>
        <w:jc w:val="both"/>
      </w:pPr>
      <w:bookmarkStart w:id="245" w:name="bookmark246"/>
      <w:r>
        <w:t xml:space="preserve">Содержание </w:t>
      </w:r>
      <w:proofErr w:type="gramStart"/>
      <w:r>
        <w:t>обучения по видам</w:t>
      </w:r>
      <w:proofErr w:type="gramEnd"/>
      <w:r>
        <w:t xml:space="preserve"> деятельности:</w:t>
      </w:r>
      <w:bookmarkEnd w:id="245"/>
    </w:p>
    <w:p w:rsidR="008C2FA0" w:rsidRDefault="008C2FA0" w:rsidP="008C2FA0">
      <w:pPr>
        <w:pStyle w:val="321"/>
        <w:keepNext/>
        <w:keepLines/>
        <w:shd w:val="clear" w:color="auto" w:fill="auto"/>
        <w:spacing w:before="0" w:after="0" w:line="274" w:lineRule="exact"/>
        <w:ind w:left="20" w:firstLine="700"/>
        <w:jc w:val="both"/>
      </w:pPr>
      <w:bookmarkStart w:id="246" w:name="bookmark247"/>
      <w:r>
        <w:t>Исполнение пройденных хоровых и инструментальных произведений</w:t>
      </w:r>
      <w:r>
        <w:rPr>
          <w:rStyle w:val="320"/>
        </w:rPr>
        <w:t xml:space="preserve"> </w:t>
      </w:r>
      <w:proofErr w:type="gramStart"/>
      <w:r>
        <w:rPr>
          <w:rStyle w:val="320"/>
        </w:rPr>
        <w:t>в</w:t>
      </w:r>
      <w:bookmarkEnd w:id="246"/>
      <w:proofErr w:type="gramEnd"/>
    </w:p>
    <w:p w:rsidR="008C2FA0" w:rsidRDefault="008C2FA0" w:rsidP="008C2FA0">
      <w:pPr>
        <w:pStyle w:val="a8"/>
        <w:shd w:val="clear" w:color="auto" w:fill="auto"/>
        <w:spacing w:before="0" w:line="274" w:lineRule="exact"/>
        <w:ind w:left="20" w:firstLine="0"/>
        <w:jc w:val="both"/>
      </w:pPr>
      <w:r>
        <w:t xml:space="preserve">школьных </w:t>
      </w:r>
      <w:proofErr w:type="gramStart"/>
      <w:r>
        <w:t>мероприятиях</w:t>
      </w:r>
      <w:proofErr w:type="gramEnd"/>
      <w:r>
        <w:t>, посвященных праздникам, торжественным событиям.</w:t>
      </w:r>
    </w:p>
    <w:p w:rsidR="008C2FA0" w:rsidRDefault="008C2FA0" w:rsidP="008C2FA0">
      <w:pPr>
        <w:pStyle w:val="a8"/>
        <w:shd w:val="clear" w:color="auto" w:fill="auto"/>
        <w:spacing w:before="0" w:line="274" w:lineRule="exact"/>
        <w:ind w:left="20" w:right="20" w:firstLine="700"/>
        <w:jc w:val="both"/>
      </w:pPr>
      <w:r>
        <w:rPr>
          <w:rStyle w:val="a9"/>
        </w:rPr>
        <w:t>Подготовка концертных программ,</w:t>
      </w:r>
      <w:r>
        <w:t xml:space="preserve"> включающих произведения </w:t>
      </w:r>
      <w:proofErr w:type="gramStart"/>
      <w:r>
        <w:t>для</w:t>
      </w:r>
      <w:proofErr w:type="gramEnd"/>
      <w:r>
        <w:t xml:space="preserve"> хорового и инструментального (либо совместного) музицирования.</w:t>
      </w:r>
    </w:p>
    <w:p w:rsidR="008C2FA0" w:rsidRDefault="008C2FA0" w:rsidP="008C2FA0">
      <w:pPr>
        <w:pStyle w:val="141"/>
        <w:shd w:val="clear" w:color="auto" w:fill="auto"/>
        <w:ind w:left="20" w:right="20" w:firstLine="700"/>
      </w:pPr>
      <w:r>
        <w:rPr>
          <w:rStyle w:val="143"/>
        </w:rPr>
        <w:t>Участие в школьных, региональных и всероссийских музыкально-исполнительских фестивалях, конкурсах и т.д.</w:t>
      </w:r>
    </w:p>
    <w:p w:rsidR="008C2FA0" w:rsidRDefault="008C2FA0" w:rsidP="008C2FA0">
      <w:pPr>
        <w:pStyle w:val="a8"/>
        <w:shd w:val="clear" w:color="auto" w:fill="auto"/>
        <w:spacing w:before="0" w:line="274" w:lineRule="exact"/>
        <w:ind w:left="20" w:right="20" w:firstLine="700"/>
        <w:jc w:val="both"/>
      </w:pPr>
      <w:r>
        <w:rPr>
          <w:rStyle w:val="a9"/>
        </w:rPr>
        <w:lastRenderedPageBreak/>
        <w:t>Командные состязания:</w:t>
      </w:r>
      <w:r>
        <w:t xml:space="preserve"> викторины на основе изученного музыкального материа</w:t>
      </w:r>
      <w:r>
        <w:softHyphen/>
        <w:t>ла; ритмические эстафеты; ритмическое эхо, ритмические «диалоги» с применением усложненных ритмоформул.</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 Совершен</w:t>
      </w:r>
      <w:r>
        <w:rPr>
          <w:rStyle w:val="a9"/>
        </w:rPr>
        <w:softHyphen/>
        <w:t>ствование навыка импровизации.</w:t>
      </w:r>
      <w:r>
        <w:t xml:space="preserve"> Импровизация на элементарных музыкальных ин</w:t>
      </w:r>
      <w:r>
        <w:softHyphen/>
        <w:t>струментах, инструментах народного оркестра, синтезаторе с использованием пройден</w:t>
      </w:r>
      <w:r>
        <w:softHyphen/>
        <w:t>ных мелодических и ритмических формул. Соревнование солистов - импровизация про</w:t>
      </w:r>
      <w:r>
        <w:softHyphen/>
        <w:t>стых аккомпанементов и мелодико-ритмических рисунков.</w:t>
      </w:r>
    </w:p>
    <w:p w:rsidR="008C2FA0" w:rsidRDefault="008C2FA0" w:rsidP="008C2FA0">
      <w:pPr>
        <w:pStyle w:val="321"/>
        <w:keepNext/>
        <w:keepLines/>
        <w:shd w:val="clear" w:color="auto" w:fill="auto"/>
        <w:spacing w:before="0" w:after="0" w:line="274" w:lineRule="exact"/>
        <w:ind w:left="20" w:firstLine="700"/>
        <w:jc w:val="both"/>
      </w:pPr>
      <w:bookmarkStart w:id="247" w:name="bookmark248"/>
      <w:r>
        <w:t>Музыкально-театрализованное представление</w:t>
      </w:r>
      <w:bookmarkEnd w:id="247"/>
    </w:p>
    <w:p w:rsidR="008C2FA0" w:rsidRDefault="008C2FA0" w:rsidP="008C2FA0">
      <w:pPr>
        <w:pStyle w:val="a8"/>
        <w:shd w:val="clear" w:color="auto" w:fill="auto"/>
        <w:spacing w:before="0" w:line="274" w:lineRule="exact"/>
        <w:ind w:left="20" w:right="20" w:firstLine="700"/>
        <w:jc w:val="both"/>
      </w:pPr>
      <w:r>
        <w:t>Музыкально-театрализованное представление как результат освоения программы во втором классе.</w:t>
      </w:r>
    </w:p>
    <w:p w:rsidR="008C2FA0" w:rsidRDefault="008C2FA0" w:rsidP="008C2FA0">
      <w:pPr>
        <w:pStyle w:val="321"/>
        <w:keepNext/>
        <w:keepLines/>
        <w:shd w:val="clear" w:color="auto" w:fill="auto"/>
        <w:spacing w:before="0" w:after="0" w:line="274" w:lineRule="exact"/>
        <w:ind w:left="20" w:firstLine="700"/>
        <w:jc w:val="both"/>
      </w:pPr>
      <w:bookmarkStart w:id="248" w:name="bookmark249"/>
      <w:r>
        <w:t xml:space="preserve">Содержание </w:t>
      </w:r>
      <w:proofErr w:type="gramStart"/>
      <w:r>
        <w:t>обучения по видам</w:t>
      </w:r>
      <w:proofErr w:type="gramEnd"/>
      <w:r>
        <w:t xml:space="preserve"> деятельности:</w:t>
      </w:r>
      <w:bookmarkEnd w:id="248"/>
    </w:p>
    <w:p w:rsidR="008C2FA0" w:rsidRDefault="008C2FA0" w:rsidP="008C2FA0">
      <w:pPr>
        <w:pStyle w:val="a8"/>
        <w:shd w:val="clear" w:color="auto" w:fill="auto"/>
        <w:spacing w:before="0" w:line="274" w:lineRule="exact"/>
        <w:ind w:left="20" w:right="20" w:firstLine="700"/>
        <w:jc w:val="both"/>
      </w:pPr>
      <w:r>
        <w:t>Совместное участие обучающихся, педагогов, родителей в подготовке и проведе</w:t>
      </w:r>
      <w:r>
        <w:softHyphen/>
        <w:t>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w:t>
      </w:r>
      <w:r>
        <w:softHyphen/>
        <w:t>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w:t>
      </w:r>
      <w:r>
        <w:softHyphen/>
        <w:t>ции. Участие родителей в музыкально-театрализованных представлениях (участие в раз</w:t>
      </w:r>
      <w:r>
        <w:softHyphen/>
        <w:t>работке сценариев, подготовке музыкально-инструментальных номеров, реквизита и де</w:t>
      </w:r>
      <w:r>
        <w:softHyphen/>
        <w:t xml:space="preserve">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8C2FA0" w:rsidRDefault="008C2FA0" w:rsidP="008C2FA0">
      <w:pPr>
        <w:pStyle w:val="321"/>
        <w:keepNext/>
        <w:keepLines/>
        <w:shd w:val="clear" w:color="auto" w:fill="auto"/>
        <w:spacing w:before="0" w:after="0" w:line="274" w:lineRule="exact"/>
        <w:ind w:left="20" w:firstLine="700"/>
        <w:jc w:val="both"/>
      </w:pPr>
      <w:bookmarkStart w:id="249" w:name="bookmark250"/>
      <w:r>
        <w:t>3 класс</w:t>
      </w:r>
      <w:bookmarkEnd w:id="249"/>
    </w:p>
    <w:p w:rsidR="008C2FA0" w:rsidRDefault="008C2FA0" w:rsidP="008C2FA0">
      <w:pPr>
        <w:pStyle w:val="321"/>
        <w:keepNext/>
        <w:keepLines/>
        <w:shd w:val="clear" w:color="auto" w:fill="auto"/>
        <w:spacing w:before="0" w:after="0" w:line="274" w:lineRule="exact"/>
        <w:ind w:left="20" w:firstLine="700"/>
        <w:jc w:val="both"/>
      </w:pPr>
      <w:bookmarkStart w:id="250" w:name="bookmark251"/>
      <w:r>
        <w:t>Музыкальный проект «Сочиняем сказку».</w:t>
      </w:r>
      <w:bookmarkEnd w:id="250"/>
    </w:p>
    <w:p w:rsidR="008C2FA0" w:rsidRDefault="008C2FA0" w:rsidP="008C2FA0">
      <w:pPr>
        <w:pStyle w:val="a8"/>
        <w:shd w:val="clear" w:color="auto" w:fill="auto"/>
        <w:spacing w:before="0" w:line="274" w:lineRule="exact"/>
        <w:ind w:left="20" w:right="20" w:firstLine="700"/>
        <w:jc w:val="both"/>
      </w:pPr>
      <w:r>
        <w:t xml:space="preserve">Применение приобретенных знаний, умений и навыков в </w:t>
      </w:r>
      <w:proofErr w:type="gramStart"/>
      <w:r>
        <w:t>творческо- исполнительской</w:t>
      </w:r>
      <w:proofErr w:type="gramEnd"/>
      <w:r>
        <w:t xml:space="preserve"> деятельности. Создание творческого проекта силами обучающихся, пе</w:t>
      </w:r>
      <w:r>
        <w:softHyphen/>
        <w:t>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w:t>
      </w:r>
      <w:r>
        <w:softHyphen/>
        <w:t>кально-слуховых представлений в процессе работы над творческим проектом.</w:t>
      </w:r>
    </w:p>
    <w:p w:rsidR="008C2FA0" w:rsidRDefault="008C2FA0" w:rsidP="008C2FA0">
      <w:pPr>
        <w:pStyle w:val="321"/>
        <w:keepNext/>
        <w:keepLines/>
        <w:shd w:val="clear" w:color="auto" w:fill="auto"/>
        <w:spacing w:before="0" w:after="0" w:line="274" w:lineRule="exact"/>
        <w:ind w:left="20" w:firstLine="700"/>
        <w:jc w:val="both"/>
      </w:pPr>
      <w:bookmarkStart w:id="251" w:name="bookmark252"/>
      <w:r>
        <w:t xml:space="preserve">Содержание </w:t>
      </w:r>
      <w:proofErr w:type="gramStart"/>
      <w:r>
        <w:t>обучения по видам</w:t>
      </w:r>
      <w:proofErr w:type="gramEnd"/>
      <w:r>
        <w:t xml:space="preserve"> деятельности:</w:t>
      </w:r>
      <w:bookmarkEnd w:id="251"/>
    </w:p>
    <w:p w:rsidR="008C2FA0" w:rsidRDefault="008C2FA0" w:rsidP="008C2FA0">
      <w:pPr>
        <w:pStyle w:val="a8"/>
        <w:shd w:val="clear" w:color="auto" w:fill="auto"/>
        <w:spacing w:before="0" w:line="274" w:lineRule="exact"/>
        <w:ind w:left="20" w:right="20" w:firstLine="0"/>
        <w:jc w:val="both"/>
      </w:pPr>
      <w:r>
        <w:rPr>
          <w:rStyle w:val="a9"/>
        </w:rPr>
        <w:t>Разработка плана</w:t>
      </w:r>
      <w:r>
        <w:t xml:space="preserve"> организации музыкального проекта «Сочиняем сказку» с уча</w:t>
      </w:r>
      <w:r>
        <w:softHyphen/>
        <w:t>стием обучающихся, педагогов, родителей. Обсуждение его содержания: сюжет, распре</w:t>
      </w:r>
      <w:r>
        <w:softHyphen/>
        <w:t>деление функций участников, действующие лица, подбор музыкального материала. Разу</w:t>
      </w:r>
      <w:r>
        <w:softHyphen/>
        <w:t>чивание и показ.</w:t>
      </w:r>
    </w:p>
    <w:p w:rsidR="008C2FA0" w:rsidRDefault="008C2FA0" w:rsidP="008C2FA0">
      <w:pPr>
        <w:pStyle w:val="a8"/>
        <w:shd w:val="clear" w:color="auto" w:fill="auto"/>
        <w:spacing w:before="0" w:line="274" w:lineRule="exact"/>
        <w:ind w:left="20" w:right="20" w:firstLine="700"/>
        <w:jc w:val="both"/>
      </w:pPr>
      <w:r>
        <w:rPr>
          <w:rStyle w:val="a9"/>
        </w:rPr>
        <w:t>Создание информационного сопровождения проекта</w:t>
      </w:r>
      <w:r>
        <w:t xml:space="preserve"> (афиша, презентация, при</w:t>
      </w:r>
      <w:r>
        <w:softHyphen/>
        <w:t>гласительные билеты и т.д.).</w:t>
      </w:r>
    </w:p>
    <w:p w:rsidR="008C2FA0" w:rsidRDefault="008C2FA0" w:rsidP="008C2FA0">
      <w:pPr>
        <w:pStyle w:val="a8"/>
        <w:shd w:val="clear" w:color="auto" w:fill="auto"/>
        <w:spacing w:before="0" w:line="274" w:lineRule="exact"/>
        <w:ind w:left="20" w:right="20" w:firstLine="700"/>
        <w:jc w:val="both"/>
      </w:pPr>
      <w:r>
        <w:rPr>
          <w:rStyle w:val="a9"/>
        </w:rPr>
        <w:t>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w:t>
      </w:r>
      <w:r>
        <w:softHyphen/>
        <w:t>цессе работы над целостным музыкально-театральным проектом.</w:t>
      </w:r>
    </w:p>
    <w:p w:rsidR="008C2FA0" w:rsidRDefault="008C2FA0" w:rsidP="008C2FA0">
      <w:pPr>
        <w:pStyle w:val="a8"/>
        <w:shd w:val="clear" w:color="auto" w:fill="auto"/>
        <w:spacing w:before="0" w:line="274" w:lineRule="exact"/>
        <w:ind w:left="20" w:right="20" w:firstLine="700"/>
        <w:jc w:val="both"/>
      </w:pPr>
      <w:r>
        <w:rPr>
          <w:rStyle w:val="a9"/>
        </w:rPr>
        <w:t>Практическое освоение и применение элементов музыкальной грамоты.</w:t>
      </w:r>
      <w:r>
        <w:t xml:space="preserve"> Разу</w:t>
      </w:r>
      <w:r>
        <w:softHyphen/>
        <w:t>чивание оркестровых партий по ритмическим партитурам. Пение хоровых партий по но</w:t>
      </w:r>
      <w:r>
        <w:softHyphen/>
        <w:t>там. Развитие музыкально-слуховых представлений в процессе работы над творческим проектом.</w:t>
      </w:r>
    </w:p>
    <w:p w:rsidR="008C2FA0" w:rsidRDefault="008C2FA0" w:rsidP="008C2FA0">
      <w:pPr>
        <w:pStyle w:val="a8"/>
        <w:shd w:val="clear" w:color="auto" w:fill="auto"/>
        <w:spacing w:before="0" w:line="274" w:lineRule="exact"/>
        <w:ind w:left="20" w:right="20" w:firstLine="700"/>
        <w:jc w:val="both"/>
      </w:pPr>
      <w:r>
        <w:rPr>
          <w:rStyle w:val="a9"/>
        </w:rPr>
        <w:t>Работа над метроритмом.</w:t>
      </w:r>
      <w:r>
        <w:t xml:space="preserve"> </w:t>
      </w:r>
      <w:proofErr w:type="gramStart"/>
      <w:r>
        <w:t>Ритмическое</w:t>
      </w:r>
      <w:proofErr w:type="gramEnd"/>
      <w:r>
        <w:t xml:space="preserve"> остинато и ритмические каноны в сопро</w:t>
      </w:r>
      <w:r>
        <w:softHyphen/>
        <w:t>вождении музыкального проекта. Усложнение метроритмических структур с использова</w:t>
      </w:r>
      <w:r>
        <w:softHyphen/>
        <w:t xml:space="preserve">нием пройденных длительностей и пауз в размерах 2/4, 3/4, 4/4; сочинение ритмоформул для </w:t>
      </w:r>
      <w:proofErr w:type="gramStart"/>
      <w:r>
        <w:t>ритмического</w:t>
      </w:r>
      <w:proofErr w:type="gramEnd"/>
      <w:r>
        <w:t xml:space="preserve"> остинато.</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Совершен</w:t>
      </w:r>
      <w:r>
        <w:softHyphen/>
        <w:t>ствование игры в детском инструментальном ансамбле (оркестре): исполнение оркестро</w:t>
      </w:r>
      <w:r>
        <w:softHyphen/>
        <w:t>вых партитур для различных составов (группы ударных инструментов различных темб</w:t>
      </w:r>
      <w:r>
        <w:softHyphen/>
        <w:t>ров, включение в оркестр партии синтезатора).</w:t>
      </w:r>
    </w:p>
    <w:p w:rsidR="008C2FA0" w:rsidRDefault="008C2FA0" w:rsidP="008C2FA0">
      <w:pPr>
        <w:pStyle w:val="a8"/>
        <w:shd w:val="clear" w:color="auto" w:fill="auto"/>
        <w:spacing w:before="0" w:line="274" w:lineRule="exact"/>
        <w:ind w:left="20" w:firstLine="700"/>
        <w:jc w:val="both"/>
      </w:pPr>
      <w:r>
        <w:rPr>
          <w:rStyle w:val="a9"/>
        </w:rPr>
        <w:t>Соревнование классов</w:t>
      </w:r>
      <w:r>
        <w:t xml:space="preserve"> на лучший музыкальный проект «Сочиняем сказку».</w:t>
      </w:r>
    </w:p>
    <w:p w:rsidR="008C2FA0" w:rsidRDefault="008C2FA0" w:rsidP="008C2FA0">
      <w:pPr>
        <w:pStyle w:val="321"/>
        <w:keepNext/>
        <w:keepLines/>
        <w:shd w:val="clear" w:color="auto" w:fill="auto"/>
        <w:spacing w:before="0" w:after="0" w:line="274" w:lineRule="exact"/>
        <w:ind w:left="20" w:firstLine="700"/>
        <w:jc w:val="both"/>
      </w:pPr>
      <w:bookmarkStart w:id="252" w:name="bookmark253"/>
      <w:r>
        <w:t>Широка страна моя родная</w:t>
      </w:r>
      <w:bookmarkEnd w:id="252"/>
    </w:p>
    <w:p w:rsidR="008C2FA0" w:rsidRDefault="008C2FA0" w:rsidP="008C2FA0">
      <w:pPr>
        <w:pStyle w:val="a8"/>
        <w:shd w:val="clear" w:color="auto" w:fill="auto"/>
        <w:spacing w:before="0" w:line="274" w:lineRule="exact"/>
        <w:ind w:left="20" w:right="20" w:firstLine="700"/>
        <w:jc w:val="both"/>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w:t>
      </w:r>
      <w:r>
        <w:softHyphen/>
        <w:t>блевого, хорового пения. Элементы двухголосия.</w:t>
      </w:r>
    </w:p>
    <w:p w:rsidR="008C2FA0" w:rsidRDefault="008C2FA0" w:rsidP="008C2FA0">
      <w:pPr>
        <w:pStyle w:val="321"/>
        <w:keepNext/>
        <w:keepLines/>
        <w:shd w:val="clear" w:color="auto" w:fill="auto"/>
        <w:spacing w:before="0" w:after="0" w:line="274" w:lineRule="exact"/>
        <w:ind w:left="20" w:firstLine="700"/>
        <w:jc w:val="both"/>
      </w:pPr>
      <w:bookmarkStart w:id="253" w:name="bookmark254"/>
      <w:r>
        <w:lastRenderedPageBreak/>
        <w:t xml:space="preserve">Содержание </w:t>
      </w:r>
      <w:proofErr w:type="gramStart"/>
      <w:r>
        <w:t>обучения по видам</w:t>
      </w:r>
      <w:proofErr w:type="gramEnd"/>
      <w:r>
        <w:t xml:space="preserve"> деятельности:</w:t>
      </w:r>
      <w:bookmarkEnd w:id="253"/>
    </w:p>
    <w:p w:rsidR="008C2FA0" w:rsidRDefault="008C2FA0" w:rsidP="008C2FA0">
      <w:pPr>
        <w:pStyle w:val="a8"/>
        <w:shd w:val="clear" w:color="auto" w:fill="auto"/>
        <w:spacing w:before="0" w:line="274" w:lineRule="exact"/>
        <w:ind w:left="20" w:right="20" w:firstLine="700"/>
        <w:jc w:val="both"/>
      </w:pPr>
      <w:r>
        <w:t>Слушание музыкальных и поэтических произведений фольклора; русских народ</w:t>
      </w:r>
      <w:r>
        <w:softHyphen/>
        <w:t>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C2FA0" w:rsidRDefault="008C2FA0" w:rsidP="008C2FA0">
      <w:pPr>
        <w:pStyle w:val="a8"/>
        <w:shd w:val="clear" w:color="auto" w:fill="auto"/>
        <w:spacing w:before="0" w:line="274" w:lineRule="exact"/>
        <w:ind w:left="20" w:right="20" w:firstLine="700"/>
        <w:jc w:val="both"/>
      </w:pPr>
      <w:proofErr w:type="gramStart"/>
      <w:r>
        <w:rPr>
          <w:rStyle w:val="a9"/>
        </w:rPr>
        <w:t>Исполнение песен</w:t>
      </w:r>
      <w:r>
        <w:t xml:space="preserve"> народов России различных жанров колыбельные, хороводные, плясовые и др.) в сопровождении народных инструментов.</w:t>
      </w:r>
      <w:proofErr w:type="gramEnd"/>
      <w:r>
        <w:t xml:space="preserve"> Пение </w:t>
      </w:r>
      <w:r>
        <w:rPr>
          <w:lang w:val="en-US"/>
        </w:rPr>
        <w:t>acapella</w:t>
      </w:r>
      <w:r w:rsidRPr="00696B7B">
        <w:t xml:space="preserve">, </w:t>
      </w:r>
      <w:r>
        <w:t>канонов, вклю</w:t>
      </w:r>
      <w:r>
        <w:softHyphen/>
        <w:t>чение элементов двухголосия. Разучивание песен по нотам.</w:t>
      </w:r>
    </w:p>
    <w:p w:rsidR="008C2FA0" w:rsidRDefault="008C2FA0" w:rsidP="008C2FA0">
      <w:pPr>
        <w:pStyle w:val="a8"/>
        <w:shd w:val="clear" w:color="auto" w:fill="auto"/>
        <w:spacing w:before="0" w:line="274" w:lineRule="exact"/>
        <w:ind w:left="20" w:right="20" w:firstLine="700"/>
        <w:jc w:val="both"/>
      </w:pPr>
      <w:r>
        <w:rPr>
          <w:rStyle w:val="a9"/>
        </w:rPr>
        <w:t>Игра на музыкальных инструментах в ансамбле.</w:t>
      </w:r>
      <w:r>
        <w:t xml:space="preserve"> </w:t>
      </w:r>
      <w:proofErr w:type="gramStart"/>
      <w:r>
        <w:t>Исполнение на народных ин</w:t>
      </w:r>
      <w:r>
        <w:softHyphen/>
        <w:t>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8C2FA0" w:rsidRDefault="008C2FA0" w:rsidP="008C2FA0">
      <w:pPr>
        <w:pStyle w:val="a8"/>
        <w:shd w:val="clear" w:color="auto" w:fill="auto"/>
        <w:spacing w:before="0" w:line="274" w:lineRule="exact"/>
        <w:ind w:left="20" w:right="20" w:firstLine="700"/>
        <w:jc w:val="both"/>
      </w:pPr>
      <w:r>
        <w:rPr>
          <w:rStyle w:val="a9"/>
        </w:rPr>
        <w:t>Игры-драматизации.</w:t>
      </w:r>
      <w:r>
        <w:t xml:space="preserve"> Разыгрывание народных песен по ролям. Театрализация не</w:t>
      </w:r>
      <w:r>
        <w:softHyphen/>
        <w:t>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8C2FA0" w:rsidRDefault="008C2FA0" w:rsidP="008C2FA0">
      <w:pPr>
        <w:pStyle w:val="321"/>
        <w:keepNext/>
        <w:keepLines/>
        <w:shd w:val="clear" w:color="auto" w:fill="auto"/>
        <w:spacing w:before="0" w:after="0" w:line="274" w:lineRule="exact"/>
        <w:ind w:left="20" w:firstLine="700"/>
        <w:jc w:val="both"/>
      </w:pPr>
      <w:bookmarkStart w:id="254" w:name="bookmark255"/>
      <w:r>
        <w:t>Хоровая планета</w:t>
      </w:r>
      <w:bookmarkEnd w:id="254"/>
    </w:p>
    <w:p w:rsidR="008C2FA0" w:rsidRDefault="008C2FA0" w:rsidP="008C2FA0">
      <w:pPr>
        <w:pStyle w:val="a8"/>
        <w:shd w:val="clear" w:color="auto" w:fill="auto"/>
        <w:spacing w:before="0" w:line="274" w:lineRule="exact"/>
        <w:ind w:left="20" w:right="20" w:firstLine="70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 исполнительской культуры.</w:t>
      </w:r>
    </w:p>
    <w:p w:rsidR="008C2FA0" w:rsidRDefault="008C2FA0" w:rsidP="008C2FA0">
      <w:pPr>
        <w:pStyle w:val="321"/>
        <w:keepNext/>
        <w:keepLines/>
        <w:shd w:val="clear" w:color="auto" w:fill="auto"/>
        <w:spacing w:before="0" w:after="0" w:line="274" w:lineRule="exact"/>
        <w:ind w:left="20" w:firstLine="700"/>
        <w:jc w:val="both"/>
      </w:pPr>
      <w:bookmarkStart w:id="255" w:name="bookmark256"/>
      <w:r>
        <w:t xml:space="preserve">Содержание </w:t>
      </w:r>
      <w:proofErr w:type="gramStart"/>
      <w:r>
        <w:t>обучения по видам</w:t>
      </w:r>
      <w:proofErr w:type="gramEnd"/>
      <w:r>
        <w:t xml:space="preserve"> деятельности:</w:t>
      </w:r>
      <w:bookmarkEnd w:id="255"/>
    </w:p>
    <w:p w:rsidR="008C2FA0" w:rsidRDefault="008C2FA0" w:rsidP="008C2FA0">
      <w:pPr>
        <w:pStyle w:val="a8"/>
        <w:shd w:val="clear" w:color="auto" w:fill="auto"/>
        <w:spacing w:before="0" w:line="274" w:lineRule="exact"/>
        <w:ind w:left="20" w:right="20" w:firstLine="700"/>
        <w:jc w:val="both"/>
      </w:pPr>
      <w:r>
        <w:rPr>
          <w:rStyle w:val="a9"/>
        </w:rPr>
        <w:t>Слушание произведений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t>детский</w:t>
      </w:r>
      <w:proofErr w:type="gramEnd"/>
      <w:r>
        <w:t xml:space="preserve">, женский, мужской, смешанный. Определение типа хора по характеру исполнения: </w:t>
      </w:r>
      <w:proofErr w:type="gramStart"/>
      <w:r>
        <w:t>академический</w:t>
      </w:r>
      <w:proofErr w:type="gramEnd"/>
      <w:r>
        <w:t>, народный.</w:t>
      </w:r>
    </w:p>
    <w:p w:rsidR="008C2FA0" w:rsidRDefault="008C2FA0" w:rsidP="008C2FA0">
      <w:pPr>
        <w:pStyle w:val="a8"/>
        <w:shd w:val="clear" w:color="auto" w:fill="auto"/>
        <w:spacing w:before="0" w:line="274" w:lineRule="exact"/>
        <w:ind w:left="20" w:right="20" w:firstLine="700"/>
        <w:jc w:val="both"/>
      </w:pPr>
      <w:r>
        <w:rPr>
          <w:rStyle w:val="a9"/>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C2FA0" w:rsidRDefault="008C2FA0" w:rsidP="008C2FA0">
      <w:pPr>
        <w:pStyle w:val="321"/>
        <w:keepNext/>
        <w:keepLines/>
        <w:shd w:val="clear" w:color="auto" w:fill="auto"/>
        <w:spacing w:before="0" w:after="0" w:line="274" w:lineRule="exact"/>
        <w:ind w:left="20" w:firstLine="700"/>
        <w:jc w:val="both"/>
      </w:pPr>
      <w:bookmarkStart w:id="256" w:name="bookmark257"/>
      <w:r>
        <w:t>Мир оркестра</w:t>
      </w:r>
      <w:bookmarkEnd w:id="256"/>
    </w:p>
    <w:p w:rsidR="008C2FA0" w:rsidRDefault="008C2FA0" w:rsidP="008C2FA0">
      <w:pPr>
        <w:pStyle w:val="a8"/>
        <w:shd w:val="clear" w:color="auto" w:fill="auto"/>
        <w:spacing w:before="0" w:line="274" w:lineRule="exact"/>
        <w:ind w:left="20" w:right="20" w:firstLine="700"/>
        <w:jc w:val="both"/>
      </w:pPr>
      <w:r>
        <w:t>Симфонический оркестр. Формирование знаний об основных группах симфониче</w:t>
      </w:r>
      <w:r>
        <w:softHyphen/>
        <w:t>ского оркестра: виды инструментов, тембры. Жанр концерта: концерты для солирующего инструмента (скрипки, фортепиано, гитары и др.) и оркестра.</w:t>
      </w:r>
    </w:p>
    <w:p w:rsidR="008C2FA0" w:rsidRDefault="008C2FA0" w:rsidP="008C2FA0">
      <w:pPr>
        <w:pStyle w:val="321"/>
        <w:keepNext/>
        <w:keepLines/>
        <w:shd w:val="clear" w:color="auto" w:fill="auto"/>
        <w:spacing w:before="0" w:after="0" w:line="274" w:lineRule="exact"/>
        <w:ind w:left="20" w:firstLine="700"/>
        <w:jc w:val="both"/>
      </w:pPr>
      <w:bookmarkStart w:id="257" w:name="bookmark258"/>
      <w:r>
        <w:t xml:space="preserve">Содержание </w:t>
      </w:r>
      <w:proofErr w:type="gramStart"/>
      <w:r>
        <w:t>обучения по видам</w:t>
      </w:r>
      <w:proofErr w:type="gramEnd"/>
      <w:r>
        <w:t xml:space="preserve"> деятельности:</w:t>
      </w:r>
      <w:bookmarkEnd w:id="257"/>
    </w:p>
    <w:p w:rsidR="008C2FA0" w:rsidRDefault="008C2FA0" w:rsidP="008C2FA0">
      <w:pPr>
        <w:pStyle w:val="a8"/>
        <w:shd w:val="clear" w:color="auto" w:fill="auto"/>
        <w:spacing w:before="0" w:line="274" w:lineRule="exact"/>
        <w:ind w:left="20" w:right="20" w:firstLine="700"/>
        <w:jc w:val="both"/>
      </w:pPr>
      <w:r>
        <w:rPr>
          <w:rStyle w:val="a9"/>
        </w:rPr>
        <w:t>Слушание фрагментов произведений мировой музыкальной классики</w:t>
      </w:r>
      <w: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w:t>
      </w:r>
      <w:r>
        <w:softHyphen/>
        <w:t>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C2FA0" w:rsidRDefault="008C2FA0" w:rsidP="008C2FA0">
      <w:pPr>
        <w:pStyle w:val="a8"/>
        <w:shd w:val="clear" w:color="auto" w:fill="auto"/>
        <w:spacing w:before="0" w:line="274" w:lineRule="exact"/>
        <w:ind w:left="20" w:right="20" w:firstLine="700"/>
        <w:jc w:val="both"/>
      </w:pPr>
      <w:r>
        <w:rPr>
          <w:rStyle w:val="a9"/>
        </w:rPr>
        <w:t>Музыкальная викторина</w:t>
      </w:r>
      <w:r>
        <w:t xml:space="preserve"> «Угадай инструмент». Викторина-соревнование на определение тембра различных инструментов и оркестровых групп.</w:t>
      </w:r>
    </w:p>
    <w:p w:rsidR="008C2FA0" w:rsidRDefault="008C2FA0" w:rsidP="008C2FA0">
      <w:pPr>
        <w:pStyle w:val="a8"/>
        <w:shd w:val="clear" w:color="auto" w:fill="auto"/>
        <w:spacing w:before="0" w:line="274" w:lineRule="exact"/>
        <w:ind w:left="20" w:right="20" w:firstLine="700"/>
        <w:jc w:val="both"/>
      </w:pPr>
      <w:r>
        <w:rPr>
          <w:rStyle w:val="a9"/>
        </w:rPr>
        <w:t>Игра на музыкальных инструментах в ансамбле.</w:t>
      </w:r>
      <w:r>
        <w:t xml:space="preserve"> Исполнение инструменталь</w:t>
      </w:r>
      <w:r>
        <w:softHyphen/>
        <w:t>ных миниатюр «соло-тутти» оркестром элементарных инструментов.</w:t>
      </w:r>
    </w:p>
    <w:p w:rsidR="008C2FA0" w:rsidRDefault="008C2FA0" w:rsidP="008C2FA0">
      <w:pPr>
        <w:pStyle w:val="a8"/>
        <w:shd w:val="clear" w:color="auto" w:fill="auto"/>
        <w:spacing w:before="0" w:line="274" w:lineRule="exact"/>
        <w:ind w:left="20" w:right="20" w:firstLine="700"/>
        <w:jc w:val="both"/>
      </w:pPr>
      <w:r>
        <w:rPr>
          <w:rStyle w:val="a9"/>
        </w:rPr>
        <w:t>Исполнение песен</w:t>
      </w:r>
      <w:r>
        <w:t xml:space="preserve"> в сопровождении оркестра элементарного музицирования. Начальные навыки пения под фонограмму.</w:t>
      </w:r>
    </w:p>
    <w:p w:rsidR="008C2FA0" w:rsidRDefault="008C2FA0" w:rsidP="008C2FA0">
      <w:pPr>
        <w:pStyle w:val="321"/>
        <w:keepNext/>
        <w:keepLines/>
        <w:shd w:val="clear" w:color="auto" w:fill="auto"/>
        <w:spacing w:before="0" w:after="0" w:line="274" w:lineRule="exact"/>
        <w:ind w:left="20" w:firstLine="700"/>
        <w:jc w:val="both"/>
      </w:pPr>
      <w:bookmarkStart w:id="258" w:name="bookmark259"/>
      <w:r>
        <w:t>Музыкальная грамота</w:t>
      </w:r>
      <w:bookmarkEnd w:id="258"/>
    </w:p>
    <w:p w:rsidR="008C2FA0" w:rsidRDefault="008C2FA0" w:rsidP="008C2FA0">
      <w:pPr>
        <w:pStyle w:val="a8"/>
        <w:shd w:val="clear" w:color="auto" w:fill="auto"/>
        <w:spacing w:before="0" w:line="274" w:lineRule="exact"/>
        <w:ind w:left="20" w:right="20" w:firstLine="700"/>
        <w:jc w:val="both"/>
      </w:pPr>
      <w:r>
        <w:t>Основы музыкальной грамоты. Чтение нот. Пение по нотам с тактированием. Ис</w:t>
      </w:r>
      <w:r>
        <w:softHyphen/>
        <w:t>полнение канонов. Интервалы и трезвучия.</w:t>
      </w:r>
    </w:p>
    <w:p w:rsidR="008C2FA0" w:rsidRDefault="008C2FA0" w:rsidP="008C2FA0">
      <w:pPr>
        <w:pStyle w:val="321"/>
        <w:keepNext/>
        <w:keepLines/>
        <w:shd w:val="clear" w:color="auto" w:fill="auto"/>
        <w:spacing w:before="0" w:after="0" w:line="274" w:lineRule="exact"/>
        <w:ind w:left="20" w:firstLine="700"/>
        <w:jc w:val="both"/>
      </w:pPr>
      <w:bookmarkStart w:id="259" w:name="bookmark260"/>
      <w:r>
        <w:t xml:space="preserve">Содержание </w:t>
      </w:r>
      <w:proofErr w:type="gramStart"/>
      <w:r>
        <w:t>обучения по видам</w:t>
      </w:r>
      <w:proofErr w:type="gramEnd"/>
      <w:r>
        <w:t xml:space="preserve"> деятельности:</w:t>
      </w:r>
      <w:bookmarkEnd w:id="259"/>
    </w:p>
    <w:p w:rsidR="008C2FA0" w:rsidRDefault="008C2FA0" w:rsidP="008C2FA0">
      <w:pPr>
        <w:pStyle w:val="a8"/>
        <w:shd w:val="clear" w:color="auto" w:fill="auto"/>
        <w:spacing w:before="0" w:line="274" w:lineRule="exact"/>
        <w:ind w:left="20" w:firstLine="700"/>
        <w:jc w:val="both"/>
      </w:pPr>
      <w:r>
        <w:rPr>
          <w:rStyle w:val="a9"/>
        </w:rPr>
        <w:t>Чтение нот</w:t>
      </w:r>
      <w:r>
        <w:t xml:space="preserve"> хоровых и оркестровых партий.</w:t>
      </w:r>
    </w:p>
    <w:p w:rsidR="008C2FA0" w:rsidRDefault="008C2FA0" w:rsidP="008C2FA0">
      <w:pPr>
        <w:pStyle w:val="a8"/>
        <w:shd w:val="clear" w:color="auto" w:fill="auto"/>
        <w:spacing w:before="0" w:line="274" w:lineRule="exact"/>
        <w:ind w:left="20" w:right="20" w:firstLine="700"/>
        <w:jc w:val="both"/>
      </w:pPr>
      <w:r>
        <w:rPr>
          <w:rStyle w:val="a9"/>
        </w:rPr>
        <w:lastRenderedPageBreak/>
        <w:t>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с исполь</w:t>
      </w:r>
      <w:r>
        <w:softHyphen/>
        <w:t>зованием ручных знаков.</w:t>
      </w:r>
    </w:p>
    <w:p w:rsidR="008C2FA0" w:rsidRDefault="008C2FA0" w:rsidP="008C2FA0">
      <w:pPr>
        <w:pStyle w:val="a8"/>
        <w:shd w:val="clear" w:color="auto" w:fill="auto"/>
        <w:spacing w:before="0" w:line="274" w:lineRule="exact"/>
        <w:ind w:left="20" w:right="20" w:firstLine="700"/>
        <w:jc w:val="both"/>
      </w:pPr>
      <w:r>
        <w:rPr>
          <w:rStyle w:val="a9"/>
        </w:rPr>
        <w:t>Подбор по слуху</w:t>
      </w:r>
      <w:r>
        <w:t xml:space="preserve"> с помощью учителя пройденных песен на металлофоне, ксило</w:t>
      </w:r>
      <w:r>
        <w:softHyphen/>
        <w:t>фоне, синтезаторе.</w:t>
      </w:r>
    </w:p>
    <w:p w:rsidR="008C2FA0" w:rsidRDefault="008C2FA0" w:rsidP="008C2FA0">
      <w:pPr>
        <w:pStyle w:val="a8"/>
        <w:shd w:val="clear" w:color="auto" w:fill="auto"/>
        <w:spacing w:before="0" w:line="274" w:lineRule="exact"/>
        <w:ind w:left="20" w:right="20" w:firstLine="700"/>
        <w:jc w:val="both"/>
      </w:pPr>
      <w:r>
        <w:rPr>
          <w:rStyle w:val="a9"/>
        </w:rPr>
        <w:t>Музыкально-игровая деятельность:</w:t>
      </w:r>
      <w:r>
        <w:t xml:space="preserve"> двигательные, ритмические и мелодические каноны-эстафеты в </w:t>
      </w:r>
      <w:proofErr w:type="gramStart"/>
      <w:r>
        <w:t>коллективном</w:t>
      </w:r>
      <w:proofErr w:type="gramEnd"/>
      <w:r>
        <w:t xml:space="preserve"> музицировании.</w:t>
      </w:r>
    </w:p>
    <w:p w:rsidR="008C2FA0" w:rsidRDefault="008C2FA0" w:rsidP="008C2FA0">
      <w:pPr>
        <w:pStyle w:val="a8"/>
        <w:shd w:val="clear" w:color="auto" w:fill="auto"/>
        <w:spacing w:before="0" w:line="274" w:lineRule="exact"/>
        <w:ind w:left="20" w:right="20" w:firstLine="700"/>
        <w:jc w:val="both"/>
      </w:pPr>
      <w:r>
        <w:rPr>
          <w:rStyle w:val="a9"/>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w:t>
      </w:r>
      <w:r>
        <w:softHyphen/>
        <w:t>пользованием интервалов и трезвучий.</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 Импровиза</w:t>
      </w:r>
      <w:r>
        <w:rPr>
          <w:rStyle w:val="a9"/>
        </w:rPr>
        <w:softHyphen/>
        <w:t>ция</w:t>
      </w:r>
      <w: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w:t>
      </w:r>
      <w:r>
        <w:softHyphen/>
        <w:t>тора.</w:t>
      </w:r>
    </w:p>
    <w:p w:rsidR="008C2FA0" w:rsidRDefault="008C2FA0" w:rsidP="008C2FA0">
      <w:pPr>
        <w:pStyle w:val="a8"/>
        <w:shd w:val="clear" w:color="auto" w:fill="auto"/>
        <w:spacing w:before="0" w:line="274" w:lineRule="exact"/>
        <w:ind w:left="20" w:right="20" w:firstLine="700"/>
        <w:jc w:val="both"/>
      </w:pPr>
      <w:r>
        <w:rPr>
          <w:rStyle w:val="a9"/>
        </w:rPr>
        <w:t>Разучивание</w:t>
      </w:r>
      <w:r>
        <w:t xml:space="preserve"> хоровых и оркестровых партий по нотам; исполнение по нотам ор</w:t>
      </w:r>
      <w:r>
        <w:softHyphen/>
        <w:t>кестровых партитур различных составов.</w:t>
      </w:r>
    </w:p>
    <w:p w:rsidR="008C2FA0" w:rsidRDefault="008C2FA0" w:rsidP="008C2FA0">
      <w:pPr>
        <w:pStyle w:val="a8"/>
        <w:shd w:val="clear" w:color="auto" w:fill="auto"/>
        <w:spacing w:before="0" w:line="274" w:lineRule="exact"/>
        <w:ind w:left="20" w:right="20" w:firstLine="700"/>
        <w:jc w:val="both"/>
      </w:pPr>
      <w:r>
        <w:t>Слушание многоголосных (два-три голоса) хоровых произведений хорального склада, узнавание пройденных интервалов и трезвучий.</w:t>
      </w:r>
    </w:p>
    <w:p w:rsidR="008C2FA0" w:rsidRDefault="008C2FA0" w:rsidP="008C2FA0">
      <w:pPr>
        <w:pStyle w:val="321"/>
        <w:keepNext/>
        <w:keepLines/>
        <w:shd w:val="clear" w:color="auto" w:fill="auto"/>
        <w:spacing w:before="0" w:after="0" w:line="274" w:lineRule="exact"/>
        <w:ind w:left="20" w:firstLine="700"/>
        <w:jc w:val="both"/>
      </w:pPr>
      <w:bookmarkStart w:id="260" w:name="bookmark261"/>
      <w:r>
        <w:t>Формы и жанры в музыке</w:t>
      </w:r>
      <w:bookmarkEnd w:id="260"/>
    </w:p>
    <w:p w:rsidR="008C2FA0" w:rsidRDefault="008C2FA0" w:rsidP="008C2FA0">
      <w:pPr>
        <w:pStyle w:val="a8"/>
        <w:shd w:val="clear" w:color="auto" w:fill="auto"/>
        <w:spacing w:before="0" w:line="274" w:lineRule="exact"/>
        <w:ind w:left="20" w:right="20" w:firstLine="700"/>
        <w:jc w:val="both"/>
      </w:pPr>
      <w:r>
        <w:t xml:space="preserve">Простые двухчастная и </w:t>
      </w:r>
      <w:proofErr w:type="gramStart"/>
      <w:r>
        <w:t>трехчастная</w:t>
      </w:r>
      <w:proofErr w:type="gramEnd"/>
      <w:r>
        <w:t xml:space="preserve"> формы, вариации на новом музыкальном мате</w:t>
      </w:r>
      <w:r>
        <w:softHyphen/>
        <w:t>риале. Форма рондо.</w:t>
      </w:r>
    </w:p>
    <w:p w:rsidR="008C2FA0" w:rsidRDefault="008C2FA0" w:rsidP="008C2FA0">
      <w:pPr>
        <w:pStyle w:val="321"/>
        <w:keepNext/>
        <w:keepLines/>
        <w:shd w:val="clear" w:color="auto" w:fill="auto"/>
        <w:spacing w:before="0" w:after="0" w:line="274" w:lineRule="exact"/>
        <w:ind w:left="20" w:firstLine="700"/>
        <w:jc w:val="both"/>
      </w:pPr>
      <w:bookmarkStart w:id="261" w:name="bookmark262"/>
      <w:r>
        <w:t xml:space="preserve">Содержание </w:t>
      </w:r>
      <w:proofErr w:type="gramStart"/>
      <w:r>
        <w:t>обучения по видам</w:t>
      </w:r>
      <w:proofErr w:type="gramEnd"/>
      <w:r>
        <w:t xml:space="preserve"> деятельности:</w:t>
      </w:r>
      <w:bookmarkEnd w:id="261"/>
    </w:p>
    <w:p w:rsidR="008C2FA0" w:rsidRDefault="008C2FA0" w:rsidP="008C2FA0">
      <w:pPr>
        <w:pStyle w:val="a8"/>
        <w:shd w:val="clear" w:color="auto" w:fill="auto"/>
        <w:spacing w:before="0" w:line="274" w:lineRule="exact"/>
        <w:ind w:left="20" w:right="20" w:firstLine="700"/>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w:t>
      </w:r>
      <w:r>
        <w:softHyphen/>
        <w:t>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w:t>
      </w:r>
      <w:r>
        <w:softHyphen/>
        <w:t>частной и простой трехчастной формах и др.</w:t>
      </w:r>
    </w:p>
    <w:p w:rsidR="008C2FA0" w:rsidRDefault="008C2FA0" w:rsidP="008C2FA0">
      <w:pPr>
        <w:pStyle w:val="a8"/>
        <w:shd w:val="clear" w:color="auto" w:fill="auto"/>
        <w:spacing w:before="0" w:line="274" w:lineRule="exact"/>
        <w:ind w:left="20" w:right="20" w:firstLine="700"/>
        <w:jc w:val="both"/>
      </w:pPr>
      <w:r>
        <w:rPr>
          <w:rStyle w:val="a9"/>
        </w:rPr>
        <w:t>Музыкально-игровая деятельность.</w:t>
      </w:r>
      <w:r>
        <w:t xml:space="preserve"> </w:t>
      </w:r>
      <w:proofErr w:type="gramStart"/>
      <w:r>
        <w:t>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8C2FA0" w:rsidRDefault="008C2FA0" w:rsidP="008C2FA0">
      <w:pPr>
        <w:pStyle w:val="a8"/>
        <w:shd w:val="clear" w:color="auto" w:fill="auto"/>
        <w:spacing w:before="0" w:line="274" w:lineRule="exact"/>
        <w:ind w:left="20" w:right="20" w:firstLine="700"/>
        <w:jc w:val="both"/>
      </w:pPr>
      <w:r>
        <w:rPr>
          <w:rStyle w:val="a9"/>
        </w:rPr>
        <w:t>Исполнение хоровых произведений</w:t>
      </w:r>
      <w:r>
        <w:t xml:space="preserve"> в форме рондо. Инструментальный аккомпа</w:t>
      </w:r>
      <w:r>
        <w:softHyphen/>
        <w:t xml:space="preserve">немент с применением </w:t>
      </w:r>
      <w:proofErr w:type="gramStart"/>
      <w:r>
        <w:t>ритмического</w:t>
      </w:r>
      <w:proofErr w:type="gramEnd"/>
      <w:r>
        <w:t xml:space="preserve"> остинато, интервалов и трезвучий.</w:t>
      </w:r>
    </w:p>
    <w:p w:rsidR="008C2FA0" w:rsidRDefault="008C2FA0" w:rsidP="008C2FA0">
      <w:pPr>
        <w:pStyle w:val="321"/>
        <w:keepNext/>
        <w:keepLines/>
        <w:shd w:val="clear" w:color="auto" w:fill="auto"/>
        <w:spacing w:before="0" w:after="0" w:line="274" w:lineRule="exact"/>
        <w:ind w:left="20" w:firstLine="700"/>
        <w:jc w:val="both"/>
      </w:pPr>
      <w:bookmarkStart w:id="262" w:name="bookmark263"/>
      <w:r>
        <w:t>Игра на элементарных музыкальных инструментах в ансамбле.</w:t>
      </w:r>
      <w:bookmarkEnd w:id="262"/>
    </w:p>
    <w:p w:rsidR="008C2FA0" w:rsidRDefault="008C2FA0" w:rsidP="008C2FA0">
      <w:pPr>
        <w:pStyle w:val="a8"/>
        <w:shd w:val="clear" w:color="auto" w:fill="auto"/>
        <w:spacing w:before="0" w:line="274" w:lineRule="exact"/>
        <w:ind w:left="20" w:right="20" w:firstLine="700"/>
        <w:jc w:val="both"/>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w:t>
      </w:r>
      <w:r>
        <w:softHyphen/>
        <w:t>вучий, ладов.</w:t>
      </w:r>
      <w:bookmarkStart w:id="263" w:name="bookmark264"/>
      <w:r>
        <w:t xml:space="preserve">    </w:t>
      </w:r>
      <w:r w:rsidRPr="009B22BF">
        <w:rPr>
          <w:b/>
        </w:rPr>
        <w:t>Я - артист</w:t>
      </w:r>
      <w:bookmarkEnd w:id="263"/>
    </w:p>
    <w:p w:rsidR="008C2FA0" w:rsidRDefault="008C2FA0" w:rsidP="008C2FA0">
      <w:pPr>
        <w:pStyle w:val="a8"/>
        <w:shd w:val="clear" w:color="auto" w:fill="auto"/>
        <w:spacing w:before="0" w:line="274" w:lineRule="exact"/>
        <w:ind w:left="20" w:right="20" w:firstLine="700"/>
        <w:jc w:val="both"/>
      </w:pPr>
      <w:r>
        <w:t>Сольное и ансамблевое музицирование (вокальное и инструментальное). Творче</w:t>
      </w:r>
      <w:r>
        <w:softHyphen/>
        <w:t>ское соревнование.</w:t>
      </w:r>
    </w:p>
    <w:p w:rsidR="008C2FA0" w:rsidRDefault="008C2FA0" w:rsidP="008C2FA0">
      <w:pPr>
        <w:pStyle w:val="a8"/>
        <w:shd w:val="clear" w:color="auto" w:fill="auto"/>
        <w:spacing w:before="0" w:line="274" w:lineRule="exact"/>
        <w:ind w:left="20" w:right="20" w:firstLine="700"/>
        <w:jc w:val="both"/>
      </w:pPr>
      <w:r>
        <w:t>Разучивание песен к праздникам (Новый год, День Защитника Отечества, Между</w:t>
      </w:r>
      <w:r>
        <w:softHyphen/>
        <w:t>народный день 8 марта, годовой круг календарных праздников, праздники церковного ка</w:t>
      </w:r>
      <w:r>
        <w:softHyphen/>
        <w:t>лендаря и другие), подготовка концертных программ.</w:t>
      </w:r>
    </w:p>
    <w:p w:rsidR="008C2FA0" w:rsidRDefault="008C2FA0" w:rsidP="008C2FA0">
      <w:pPr>
        <w:pStyle w:val="321"/>
        <w:keepNext/>
        <w:keepLines/>
        <w:shd w:val="clear" w:color="auto" w:fill="auto"/>
        <w:spacing w:before="0" w:after="0" w:line="274" w:lineRule="exact"/>
        <w:ind w:left="20" w:firstLine="700"/>
        <w:jc w:val="both"/>
      </w:pPr>
      <w:bookmarkStart w:id="264" w:name="bookmark265"/>
      <w:r>
        <w:t xml:space="preserve">Содержание </w:t>
      </w:r>
      <w:proofErr w:type="gramStart"/>
      <w:r>
        <w:t>обучения по видам</w:t>
      </w:r>
      <w:proofErr w:type="gramEnd"/>
      <w:r>
        <w:t xml:space="preserve"> деятельности:</w:t>
      </w:r>
      <w:bookmarkEnd w:id="264"/>
    </w:p>
    <w:p w:rsidR="008C2FA0" w:rsidRDefault="008C2FA0" w:rsidP="008C2FA0">
      <w:pPr>
        <w:pStyle w:val="321"/>
        <w:keepNext/>
        <w:keepLines/>
        <w:shd w:val="clear" w:color="auto" w:fill="auto"/>
        <w:spacing w:before="0" w:after="0" w:line="274" w:lineRule="exact"/>
        <w:ind w:left="20" w:firstLine="700"/>
        <w:jc w:val="both"/>
      </w:pPr>
      <w:bookmarkStart w:id="265" w:name="bookmark266"/>
      <w:r>
        <w:t>Исполнение пройденных хоровых и инструментальных произведений</w:t>
      </w:r>
      <w:r>
        <w:rPr>
          <w:rStyle w:val="320"/>
        </w:rPr>
        <w:t xml:space="preserve"> </w:t>
      </w:r>
      <w:proofErr w:type="gramStart"/>
      <w:r>
        <w:rPr>
          <w:rStyle w:val="320"/>
        </w:rPr>
        <w:t>в</w:t>
      </w:r>
      <w:bookmarkEnd w:id="265"/>
      <w:proofErr w:type="gramEnd"/>
    </w:p>
    <w:p w:rsidR="008C2FA0" w:rsidRDefault="008C2FA0" w:rsidP="008C2FA0">
      <w:pPr>
        <w:pStyle w:val="a8"/>
        <w:shd w:val="clear" w:color="auto" w:fill="auto"/>
        <w:spacing w:before="0" w:line="274" w:lineRule="exact"/>
        <w:ind w:left="20" w:firstLine="0"/>
      </w:pPr>
      <w:r>
        <w:t xml:space="preserve">школьных </w:t>
      </w:r>
      <w:proofErr w:type="gramStart"/>
      <w:r>
        <w:t>мероприятиях</w:t>
      </w:r>
      <w:proofErr w:type="gramEnd"/>
      <w:r>
        <w:t>, посвященных праздникам, торжественным событиям.</w:t>
      </w:r>
    </w:p>
    <w:p w:rsidR="008C2FA0" w:rsidRDefault="008C2FA0" w:rsidP="008C2FA0">
      <w:pPr>
        <w:pStyle w:val="a8"/>
        <w:shd w:val="clear" w:color="auto" w:fill="auto"/>
        <w:spacing w:before="0" w:line="274" w:lineRule="exact"/>
        <w:ind w:left="20" w:right="20" w:firstLine="700"/>
        <w:jc w:val="both"/>
      </w:pPr>
      <w:proofErr w:type="gramStart"/>
      <w:r>
        <w:rPr>
          <w:rStyle w:val="a9"/>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w:t>
      </w:r>
      <w:r>
        <w:softHyphen/>
        <w:t>сии.</w:t>
      </w:r>
      <w:proofErr w:type="gramEnd"/>
    </w:p>
    <w:p w:rsidR="008C2FA0" w:rsidRDefault="008C2FA0" w:rsidP="008C2FA0">
      <w:pPr>
        <w:pStyle w:val="141"/>
        <w:shd w:val="clear" w:color="auto" w:fill="auto"/>
        <w:ind w:left="20" w:right="20" w:firstLine="700"/>
      </w:pPr>
      <w:r>
        <w:rPr>
          <w:rStyle w:val="143"/>
        </w:rPr>
        <w:t>Участие в школьных, региональных и всероссийских музыкально-исполнительских фестивалях, конкурсах и т.д.</w:t>
      </w:r>
    </w:p>
    <w:p w:rsidR="008C2FA0" w:rsidRDefault="008C2FA0" w:rsidP="008C2FA0">
      <w:pPr>
        <w:pStyle w:val="a8"/>
        <w:shd w:val="clear" w:color="auto" w:fill="auto"/>
        <w:spacing w:before="0" w:line="274" w:lineRule="exact"/>
        <w:ind w:left="20" w:right="20" w:firstLine="700"/>
        <w:jc w:val="both"/>
      </w:pPr>
      <w:r>
        <w:rPr>
          <w:rStyle w:val="a9"/>
        </w:rPr>
        <w:t>Командные состязания:</w:t>
      </w:r>
      <w:r>
        <w:t xml:space="preserve"> викторины на основе изученного музыкального материа</w:t>
      </w:r>
      <w:r>
        <w:softHyphen/>
        <w:t>ла; ритмические эстафеты; ритмическое эхо, ритмические «диалоги» с применением усложненных ритмоформул.</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 Совершен</w:t>
      </w:r>
      <w:r>
        <w:rPr>
          <w:rStyle w:val="a9"/>
        </w:rPr>
        <w:softHyphen/>
        <w:t>ствование навыка импровизации.</w:t>
      </w:r>
      <w:r>
        <w:t xml:space="preserve"> Импровизация на элементарных музыкальных ин</w:t>
      </w:r>
      <w:r>
        <w:softHyphen/>
        <w:t xml:space="preserve">струментах, </w:t>
      </w:r>
      <w:r>
        <w:lastRenderedPageBreak/>
        <w:t>инструментах народного оркестра, синтезаторе с использованием пройден</w:t>
      </w:r>
      <w:r>
        <w:softHyphen/>
        <w:t>ных мелодических и ритмических формул. Соревнование солиста и оркестра - исполне</w:t>
      </w:r>
      <w:r>
        <w:softHyphen/>
        <w:t>ние «концертных» форм.</w:t>
      </w:r>
    </w:p>
    <w:p w:rsidR="008C2FA0" w:rsidRDefault="008C2FA0" w:rsidP="008C2FA0">
      <w:pPr>
        <w:pStyle w:val="321"/>
        <w:keepNext/>
        <w:keepLines/>
        <w:shd w:val="clear" w:color="auto" w:fill="auto"/>
        <w:spacing w:before="0" w:after="0" w:line="274" w:lineRule="exact"/>
        <w:ind w:left="20" w:firstLine="700"/>
        <w:jc w:val="both"/>
      </w:pPr>
      <w:bookmarkStart w:id="266" w:name="bookmark267"/>
      <w:r>
        <w:t>Музыкально-театрализованное представление</w:t>
      </w:r>
      <w:bookmarkEnd w:id="266"/>
    </w:p>
    <w:p w:rsidR="008C2FA0" w:rsidRDefault="008C2FA0" w:rsidP="008C2FA0">
      <w:pPr>
        <w:pStyle w:val="a8"/>
        <w:shd w:val="clear" w:color="auto" w:fill="auto"/>
        <w:spacing w:before="0" w:line="274" w:lineRule="exact"/>
        <w:ind w:left="20" w:right="20" w:firstLine="700"/>
        <w:jc w:val="both"/>
      </w:pPr>
      <w:r>
        <w:t>Музыкально-театрализованное представление как результат освоения программы в третьем классе.</w:t>
      </w:r>
    </w:p>
    <w:p w:rsidR="008C2FA0" w:rsidRDefault="008C2FA0" w:rsidP="008C2FA0">
      <w:pPr>
        <w:pStyle w:val="321"/>
        <w:keepNext/>
        <w:keepLines/>
        <w:shd w:val="clear" w:color="auto" w:fill="auto"/>
        <w:spacing w:before="0" w:after="0" w:line="274" w:lineRule="exact"/>
        <w:ind w:left="20" w:firstLine="700"/>
        <w:jc w:val="both"/>
      </w:pPr>
      <w:bookmarkStart w:id="267" w:name="bookmark268"/>
      <w:r>
        <w:t xml:space="preserve">Содержание </w:t>
      </w:r>
      <w:proofErr w:type="gramStart"/>
      <w:r>
        <w:t>обучения по видам</w:t>
      </w:r>
      <w:proofErr w:type="gramEnd"/>
      <w:r>
        <w:t xml:space="preserve"> деятельности:</w:t>
      </w:r>
      <w:bookmarkEnd w:id="267"/>
    </w:p>
    <w:p w:rsidR="008C2FA0" w:rsidRDefault="008C2FA0" w:rsidP="008C2FA0">
      <w:pPr>
        <w:pStyle w:val="a8"/>
        <w:shd w:val="clear" w:color="auto" w:fill="auto"/>
        <w:spacing w:before="0" w:line="274" w:lineRule="exact"/>
        <w:ind w:left="20" w:right="20" w:firstLine="700"/>
        <w:jc w:val="both"/>
      </w:pPr>
      <w:r>
        <w:t>Совместное участие обучающихся, педагогов, родителей в подготовке и проведе</w:t>
      </w:r>
      <w:r>
        <w:softHyphen/>
        <w:t>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w:t>
      </w:r>
      <w:r>
        <w:softHyphen/>
        <w:t>дина», «Широка страна моя родная», «Сказка в музыке», «Наша школьная планета», «Мир природы» и другие. Театрализованные формы проведения открытых уроков, концер- тов</w:t>
      </w:r>
      <w:proofErr w:type="gramStart"/>
      <w:r>
        <w:t>.П</w:t>
      </w:r>
      <w:proofErr w:type="gramEnd"/>
      <w:r>
        <w:t>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театрализованных представлениях (участие в разработке сценариев, подготовке музы</w:t>
      </w:r>
      <w:r>
        <w:softHyphen/>
        <w:t xml:space="preserve">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8C2FA0" w:rsidRDefault="008C2FA0" w:rsidP="008C2FA0">
      <w:pPr>
        <w:pStyle w:val="321"/>
        <w:keepNext/>
        <w:keepLines/>
        <w:shd w:val="clear" w:color="auto" w:fill="auto"/>
        <w:spacing w:before="0" w:after="0" w:line="274" w:lineRule="exact"/>
        <w:ind w:left="20" w:firstLine="700"/>
        <w:jc w:val="both"/>
      </w:pPr>
      <w:bookmarkStart w:id="268" w:name="bookmark269"/>
      <w:r>
        <w:t>4 класс</w:t>
      </w:r>
      <w:bookmarkEnd w:id="268"/>
    </w:p>
    <w:p w:rsidR="008C2FA0" w:rsidRDefault="008C2FA0" w:rsidP="008C2FA0">
      <w:pPr>
        <w:pStyle w:val="321"/>
        <w:keepNext/>
        <w:keepLines/>
        <w:shd w:val="clear" w:color="auto" w:fill="auto"/>
        <w:spacing w:before="0" w:after="0" w:line="274" w:lineRule="exact"/>
        <w:ind w:left="20" w:firstLine="700"/>
        <w:jc w:val="both"/>
      </w:pPr>
      <w:bookmarkStart w:id="269" w:name="bookmark270"/>
      <w:r>
        <w:t>Песни народов мира</w:t>
      </w:r>
      <w:bookmarkEnd w:id="269"/>
    </w:p>
    <w:p w:rsidR="008C2FA0" w:rsidRDefault="008C2FA0" w:rsidP="008C2FA0">
      <w:pPr>
        <w:pStyle w:val="a8"/>
        <w:shd w:val="clear" w:color="auto" w:fill="auto"/>
        <w:spacing w:before="0" w:line="274" w:lineRule="exact"/>
        <w:ind w:left="20" w:right="20" w:firstLine="70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C2FA0" w:rsidRDefault="008C2FA0" w:rsidP="008C2FA0">
      <w:pPr>
        <w:pStyle w:val="321"/>
        <w:keepNext/>
        <w:keepLines/>
        <w:shd w:val="clear" w:color="auto" w:fill="auto"/>
        <w:spacing w:before="0" w:after="0" w:line="274" w:lineRule="exact"/>
        <w:ind w:left="20" w:firstLine="700"/>
        <w:jc w:val="both"/>
      </w:pPr>
      <w:bookmarkStart w:id="270" w:name="bookmark271"/>
      <w:r>
        <w:t xml:space="preserve">Содержание </w:t>
      </w:r>
      <w:proofErr w:type="gramStart"/>
      <w:r>
        <w:t>обучения по видам</w:t>
      </w:r>
      <w:proofErr w:type="gramEnd"/>
      <w:r>
        <w:t xml:space="preserve"> деятельности:</w:t>
      </w:r>
      <w:bookmarkEnd w:id="270"/>
    </w:p>
    <w:p w:rsidR="008C2FA0" w:rsidRDefault="008C2FA0" w:rsidP="008C2FA0">
      <w:pPr>
        <w:pStyle w:val="a8"/>
        <w:shd w:val="clear" w:color="auto" w:fill="auto"/>
        <w:spacing w:before="0" w:line="274" w:lineRule="exact"/>
        <w:ind w:left="20" w:right="20" w:firstLine="0"/>
        <w:jc w:val="both"/>
      </w:pPr>
      <w:r>
        <w:rPr>
          <w:rStyle w:val="a9"/>
        </w:rPr>
        <w:t>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w:t>
      </w:r>
      <w:r>
        <w:softHyphen/>
        <w:t>ность, контраст).</w:t>
      </w:r>
    </w:p>
    <w:p w:rsidR="008C2FA0" w:rsidRDefault="008C2FA0" w:rsidP="008C2FA0">
      <w:pPr>
        <w:pStyle w:val="a8"/>
        <w:shd w:val="clear" w:color="auto" w:fill="auto"/>
        <w:spacing w:before="0" w:line="274" w:lineRule="exact"/>
        <w:ind w:left="20" w:right="20" w:firstLine="700"/>
        <w:jc w:val="both"/>
      </w:pPr>
      <w:r>
        <w:rPr>
          <w:rStyle w:val="a9"/>
        </w:rPr>
        <w:t>Исполнение песен</w:t>
      </w:r>
      <w:r>
        <w:t xml:space="preserve"> народов мира с более сложными ритмическими рисунками (синкопа, пунктирный ритм) и различными типами движения (поступенное, по звукам ак</w:t>
      </w:r>
      <w:r>
        <w:softHyphen/>
        <w:t>корда, скачками).</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w:t>
      </w:r>
      <w:r>
        <w:softHyphen/>
        <w:t>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w:t>
      </w:r>
      <w:r>
        <w:softHyphen/>
        <w:t>самблевых дуэтов, трио; соревнование малых исполнительских групп.</w:t>
      </w:r>
    </w:p>
    <w:p w:rsidR="008C2FA0" w:rsidRDefault="008C2FA0" w:rsidP="008C2FA0">
      <w:pPr>
        <w:pStyle w:val="321"/>
        <w:keepNext/>
        <w:keepLines/>
        <w:shd w:val="clear" w:color="auto" w:fill="auto"/>
        <w:spacing w:before="0" w:after="0" w:line="274" w:lineRule="exact"/>
        <w:ind w:left="20" w:firstLine="700"/>
        <w:jc w:val="both"/>
      </w:pPr>
      <w:bookmarkStart w:id="271" w:name="bookmark272"/>
      <w:r>
        <w:t>Музыкальная грамота</w:t>
      </w:r>
      <w:bookmarkEnd w:id="271"/>
    </w:p>
    <w:p w:rsidR="008C2FA0" w:rsidRDefault="008C2FA0" w:rsidP="008C2FA0">
      <w:pPr>
        <w:pStyle w:val="a8"/>
        <w:shd w:val="clear" w:color="auto" w:fill="auto"/>
        <w:spacing w:before="0" w:line="274" w:lineRule="exact"/>
        <w:ind w:left="20" w:right="20" w:firstLine="70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w:t>
      </w:r>
      <w:r>
        <w:softHyphen/>
        <w:t>чия. Средства музыкальной выразительности.</w:t>
      </w:r>
    </w:p>
    <w:p w:rsidR="008C2FA0" w:rsidRDefault="008C2FA0" w:rsidP="008C2FA0">
      <w:pPr>
        <w:pStyle w:val="321"/>
        <w:keepNext/>
        <w:keepLines/>
        <w:shd w:val="clear" w:color="auto" w:fill="auto"/>
        <w:spacing w:before="0" w:after="0" w:line="274" w:lineRule="exact"/>
        <w:ind w:left="20" w:firstLine="700"/>
        <w:jc w:val="both"/>
      </w:pPr>
      <w:bookmarkStart w:id="272" w:name="bookmark273"/>
      <w:r>
        <w:t xml:space="preserve">Содержание </w:t>
      </w:r>
      <w:proofErr w:type="gramStart"/>
      <w:r>
        <w:t>обучения по видам</w:t>
      </w:r>
      <w:proofErr w:type="gramEnd"/>
      <w:r>
        <w:t xml:space="preserve"> деятельности:</w:t>
      </w:r>
      <w:bookmarkEnd w:id="272"/>
    </w:p>
    <w:p w:rsidR="008C2FA0" w:rsidRDefault="008C2FA0" w:rsidP="008C2FA0">
      <w:pPr>
        <w:pStyle w:val="a8"/>
        <w:shd w:val="clear" w:color="auto" w:fill="auto"/>
        <w:spacing w:before="0" w:line="274" w:lineRule="exact"/>
        <w:ind w:left="20" w:right="20" w:firstLine="700"/>
        <w:jc w:val="both"/>
      </w:pPr>
      <w:r>
        <w:rPr>
          <w:rStyle w:val="a9"/>
        </w:rPr>
        <w:t>Чтение нот</w:t>
      </w:r>
      <w:r>
        <w:t xml:space="preserve"> хоровых и оркестровых партий в тональностях (до двух знаков). Разу</w:t>
      </w:r>
      <w:r>
        <w:softHyphen/>
        <w:t>чивание хоровых и оркестровых партий по нотам с тактированием, с применением руч</w:t>
      </w:r>
      <w:r>
        <w:softHyphen/>
        <w:t>ных знаков. Исполнение простейших мелодических канонов по нотам.</w:t>
      </w:r>
    </w:p>
    <w:p w:rsidR="008C2FA0" w:rsidRDefault="008C2FA0" w:rsidP="008C2FA0">
      <w:pPr>
        <w:pStyle w:val="a8"/>
        <w:shd w:val="clear" w:color="auto" w:fill="auto"/>
        <w:spacing w:before="0" w:line="274" w:lineRule="exact"/>
        <w:ind w:left="20" w:firstLine="700"/>
        <w:jc w:val="both"/>
      </w:pPr>
      <w:r>
        <w:rPr>
          <w:rStyle w:val="a9"/>
        </w:rPr>
        <w:t>Подбор по слуху</w:t>
      </w:r>
      <w:r>
        <w:t xml:space="preserve"> с помощью учителя пройденных песен.</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t>освоенных</w:t>
      </w:r>
      <w:proofErr w:type="gramEnd"/>
      <w: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w:t>
      </w:r>
      <w:r>
        <w:softHyphen/>
        <w:t>фона, ксилофона, синтезатора).</w:t>
      </w:r>
    </w:p>
    <w:p w:rsidR="008C2FA0" w:rsidRDefault="008C2FA0" w:rsidP="008C2FA0">
      <w:pPr>
        <w:pStyle w:val="a8"/>
        <w:shd w:val="clear" w:color="auto" w:fill="auto"/>
        <w:spacing w:before="0" w:line="274" w:lineRule="exact"/>
        <w:ind w:left="20" w:right="20" w:firstLine="700"/>
        <w:jc w:val="both"/>
      </w:pPr>
      <w:r>
        <w:rPr>
          <w:rStyle w:val="a9"/>
        </w:rPr>
        <w:t>Инструментальная и вокальная импровизация</w:t>
      </w:r>
      <w:r>
        <w:t xml:space="preserve"> с использованием простых ин</w:t>
      </w:r>
      <w:r>
        <w:softHyphen/>
        <w:t>тервалов, мажорного и минорного трезвучий.</w:t>
      </w:r>
    </w:p>
    <w:p w:rsidR="008C2FA0" w:rsidRDefault="008C2FA0" w:rsidP="008C2FA0">
      <w:pPr>
        <w:pStyle w:val="321"/>
        <w:keepNext/>
        <w:keepLines/>
        <w:shd w:val="clear" w:color="auto" w:fill="auto"/>
        <w:spacing w:before="0" w:after="0" w:line="274" w:lineRule="exact"/>
        <w:ind w:left="20" w:firstLine="700"/>
        <w:jc w:val="both"/>
      </w:pPr>
      <w:bookmarkStart w:id="273" w:name="bookmark274"/>
      <w:r>
        <w:t>Оркестровая музыка</w:t>
      </w:r>
      <w:bookmarkEnd w:id="273"/>
    </w:p>
    <w:p w:rsidR="008C2FA0" w:rsidRDefault="008C2FA0" w:rsidP="008C2FA0">
      <w:pPr>
        <w:pStyle w:val="a8"/>
        <w:shd w:val="clear" w:color="auto" w:fill="auto"/>
        <w:spacing w:before="0" w:line="274" w:lineRule="exact"/>
        <w:ind w:left="20" w:right="20" w:firstLine="700"/>
        <w:jc w:val="both"/>
      </w:pPr>
      <w:r>
        <w:t>Виды оркестров: симфонический, камерный, духовой, народный, джазовый, эст</w:t>
      </w:r>
      <w:r>
        <w:softHyphen/>
        <w:t>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C2FA0" w:rsidRDefault="008C2FA0" w:rsidP="008C2FA0">
      <w:pPr>
        <w:pStyle w:val="321"/>
        <w:keepNext/>
        <w:keepLines/>
        <w:shd w:val="clear" w:color="auto" w:fill="auto"/>
        <w:spacing w:before="0" w:after="0" w:line="274" w:lineRule="exact"/>
        <w:ind w:left="20" w:firstLine="700"/>
        <w:jc w:val="both"/>
      </w:pPr>
      <w:bookmarkStart w:id="274" w:name="bookmark275"/>
      <w:r>
        <w:lastRenderedPageBreak/>
        <w:t xml:space="preserve">Содержание </w:t>
      </w:r>
      <w:proofErr w:type="gramStart"/>
      <w:r>
        <w:t>обучения по видам</w:t>
      </w:r>
      <w:proofErr w:type="gramEnd"/>
      <w:r>
        <w:t xml:space="preserve"> деятельности:</w:t>
      </w:r>
      <w:bookmarkEnd w:id="274"/>
    </w:p>
    <w:p w:rsidR="008C2FA0" w:rsidRDefault="008C2FA0" w:rsidP="008C2FA0">
      <w:pPr>
        <w:pStyle w:val="a8"/>
        <w:shd w:val="clear" w:color="auto" w:fill="auto"/>
        <w:spacing w:before="0" w:line="274" w:lineRule="exact"/>
        <w:ind w:left="20" w:right="20" w:firstLine="700"/>
        <w:jc w:val="both"/>
      </w:pPr>
      <w:r>
        <w:rPr>
          <w:rStyle w:val="a9"/>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w:t>
      </w:r>
      <w:proofErr w:type="gramStart"/>
      <w:r>
        <w:t>и-</w:t>
      </w:r>
      <w:proofErr w:type="gramEnd"/>
      <w:r>
        <w:t xml:space="preserve"> 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w:t>
      </w:r>
      <w:r>
        <w:softHyphen/>
        <w:t>ных инструментов региона и др.</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w:t>
      </w:r>
      <w:r>
        <w:t xml:space="preserve"> Игра оркестро</w:t>
      </w:r>
      <w:r>
        <w:softHyphen/>
        <w:t>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C2FA0" w:rsidRDefault="008C2FA0" w:rsidP="008C2FA0">
      <w:pPr>
        <w:pStyle w:val="321"/>
        <w:keepNext/>
        <w:keepLines/>
        <w:shd w:val="clear" w:color="auto" w:fill="auto"/>
        <w:spacing w:before="0" w:after="0" w:line="274" w:lineRule="exact"/>
        <w:ind w:left="20" w:firstLine="700"/>
        <w:jc w:val="both"/>
      </w:pPr>
      <w:bookmarkStart w:id="275" w:name="bookmark276"/>
      <w:r>
        <w:t>Музыкально-сценические жанры</w:t>
      </w:r>
      <w:bookmarkEnd w:id="275"/>
    </w:p>
    <w:p w:rsidR="008C2FA0" w:rsidRDefault="008C2FA0" w:rsidP="008C2FA0">
      <w:pPr>
        <w:pStyle w:val="a8"/>
        <w:shd w:val="clear" w:color="auto" w:fill="auto"/>
        <w:spacing w:before="0" w:line="274" w:lineRule="exact"/>
        <w:ind w:left="20" w:right="20" w:firstLine="700"/>
        <w:jc w:val="both"/>
      </w:pPr>
      <w:r>
        <w:t>Балет, опера, мюзикл</w:t>
      </w:r>
      <w:proofErr w:type="gramStart"/>
      <w:r>
        <w:t>.О</w:t>
      </w:r>
      <w:proofErr w:type="gramEnd"/>
      <w:r>
        <w:t>знакомление с жанровыми и структурными особенностями и разнообразием музыкально-театральных произведений.</w:t>
      </w:r>
    </w:p>
    <w:p w:rsidR="008C2FA0" w:rsidRDefault="008C2FA0" w:rsidP="008C2FA0">
      <w:pPr>
        <w:pStyle w:val="321"/>
        <w:keepNext/>
        <w:keepLines/>
        <w:shd w:val="clear" w:color="auto" w:fill="auto"/>
        <w:spacing w:before="0" w:after="0" w:line="274" w:lineRule="exact"/>
        <w:ind w:left="20" w:firstLine="700"/>
        <w:jc w:val="both"/>
      </w:pPr>
      <w:bookmarkStart w:id="276" w:name="bookmark277"/>
      <w:r>
        <w:t xml:space="preserve">Содержание </w:t>
      </w:r>
      <w:proofErr w:type="gramStart"/>
      <w:r>
        <w:t>обучения по видам</w:t>
      </w:r>
      <w:proofErr w:type="gramEnd"/>
      <w:r>
        <w:t xml:space="preserve"> деятельности:</w:t>
      </w:r>
      <w:bookmarkEnd w:id="276"/>
    </w:p>
    <w:p w:rsidR="008C2FA0" w:rsidRDefault="008C2FA0" w:rsidP="008C2FA0">
      <w:pPr>
        <w:pStyle w:val="321"/>
        <w:keepNext/>
        <w:keepLines/>
        <w:shd w:val="clear" w:color="auto" w:fill="auto"/>
        <w:spacing w:before="0" w:after="0" w:line="274" w:lineRule="exact"/>
        <w:ind w:left="20" w:firstLine="700"/>
        <w:jc w:val="both"/>
      </w:pPr>
      <w:bookmarkStart w:id="277" w:name="bookmark278"/>
      <w:r>
        <w:t>Слушание и просмотр фрагментов из классических опер, балетов и мюзиклов.</w:t>
      </w:r>
      <w:bookmarkEnd w:id="277"/>
    </w:p>
    <w:p w:rsidR="008C2FA0" w:rsidRDefault="008C2FA0" w:rsidP="008C2FA0">
      <w:pPr>
        <w:pStyle w:val="a8"/>
        <w:shd w:val="clear" w:color="auto" w:fill="auto"/>
        <w:spacing w:before="0" w:line="274" w:lineRule="exact"/>
        <w:ind w:left="20" w:right="20" w:firstLine="0"/>
        <w:jc w:val="both"/>
      </w:pPr>
      <w: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8C2FA0" w:rsidRDefault="008C2FA0" w:rsidP="008C2FA0">
      <w:pPr>
        <w:pStyle w:val="a8"/>
        <w:shd w:val="clear" w:color="auto" w:fill="auto"/>
        <w:spacing w:before="0" w:line="274" w:lineRule="exact"/>
        <w:ind w:left="20" w:right="20" w:firstLine="700"/>
        <w:jc w:val="both"/>
      </w:pPr>
      <w:r>
        <w:rPr>
          <w:rStyle w:val="a9"/>
        </w:rPr>
        <w:t>Драматизация отдельных фрагментов музыкально-сценических произведе</w:t>
      </w:r>
      <w:r>
        <w:rPr>
          <w:rStyle w:val="a9"/>
        </w:rPr>
        <w:softHyphen/>
        <w:t>ний.</w:t>
      </w:r>
      <w: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C2FA0" w:rsidRDefault="008C2FA0" w:rsidP="008C2FA0">
      <w:pPr>
        <w:pStyle w:val="111"/>
        <w:shd w:val="clear" w:color="auto" w:fill="auto"/>
        <w:spacing w:before="0"/>
        <w:ind w:left="20" w:firstLine="700"/>
      </w:pPr>
      <w:r>
        <w:t>Музыка кино</w:t>
      </w:r>
    </w:p>
    <w:p w:rsidR="008C2FA0" w:rsidRDefault="008C2FA0" w:rsidP="008C2FA0">
      <w:pPr>
        <w:pStyle w:val="a8"/>
        <w:shd w:val="clear" w:color="auto" w:fill="auto"/>
        <w:spacing w:before="0" w:line="274" w:lineRule="exact"/>
        <w:ind w:left="20" w:right="20" w:firstLine="70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8C2FA0" w:rsidRDefault="008C2FA0" w:rsidP="008C2FA0">
      <w:pPr>
        <w:pStyle w:val="321"/>
        <w:keepNext/>
        <w:keepLines/>
        <w:shd w:val="clear" w:color="auto" w:fill="auto"/>
        <w:spacing w:before="0" w:after="0" w:line="274" w:lineRule="exact"/>
        <w:ind w:left="20" w:firstLine="700"/>
        <w:jc w:val="both"/>
      </w:pPr>
      <w:bookmarkStart w:id="278" w:name="bookmark279"/>
      <w:r>
        <w:t xml:space="preserve">Содержание </w:t>
      </w:r>
      <w:proofErr w:type="gramStart"/>
      <w:r>
        <w:t>обучения по видам</w:t>
      </w:r>
      <w:proofErr w:type="gramEnd"/>
      <w:r>
        <w:t xml:space="preserve"> деятельности:</w:t>
      </w:r>
      <w:bookmarkEnd w:id="278"/>
    </w:p>
    <w:p w:rsidR="008C2FA0" w:rsidRDefault="008C2FA0" w:rsidP="008C2FA0">
      <w:pPr>
        <w:pStyle w:val="a8"/>
        <w:shd w:val="clear" w:color="auto" w:fill="auto"/>
        <w:spacing w:before="0" w:line="274" w:lineRule="exact"/>
        <w:ind w:left="20" w:right="20" w:firstLine="700"/>
        <w:jc w:val="both"/>
      </w:pPr>
      <w:r>
        <w:rPr>
          <w:rStyle w:val="a9"/>
        </w:rPr>
        <w:t>Просмотр фрагментов детских кинофильмов и мультфильмов.</w:t>
      </w:r>
      <w:r>
        <w:t xml:space="preserve"> Анализ функ</w:t>
      </w:r>
      <w:r>
        <w:softHyphen/>
        <w:t>ций и эмоционально-образного содержания музыкального сопровождения:</w:t>
      </w:r>
    </w:p>
    <w:p w:rsidR="008C2FA0" w:rsidRDefault="008C2FA0" w:rsidP="00D43CC5">
      <w:pPr>
        <w:pStyle w:val="a8"/>
        <w:numPr>
          <w:ilvl w:val="0"/>
          <w:numId w:val="25"/>
        </w:numPr>
        <w:shd w:val="clear" w:color="auto" w:fill="auto"/>
        <w:tabs>
          <w:tab w:val="left" w:pos="854"/>
        </w:tabs>
        <w:spacing w:before="0" w:line="274" w:lineRule="exact"/>
        <w:ind w:left="20" w:firstLine="700"/>
        <w:jc w:val="both"/>
      </w:pPr>
      <w:r>
        <w:t>характеристика действующих лиц (лейтмотивы), времени и среды действия;</w:t>
      </w:r>
    </w:p>
    <w:p w:rsidR="008C2FA0" w:rsidRDefault="008C2FA0" w:rsidP="00D43CC5">
      <w:pPr>
        <w:pStyle w:val="a8"/>
        <w:numPr>
          <w:ilvl w:val="0"/>
          <w:numId w:val="25"/>
        </w:numPr>
        <w:shd w:val="clear" w:color="auto" w:fill="auto"/>
        <w:tabs>
          <w:tab w:val="left" w:pos="864"/>
        </w:tabs>
        <w:spacing w:before="0" w:line="230" w:lineRule="exact"/>
        <w:ind w:left="20" w:firstLine="700"/>
        <w:jc w:val="both"/>
      </w:pPr>
      <w:r>
        <w:t>создание эмоционального фона;</w:t>
      </w:r>
    </w:p>
    <w:p w:rsidR="008C2FA0" w:rsidRDefault="008C2FA0" w:rsidP="00D43CC5">
      <w:pPr>
        <w:pStyle w:val="a8"/>
        <w:numPr>
          <w:ilvl w:val="0"/>
          <w:numId w:val="25"/>
        </w:numPr>
        <w:shd w:val="clear" w:color="auto" w:fill="auto"/>
        <w:tabs>
          <w:tab w:val="left" w:pos="864"/>
        </w:tabs>
        <w:spacing w:before="0" w:line="274" w:lineRule="exact"/>
        <w:ind w:left="20" w:firstLine="700"/>
        <w:jc w:val="both"/>
      </w:pPr>
      <w:r>
        <w:t>выражение общего смыслового контекста фильма.</w:t>
      </w:r>
    </w:p>
    <w:p w:rsidR="008C2FA0" w:rsidRDefault="008C2FA0" w:rsidP="008C2FA0">
      <w:pPr>
        <w:pStyle w:val="a8"/>
        <w:shd w:val="clear" w:color="auto" w:fill="auto"/>
        <w:spacing w:before="0" w:line="274" w:lineRule="exact"/>
        <w:ind w:left="20" w:right="20" w:firstLine="700"/>
        <w:jc w:val="both"/>
      </w:pPr>
      <w: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w:t>
      </w:r>
      <w:r>
        <w:softHyphen/>
        <w:t>та Леопольда» (Б. Савельев, Н. Кудрина), «Крокодил Гена и Чебурашка» (В.Шаинский).</w:t>
      </w:r>
    </w:p>
    <w:p w:rsidR="008C2FA0" w:rsidRDefault="008C2FA0" w:rsidP="008C2FA0">
      <w:pPr>
        <w:pStyle w:val="a8"/>
        <w:shd w:val="clear" w:color="auto" w:fill="auto"/>
        <w:spacing w:before="0" w:line="274" w:lineRule="exact"/>
        <w:ind w:left="20" w:right="20" w:firstLine="700"/>
        <w:jc w:val="both"/>
      </w:pPr>
      <w:r>
        <w:rPr>
          <w:rStyle w:val="a9"/>
        </w:rPr>
        <w:t>Исполнение песен</w:t>
      </w:r>
      <w:r>
        <w:t xml:space="preserve"> из кинофильмов и мультфильмов. Работа над выразительным исполнением вокальных (ансамблевых и хоровых) произведений с аккомпанированием.</w:t>
      </w:r>
    </w:p>
    <w:p w:rsidR="008C2FA0" w:rsidRDefault="008C2FA0" w:rsidP="008C2FA0">
      <w:pPr>
        <w:pStyle w:val="a8"/>
        <w:shd w:val="clear" w:color="auto" w:fill="auto"/>
        <w:spacing w:before="0" w:line="274" w:lineRule="exact"/>
        <w:ind w:left="20" w:right="20" w:firstLine="700"/>
        <w:jc w:val="both"/>
      </w:pPr>
      <w:r>
        <w:rPr>
          <w:rStyle w:val="a9"/>
        </w:rPr>
        <w:t>Создание музыкальных композиций</w:t>
      </w:r>
      <w:r>
        <w:t xml:space="preserve"> на основе сюжетов различных кинофильмов и мультфильмов.</w:t>
      </w:r>
    </w:p>
    <w:p w:rsidR="008C2FA0" w:rsidRDefault="008C2FA0" w:rsidP="008C2FA0">
      <w:pPr>
        <w:pStyle w:val="321"/>
        <w:keepNext/>
        <w:keepLines/>
        <w:shd w:val="clear" w:color="auto" w:fill="auto"/>
        <w:spacing w:before="0" w:after="0" w:line="274" w:lineRule="exact"/>
        <w:ind w:left="20" w:firstLine="700"/>
        <w:jc w:val="both"/>
      </w:pPr>
      <w:bookmarkStart w:id="279" w:name="bookmark280"/>
      <w:r>
        <w:t>Учимся, играя</w:t>
      </w:r>
      <w:bookmarkEnd w:id="279"/>
    </w:p>
    <w:p w:rsidR="008C2FA0" w:rsidRDefault="008C2FA0" w:rsidP="008C2FA0">
      <w:pPr>
        <w:pStyle w:val="a8"/>
        <w:shd w:val="clear" w:color="auto" w:fill="auto"/>
        <w:spacing w:before="0" w:line="274" w:lineRule="exact"/>
        <w:ind w:left="20" w:right="20" w:firstLine="700"/>
        <w:jc w:val="both"/>
      </w:pPr>
      <w:r>
        <w:t>Музыкальные викторины, игры, тестирование, импровизации, подбор по слуху, со</w:t>
      </w:r>
      <w:r>
        <w:softHyphen/>
        <w:t>ревнования по группам, конкурсы, направленные на выявление результатов освоения программы.</w:t>
      </w:r>
    </w:p>
    <w:p w:rsidR="008C2FA0" w:rsidRDefault="008C2FA0" w:rsidP="008C2FA0">
      <w:pPr>
        <w:pStyle w:val="321"/>
        <w:keepNext/>
        <w:keepLines/>
        <w:shd w:val="clear" w:color="auto" w:fill="auto"/>
        <w:spacing w:before="0" w:after="0" w:line="274" w:lineRule="exact"/>
        <w:ind w:left="20" w:firstLine="700"/>
        <w:jc w:val="both"/>
      </w:pPr>
      <w:bookmarkStart w:id="280" w:name="bookmark281"/>
      <w:r>
        <w:t xml:space="preserve">Содержание </w:t>
      </w:r>
      <w:proofErr w:type="gramStart"/>
      <w:r>
        <w:t>обучения по видам</w:t>
      </w:r>
      <w:proofErr w:type="gramEnd"/>
      <w:r>
        <w:t xml:space="preserve"> деятельности:</w:t>
      </w:r>
      <w:bookmarkEnd w:id="280"/>
    </w:p>
    <w:p w:rsidR="008C2FA0" w:rsidRDefault="008C2FA0" w:rsidP="008C2FA0">
      <w:pPr>
        <w:pStyle w:val="a8"/>
        <w:shd w:val="clear" w:color="auto" w:fill="auto"/>
        <w:spacing w:before="0" w:line="274" w:lineRule="exact"/>
        <w:ind w:left="20" w:right="20" w:firstLine="700"/>
        <w:jc w:val="both"/>
      </w:pPr>
      <w:r>
        <w:rPr>
          <w:rStyle w:val="a9"/>
        </w:rPr>
        <w:t>Музыкально-игровая деятельность.</w:t>
      </w:r>
      <w:r>
        <w:t xml:space="preserve">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w:t>
      </w:r>
      <w:r>
        <w:softHyphen/>
        <w:t>строений. Исполнение изученных песен в форме командного соревнования.</w:t>
      </w:r>
    </w:p>
    <w:p w:rsidR="008C2FA0" w:rsidRDefault="008C2FA0" w:rsidP="008C2FA0">
      <w:pPr>
        <w:pStyle w:val="321"/>
        <w:keepNext/>
        <w:keepLines/>
        <w:shd w:val="clear" w:color="auto" w:fill="auto"/>
        <w:spacing w:before="0" w:after="0" w:line="274" w:lineRule="exact"/>
        <w:ind w:left="20" w:firstLine="700"/>
        <w:jc w:val="both"/>
      </w:pPr>
      <w:bookmarkStart w:id="281" w:name="bookmark282"/>
      <w:r>
        <w:lastRenderedPageBreak/>
        <w:t>Я - артист</w:t>
      </w:r>
      <w:bookmarkEnd w:id="281"/>
    </w:p>
    <w:p w:rsidR="008C2FA0" w:rsidRDefault="008C2FA0" w:rsidP="008C2FA0">
      <w:pPr>
        <w:pStyle w:val="a8"/>
        <w:shd w:val="clear" w:color="auto" w:fill="auto"/>
        <w:spacing w:before="0" w:line="274" w:lineRule="exact"/>
        <w:ind w:left="20" w:right="20" w:firstLine="700"/>
        <w:jc w:val="both"/>
      </w:pPr>
      <w:r>
        <w:t>Сольное и ансамблевое музицирование (вокальное и инструментальное). Творче</w:t>
      </w:r>
      <w:r>
        <w:softHyphen/>
        <w:t>ское соревнование.</w:t>
      </w:r>
    </w:p>
    <w:p w:rsidR="008C2FA0" w:rsidRDefault="008C2FA0" w:rsidP="008C2FA0">
      <w:pPr>
        <w:pStyle w:val="a8"/>
        <w:shd w:val="clear" w:color="auto" w:fill="auto"/>
        <w:spacing w:before="0" w:line="274" w:lineRule="exact"/>
        <w:ind w:left="20" w:right="20" w:firstLine="700"/>
        <w:jc w:val="both"/>
      </w:pPr>
      <w:r>
        <w:t>Разучивание песен к праздникам (Новый год, День Защитника Отечества, Между</w:t>
      </w:r>
      <w:r>
        <w:softHyphen/>
        <w:t>народный день 8 марта, годовой круг календарных праздников, праздники церковного ка</w:t>
      </w:r>
      <w:r>
        <w:softHyphen/>
        <w:t>лендаря и другие), подготовка концертных программ.</w:t>
      </w:r>
    </w:p>
    <w:p w:rsidR="008C2FA0" w:rsidRDefault="008C2FA0" w:rsidP="008C2FA0">
      <w:pPr>
        <w:pStyle w:val="321"/>
        <w:keepNext/>
        <w:keepLines/>
        <w:shd w:val="clear" w:color="auto" w:fill="auto"/>
        <w:spacing w:before="0" w:after="0" w:line="274" w:lineRule="exact"/>
        <w:ind w:left="20" w:firstLine="700"/>
        <w:jc w:val="both"/>
      </w:pPr>
      <w:bookmarkStart w:id="282" w:name="bookmark283"/>
      <w:r>
        <w:t xml:space="preserve">Содержание </w:t>
      </w:r>
      <w:proofErr w:type="gramStart"/>
      <w:r>
        <w:t>обучения по видам</w:t>
      </w:r>
      <w:proofErr w:type="gramEnd"/>
      <w:r>
        <w:t xml:space="preserve"> деятельности:</w:t>
      </w:r>
      <w:bookmarkEnd w:id="282"/>
    </w:p>
    <w:p w:rsidR="008C2FA0" w:rsidRDefault="008C2FA0" w:rsidP="008C2FA0">
      <w:pPr>
        <w:pStyle w:val="321"/>
        <w:keepNext/>
        <w:keepLines/>
        <w:shd w:val="clear" w:color="auto" w:fill="auto"/>
        <w:spacing w:before="0" w:after="0" w:line="274" w:lineRule="exact"/>
        <w:ind w:left="20" w:firstLine="700"/>
        <w:jc w:val="both"/>
      </w:pPr>
      <w:bookmarkStart w:id="283" w:name="bookmark284"/>
      <w:r>
        <w:t>Исполнение пройденных хоровых и инструментальных произведений</w:t>
      </w:r>
      <w:r>
        <w:rPr>
          <w:rStyle w:val="320"/>
        </w:rPr>
        <w:t xml:space="preserve"> </w:t>
      </w:r>
      <w:proofErr w:type="gramStart"/>
      <w:r>
        <w:rPr>
          <w:rStyle w:val="320"/>
        </w:rPr>
        <w:t>в</w:t>
      </w:r>
      <w:bookmarkEnd w:id="283"/>
      <w:proofErr w:type="gramEnd"/>
    </w:p>
    <w:p w:rsidR="008C2FA0" w:rsidRDefault="008C2FA0" w:rsidP="008C2FA0">
      <w:pPr>
        <w:pStyle w:val="a8"/>
        <w:shd w:val="clear" w:color="auto" w:fill="auto"/>
        <w:spacing w:before="0" w:line="274" w:lineRule="exact"/>
        <w:ind w:left="20" w:right="20" w:firstLine="0"/>
        <w:jc w:val="both"/>
      </w:pPr>
      <w:r>
        <w:t xml:space="preserve">школьных </w:t>
      </w:r>
      <w:proofErr w:type="gramStart"/>
      <w:r>
        <w:t>мероприятиях</w:t>
      </w:r>
      <w:proofErr w:type="gramEnd"/>
      <w:r>
        <w:t>, посвященных праздникам, торжественным событиям. Исполне</w:t>
      </w:r>
      <w:r>
        <w:softHyphen/>
        <w:t>ние песен в сопровождении двигательно-пластической, инструментально-ритмической импровизации.</w:t>
      </w:r>
    </w:p>
    <w:p w:rsidR="008C2FA0" w:rsidRDefault="008C2FA0" w:rsidP="008C2FA0">
      <w:pPr>
        <w:pStyle w:val="a8"/>
        <w:shd w:val="clear" w:color="auto" w:fill="auto"/>
        <w:spacing w:before="0" w:line="274" w:lineRule="exact"/>
        <w:ind w:left="20" w:right="20" w:firstLine="700"/>
        <w:jc w:val="both"/>
      </w:pPr>
      <w:proofErr w:type="gramStart"/>
      <w:r>
        <w:rPr>
          <w:rStyle w:val="a9"/>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8C2FA0" w:rsidRDefault="008C2FA0" w:rsidP="008C2FA0">
      <w:pPr>
        <w:pStyle w:val="141"/>
        <w:shd w:val="clear" w:color="auto" w:fill="auto"/>
        <w:ind w:left="20" w:right="20" w:firstLine="700"/>
      </w:pPr>
      <w:r>
        <w:rPr>
          <w:rStyle w:val="143"/>
        </w:rPr>
        <w:t>Участие в школьных, региональных и всероссийских музыкально-исполнительских фестивалях, конкурсах и т.д.</w:t>
      </w:r>
    </w:p>
    <w:p w:rsidR="008C2FA0" w:rsidRDefault="008C2FA0" w:rsidP="008C2FA0">
      <w:pPr>
        <w:pStyle w:val="a8"/>
        <w:shd w:val="clear" w:color="auto" w:fill="auto"/>
        <w:spacing w:before="0" w:line="274" w:lineRule="exact"/>
        <w:ind w:left="20" w:right="20" w:firstLine="700"/>
        <w:jc w:val="both"/>
      </w:pPr>
      <w:r>
        <w:rPr>
          <w:rStyle w:val="a9"/>
        </w:rPr>
        <w:t>Командные состязания:</w:t>
      </w:r>
      <w:r>
        <w:t xml:space="preserve"> викторины на основе изученного музыкального материа</w:t>
      </w:r>
      <w:r>
        <w:softHyphen/>
        <w:t>ла; ритмические эстафеты; ритмическое эхо, ритмические «диалоги» с применением всего разнообразия пройденных ритмоформул.</w:t>
      </w:r>
    </w:p>
    <w:p w:rsidR="008C2FA0" w:rsidRDefault="008C2FA0" w:rsidP="008C2FA0">
      <w:pPr>
        <w:pStyle w:val="a8"/>
        <w:shd w:val="clear" w:color="auto" w:fill="auto"/>
        <w:spacing w:before="0" w:line="274" w:lineRule="exact"/>
        <w:ind w:left="20" w:right="20" w:firstLine="700"/>
        <w:jc w:val="both"/>
      </w:pPr>
      <w:r>
        <w:rPr>
          <w:rStyle w:val="a9"/>
        </w:rPr>
        <w:t>Игра на элементарных музыкальных инструментах в ансамбле, оркестре.</w:t>
      </w:r>
      <w:r>
        <w:t xml:space="preserve"> Им</w:t>
      </w:r>
      <w:r>
        <w:softHyphen/>
        <w:t>провизация на элементарных музыкальных инструментах, инструментах народного ор</w:t>
      </w:r>
      <w:r>
        <w:softHyphen/>
        <w:t xml:space="preserve">кестра, синтезаторе с использованием всех пройденных мелодических и ритмических формул. Соревнование: «солист </w:t>
      </w:r>
      <w:proofErr w:type="gramStart"/>
      <w:r>
        <w:t>-с</w:t>
      </w:r>
      <w:proofErr w:type="gramEnd"/>
      <w:r>
        <w:t>олист», «солист -оркестр».</w:t>
      </w:r>
    </w:p>
    <w:p w:rsidR="008C2FA0" w:rsidRDefault="008C2FA0" w:rsidP="008C2FA0">
      <w:pPr>
        <w:pStyle w:val="a8"/>
        <w:shd w:val="clear" w:color="auto" w:fill="auto"/>
        <w:spacing w:before="0" w:line="274" w:lineRule="exact"/>
        <w:ind w:left="20" w:right="20" w:firstLine="700"/>
        <w:jc w:val="both"/>
      </w:pPr>
      <w:r>
        <w:rPr>
          <w:rStyle w:val="a9"/>
        </w:rPr>
        <w:t>Соревнование классов:</w:t>
      </w:r>
      <w:r>
        <w:t xml:space="preserve"> лучшее исполнение произведений хорового, инструмен</w:t>
      </w:r>
      <w:r>
        <w:softHyphen/>
        <w:t>тального, музыкально-театрального репертуара, пройденных за весь период обучения.</w:t>
      </w:r>
    </w:p>
    <w:p w:rsidR="008C2FA0" w:rsidRDefault="008C2FA0" w:rsidP="008C2FA0">
      <w:pPr>
        <w:pStyle w:val="321"/>
        <w:keepNext/>
        <w:keepLines/>
        <w:shd w:val="clear" w:color="auto" w:fill="auto"/>
        <w:spacing w:before="0" w:after="0" w:line="274" w:lineRule="exact"/>
        <w:ind w:left="20" w:firstLine="700"/>
        <w:jc w:val="both"/>
      </w:pPr>
      <w:bookmarkStart w:id="284" w:name="bookmark285"/>
      <w:r>
        <w:t>Музыкально-театрализованное представление</w:t>
      </w:r>
      <w:bookmarkEnd w:id="284"/>
    </w:p>
    <w:p w:rsidR="008C2FA0" w:rsidRDefault="008C2FA0" w:rsidP="008C2FA0">
      <w:pPr>
        <w:pStyle w:val="a8"/>
        <w:shd w:val="clear" w:color="auto" w:fill="auto"/>
        <w:spacing w:before="0" w:line="274" w:lineRule="exact"/>
        <w:ind w:left="20" w:right="20" w:firstLine="700"/>
        <w:jc w:val="both"/>
      </w:pPr>
      <w:r>
        <w:t>Музыкально-театрализованное представление как итоговый результат освоения программы.</w:t>
      </w:r>
    </w:p>
    <w:p w:rsidR="008C2FA0" w:rsidRDefault="008C2FA0" w:rsidP="008C2FA0">
      <w:pPr>
        <w:pStyle w:val="321"/>
        <w:keepNext/>
        <w:keepLines/>
        <w:shd w:val="clear" w:color="auto" w:fill="auto"/>
        <w:spacing w:before="0" w:after="0" w:line="274" w:lineRule="exact"/>
        <w:ind w:left="20" w:firstLine="700"/>
        <w:jc w:val="both"/>
      </w:pPr>
      <w:bookmarkStart w:id="285" w:name="bookmark286"/>
      <w:r>
        <w:t xml:space="preserve">Содержание </w:t>
      </w:r>
      <w:proofErr w:type="gramStart"/>
      <w:r>
        <w:t>обучения по видам</w:t>
      </w:r>
      <w:proofErr w:type="gramEnd"/>
      <w:r>
        <w:t xml:space="preserve"> деятельности:</w:t>
      </w:r>
      <w:bookmarkEnd w:id="285"/>
    </w:p>
    <w:p w:rsidR="008C2FA0" w:rsidRDefault="008C2FA0" w:rsidP="008C2FA0">
      <w:pPr>
        <w:pStyle w:val="a8"/>
        <w:shd w:val="clear" w:color="auto" w:fill="auto"/>
        <w:spacing w:before="0" w:line="274" w:lineRule="exact"/>
        <w:ind w:left="20" w:firstLine="700"/>
        <w:jc w:val="both"/>
      </w:pPr>
      <w:r>
        <w:t>Совместное участие обучающихся, педагогов, родителей в подготовке и проведе</w:t>
      </w:r>
      <w:r>
        <w:softHyphen/>
        <w:t>нии музыкально-театрализованного представления. Разработка сценариев музыкально- 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w:t>
      </w:r>
      <w:r>
        <w:softHyphen/>
        <w:t>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w:t>
      </w:r>
      <w:r>
        <w:softHyphen/>
        <w:t>риев, подготовке музыкально-инструментальных номеров, реквизита и декораций, костю</w:t>
      </w:r>
      <w:r>
        <w:softHyphen/>
        <w:t xml:space="preserve">мов и т.д.). </w:t>
      </w:r>
      <w:proofErr w:type="gramStart"/>
      <w:r>
        <w:t>Создание музыкально-театрального коллектива: распределение ролей: «режис</w:t>
      </w:r>
      <w:r>
        <w:softHyphen/>
        <w:t>серы», «артисты», «музыканты», «художники» и т.д.</w:t>
      </w:r>
      <w:proofErr w:type="gramEnd"/>
    </w:p>
    <w:p w:rsidR="008C2FA0" w:rsidRDefault="008C2FA0" w:rsidP="008C2FA0">
      <w:pPr>
        <w:pStyle w:val="321"/>
        <w:keepNext/>
        <w:keepLines/>
        <w:shd w:val="clear" w:color="auto" w:fill="auto"/>
        <w:spacing w:before="0" w:after="0" w:line="230" w:lineRule="exact"/>
        <w:ind w:left="20" w:firstLine="0"/>
        <w:jc w:val="center"/>
      </w:pPr>
      <w:bookmarkStart w:id="286" w:name="bookmark287"/>
      <w:r>
        <w:t>ТЕХНОЛОГИЯ</w:t>
      </w:r>
      <w:bookmarkEnd w:id="286"/>
    </w:p>
    <w:p w:rsidR="008C2FA0" w:rsidRDefault="008C2FA0" w:rsidP="008C2FA0">
      <w:pPr>
        <w:pStyle w:val="321"/>
        <w:keepNext/>
        <w:keepLines/>
        <w:shd w:val="clear" w:color="auto" w:fill="auto"/>
        <w:spacing w:before="0" w:after="0" w:line="274" w:lineRule="exact"/>
        <w:ind w:left="20" w:firstLine="460"/>
        <w:jc w:val="both"/>
      </w:pPr>
      <w:bookmarkStart w:id="287" w:name="bookmark288"/>
      <w:r>
        <w:t>Общекультурные и общетрудовые компетенции. Основы культуры труда, самообслуживания</w:t>
      </w:r>
      <w:bookmarkEnd w:id="287"/>
    </w:p>
    <w:p w:rsidR="008C2FA0" w:rsidRDefault="008C2FA0" w:rsidP="008C2FA0">
      <w:pPr>
        <w:pStyle w:val="a8"/>
        <w:shd w:val="clear" w:color="auto" w:fill="auto"/>
        <w:spacing w:before="0" w:line="274" w:lineRule="exact"/>
        <w:ind w:left="20" w:firstLine="700"/>
        <w:jc w:val="both"/>
      </w:pPr>
      <w:r>
        <w:t>Трудовая деятельность и ее значение в жизни человека. Рукотворный мир как ре</w:t>
      </w:r>
      <w:r>
        <w:softHyphen/>
        <w:t>зультат труда человека; разнообразие предметов рукотворного мира</w:t>
      </w:r>
      <w:r>
        <w:rPr>
          <w:rStyle w:val="16"/>
        </w:rPr>
        <w:t xml:space="preserve"> (архитектура,</w:t>
      </w:r>
      <w:r>
        <w:t xml:space="preserve"> тех</w:t>
      </w:r>
      <w:r>
        <w:softHyphen/>
        <w:t>ника, предметы быта и декоративно-прикладного искусства и т. д.) разных народов Рос</w:t>
      </w:r>
      <w:r>
        <w:softHyphen/>
        <w:t>сии (на примере 2-3 народов). Особенности тематики, материалов, внешнего вида изде</w:t>
      </w:r>
      <w:r>
        <w:softHyphen/>
        <w:t>лий декоративного искусства разных народов, отражающие природные, географические и социальные условия конкретного народа.</w:t>
      </w:r>
    </w:p>
    <w:p w:rsidR="008C2FA0" w:rsidRDefault="008C2FA0" w:rsidP="008C2FA0">
      <w:pPr>
        <w:pStyle w:val="a8"/>
        <w:shd w:val="clear" w:color="auto" w:fill="auto"/>
        <w:spacing w:before="0" w:line="274" w:lineRule="exact"/>
        <w:ind w:left="20" w:right="20" w:firstLine="700"/>
        <w:jc w:val="both"/>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w:t>
      </w:r>
      <w:r>
        <w:softHyphen/>
        <w:t>сии;</w:t>
      </w:r>
      <w:r>
        <w:rPr>
          <w:rStyle w:val="16"/>
        </w:rPr>
        <w:t xml:space="preserve"> традиции и творчество мастера в создании предметной среды (общее представле</w:t>
      </w:r>
      <w:r>
        <w:rPr>
          <w:rStyle w:val="16"/>
        </w:rPr>
        <w:softHyphen/>
        <w:t>ние).</w:t>
      </w:r>
    </w:p>
    <w:p w:rsidR="008C2FA0" w:rsidRDefault="008C2FA0" w:rsidP="008C2FA0">
      <w:pPr>
        <w:pStyle w:val="a8"/>
        <w:shd w:val="clear" w:color="auto" w:fill="auto"/>
        <w:spacing w:before="0" w:line="274" w:lineRule="exact"/>
        <w:ind w:left="20" w:right="20" w:firstLine="700"/>
        <w:jc w:val="both"/>
      </w:pPr>
      <w:r>
        <w:t>Анализ задания, организация рабочего места в зависимости от вида работы, плани</w:t>
      </w:r>
      <w:r>
        <w:softHyphen/>
        <w:t>рование трудового процесса. Рациональное размещение на рабочем месте материалов и инструментов,</w:t>
      </w:r>
      <w:r>
        <w:rPr>
          <w:rStyle w:val="16"/>
        </w:rPr>
        <w:t xml:space="preserve"> распределение рабочего времени.</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w:t>
      </w:r>
      <w:r>
        <w:lastRenderedPageBreak/>
        <w:t>хода работы. Работа в малых группах, осуществление сотрудничества, вы</w:t>
      </w:r>
      <w:r>
        <w:softHyphen/>
        <w:t>полнение социальных ролей (руководитель и подчиненный).</w:t>
      </w:r>
    </w:p>
    <w:p w:rsidR="008C2FA0" w:rsidRDefault="008C2FA0" w:rsidP="008C2FA0">
      <w:pPr>
        <w:pStyle w:val="a8"/>
        <w:shd w:val="clear" w:color="auto" w:fill="auto"/>
        <w:spacing w:before="0" w:line="274" w:lineRule="exact"/>
        <w:ind w:left="20" w:right="20" w:firstLine="700"/>
        <w:jc w:val="both"/>
      </w:pPr>
      <w:r>
        <w:t>Элементарная творческая и проектная деятельность (создание замысла, его детали</w:t>
      </w:r>
      <w:r>
        <w:softHyphen/>
        <w:t xml:space="preserve">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8C2FA0" w:rsidRDefault="008C2FA0" w:rsidP="008C2FA0">
      <w:pPr>
        <w:pStyle w:val="a8"/>
        <w:shd w:val="clear" w:color="auto" w:fill="auto"/>
        <w:spacing w:before="0" w:line="274" w:lineRule="exact"/>
        <w:ind w:left="20" w:right="20" w:firstLine="46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8C2FA0" w:rsidRDefault="008C2FA0" w:rsidP="008C2FA0">
      <w:pPr>
        <w:pStyle w:val="321"/>
        <w:keepNext/>
        <w:keepLines/>
        <w:shd w:val="clear" w:color="auto" w:fill="auto"/>
        <w:spacing w:before="0" w:after="0" w:line="274" w:lineRule="exact"/>
        <w:ind w:left="20" w:firstLine="460"/>
        <w:jc w:val="both"/>
      </w:pPr>
      <w:bookmarkStart w:id="288" w:name="bookmark289"/>
      <w:r>
        <w:t>Технология ручной обработки материалов</w:t>
      </w:r>
      <w:r>
        <w:rPr>
          <w:vertAlign w:val="superscript"/>
        </w:rPr>
        <w:footnoteReference w:id="4"/>
      </w:r>
      <w:r>
        <w:t>. Элементы графической грамоты</w:t>
      </w:r>
      <w:bookmarkEnd w:id="288"/>
    </w:p>
    <w:p w:rsidR="008C2FA0" w:rsidRDefault="008C2FA0" w:rsidP="008C2FA0">
      <w:pPr>
        <w:pStyle w:val="a8"/>
        <w:shd w:val="clear" w:color="auto" w:fill="auto"/>
        <w:spacing w:before="0" w:line="274" w:lineRule="exact"/>
        <w:ind w:left="20" w:right="20" w:firstLine="700"/>
        <w:jc w:val="both"/>
      </w:pPr>
      <w:r>
        <w:t>Общее понятие о материалах, их происхождении. Исследование элементарных фи</w:t>
      </w:r>
      <w:r>
        <w:softHyphen/>
        <w:t>зических, механических и технологических свойств доступных материалов.</w:t>
      </w:r>
      <w:r>
        <w:rPr>
          <w:rStyle w:val="16"/>
        </w:rPr>
        <w:t xml:space="preserve"> Многообразие материалов и их практическое применение в жизни.</w:t>
      </w:r>
    </w:p>
    <w:p w:rsidR="008C2FA0" w:rsidRDefault="008C2FA0" w:rsidP="008C2FA0">
      <w:pPr>
        <w:pStyle w:val="141"/>
        <w:shd w:val="clear" w:color="auto" w:fill="auto"/>
        <w:ind w:left="20" w:right="20" w:firstLine="700"/>
      </w:pPr>
      <w:r>
        <w:rPr>
          <w:rStyle w:val="140"/>
        </w:rPr>
        <w:t>Подготовка материалов к работе. Экономное расходование материалов.</w:t>
      </w:r>
      <w:r>
        <w:rPr>
          <w:rStyle w:val="143"/>
        </w:rPr>
        <w:t xml:space="preserve"> Выбор ма</w:t>
      </w:r>
      <w:r>
        <w:rPr>
          <w:rStyle w:val="143"/>
        </w:rPr>
        <w:softHyphen/>
        <w:t>териалов по их декоративно-художественным и конструктивным свойствам, использо</w:t>
      </w:r>
      <w:r>
        <w:rPr>
          <w:rStyle w:val="143"/>
        </w:rPr>
        <w:softHyphen/>
        <w:t>вание соответствующих способов обработки материалов в зависимости от назначения изделия.</w:t>
      </w:r>
    </w:p>
    <w:p w:rsidR="008C2FA0" w:rsidRDefault="008C2FA0" w:rsidP="008C2FA0">
      <w:pPr>
        <w:pStyle w:val="a8"/>
        <w:shd w:val="clear" w:color="auto" w:fill="auto"/>
        <w:spacing w:before="0" w:line="274" w:lineRule="exact"/>
        <w:ind w:left="20" w:right="20" w:firstLine="700"/>
        <w:jc w:val="both"/>
      </w:pPr>
      <w:r>
        <w:t>Инструменты и приспособления для обработки материалов (знание названий ис</w:t>
      </w:r>
      <w:r>
        <w:softHyphen/>
        <w:t>пользуемых инструментов), выполнение приемов их рационального и безопасного ис</w:t>
      </w:r>
      <w:r>
        <w:softHyphen/>
        <w:t>пользования.</w:t>
      </w:r>
    </w:p>
    <w:p w:rsidR="008C2FA0" w:rsidRDefault="008C2FA0" w:rsidP="008C2FA0">
      <w:pPr>
        <w:pStyle w:val="a8"/>
        <w:shd w:val="clear" w:color="auto" w:fill="auto"/>
        <w:spacing w:before="0" w:line="274" w:lineRule="exact"/>
        <w:ind w:left="20" w:right="20" w:firstLine="700"/>
        <w:jc w:val="both"/>
      </w:pPr>
      <w:r>
        <w:rPr>
          <w:rStyle w:val="16"/>
        </w:rPr>
        <w:t>Общее представление о технологическом процессе: анализ устройства и назначе</w:t>
      </w:r>
      <w:r>
        <w:rPr>
          <w:rStyle w:val="16"/>
        </w:rPr>
        <w:softHyphen/>
        <w:t>ния изделия; выстраивание последовательности практических действий и технологиче</w:t>
      </w:r>
      <w:r>
        <w:rPr>
          <w:rStyle w:val="16"/>
        </w:rPr>
        <w:softHyphen/>
        <w:t>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w:t>
      </w:r>
      <w:proofErr w:type="gramStart"/>
      <w:r>
        <w:t>Называние и выполнение основных технологиче</w:t>
      </w:r>
      <w:r>
        <w:softHyphen/>
        <w:t>ских операций ручной обработки материалов: разметка деталей (на глаз, по шаблону, тра</w:t>
      </w:r>
      <w:r>
        <w:softHyphen/>
        <w:t>фарету, лекалу, копированием, с помощью линейки, угольника, циркуля), выделение де</w:t>
      </w:r>
      <w:r>
        <w:softHyphen/>
        <w:t>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w:t>
      </w:r>
      <w:r>
        <w:softHyphen/>
        <w:t>пликация и др.).</w:t>
      </w:r>
      <w:proofErr w:type="gramEnd"/>
      <w:r>
        <w:t xml:space="preserve"> Выполнение отделки в соответствии с особенностями декоративных ор</w:t>
      </w:r>
      <w:r>
        <w:softHyphen/>
        <w:t>наментов разных народов России (растительный, геометрический и другие орнаменты).</w:t>
      </w:r>
    </w:p>
    <w:p w:rsidR="008C2FA0" w:rsidRDefault="008C2FA0" w:rsidP="008C2FA0">
      <w:pPr>
        <w:pStyle w:val="a8"/>
        <w:shd w:val="clear" w:color="auto" w:fill="auto"/>
        <w:spacing w:before="0" w:line="274" w:lineRule="exact"/>
        <w:ind w:left="20" w:right="20" w:firstLine="700"/>
        <w:jc w:val="both"/>
      </w:pPr>
      <w: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w:t>
      </w:r>
      <w:r>
        <w:softHyphen/>
        <w:t xml:space="preserve">ма (их узнавание). </w:t>
      </w:r>
      <w:proofErr w:type="gramStart"/>
      <w:r>
        <w:t>Назначение линий чертежа (контур, линия надреза, сгиба, размерная, осевая, центровая,</w:t>
      </w:r>
      <w:r>
        <w:rPr>
          <w:rStyle w:val="16"/>
        </w:rPr>
        <w:t xml:space="preserve"> разрыва).</w:t>
      </w:r>
      <w:proofErr w:type="gramEnd"/>
      <w:r>
        <w:t xml:space="preserve"> Чтение условных графических изображений. Разметка дета</w:t>
      </w:r>
      <w:r>
        <w:softHyphen/>
        <w:t>лей с опорой на простейший чертеж, эскиз. Изготовление изделий по рисунку, простей</w:t>
      </w:r>
      <w:r>
        <w:softHyphen/>
        <w:t>шему чертежу или эскизу, схеме.</w:t>
      </w:r>
    </w:p>
    <w:p w:rsidR="008C2FA0" w:rsidRDefault="008C2FA0" w:rsidP="008C2FA0">
      <w:pPr>
        <w:pStyle w:val="321"/>
        <w:keepNext/>
        <w:keepLines/>
        <w:shd w:val="clear" w:color="auto" w:fill="auto"/>
        <w:spacing w:before="0" w:after="0" w:line="274" w:lineRule="exact"/>
        <w:ind w:left="20" w:firstLine="440"/>
        <w:jc w:val="both"/>
      </w:pPr>
      <w:bookmarkStart w:id="289" w:name="bookmark290"/>
      <w:r>
        <w:t>Конструирование и моделирование</w:t>
      </w:r>
      <w:bookmarkEnd w:id="289"/>
    </w:p>
    <w:p w:rsidR="008C2FA0" w:rsidRDefault="008C2FA0" w:rsidP="008C2FA0">
      <w:pPr>
        <w:pStyle w:val="a8"/>
        <w:shd w:val="clear" w:color="auto" w:fill="auto"/>
        <w:spacing w:before="0" w:line="274" w:lineRule="exact"/>
        <w:ind w:left="20" w:right="20" w:firstLine="700"/>
        <w:jc w:val="both"/>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w:t>
      </w:r>
      <w:r>
        <w:softHyphen/>
        <w:t>ставление). Понятие о конструкции изделия;</w:t>
      </w:r>
      <w:r>
        <w:rPr>
          <w:rStyle w:val="16"/>
        </w:rPr>
        <w:t xml:space="preserve"> различные виды конструкций и способы их сборки.</w:t>
      </w:r>
      <w:r>
        <w:t xml:space="preserve"> Виды и способы соединения деталей. Основные требования к изделию (соответ</w:t>
      </w:r>
      <w:r>
        <w:softHyphen/>
        <w:t>ствие материала, конструкции и внешнего оформления назначению изделия).</w:t>
      </w:r>
    </w:p>
    <w:p w:rsidR="008C2FA0" w:rsidRDefault="008C2FA0" w:rsidP="008C2FA0">
      <w:pPr>
        <w:pStyle w:val="a8"/>
        <w:shd w:val="clear" w:color="auto" w:fill="auto"/>
        <w:spacing w:before="0" w:line="274" w:lineRule="exact"/>
        <w:ind w:left="20" w:right="20" w:firstLine="440"/>
        <w:jc w:val="both"/>
      </w:pPr>
      <w:r>
        <w:t>Конструирование и моделирование изделий из различных материалов по образцу, рисунку, простейшему</w:t>
      </w:r>
      <w:r>
        <w:rPr>
          <w:rStyle w:val="16"/>
        </w:rPr>
        <w:t xml:space="preserve"> чертежу или эскизу и по заданным условиям (</w:t>
      </w:r>
      <w:proofErr w:type="gramStart"/>
      <w:r>
        <w:rPr>
          <w:rStyle w:val="16"/>
        </w:rPr>
        <w:t>технико- технологическим</w:t>
      </w:r>
      <w:proofErr w:type="gramEnd"/>
      <w:r>
        <w:rPr>
          <w:rStyle w:val="16"/>
        </w:rPr>
        <w:t xml:space="preserve">, функциональным, декоративно-художественным и пр.). </w:t>
      </w:r>
      <w:r>
        <w:t>Конструирование и моделирование на компьютере и в интерактивном конструкторе.</w:t>
      </w:r>
    </w:p>
    <w:p w:rsidR="008C2FA0" w:rsidRDefault="008C2FA0" w:rsidP="008C2FA0">
      <w:pPr>
        <w:pStyle w:val="321"/>
        <w:keepNext/>
        <w:keepLines/>
        <w:shd w:val="clear" w:color="auto" w:fill="auto"/>
        <w:spacing w:before="0" w:after="0" w:line="274" w:lineRule="exact"/>
        <w:ind w:left="20" w:firstLine="440"/>
        <w:jc w:val="both"/>
      </w:pPr>
      <w:bookmarkStart w:id="290" w:name="bookmark291"/>
      <w:r>
        <w:t>Практика работы на компьютере</w:t>
      </w:r>
      <w:bookmarkEnd w:id="290"/>
    </w:p>
    <w:p w:rsidR="008C2FA0" w:rsidRDefault="008C2FA0" w:rsidP="008C2FA0">
      <w:pPr>
        <w:pStyle w:val="a8"/>
        <w:shd w:val="clear" w:color="auto" w:fill="auto"/>
        <w:spacing w:before="0" w:line="274" w:lineRule="exact"/>
        <w:ind w:left="20" w:right="20" w:firstLine="700"/>
        <w:jc w:val="both"/>
      </w:pPr>
      <w:r>
        <w:t>Информация, ее отбор, анализ и систематизация. Способы получения, хранения, переработки информации.</w:t>
      </w:r>
    </w:p>
    <w:p w:rsidR="008C2FA0" w:rsidRDefault="008C2FA0" w:rsidP="008C2FA0">
      <w:pPr>
        <w:pStyle w:val="a8"/>
        <w:shd w:val="clear" w:color="auto" w:fill="auto"/>
        <w:spacing w:before="0" w:line="274" w:lineRule="exact"/>
        <w:ind w:left="20" w:right="20" w:firstLine="700"/>
        <w:jc w:val="both"/>
      </w:pPr>
      <w:r>
        <w:t>Назначение основных устройств компьютера для ввода, вывода, обработки инфор</w:t>
      </w:r>
      <w:r>
        <w:softHyphen/>
        <w:t>мации. Включение и выключение компьютера и подключаемых к нему устройств. Клави</w:t>
      </w:r>
      <w:r>
        <w:softHyphen/>
        <w:t>атура,</w:t>
      </w:r>
      <w:r>
        <w:rPr>
          <w:rStyle w:val="16"/>
        </w:rPr>
        <w:t xml:space="preserve"> общее представление о правилах клавиатурного письма,</w:t>
      </w:r>
      <w:r>
        <w:t xml:space="preserve"> пользование мышью, ис</w:t>
      </w:r>
      <w:r>
        <w:softHyphen/>
        <w:t>пользование простейших средств текстового редактора.</w:t>
      </w:r>
      <w:r>
        <w:rPr>
          <w:rStyle w:val="16"/>
        </w:rPr>
        <w:t xml:space="preserve"> Простейшие приемы поиска ин</w:t>
      </w:r>
      <w:r>
        <w:rPr>
          <w:rStyle w:val="16"/>
        </w:rPr>
        <w:softHyphen/>
        <w:t xml:space="preserve">формации: по ключевым </w:t>
      </w:r>
      <w:r>
        <w:rPr>
          <w:rStyle w:val="16"/>
        </w:rPr>
        <w:lastRenderedPageBreak/>
        <w:t>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w:t>
      </w:r>
      <w:r>
        <w:softHyphen/>
        <w:t>телях.</w:t>
      </w:r>
    </w:p>
    <w:p w:rsidR="008C2FA0" w:rsidRDefault="008C2FA0" w:rsidP="008C2FA0">
      <w:pPr>
        <w:pStyle w:val="a8"/>
        <w:shd w:val="clear" w:color="auto" w:fill="auto"/>
        <w:spacing w:before="0" w:line="274" w:lineRule="exact"/>
        <w:ind w:firstLine="440"/>
        <w:jc w:val="both"/>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w:t>
      </w:r>
      <w:r w:rsidRPr="00D93783">
        <w:rPr>
          <w:rStyle w:val="102"/>
          <w:sz w:val="24"/>
          <w:szCs w:val="24"/>
        </w:rPr>
        <w:t xml:space="preserve">декоративно-прикладном </w:t>
      </w:r>
      <w:proofErr w:type="gramStart"/>
      <w:r w:rsidRPr="00D93783">
        <w:rPr>
          <w:rStyle w:val="102"/>
          <w:sz w:val="24"/>
          <w:szCs w:val="24"/>
        </w:rPr>
        <w:t>творчестве</w:t>
      </w:r>
      <w:proofErr w:type="gramEnd"/>
      <w:r w:rsidRPr="00D93783">
        <w:rPr>
          <w:rStyle w:val="102"/>
          <w:sz w:val="24"/>
          <w:szCs w:val="24"/>
        </w:rPr>
        <w:t xml:space="preserve"> Брянской области</w:t>
      </w:r>
      <w:r>
        <w:rPr>
          <w:rStyle w:val="102"/>
          <w:sz w:val="24"/>
          <w:szCs w:val="24"/>
        </w:rPr>
        <w:t xml:space="preserve"> </w:t>
      </w:r>
      <w:r w:rsidRPr="00D93783">
        <w:rPr>
          <w:sz w:val="24"/>
          <w:szCs w:val="24"/>
        </w:rPr>
        <w:t>интересной детям тематике</w:t>
      </w:r>
      <w:r>
        <w:t xml:space="preserve">. Вывод текста на принтер. Использование рисунков из ресурса компьютера, программ </w:t>
      </w:r>
      <w:r>
        <w:rPr>
          <w:lang w:val="en-US"/>
        </w:rPr>
        <w:t>Word</w:t>
      </w:r>
      <w:r w:rsidRPr="00696B7B">
        <w:t xml:space="preserve"> </w:t>
      </w:r>
      <w:r>
        <w:t xml:space="preserve">и </w:t>
      </w:r>
      <w:r>
        <w:rPr>
          <w:lang w:val="en-US"/>
        </w:rPr>
        <w:t>Power</w:t>
      </w:r>
      <w:r w:rsidRPr="00696B7B">
        <w:t xml:space="preserve"> </w:t>
      </w:r>
      <w:r>
        <w:rPr>
          <w:lang w:val="en-US"/>
        </w:rPr>
        <w:t>Point</w:t>
      </w:r>
      <w:r w:rsidRPr="00696B7B">
        <w:t>.</w:t>
      </w:r>
    </w:p>
    <w:p w:rsidR="008C2FA0" w:rsidRDefault="008C2FA0" w:rsidP="008C2FA0">
      <w:pPr>
        <w:pStyle w:val="321"/>
        <w:keepNext/>
        <w:keepLines/>
        <w:shd w:val="clear" w:color="auto" w:fill="auto"/>
        <w:spacing w:before="0" w:after="0" w:line="230" w:lineRule="exact"/>
        <w:ind w:firstLine="0"/>
        <w:jc w:val="center"/>
      </w:pPr>
      <w:bookmarkStart w:id="291" w:name="bookmark292"/>
      <w:r>
        <w:t>ФИЗИЧЕСКАЯ КУЛЬТУРА</w:t>
      </w:r>
      <w:bookmarkEnd w:id="291"/>
    </w:p>
    <w:p w:rsidR="008C2FA0" w:rsidRDefault="008C2FA0" w:rsidP="008C2FA0">
      <w:pPr>
        <w:pStyle w:val="321"/>
        <w:keepNext/>
        <w:keepLines/>
        <w:shd w:val="clear" w:color="auto" w:fill="auto"/>
        <w:spacing w:before="0" w:after="0" w:line="274" w:lineRule="exact"/>
        <w:ind w:firstLine="0"/>
      </w:pPr>
      <w:bookmarkStart w:id="292" w:name="bookmark293"/>
      <w:r>
        <w:t>1 класс</w:t>
      </w:r>
      <w:bookmarkEnd w:id="292"/>
    </w:p>
    <w:p w:rsidR="008C2FA0" w:rsidRDefault="008C2FA0" w:rsidP="008C2FA0">
      <w:pPr>
        <w:pStyle w:val="321"/>
        <w:keepNext/>
        <w:keepLines/>
        <w:shd w:val="clear" w:color="auto" w:fill="auto"/>
        <w:spacing w:before="0" w:after="0" w:line="274" w:lineRule="exact"/>
        <w:ind w:firstLine="580"/>
        <w:jc w:val="both"/>
      </w:pPr>
      <w:bookmarkStart w:id="293" w:name="bookmark294"/>
      <w:r>
        <w:t>Знания о физической культуре</w:t>
      </w:r>
      <w:bookmarkEnd w:id="293"/>
    </w:p>
    <w:p w:rsidR="008C2FA0" w:rsidRDefault="008C2FA0" w:rsidP="008C2FA0">
      <w:pPr>
        <w:pStyle w:val="a8"/>
        <w:shd w:val="clear" w:color="auto" w:fill="auto"/>
        <w:spacing w:before="0" w:line="274" w:lineRule="exact"/>
        <w:ind w:firstLine="580"/>
        <w:jc w:val="both"/>
      </w:pPr>
      <w:r>
        <w:t>Физическая культура как система разнообразных форм занятий физическими упраж</w:t>
      </w:r>
      <w:r>
        <w:softHyphen/>
        <w:t>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w:t>
      </w:r>
      <w:r>
        <w:softHyphen/>
        <w:t>века. Режим дня и личная гигиена.</w:t>
      </w:r>
    </w:p>
    <w:p w:rsidR="008C2FA0" w:rsidRDefault="008C2FA0" w:rsidP="008C2FA0">
      <w:pPr>
        <w:pStyle w:val="321"/>
        <w:keepNext/>
        <w:keepLines/>
        <w:shd w:val="clear" w:color="auto" w:fill="auto"/>
        <w:spacing w:before="0" w:after="0" w:line="274" w:lineRule="exact"/>
        <w:ind w:firstLine="580"/>
        <w:jc w:val="both"/>
      </w:pPr>
      <w:bookmarkStart w:id="294" w:name="bookmark295"/>
      <w:r>
        <w:t>Способы физкультурной деятельности</w:t>
      </w:r>
      <w:bookmarkEnd w:id="294"/>
    </w:p>
    <w:p w:rsidR="008C2FA0" w:rsidRDefault="008C2FA0" w:rsidP="008C2FA0">
      <w:pPr>
        <w:pStyle w:val="a8"/>
        <w:shd w:val="clear" w:color="auto" w:fill="auto"/>
        <w:spacing w:before="0" w:line="274" w:lineRule="exact"/>
        <w:ind w:firstLine="580"/>
        <w:jc w:val="both"/>
      </w:pPr>
      <w:r>
        <w:t>Оздоровительные занятия в режиме дня: комплексы утренней зарядки, физкуль</w:t>
      </w:r>
      <w:r>
        <w:softHyphen/>
        <w:t>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w:t>
      </w:r>
      <w:r>
        <w:softHyphen/>
        <w:t>ки и развития мышц туловища.</w:t>
      </w:r>
    </w:p>
    <w:p w:rsidR="008C2FA0" w:rsidRDefault="008C2FA0" w:rsidP="008C2FA0">
      <w:pPr>
        <w:pStyle w:val="321"/>
        <w:keepNext/>
        <w:keepLines/>
        <w:shd w:val="clear" w:color="auto" w:fill="auto"/>
        <w:spacing w:before="0" w:after="0" w:line="274" w:lineRule="exact"/>
        <w:ind w:left="20" w:firstLine="580"/>
        <w:jc w:val="both"/>
      </w:pPr>
      <w:bookmarkStart w:id="295" w:name="bookmark296"/>
      <w:r>
        <w:t>Физическое совершенствование</w:t>
      </w:r>
      <w:bookmarkEnd w:id="295"/>
    </w:p>
    <w:p w:rsidR="008C2FA0" w:rsidRDefault="008C2FA0" w:rsidP="008C2FA0">
      <w:pPr>
        <w:pStyle w:val="331"/>
        <w:keepNext/>
        <w:keepLines/>
        <w:shd w:val="clear" w:color="auto" w:fill="auto"/>
        <w:ind w:left="20"/>
      </w:pPr>
      <w:bookmarkStart w:id="296" w:name="bookmark297"/>
      <w:r>
        <w:rPr>
          <w:rStyle w:val="332"/>
        </w:rPr>
        <w:t>Гимнастика с основами акробатики</w:t>
      </w:r>
      <w:bookmarkEnd w:id="296"/>
    </w:p>
    <w:p w:rsidR="008C2FA0" w:rsidRDefault="008C2FA0" w:rsidP="008C2FA0">
      <w:pPr>
        <w:pStyle w:val="a8"/>
        <w:shd w:val="clear" w:color="auto" w:fill="auto"/>
        <w:spacing w:before="0" w:line="274" w:lineRule="exact"/>
        <w:ind w:left="20" w:right="20" w:firstLine="580"/>
        <w:jc w:val="both"/>
      </w:pPr>
      <w:proofErr w:type="gramStart"/>
      <w:r>
        <w:rPr>
          <w:rStyle w:val="16"/>
        </w:rPr>
        <w:t>Организующие команды и приемы:</w:t>
      </w:r>
      <w: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8C2FA0" w:rsidRDefault="008C2FA0" w:rsidP="008C2FA0">
      <w:pPr>
        <w:pStyle w:val="a8"/>
        <w:shd w:val="clear" w:color="auto" w:fill="auto"/>
        <w:spacing w:before="0" w:line="274" w:lineRule="exact"/>
        <w:ind w:left="20" w:right="20" w:firstLine="580"/>
        <w:jc w:val="both"/>
      </w:pPr>
      <w:r>
        <w:rPr>
          <w:rStyle w:val="16"/>
        </w:rPr>
        <w:t>Акробатические упражнения:</w:t>
      </w:r>
      <w:r>
        <w:t xml:space="preserve"> упоры (присев, лежа, согнувшись, лежа сзади); седы (на пятках, углом); группировка из </w:t>
      </w:r>
      <w:proofErr w:type="gramStart"/>
      <w:r>
        <w:t>положения</w:t>
      </w:r>
      <w:proofErr w:type="gramEnd"/>
      <w:r>
        <w:t xml:space="preserve"> лежа и раскачивание в плотной группиров</w:t>
      </w:r>
      <w:r>
        <w:softHyphen/>
        <w:t>ке (с помощью); перекаты назад из седа в группировке и обратно (с помощью); перекаты из упора присев назад и боком.</w:t>
      </w:r>
    </w:p>
    <w:p w:rsidR="008C2FA0" w:rsidRDefault="008C2FA0" w:rsidP="008C2FA0">
      <w:pPr>
        <w:pStyle w:val="a8"/>
        <w:shd w:val="clear" w:color="auto" w:fill="auto"/>
        <w:spacing w:before="0" w:line="274" w:lineRule="exact"/>
        <w:ind w:left="20" w:right="20" w:firstLine="580"/>
        <w:jc w:val="both"/>
      </w:pPr>
      <w:r>
        <w:rPr>
          <w:rStyle w:val="16"/>
        </w:rPr>
        <w:t>Гимнастические упражнения прикладного характера:</w:t>
      </w:r>
      <w:r>
        <w:t xml:space="preserve"> передвижение по гимнасти</w:t>
      </w:r>
      <w:r>
        <w:softHyphen/>
        <w:t>ческой стенке вверх и вниз, горизонтально лицом и спиной к опоре; ползание и перепол</w:t>
      </w:r>
      <w:r>
        <w:softHyphen/>
        <w:t>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w:t>
      </w:r>
      <w:r>
        <w:softHyphen/>
        <w:t xml:space="preserve">ния (стилизованные ходьба и бег); хождение по наклонной гимнастической скамейке; упражнения на низкой перекладине: </w:t>
      </w:r>
      <w:proofErr w:type="gramStart"/>
      <w:r>
        <w:t>вис</w:t>
      </w:r>
      <w:proofErr w:type="gramEnd"/>
      <w:r>
        <w:t xml:space="preserve"> стоя спереди, сзади, зависом одной и двумя но</w:t>
      </w:r>
      <w:r>
        <w:softHyphen/>
        <w:t>гами (с помощью).</w:t>
      </w:r>
    </w:p>
    <w:p w:rsidR="008C2FA0" w:rsidRDefault="008C2FA0" w:rsidP="008C2FA0">
      <w:pPr>
        <w:pStyle w:val="331"/>
        <w:keepNext/>
        <w:keepLines/>
        <w:shd w:val="clear" w:color="auto" w:fill="auto"/>
        <w:ind w:left="20"/>
      </w:pPr>
      <w:bookmarkStart w:id="297" w:name="bookmark298"/>
      <w:r>
        <w:rPr>
          <w:rStyle w:val="332"/>
        </w:rPr>
        <w:t>Легкая атлетика</w:t>
      </w:r>
      <w:bookmarkEnd w:id="297"/>
    </w:p>
    <w:p w:rsidR="008C2FA0" w:rsidRDefault="008C2FA0" w:rsidP="008C2FA0">
      <w:pPr>
        <w:pStyle w:val="a8"/>
        <w:shd w:val="clear" w:color="auto" w:fill="auto"/>
        <w:spacing w:before="0" w:line="274" w:lineRule="exact"/>
        <w:ind w:left="20" w:right="20" w:firstLine="580"/>
        <w:jc w:val="both"/>
      </w:pPr>
      <w:r>
        <w:rPr>
          <w:rStyle w:val="16"/>
        </w:rPr>
        <w:t>Бег:</w:t>
      </w:r>
      <w: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w:t>
      </w:r>
      <w:r>
        <w:softHyphen/>
        <w:t>ний и с разным положением рук.</w:t>
      </w:r>
    </w:p>
    <w:p w:rsidR="008C2FA0" w:rsidRDefault="008C2FA0" w:rsidP="008C2FA0">
      <w:pPr>
        <w:pStyle w:val="a8"/>
        <w:shd w:val="clear" w:color="auto" w:fill="auto"/>
        <w:spacing w:before="0" w:line="274" w:lineRule="exact"/>
        <w:ind w:left="20" w:right="20" w:firstLine="580"/>
        <w:jc w:val="both"/>
      </w:pPr>
      <w:r>
        <w:rPr>
          <w:rStyle w:val="16"/>
        </w:rPr>
        <w:t>Прыжки:</w:t>
      </w:r>
      <w: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8C2FA0" w:rsidRDefault="008C2FA0" w:rsidP="008C2FA0">
      <w:pPr>
        <w:pStyle w:val="a8"/>
        <w:shd w:val="clear" w:color="auto" w:fill="auto"/>
        <w:spacing w:before="0" w:line="274" w:lineRule="exact"/>
        <w:ind w:left="20" w:firstLine="580"/>
        <w:jc w:val="both"/>
      </w:pPr>
      <w:r>
        <w:rPr>
          <w:rStyle w:val="16"/>
        </w:rPr>
        <w:t>Броски:</w:t>
      </w:r>
      <w:r>
        <w:t xml:space="preserve"> большого мяча (1 кг) на дальность двумя руками из-за головы, от груди.</w:t>
      </w:r>
    </w:p>
    <w:p w:rsidR="008C2FA0" w:rsidRDefault="008C2FA0" w:rsidP="008C2FA0">
      <w:pPr>
        <w:pStyle w:val="a8"/>
        <w:shd w:val="clear" w:color="auto" w:fill="auto"/>
        <w:spacing w:before="0" w:line="274" w:lineRule="exact"/>
        <w:ind w:left="20" w:right="20" w:firstLine="580"/>
        <w:jc w:val="both"/>
      </w:pPr>
      <w:r>
        <w:rPr>
          <w:rStyle w:val="16"/>
        </w:rPr>
        <w:t>Метание:</w:t>
      </w:r>
      <w:r>
        <w:t xml:space="preserve"> малого мяча правой и левой рукой из-за головы, стоя на месте, в верти</w:t>
      </w:r>
      <w:r>
        <w:softHyphen/>
        <w:t>кальную цель, в стену.</w:t>
      </w:r>
    </w:p>
    <w:p w:rsidR="008C2FA0" w:rsidRDefault="008C2FA0" w:rsidP="008C2FA0">
      <w:pPr>
        <w:pStyle w:val="331"/>
        <w:keepNext/>
        <w:keepLines/>
        <w:shd w:val="clear" w:color="auto" w:fill="auto"/>
        <w:ind w:left="20"/>
      </w:pPr>
      <w:bookmarkStart w:id="298" w:name="bookmark299"/>
      <w:r>
        <w:rPr>
          <w:rStyle w:val="332"/>
        </w:rPr>
        <w:t>Лыжные гонки</w:t>
      </w:r>
      <w:bookmarkEnd w:id="298"/>
    </w:p>
    <w:p w:rsidR="008C2FA0" w:rsidRDefault="008C2FA0" w:rsidP="008C2FA0">
      <w:pPr>
        <w:pStyle w:val="a8"/>
        <w:shd w:val="clear" w:color="auto" w:fill="auto"/>
        <w:spacing w:before="0" w:line="274" w:lineRule="exact"/>
        <w:ind w:left="20" w:right="20" w:firstLine="580"/>
        <w:jc w:val="both"/>
      </w:pPr>
      <w:r>
        <w:rPr>
          <w:rStyle w:val="16"/>
        </w:rPr>
        <w:t>Организующие команды и приемы:</w:t>
      </w:r>
      <w:r>
        <w:t xml:space="preserve"> «Лыжи на плечо!», «Лыжи под руку!», «Лыжи к ноге!», «На лыжи становись!»; переноска лыж на плече и под рукой; передвижение в ко</w:t>
      </w:r>
      <w:r>
        <w:softHyphen/>
        <w:t>лонне с лыжами.</w:t>
      </w:r>
    </w:p>
    <w:p w:rsidR="008C2FA0" w:rsidRDefault="008C2FA0" w:rsidP="008C2FA0">
      <w:pPr>
        <w:pStyle w:val="a8"/>
        <w:shd w:val="clear" w:color="auto" w:fill="auto"/>
        <w:spacing w:before="0" w:line="274" w:lineRule="exact"/>
        <w:ind w:left="20" w:firstLine="580"/>
        <w:jc w:val="both"/>
      </w:pPr>
      <w:r>
        <w:rPr>
          <w:rStyle w:val="16"/>
        </w:rPr>
        <w:t>Передвижения на лыжах</w:t>
      </w:r>
      <w:r>
        <w:t xml:space="preserve"> ступающим и скользящим шагом.</w:t>
      </w:r>
    </w:p>
    <w:p w:rsidR="008C2FA0" w:rsidRDefault="008C2FA0" w:rsidP="008C2FA0">
      <w:pPr>
        <w:pStyle w:val="a8"/>
        <w:shd w:val="clear" w:color="auto" w:fill="auto"/>
        <w:spacing w:before="0" w:line="274" w:lineRule="exact"/>
        <w:ind w:left="20" w:firstLine="580"/>
        <w:jc w:val="both"/>
      </w:pPr>
      <w:r>
        <w:rPr>
          <w:rStyle w:val="16"/>
        </w:rPr>
        <w:t>Повороты</w:t>
      </w:r>
      <w:r>
        <w:t xml:space="preserve"> переступанием на месте.</w:t>
      </w:r>
    </w:p>
    <w:p w:rsidR="008C2FA0" w:rsidRDefault="008C2FA0" w:rsidP="008C2FA0">
      <w:pPr>
        <w:pStyle w:val="a8"/>
        <w:shd w:val="clear" w:color="auto" w:fill="auto"/>
        <w:spacing w:before="0" w:line="274" w:lineRule="exact"/>
        <w:ind w:left="20" w:firstLine="580"/>
        <w:jc w:val="both"/>
      </w:pPr>
      <w:r>
        <w:rPr>
          <w:rStyle w:val="16"/>
        </w:rPr>
        <w:t>Спуски</w:t>
      </w:r>
      <w:r>
        <w:t xml:space="preserve"> в основной стойке.</w:t>
      </w:r>
    </w:p>
    <w:p w:rsidR="008C2FA0" w:rsidRDefault="008C2FA0" w:rsidP="008C2FA0">
      <w:pPr>
        <w:pStyle w:val="a8"/>
        <w:shd w:val="clear" w:color="auto" w:fill="auto"/>
        <w:spacing w:before="0" w:line="274" w:lineRule="exact"/>
        <w:ind w:left="20" w:firstLine="580"/>
        <w:jc w:val="both"/>
      </w:pPr>
      <w:r>
        <w:rPr>
          <w:rStyle w:val="16"/>
        </w:rPr>
        <w:t>Подъемы</w:t>
      </w:r>
      <w:r>
        <w:t xml:space="preserve"> ступающим и скользящим шагом.</w:t>
      </w:r>
    </w:p>
    <w:p w:rsidR="008C2FA0" w:rsidRDefault="008C2FA0" w:rsidP="008C2FA0">
      <w:pPr>
        <w:pStyle w:val="a8"/>
        <w:shd w:val="clear" w:color="auto" w:fill="auto"/>
        <w:spacing w:before="0" w:line="274" w:lineRule="exact"/>
        <w:ind w:left="20" w:firstLine="580"/>
        <w:jc w:val="both"/>
      </w:pPr>
      <w:r>
        <w:rPr>
          <w:rStyle w:val="16"/>
        </w:rPr>
        <w:t>Торможение</w:t>
      </w:r>
      <w:r>
        <w:t xml:space="preserve"> падением.</w:t>
      </w:r>
    </w:p>
    <w:p w:rsidR="008C2FA0" w:rsidRDefault="008C2FA0" w:rsidP="008C2FA0">
      <w:pPr>
        <w:pStyle w:val="1310"/>
        <w:shd w:val="clear" w:color="auto" w:fill="auto"/>
        <w:ind w:left="20" w:firstLine="420"/>
      </w:pPr>
      <w:r>
        <w:rPr>
          <w:rStyle w:val="135"/>
        </w:rPr>
        <w:lastRenderedPageBreak/>
        <w:t>Подвижные игры</w:t>
      </w:r>
    </w:p>
    <w:p w:rsidR="008C2FA0" w:rsidRDefault="008C2FA0" w:rsidP="008C2FA0">
      <w:pPr>
        <w:pStyle w:val="a8"/>
        <w:shd w:val="clear" w:color="auto" w:fill="auto"/>
        <w:spacing w:before="0" w:line="274" w:lineRule="exact"/>
        <w:ind w:left="20" w:right="20" w:firstLine="420"/>
        <w:jc w:val="both"/>
      </w:pPr>
      <w:r>
        <w:rPr>
          <w:rStyle w:val="16"/>
        </w:rPr>
        <w:t>На материале раздела «Гимнастика с основами акробатики»:</w:t>
      </w:r>
      <w:r>
        <w:t xml:space="preserve"> «У медведя </w:t>
      </w:r>
      <w:proofErr w:type="gramStart"/>
      <w:r>
        <w:t>во</w:t>
      </w:r>
      <w:proofErr w:type="gramEnd"/>
      <w: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w:t>
      </w:r>
      <w:r>
        <w:softHyphen/>
        <w:t>новись — разойдись», «Смена мест».</w:t>
      </w:r>
    </w:p>
    <w:p w:rsidR="008C2FA0" w:rsidRDefault="008C2FA0" w:rsidP="008C2FA0">
      <w:pPr>
        <w:pStyle w:val="a8"/>
        <w:shd w:val="clear" w:color="auto" w:fill="auto"/>
        <w:spacing w:before="0" w:line="274" w:lineRule="exact"/>
        <w:ind w:left="20" w:right="20" w:firstLine="420"/>
        <w:jc w:val="both"/>
      </w:pPr>
      <w:r>
        <w:rPr>
          <w:rStyle w:val="16"/>
        </w:rPr>
        <w:t>На материале раздела «Легкая атлетика»:</w:t>
      </w:r>
      <w:r>
        <w:t xml:space="preserve"> </w:t>
      </w:r>
      <w:proofErr w:type="gramStart"/>
      <w: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8C2FA0" w:rsidRDefault="008C2FA0" w:rsidP="008C2FA0">
      <w:pPr>
        <w:pStyle w:val="a8"/>
        <w:shd w:val="clear" w:color="auto" w:fill="auto"/>
        <w:spacing w:before="0" w:line="274" w:lineRule="exact"/>
        <w:ind w:left="20" w:right="20" w:firstLine="420"/>
      </w:pPr>
      <w:r>
        <w:rPr>
          <w:rStyle w:val="16"/>
        </w:rPr>
        <w:t>На материале раздела «Лыжная подготовка»:</w:t>
      </w:r>
      <w:r>
        <w:t xml:space="preserve"> «Охотники и олени», «Встречная эс</w:t>
      </w:r>
      <w:r>
        <w:softHyphen/>
        <w:t xml:space="preserve">тафета», «День и ночь», «Попади в ворота», «Кто дольше прокатится», «На буксире». </w:t>
      </w:r>
      <w:r>
        <w:rPr>
          <w:rStyle w:val="16"/>
        </w:rPr>
        <w:t>На материале раздела «Спортивные игры»:</w:t>
      </w:r>
    </w:p>
    <w:p w:rsidR="008C2FA0" w:rsidRDefault="008C2FA0" w:rsidP="008C2FA0">
      <w:pPr>
        <w:pStyle w:val="a8"/>
        <w:shd w:val="clear" w:color="auto" w:fill="auto"/>
        <w:spacing w:before="0" w:line="274" w:lineRule="exact"/>
        <w:ind w:left="20" w:right="20" w:firstLine="420"/>
        <w:jc w:val="both"/>
      </w:pPr>
      <w:r>
        <w:rPr>
          <w:rStyle w:val="16"/>
        </w:rPr>
        <w:t>Футбол:</w:t>
      </w:r>
      <w: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w:t>
      </w:r>
      <w:r>
        <w:softHyphen/>
        <w:t>редача».</w:t>
      </w:r>
    </w:p>
    <w:p w:rsidR="008C2FA0" w:rsidRDefault="008C2FA0" w:rsidP="008C2FA0">
      <w:pPr>
        <w:pStyle w:val="a8"/>
        <w:shd w:val="clear" w:color="auto" w:fill="auto"/>
        <w:spacing w:before="0" w:after="142" w:line="274" w:lineRule="exact"/>
        <w:ind w:left="20" w:right="20" w:firstLine="420"/>
        <w:jc w:val="both"/>
      </w:pPr>
      <w:r>
        <w:rPr>
          <w:rStyle w:val="16"/>
        </w:rPr>
        <w:t>Баскетбол:</w:t>
      </w:r>
      <w: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w:t>
      </w:r>
      <w:r>
        <w:softHyphen/>
        <w:t>ловой); передача мяча (снизу, от груди, от плеча); подвижные игры: «Брось — поймай», «Выстрел в небо», «Охотники и утки».</w:t>
      </w:r>
    </w:p>
    <w:p w:rsidR="008C2FA0" w:rsidRDefault="008C2FA0" w:rsidP="008C2FA0">
      <w:pPr>
        <w:pStyle w:val="a8"/>
        <w:shd w:val="clear" w:color="auto" w:fill="auto"/>
        <w:spacing w:before="0" w:after="142" w:line="274" w:lineRule="exact"/>
        <w:ind w:left="20" w:right="20" w:firstLine="420"/>
        <w:jc w:val="both"/>
      </w:pPr>
      <w:r>
        <w:rPr>
          <w:rStyle w:val="30"/>
        </w:rPr>
        <w:t>Общеразвивающие физические упражнения</w:t>
      </w:r>
      <w:r>
        <w:t xml:space="preserve"> на развитие основных физических ка</w:t>
      </w:r>
      <w:r>
        <w:softHyphen/>
        <w:t>честв.</w:t>
      </w:r>
    </w:p>
    <w:p w:rsidR="008C2FA0" w:rsidRDefault="008C2FA0" w:rsidP="008C2FA0">
      <w:pPr>
        <w:pStyle w:val="111"/>
        <w:shd w:val="clear" w:color="auto" w:fill="auto"/>
        <w:spacing w:before="0" w:after="198" w:line="230" w:lineRule="exact"/>
        <w:ind w:left="3020"/>
        <w:jc w:val="left"/>
      </w:pPr>
      <w:r>
        <w:rPr>
          <w:rStyle w:val="113"/>
        </w:rPr>
        <w:t>Физическая культура, 2 класс.</w:t>
      </w:r>
    </w:p>
    <w:p w:rsidR="008C2FA0" w:rsidRDefault="008C2FA0" w:rsidP="008C2FA0">
      <w:pPr>
        <w:pStyle w:val="a8"/>
        <w:shd w:val="clear" w:color="auto" w:fill="auto"/>
        <w:spacing w:before="0" w:line="274" w:lineRule="exact"/>
        <w:ind w:left="20" w:right="20" w:firstLine="0"/>
        <w:jc w:val="both"/>
      </w:pPr>
      <w:r>
        <w:rPr>
          <w:rStyle w:val="a9"/>
        </w:rPr>
        <w:t>Знания о физической культуре</w:t>
      </w:r>
      <w:r>
        <w:t xml:space="preserve"> Олимпийские игры. История появления Олимпийских игр. Скелет и мышцы человека, Осанка человека. Стопа человека. Одежда для занятий физическими упражнениями. Физическая культура, физическая культура как система Раз</w:t>
      </w:r>
      <w:r>
        <w:softHyphen/>
        <w:t>нообразных форм занятий физическими упражнениями по Укреплению здоровья челове</w:t>
      </w:r>
      <w:r>
        <w:softHyphen/>
        <w:t>ка. Правила предупреждения травматизма во время занятий физическими упражнениями: организация мест занятий, подбор одежды, обуви и инвентаря.</w:t>
      </w:r>
    </w:p>
    <w:p w:rsidR="008C2FA0" w:rsidRDefault="008C2FA0" w:rsidP="008C2FA0">
      <w:pPr>
        <w:pStyle w:val="a8"/>
        <w:shd w:val="clear" w:color="auto" w:fill="auto"/>
        <w:spacing w:before="0" w:line="274" w:lineRule="exact"/>
        <w:ind w:left="20" w:right="20" w:firstLine="0"/>
        <w:jc w:val="both"/>
      </w:pPr>
      <w:r>
        <w:rPr>
          <w:rStyle w:val="30"/>
        </w:rPr>
        <w:t>Из истории физической культуры.</w:t>
      </w:r>
      <w:r>
        <w:t xml:space="preserve"> История физической культуры и первых соревнова</w:t>
      </w:r>
      <w:r>
        <w:softHyphen/>
        <w:t xml:space="preserve">ний. Связь физической культуры с профессиональной трудовой и военной деятельностью. </w:t>
      </w:r>
      <w:r>
        <w:rPr>
          <w:rStyle w:val="30"/>
        </w:rPr>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w:t>
      </w:r>
      <w:r>
        <w:softHyphen/>
        <w:t>носливости, гибкости и равновесия.</w:t>
      </w:r>
    </w:p>
    <w:p w:rsidR="008C2FA0" w:rsidRDefault="008C2FA0" w:rsidP="008C2FA0">
      <w:pPr>
        <w:pStyle w:val="a8"/>
        <w:shd w:val="clear" w:color="auto" w:fill="auto"/>
        <w:spacing w:before="0" w:line="274" w:lineRule="exact"/>
        <w:ind w:left="20" w:firstLine="0"/>
        <w:jc w:val="both"/>
      </w:pPr>
      <w:r>
        <w:t>Физическая нагрузка и ее влияние на повышение частоты сердечных сокращений.</w:t>
      </w:r>
    </w:p>
    <w:p w:rsidR="008C2FA0" w:rsidRDefault="008C2FA0" w:rsidP="008C2FA0">
      <w:pPr>
        <w:pStyle w:val="111"/>
        <w:shd w:val="clear" w:color="auto" w:fill="auto"/>
        <w:spacing w:before="0"/>
        <w:ind w:left="20"/>
      </w:pPr>
      <w:r>
        <w:t>Способы физкультурной деятельности</w:t>
      </w:r>
    </w:p>
    <w:p w:rsidR="008C2FA0" w:rsidRDefault="008C2FA0" w:rsidP="008C2FA0">
      <w:pPr>
        <w:pStyle w:val="a8"/>
        <w:shd w:val="clear" w:color="auto" w:fill="auto"/>
        <w:spacing w:before="0" w:line="274" w:lineRule="exact"/>
        <w:ind w:left="20" w:right="20" w:firstLine="0"/>
        <w:jc w:val="both"/>
      </w:pPr>
      <w:r>
        <w:rPr>
          <w:rStyle w:val="a9"/>
        </w:rPr>
        <w:t>Самостоятельные занятия.</w:t>
      </w:r>
      <w:r>
        <w:t xml:space="preserve"> Правильный режим дня. Здоровое питание. Правила личной гигиены.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w:t>
      </w:r>
      <w:r>
        <w:softHyphen/>
        <w:t>ческих качеств; проведение оздоровительных занятий в режиме дня (утренняя зарядка, физкультминутки).</w:t>
      </w:r>
    </w:p>
    <w:p w:rsidR="008C2FA0" w:rsidRDefault="008C2FA0" w:rsidP="008C2FA0">
      <w:pPr>
        <w:pStyle w:val="a8"/>
        <w:shd w:val="clear" w:color="auto" w:fill="auto"/>
        <w:spacing w:before="0" w:line="274" w:lineRule="exact"/>
        <w:ind w:left="20" w:right="20" w:firstLine="0"/>
      </w:pPr>
      <w:r>
        <w:rPr>
          <w:rStyle w:val="a9"/>
        </w:rPr>
        <w:t>Самостоятельные наблюдения за физическим развитием и физической подготовлен</w:t>
      </w:r>
      <w:r>
        <w:rPr>
          <w:rStyle w:val="a9"/>
        </w:rPr>
        <w:softHyphen/>
        <w:t>ностью.</w:t>
      </w:r>
      <w:r>
        <w:t xml:space="preserve"> Измерение длины и массы тела, показателей осанки и физических качеств. Изме</w:t>
      </w:r>
      <w:r>
        <w:softHyphen/>
        <w:t xml:space="preserve">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w:t>
      </w:r>
      <w:r>
        <w:rPr>
          <w:rStyle w:val="a9"/>
        </w:rPr>
        <w:t>Физическое совершенствование</w:t>
      </w:r>
    </w:p>
    <w:p w:rsidR="008C2FA0" w:rsidRDefault="008C2FA0" w:rsidP="008C2FA0">
      <w:pPr>
        <w:pStyle w:val="a8"/>
        <w:shd w:val="clear" w:color="auto" w:fill="auto"/>
        <w:spacing w:before="0" w:line="274" w:lineRule="exact"/>
        <w:ind w:left="20" w:right="20" w:firstLine="0"/>
        <w:jc w:val="both"/>
      </w:pPr>
      <w:r>
        <w:rPr>
          <w:rStyle w:val="30"/>
        </w:rPr>
        <w:t>Физкультурно-оздоровительная деятельность.</w:t>
      </w:r>
      <w:r>
        <w:t xml:space="preserve"> Комплексы физических упражнений для утренней зарядки, физкультминуток, занятий по профилактике и коррекции наруше</w:t>
      </w:r>
      <w:r>
        <w:softHyphen/>
        <w:t>ний осанки.</w:t>
      </w:r>
    </w:p>
    <w:p w:rsidR="008C2FA0" w:rsidRDefault="008C2FA0" w:rsidP="008C2FA0">
      <w:pPr>
        <w:pStyle w:val="a8"/>
        <w:shd w:val="clear" w:color="auto" w:fill="auto"/>
        <w:spacing w:before="0" w:line="274" w:lineRule="exact"/>
        <w:ind w:left="20" w:firstLine="0"/>
        <w:jc w:val="both"/>
      </w:pPr>
      <w:r>
        <w:t xml:space="preserve">Комплексы упражнений на развитие физических качеств. Комплексы </w:t>
      </w:r>
      <w:proofErr w:type="gramStart"/>
      <w:r>
        <w:t>дыхательных</w:t>
      </w:r>
      <w:proofErr w:type="gramEnd"/>
    </w:p>
    <w:p w:rsidR="008C2FA0" w:rsidRDefault="008C2FA0" w:rsidP="008C2FA0">
      <w:pPr>
        <w:pStyle w:val="a8"/>
        <w:shd w:val="clear" w:color="auto" w:fill="auto"/>
        <w:spacing w:before="0" w:line="274" w:lineRule="exact"/>
        <w:ind w:left="20" w:right="20" w:firstLine="0"/>
      </w:pPr>
      <w:r>
        <w:t>упражнений. Гимнастика для глаз.</w:t>
      </w:r>
      <w:r>
        <w:rPr>
          <w:rStyle w:val="30"/>
        </w:rPr>
        <w:t xml:space="preserve"> Спортивно-оздоровительная деятельность. Гимнастика с основами акробатики.</w:t>
      </w:r>
      <w:r>
        <w:t xml:space="preserve"> Организующие команды и приемы. Строевые дей</w:t>
      </w:r>
      <w:r>
        <w:softHyphen/>
        <w:t>ствия в шеренге и колонне; выполнение строевых команд.</w:t>
      </w:r>
    </w:p>
    <w:p w:rsidR="008C2FA0" w:rsidRDefault="008C2FA0" w:rsidP="008C2FA0">
      <w:pPr>
        <w:pStyle w:val="a8"/>
        <w:shd w:val="clear" w:color="auto" w:fill="auto"/>
        <w:spacing w:before="0" w:line="274" w:lineRule="exact"/>
        <w:ind w:left="20" w:right="20" w:firstLine="0"/>
      </w:pPr>
      <w:r>
        <w:t>Акробатические упражнения. Упоры; седы; упражнения в группировке; перекаты; стойк</w:t>
      </w:r>
      <w:r w:rsidR="00663A57">
        <w:t xml:space="preserve">а на лопатках; кувырки вперед и </w:t>
      </w:r>
      <w:r>
        <w:t xml:space="preserve"> назад; гимнастический мост. Опорный прыжок, с разбега через гимнастического козла.</w:t>
      </w:r>
    </w:p>
    <w:p w:rsidR="008C2FA0" w:rsidRDefault="008C2FA0" w:rsidP="008C2FA0">
      <w:pPr>
        <w:pStyle w:val="a8"/>
        <w:shd w:val="clear" w:color="auto" w:fill="auto"/>
        <w:spacing w:before="0" w:line="274" w:lineRule="exact"/>
        <w:ind w:left="20" w:right="20" w:firstLine="0"/>
        <w:jc w:val="both"/>
      </w:pPr>
      <w:r>
        <w:lastRenderedPageBreak/>
        <w:t>Гимнастические упражнения прикладного характера. Прыжки со скакалкой. Передвиже</w:t>
      </w:r>
      <w:r>
        <w:softHyphen/>
        <w:t xml:space="preserve">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rStyle w:val="30"/>
        </w:rPr>
        <w:t>Легкая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C2FA0" w:rsidRDefault="008C2FA0" w:rsidP="008C2FA0">
      <w:pPr>
        <w:pStyle w:val="a8"/>
        <w:shd w:val="clear" w:color="auto" w:fill="auto"/>
        <w:spacing w:before="0" w:line="274" w:lineRule="exact"/>
        <w:ind w:left="20" w:right="20" w:firstLine="0"/>
      </w:pPr>
      <w:r>
        <w:t>Прыжковые упражнения: на одной ноге и двух ногах на месте и с продвижением; в длину и высоту; спрыгивание и запрыгивание;</w:t>
      </w:r>
    </w:p>
    <w:p w:rsidR="008C2FA0" w:rsidRDefault="008C2FA0" w:rsidP="008C2FA0">
      <w:pPr>
        <w:pStyle w:val="a8"/>
        <w:shd w:val="clear" w:color="auto" w:fill="auto"/>
        <w:spacing w:before="0" w:line="274" w:lineRule="exact"/>
        <w:ind w:left="20" w:right="20" w:firstLine="0"/>
      </w:pPr>
      <w:r>
        <w:t>Броски: большого мяча (1 кг) на дальность разными способами. Метание: малого мяча в вертикальную цель и на дальность.</w:t>
      </w:r>
    </w:p>
    <w:p w:rsidR="008C2FA0" w:rsidRDefault="008C2FA0" w:rsidP="008C2FA0">
      <w:pPr>
        <w:pStyle w:val="a8"/>
        <w:shd w:val="clear" w:color="auto" w:fill="auto"/>
        <w:spacing w:before="0" w:line="274" w:lineRule="exact"/>
        <w:ind w:left="20" w:right="20" w:firstLine="0"/>
        <w:jc w:val="both"/>
      </w:pPr>
      <w:r>
        <w:rPr>
          <w:rStyle w:val="30"/>
        </w:rPr>
        <w:t>Подвижные и спортивные игры.</w:t>
      </w:r>
      <w:r>
        <w:t xml:space="preserve"> На материале гимнастики с основами акробатики: игро</w:t>
      </w:r>
      <w:r>
        <w:softHyphen/>
        <w:t>вые задания с использованием строевых упражнений, упражнений на внимание, силу, ловкость и координацию.</w:t>
      </w:r>
    </w:p>
    <w:p w:rsidR="008C2FA0" w:rsidRDefault="008C2FA0" w:rsidP="008C2FA0">
      <w:pPr>
        <w:pStyle w:val="a8"/>
        <w:shd w:val="clear" w:color="auto" w:fill="auto"/>
        <w:spacing w:before="0" w:line="274" w:lineRule="exact"/>
        <w:ind w:left="20" w:right="20" w:firstLine="0"/>
      </w:pPr>
      <w:r>
        <w:t>На материале легкой атлетики: прыжки, бег, метания и броски; упражнения на координа</w:t>
      </w:r>
      <w:r>
        <w:softHyphen/>
        <w:t>цию, выносливость и быстроту.</w:t>
      </w:r>
    </w:p>
    <w:p w:rsidR="008C2FA0" w:rsidRDefault="008C2FA0" w:rsidP="008C2FA0">
      <w:pPr>
        <w:pStyle w:val="a8"/>
        <w:shd w:val="clear" w:color="auto" w:fill="auto"/>
        <w:spacing w:before="0" w:line="274" w:lineRule="exact"/>
        <w:ind w:left="20" w:right="20" w:firstLine="0"/>
      </w:pPr>
      <w:r>
        <w:t>На материале лыжной подготовки: эстафеты в передвижении на лыжах, упражнения на выносливость и координацию. На материале спортивных игр.</w:t>
      </w:r>
    </w:p>
    <w:p w:rsidR="008C2FA0" w:rsidRDefault="008C2FA0" w:rsidP="008C2FA0">
      <w:pPr>
        <w:pStyle w:val="a8"/>
        <w:shd w:val="clear" w:color="auto" w:fill="auto"/>
        <w:spacing w:before="0" w:line="274" w:lineRule="exact"/>
        <w:ind w:left="20" w:right="20" w:firstLine="0"/>
      </w:pPr>
      <w:r>
        <w:t>Футбол: удар по неподвижному и катящемуся мячу; остановка мяча; ведение мяча; по</w:t>
      </w:r>
      <w:r>
        <w:softHyphen/>
        <w:t>движные игры на материале футбола.</w:t>
      </w:r>
    </w:p>
    <w:p w:rsidR="008C2FA0" w:rsidRDefault="008C2FA0" w:rsidP="008C2FA0">
      <w:pPr>
        <w:pStyle w:val="a8"/>
        <w:shd w:val="clear" w:color="auto" w:fill="auto"/>
        <w:spacing w:before="0" w:line="274" w:lineRule="exact"/>
        <w:ind w:left="20" w:right="20" w:firstLine="0"/>
      </w:pPr>
      <w:r>
        <w:t>Баскетбол: специальные передвижения без мяча; ведения мяча; броски мяча в корзину; подвижные игры на материале баскетбола.</w:t>
      </w:r>
    </w:p>
    <w:p w:rsidR="008C2FA0" w:rsidRDefault="008C2FA0" w:rsidP="008C2FA0">
      <w:pPr>
        <w:pStyle w:val="a8"/>
        <w:shd w:val="clear" w:color="auto" w:fill="auto"/>
        <w:spacing w:before="0" w:line="274" w:lineRule="exact"/>
        <w:ind w:left="20" w:right="20" w:firstLine="0"/>
      </w:pPr>
      <w:r>
        <w:t>Волейбол: подбрасывание мяча; подача мяча; прием и передача мяча; подвижные игры на материале волейбола.</w:t>
      </w:r>
    </w:p>
    <w:p w:rsidR="008C2FA0" w:rsidRDefault="008C2FA0" w:rsidP="008C2FA0">
      <w:pPr>
        <w:pStyle w:val="321"/>
        <w:keepNext/>
        <w:keepLines/>
        <w:shd w:val="clear" w:color="auto" w:fill="auto"/>
        <w:spacing w:before="0" w:after="0" w:line="274" w:lineRule="exact"/>
        <w:ind w:left="20" w:firstLine="0"/>
      </w:pPr>
      <w:bookmarkStart w:id="299" w:name="bookmark300"/>
      <w:r>
        <w:t>Общеразвивающие упражнения</w:t>
      </w:r>
      <w:bookmarkEnd w:id="299"/>
    </w:p>
    <w:p w:rsidR="008C2FA0" w:rsidRDefault="008C2FA0" w:rsidP="008C2FA0">
      <w:pPr>
        <w:pStyle w:val="1310"/>
        <w:shd w:val="clear" w:color="auto" w:fill="auto"/>
        <w:ind w:left="20" w:firstLine="0"/>
        <w:jc w:val="left"/>
      </w:pPr>
      <w:r>
        <w:rPr>
          <w:rStyle w:val="135"/>
        </w:rPr>
        <w:t>На материале гимнастики с основами акробатики</w:t>
      </w:r>
    </w:p>
    <w:p w:rsidR="008C2FA0" w:rsidRDefault="008C2FA0" w:rsidP="008C2FA0">
      <w:pPr>
        <w:pStyle w:val="a8"/>
        <w:shd w:val="clear" w:color="auto" w:fill="auto"/>
        <w:spacing w:before="0" w:line="274" w:lineRule="exact"/>
        <w:ind w:left="20" w:right="20" w:firstLine="0"/>
        <w:jc w:val="both"/>
      </w:pPr>
      <w:proofErr w:type="gramStart"/>
      <w:r>
        <w:rPr>
          <w:rStyle w:val="16"/>
        </w:rPr>
        <w:t>Развитие гибкости:</w:t>
      </w:r>
      <w:r>
        <w:t xml:space="preserve"> широкие стойки на ногах; ходьба с включением широкого шага, глу</w:t>
      </w:r>
      <w:r>
        <w:softHyphen/>
        <w:t xml:space="preserve">боких выпадов, в приседе, </w:t>
      </w:r>
      <w:r>
        <w:rPr>
          <w:lang w:val="en-US"/>
        </w:rPr>
        <w:t>co</w:t>
      </w:r>
      <w:r w:rsidRPr="00696B7B">
        <w:t xml:space="preserve"> </w:t>
      </w:r>
      <w:r>
        <w:t>взмахом ногами; наклоны вперед, назад, в сторону в стойках на ногах, в судах; выпады и полушпагаты на месте; «выкруты» с гимнастической палкой, скакалкой; высокие взмахи поочередно и попеременно правой и левой ногой, стоя у гим</w:t>
      </w:r>
      <w:r>
        <w:softHyphen/>
        <w:t>настической стенки и при передвижениях;</w:t>
      </w:r>
      <w:proofErr w:type="gramEnd"/>
      <w:r>
        <w:t xml:space="preserve">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C2FA0" w:rsidRDefault="008C2FA0" w:rsidP="008C2FA0">
      <w:pPr>
        <w:pStyle w:val="a8"/>
        <w:shd w:val="clear" w:color="auto" w:fill="auto"/>
        <w:spacing w:before="0" w:line="274" w:lineRule="exact"/>
        <w:ind w:left="20" w:right="20" w:firstLine="0"/>
        <w:jc w:val="both"/>
      </w:pPr>
      <w:proofErr w:type="gramStart"/>
      <w:r>
        <w:rPr>
          <w:rStyle w:val="16"/>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w:t>
      </w:r>
      <w:r>
        <w:softHyphen/>
        <w:t>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w:t>
      </w:r>
      <w:r>
        <w:softHyphen/>
        <w:t>чение внимания, на расслабление мышц рук, ног, туловища (в положениях стоя и лежа, сидя);</w:t>
      </w:r>
      <w:proofErr w:type="gramEnd"/>
      <w:r>
        <w:t xml:space="preserve"> </w:t>
      </w:r>
      <w:proofErr w:type="gramStart"/>
      <w:r>
        <w:t>жонглирование малыми предметами; преодоление полос препятствии, включающих в себя висы, упоры, простые прыжки, перелезание через горку матов; комплексы упраж</w:t>
      </w:r>
      <w:r>
        <w:softHyphen/>
        <w:t>нений на координацию асимметрическими и последовательными движениями руками и ногами; равновесие типа «ласточка» на широкой опоре с фиксацией равновесия; упражне</w:t>
      </w:r>
      <w:r>
        <w:softHyphen/>
        <w:t>ния на переключение внимания и контроля с одних звеньев тела на другие; упражнения на расслабление отдельных мышечных групп;</w:t>
      </w:r>
      <w:proofErr w:type="gramEnd"/>
      <w:r>
        <w:t xml:space="preserve"> передвижение шагом, бегом, прыжками в раз</w:t>
      </w:r>
      <w:r>
        <w:softHyphen/>
        <w:t>ных направлениях по намеченным ориентирам и по сигналу.</w:t>
      </w:r>
    </w:p>
    <w:p w:rsidR="008C2FA0" w:rsidRDefault="008C2FA0" w:rsidP="008C2FA0">
      <w:pPr>
        <w:pStyle w:val="a8"/>
        <w:shd w:val="clear" w:color="auto" w:fill="auto"/>
        <w:spacing w:before="0" w:line="274" w:lineRule="exact"/>
        <w:ind w:left="60" w:right="20" w:firstLine="0"/>
        <w:jc w:val="both"/>
      </w:pPr>
      <w:r>
        <w:rPr>
          <w:rStyle w:val="16"/>
        </w:rPr>
        <w:t>Формирование осанки:</w:t>
      </w:r>
      <w:r>
        <w:t xml:space="preserve"> ходьба на носках, с предметами на голове, с заданной осанкой; ви</w:t>
      </w:r>
      <w:r>
        <w:softHyphen/>
        <w:t>ды стилизованной ходьбы под музыку; комплексы корригирующих упражнений на кон</w:t>
      </w:r>
      <w:r>
        <w:softHyphen/>
        <w:t>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C2FA0" w:rsidRDefault="008C2FA0" w:rsidP="008C2FA0">
      <w:pPr>
        <w:pStyle w:val="a8"/>
        <w:shd w:val="clear" w:color="auto" w:fill="auto"/>
        <w:spacing w:before="0" w:after="275" w:line="274" w:lineRule="exact"/>
        <w:ind w:left="60" w:right="20" w:firstLine="0"/>
        <w:jc w:val="both"/>
      </w:pPr>
      <w:r>
        <w:rPr>
          <w:rStyle w:val="16"/>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w:t>
      </w:r>
      <w:r>
        <w:softHyphen/>
        <w:t>ных отягощений (набивные мячи до 1 кг, гантели до 100 г, гимнастические палки и була</w:t>
      </w:r>
      <w:r>
        <w:softHyphen/>
        <w:t>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w:t>
      </w:r>
      <w:r>
        <w:softHyphen/>
        <w:t>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w:t>
      </w:r>
      <w:r>
        <w:softHyphen/>
        <w:t xml:space="preserve">тягивание в висе </w:t>
      </w:r>
      <w:r>
        <w:lastRenderedPageBreak/>
        <w:t>стоя и лежа; отжимание, лежа с опорой на гимнастическую скамейку; прыжковые упражнения с предметом в руках (с продвижением вперед поочередно на пра</w:t>
      </w:r>
      <w:r>
        <w:softHyphen/>
        <w:t>вой и левой ноге, на месте вверх и вверх с поворотами вправо и влево), прыжки ввер</w:t>
      </w:r>
      <w:proofErr w:type="gramStart"/>
      <w:r>
        <w:t>х-</w:t>
      </w:r>
      <w:proofErr w:type="gramEnd"/>
      <w:r>
        <w:t xml:space="preserve"> вперед толчком одной ногой и двумя ногами о гимнастический мостик; переноска партне</w:t>
      </w:r>
      <w:r>
        <w:softHyphen/>
        <w:t>ра в парах.</w:t>
      </w:r>
    </w:p>
    <w:p w:rsidR="008C2FA0" w:rsidRDefault="008C2FA0" w:rsidP="008C2FA0">
      <w:pPr>
        <w:pStyle w:val="321"/>
        <w:keepNext/>
        <w:keepLines/>
        <w:shd w:val="clear" w:color="auto" w:fill="auto"/>
        <w:spacing w:before="0" w:after="113" w:line="230" w:lineRule="exact"/>
        <w:ind w:left="4320" w:firstLine="0"/>
      </w:pPr>
      <w:bookmarkStart w:id="300" w:name="bookmark301"/>
      <w:r>
        <w:t>3 класс</w:t>
      </w:r>
      <w:bookmarkEnd w:id="300"/>
    </w:p>
    <w:p w:rsidR="008C2FA0" w:rsidRDefault="008C2FA0" w:rsidP="008C2FA0">
      <w:pPr>
        <w:pStyle w:val="321"/>
        <w:keepNext/>
        <w:keepLines/>
        <w:shd w:val="clear" w:color="auto" w:fill="auto"/>
        <w:spacing w:before="0" w:after="88" w:line="230" w:lineRule="exact"/>
        <w:ind w:left="60" w:firstLine="0"/>
        <w:jc w:val="both"/>
      </w:pPr>
      <w:bookmarkStart w:id="301" w:name="bookmark302"/>
      <w:r>
        <w:t>Раздел 1. Знания о физической культуре</w:t>
      </w:r>
      <w:bookmarkEnd w:id="301"/>
    </w:p>
    <w:p w:rsidR="008C2FA0" w:rsidRDefault="008C2FA0" w:rsidP="008C2FA0">
      <w:pPr>
        <w:pStyle w:val="a8"/>
        <w:shd w:val="clear" w:color="auto" w:fill="auto"/>
        <w:spacing w:before="0" w:line="274" w:lineRule="exact"/>
        <w:ind w:left="60" w:right="20" w:firstLine="300"/>
        <w:jc w:val="both"/>
      </w:pPr>
      <w:r>
        <w:t>Понятие о физической культуре. Зарождение и развитие физической культуры. Связь физической культуры с трудовой и военной деятельностью. Физическая культура народов разных стран. История физической культуры в России. Связь физической культуры с природными, географическими особенностями, традициями и обычаями страны.</w:t>
      </w:r>
    </w:p>
    <w:p w:rsidR="008C2FA0" w:rsidRDefault="008C2FA0" w:rsidP="008C2FA0">
      <w:pPr>
        <w:pStyle w:val="a8"/>
        <w:shd w:val="clear" w:color="auto" w:fill="auto"/>
        <w:spacing w:before="0" w:line="274" w:lineRule="exact"/>
        <w:ind w:left="60" w:right="20" w:firstLine="300"/>
        <w:jc w:val="both"/>
      </w:pPr>
      <w:r>
        <w:t>Олимпийские игры. История появления Олимпийских игр. Возрождение Олимпийских игр. Важнейшие символы Олимпийских игр.</w:t>
      </w:r>
    </w:p>
    <w:p w:rsidR="008C2FA0" w:rsidRDefault="008C2FA0" w:rsidP="008C2FA0">
      <w:pPr>
        <w:pStyle w:val="a8"/>
        <w:shd w:val="clear" w:color="auto" w:fill="auto"/>
        <w:spacing w:before="0" w:line="274" w:lineRule="exact"/>
        <w:ind w:left="60" w:right="20" w:firstLine="300"/>
      </w:pPr>
      <w:r>
        <w:t>Внешнее строение тела человека. Опорно-двигательная система человека (общая ха</w:t>
      </w:r>
      <w:r>
        <w:softHyphen/>
        <w:t>рактеристика, скелет и мышцы человека, суставы, сухожилия). Осанка человека. Стопа человека. Предупреждение травматизма во время занятий физическими упражнениями. Дыхательная система человека. Профилактика заболеваний органов дыхания. Подбор одежды, обуви и инвентаря для занятий физическими упражнениями. Терминология гимнастических упражнений.</w:t>
      </w:r>
    </w:p>
    <w:p w:rsidR="008C2FA0" w:rsidRDefault="008C2FA0" w:rsidP="008C2FA0">
      <w:pPr>
        <w:pStyle w:val="a8"/>
        <w:shd w:val="clear" w:color="auto" w:fill="auto"/>
        <w:spacing w:before="0" w:after="95" w:line="274" w:lineRule="exact"/>
        <w:ind w:left="60" w:right="20" w:firstLine="300"/>
        <w:jc w:val="both"/>
      </w:pPr>
      <w:r>
        <w:t>Способы передвижения человека. Основные двигательные качества человека (вынос</w:t>
      </w:r>
      <w:r>
        <w:softHyphen/>
        <w:t>ливость, сила, быстрота, гибкость, ловкость).</w:t>
      </w:r>
    </w:p>
    <w:p w:rsidR="008C2FA0" w:rsidRDefault="008C2FA0" w:rsidP="008C2FA0">
      <w:pPr>
        <w:pStyle w:val="321"/>
        <w:keepNext/>
        <w:keepLines/>
        <w:shd w:val="clear" w:color="auto" w:fill="auto"/>
        <w:spacing w:before="0" w:after="115" w:line="230" w:lineRule="exact"/>
        <w:ind w:left="60" w:firstLine="0"/>
        <w:jc w:val="both"/>
      </w:pPr>
      <w:bookmarkStart w:id="302" w:name="bookmark303"/>
      <w:r>
        <w:t>Раздел 2. Организация здорового образа жизни</w:t>
      </w:r>
      <w:bookmarkEnd w:id="302"/>
    </w:p>
    <w:p w:rsidR="008C2FA0" w:rsidRDefault="008C2FA0" w:rsidP="008C2FA0">
      <w:pPr>
        <w:pStyle w:val="a8"/>
        <w:shd w:val="clear" w:color="auto" w:fill="auto"/>
        <w:spacing w:before="0" w:line="240" w:lineRule="exact"/>
        <w:ind w:left="60" w:right="20" w:firstLine="300"/>
        <w:jc w:val="both"/>
      </w:pPr>
      <w:r>
        <w:t>Правильный режим дня (соблюдение, планирование). Здоровое питание. Утренняя ги</w:t>
      </w:r>
      <w:r>
        <w:softHyphen/>
        <w:t>гиеническая гимнастика. Физкультминутки. Закаливание. Массаж. Правила личной гигие</w:t>
      </w:r>
      <w:r>
        <w:softHyphen/>
        <w:t>ны. Профилактика нарушений зрения.</w:t>
      </w:r>
    </w:p>
    <w:p w:rsidR="008C2FA0" w:rsidRDefault="008C2FA0" w:rsidP="008C2FA0">
      <w:pPr>
        <w:pStyle w:val="321"/>
        <w:keepNext/>
        <w:keepLines/>
        <w:shd w:val="clear" w:color="auto" w:fill="auto"/>
        <w:spacing w:before="0" w:after="0" w:line="278" w:lineRule="exact"/>
        <w:ind w:left="60" w:firstLine="0"/>
        <w:jc w:val="both"/>
      </w:pPr>
      <w:bookmarkStart w:id="303" w:name="bookmark304"/>
      <w:r>
        <w:t>Раздел 3. Наблюдения за физическим развитием и физической подготовленностью</w:t>
      </w:r>
      <w:bookmarkEnd w:id="303"/>
    </w:p>
    <w:p w:rsidR="008C2FA0" w:rsidRDefault="008C2FA0" w:rsidP="008C2FA0">
      <w:pPr>
        <w:pStyle w:val="a8"/>
        <w:shd w:val="clear" w:color="auto" w:fill="auto"/>
        <w:spacing w:before="0"/>
        <w:ind w:left="60" w:right="20" w:firstLine="300"/>
      </w:pPr>
      <w:r>
        <w:t xml:space="preserve">Простейшие навыки контроля самочувствия. Измерение сердечного пульса (частоты сердечных сокращений). Измерение длины и массы тела. Оценка состояния дыхательной системы. Оценка правильности осанки. Оценка основных двигательных качеств. </w:t>
      </w:r>
      <w:r>
        <w:rPr>
          <w:rStyle w:val="a9"/>
        </w:rPr>
        <w:t xml:space="preserve">Раздел 4. </w:t>
      </w:r>
      <w:proofErr w:type="gramStart"/>
      <w:r>
        <w:rPr>
          <w:rStyle w:val="a9"/>
        </w:rPr>
        <w:t>Физкультурно - оздоровительная</w:t>
      </w:r>
      <w:proofErr w:type="gramEnd"/>
      <w:r>
        <w:rPr>
          <w:rStyle w:val="a9"/>
        </w:rPr>
        <w:t xml:space="preserve"> деятельность</w:t>
      </w:r>
    </w:p>
    <w:p w:rsidR="008C2FA0" w:rsidRDefault="008C2FA0" w:rsidP="008C2FA0">
      <w:pPr>
        <w:pStyle w:val="a8"/>
        <w:shd w:val="clear" w:color="auto" w:fill="auto"/>
        <w:spacing w:before="0"/>
        <w:ind w:left="60" w:right="20" w:firstLine="0"/>
        <w:jc w:val="both"/>
      </w:pPr>
      <w:r>
        <w:t>Физические упражнения для утренней гигиенической гимнастики, физкультминуток, профилактики нарушений осанки, профилактики плоскостопия. Комплексы упражнений для развития основных двигательных качеств. Тренировка дыхания. Упражнения для сня</w:t>
      </w:r>
      <w:r>
        <w:softHyphen/>
        <w:t xml:space="preserve">тия утомления глаз и профилактики нарушений зрения. Упражнения для расслабления мышц. Упражнения для успокоения (психорегуляции). </w:t>
      </w:r>
      <w:r>
        <w:rPr>
          <w:rStyle w:val="a9"/>
        </w:rPr>
        <w:t xml:space="preserve">Раздел 5. Спортивно-оздоровительная деятельность </w:t>
      </w:r>
      <w:r>
        <w:t>Строевые упражнения и строевые приёмы.</w:t>
      </w:r>
    </w:p>
    <w:p w:rsidR="008C2FA0" w:rsidRDefault="008C2FA0" w:rsidP="008C2FA0">
      <w:pPr>
        <w:pStyle w:val="a8"/>
        <w:shd w:val="clear" w:color="auto" w:fill="auto"/>
        <w:spacing w:before="0" w:line="326" w:lineRule="exact"/>
        <w:ind w:left="60" w:right="20" w:firstLine="0"/>
        <w:jc w:val="both"/>
      </w:pPr>
      <w:r>
        <w:rPr>
          <w:rStyle w:val="30"/>
        </w:rPr>
        <w:t>Легкая атлетика.</w:t>
      </w:r>
      <w:r>
        <w:t xml:space="preserve"> Беговые и прыжковые упражнения, бросание малого и большого мяча, метание.</w:t>
      </w:r>
    </w:p>
    <w:p w:rsidR="008C2FA0" w:rsidRDefault="008C2FA0" w:rsidP="008C2FA0">
      <w:pPr>
        <w:pStyle w:val="a8"/>
        <w:shd w:val="clear" w:color="auto" w:fill="auto"/>
        <w:spacing w:before="0" w:line="298" w:lineRule="exact"/>
        <w:ind w:left="60" w:right="360" w:firstLine="0"/>
      </w:pPr>
      <w:r>
        <w:rPr>
          <w:rStyle w:val="30"/>
        </w:rPr>
        <w:t>Гимнастика с основами акробатики.</w:t>
      </w:r>
      <w:r>
        <w:t xml:space="preserve"> Лазание, перелезание, ползание, висы и упоры; акробатические упражнения, кувырки, перекаты, снарядная гимнастика. </w:t>
      </w:r>
      <w:r>
        <w:rPr>
          <w:rStyle w:val="30"/>
        </w:rPr>
        <w:t>Лыжная подготовка.</w:t>
      </w:r>
      <w:r>
        <w:t xml:space="preserve"> Лыжные ходы; повороты; спуски; подъёмы; торможение.</w:t>
      </w:r>
    </w:p>
    <w:p w:rsidR="008C2FA0" w:rsidRDefault="008C2FA0" w:rsidP="008C2FA0">
      <w:pPr>
        <w:pStyle w:val="a8"/>
        <w:shd w:val="clear" w:color="auto" w:fill="auto"/>
        <w:spacing w:before="0" w:line="274" w:lineRule="exact"/>
        <w:ind w:left="20" w:right="20" w:firstLine="0"/>
      </w:pPr>
      <w:proofErr w:type="gramStart"/>
      <w:r>
        <w:rPr>
          <w:rStyle w:val="30"/>
        </w:rPr>
        <w:t>Подвижные игры.).</w:t>
      </w:r>
      <w:proofErr w:type="gramEnd"/>
      <w:r>
        <w:t xml:space="preserve"> На свежем воздухе и в помещении, спортивные игры (футбол, волей</w:t>
      </w:r>
      <w:r>
        <w:softHyphen/>
        <w:t xml:space="preserve">бол, баскетбол). </w:t>
      </w:r>
      <w:r>
        <w:rPr>
          <w:rStyle w:val="a9"/>
        </w:rPr>
        <w:t>Кроссовая подготовка</w:t>
      </w:r>
    </w:p>
    <w:p w:rsidR="008C2FA0" w:rsidRDefault="008C2FA0" w:rsidP="008C2FA0">
      <w:pPr>
        <w:pStyle w:val="a8"/>
        <w:shd w:val="clear" w:color="auto" w:fill="auto"/>
        <w:spacing w:before="0" w:line="274" w:lineRule="exact"/>
        <w:ind w:left="20" w:right="20" w:firstLine="0"/>
      </w:pPr>
      <w:r>
        <w:t xml:space="preserve">Равномерный бег. Развитие выносливости. Бег 1000 м без учета времени. </w:t>
      </w:r>
      <w:r>
        <w:rPr>
          <w:rStyle w:val="a9"/>
        </w:rPr>
        <w:t>Мониторинг</w:t>
      </w:r>
    </w:p>
    <w:p w:rsidR="008C2FA0" w:rsidRDefault="008C2FA0" w:rsidP="008C2FA0">
      <w:pPr>
        <w:pStyle w:val="a8"/>
        <w:shd w:val="clear" w:color="auto" w:fill="auto"/>
        <w:spacing w:before="0" w:line="274" w:lineRule="exact"/>
        <w:ind w:left="20" w:right="20" w:firstLine="0"/>
      </w:pPr>
      <w:r>
        <w:t>Уровень общего физического развития учащихся. Прыжок в длину с места. Бег 30 м. Гиб</w:t>
      </w:r>
      <w:r>
        <w:softHyphen/>
        <w:t>кость.</w:t>
      </w:r>
    </w:p>
    <w:p w:rsidR="008C2FA0" w:rsidRDefault="008C2FA0" w:rsidP="008C2FA0">
      <w:pPr>
        <w:pStyle w:val="321"/>
        <w:keepNext/>
        <w:keepLines/>
        <w:shd w:val="clear" w:color="auto" w:fill="auto"/>
        <w:spacing w:before="0" w:after="0" w:line="274" w:lineRule="exact"/>
        <w:ind w:left="20" w:firstLine="0"/>
      </w:pPr>
      <w:bookmarkStart w:id="304" w:name="bookmark305"/>
      <w:r>
        <w:t>На материале легкой атлетики</w:t>
      </w:r>
      <w:bookmarkEnd w:id="304"/>
    </w:p>
    <w:p w:rsidR="008C2FA0" w:rsidRDefault="008C2FA0" w:rsidP="008C2FA0">
      <w:pPr>
        <w:pStyle w:val="a8"/>
        <w:shd w:val="clear" w:color="auto" w:fill="auto"/>
        <w:spacing w:before="0" w:line="274" w:lineRule="exact"/>
        <w:ind w:left="20" w:right="20" w:firstLine="0"/>
        <w:jc w:val="both"/>
      </w:pPr>
      <w:r>
        <w:rPr>
          <w:rStyle w:val="16"/>
        </w:rPr>
        <w:t>Развитие координации:</w:t>
      </w:r>
      <w:r>
        <w:t xml:space="preserve"> бег с изменяющимся направлением по ограниченной опоре; пр</w:t>
      </w:r>
      <w:proofErr w:type="gramStart"/>
      <w:r>
        <w:t>о-</w:t>
      </w:r>
      <w:proofErr w:type="gramEnd"/>
      <w:r>
        <w:t xml:space="preserve"> бегание коротких отрезков из разных исходных положений; прыжки через скакалку на месте на одной ноге и двух ногах поочередно.</w:t>
      </w:r>
    </w:p>
    <w:p w:rsidR="008C2FA0" w:rsidRDefault="008C2FA0" w:rsidP="008C2FA0">
      <w:pPr>
        <w:pStyle w:val="a8"/>
        <w:shd w:val="clear" w:color="auto" w:fill="auto"/>
        <w:spacing w:before="0" w:after="240" w:line="274" w:lineRule="exact"/>
        <w:ind w:left="20" w:right="20" w:firstLine="0"/>
        <w:jc w:val="both"/>
      </w:pPr>
      <w:r>
        <w:rPr>
          <w:rStyle w:val="16"/>
        </w:rPr>
        <w:t>Развитие быстроты:</w:t>
      </w:r>
      <w:r>
        <w:t xml:space="preserve"> повторное выполнение беговых упражнений с максимальной ско</w:t>
      </w:r>
      <w:r>
        <w:softHyphen/>
        <w:t xml:space="preserve">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r>
        <w:rPr>
          <w:rStyle w:val="16"/>
        </w:rPr>
        <w:t>Развитие выносливости:</w:t>
      </w:r>
      <w:r>
        <w:t xml:space="preserve"> равномерный бег в режиме умеренной интенсивности, череду</w:t>
      </w:r>
      <w:r>
        <w:softHyphen/>
        <w:t xml:space="preserve">ющийся с ходьбой, с бегом в Режиме </w:t>
      </w:r>
      <w:r>
        <w:lastRenderedPageBreak/>
        <w:t xml:space="preserve">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roofErr w:type="gramStart"/>
      <w:r>
        <w:rPr>
          <w:rStyle w:val="16"/>
        </w:rPr>
        <w:t>Развитие силовых способностей:</w:t>
      </w:r>
      <w:r>
        <w:t xml:space="preserve"> повторное выполнение ногоскоков; повторное преодо</w:t>
      </w:r>
      <w:r>
        <w:softHyphen/>
        <w:t>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исходах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вперед (пра</w:t>
      </w:r>
      <w:r>
        <w:softHyphen/>
        <w:t>вым и левым боком), с доставанием ориентиров, расположенных на разной высоте; прыж</w:t>
      </w:r>
      <w:r>
        <w:softHyphen/>
        <w:t>ки по разметкам в полуприседе и приседе; запрыгивание с последующим спрыгиванием.</w:t>
      </w:r>
    </w:p>
    <w:p w:rsidR="008C2FA0" w:rsidRDefault="008C2FA0" w:rsidP="008C2FA0">
      <w:pPr>
        <w:pStyle w:val="321"/>
        <w:keepNext/>
        <w:keepLines/>
        <w:shd w:val="clear" w:color="auto" w:fill="auto"/>
        <w:spacing w:before="0" w:after="0" w:line="274" w:lineRule="exact"/>
        <w:ind w:left="4300" w:firstLine="0"/>
      </w:pPr>
      <w:bookmarkStart w:id="305" w:name="bookmark306"/>
      <w:r>
        <w:t>4 класс</w:t>
      </w:r>
      <w:bookmarkEnd w:id="305"/>
    </w:p>
    <w:p w:rsidR="008C2FA0" w:rsidRDefault="008C2FA0" w:rsidP="008C2FA0">
      <w:pPr>
        <w:pStyle w:val="321"/>
        <w:keepNext/>
        <w:keepLines/>
        <w:shd w:val="clear" w:color="auto" w:fill="auto"/>
        <w:spacing w:before="0" w:after="0" w:line="274" w:lineRule="exact"/>
        <w:ind w:left="20" w:firstLine="0"/>
      </w:pPr>
      <w:bookmarkStart w:id="306" w:name="bookmark307"/>
      <w:r>
        <w:t>Знания о физической культуре</w:t>
      </w:r>
      <w:bookmarkEnd w:id="306"/>
    </w:p>
    <w:p w:rsidR="008C2FA0" w:rsidRDefault="008C2FA0" w:rsidP="008C2FA0">
      <w:pPr>
        <w:pStyle w:val="a8"/>
        <w:shd w:val="clear" w:color="auto" w:fill="auto"/>
        <w:spacing w:before="0" w:line="274" w:lineRule="exact"/>
        <w:ind w:left="20" w:right="20" w:firstLine="720"/>
        <w:jc w:val="both"/>
      </w:pPr>
      <w:r>
        <w:t>История развития физической культуры в России в XVII - XIX вв., ее роль и зна</w:t>
      </w:r>
      <w:r>
        <w:softHyphen/>
        <w:t>чение для подготовки солдат русской армии. Физическая подготовка и ее связь с развити</w:t>
      </w:r>
      <w:r>
        <w:softHyphen/>
        <w:t>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w:t>
      </w:r>
      <w:r>
        <w:softHyphen/>
        <w:t>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w:t>
      </w:r>
      <w:r>
        <w:softHyphen/>
        <w:t>пание в естественных водоемах)</w:t>
      </w:r>
    </w:p>
    <w:p w:rsidR="008C2FA0" w:rsidRDefault="008C2FA0" w:rsidP="008C2FA0">
      <w:pPr>
        <w:pStyle w:val="321"/>
        <w:keepNext/>
        <w:keepLines/>
        <w:shd w:val="clear" w:color="auto" w:fill="auto"/>
        <w:spacing w:before="0" w:after="0" w:line="274" w:lineRule="exact"/>
        <w:ind w:left="20" w:firstLine="0"/>
      </w:pPr>
      <w:bookmarkStart w:id="307" w:name="bookmark308"/>
      <w:r>
        <w:t>Способы физкультурной деятельности</w:t>
      </w:r>
      <w:bookmarkEnd w:id="307"/>
    </w:p>
    <w:p w:rsidR="008C2FA0" w:rsidRDefault="008C2FA0" w:rsidP="008C2FA0">
      <w:pPr>
        <w:pStyle w:val="a8"/>
        <w:shd w:val="clear" w:color="auto" w:fill="auto"/>
        <w:spacing w:before="0" w:line="274" w:lineRule="exact"/>
        <w:ind w:left="20" w:right="20" w:firstLine="720"/>
        <w:jc w:val="both"/>
      </w:pPr>
      <w:r>
        <w:t>Простейшие наблюдения за своим физическим развитием и физической подготов</w:t>
      </w:r>
      <w:r>
        <w:softHyphen/>
        <w:t>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w:t>
      </w:r>
      <w:r>
        <w:softHyphen/>
        <w:t>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w:t>
      </w:r>
      <w:r>
        <w:softHyphen/>
        <w:t>тертостях.</w:t>
      </w:r>
    </w:p>
    <w:p w:rsidR="008C2FA0" w:rsidRDefault="008C2FA0" w:rsidP="008C2FA0">
      <w:pPr>
        <w:pStyle w:val="321"/>
        <w:keepNext/>
        <w:keepLines/>
        <w:shd w:val="clear" w:color="auto" w:fill="auto"/>
        <w:spacing w:before="0" w:after="0" w:line="274" w:lineRule="exact"/>
        <w:ind w:left="20" w:firstLine="0"/>
      </w:pPr>
      <w:bookmarkStart w:id="308" w:name="bookmark309"/>
      <w:r>
        <w:t>Физическое совершенствование</w:t>
      </w:r>
      <w:bookmarkEnd w:id="308"/>
    </w:p>
    <w:p w:rsidR="008C2FA0" w:rsidRDefault="008C2FA0" w:rsidP="008C2FA0">
      <w:pPr>
        <w:pStyle w:val="a8"/>
        <w:shd w:val="clear" w:color="auto" w:fill="auto"/>
        <w:spacing w:before="0" w:line="274" w:lineRule="exact"/>
        <w:ind w:left="20" w:firstLine="720"/>
        <w:jc w:val="both"/>
      </w:pPr>
      <w:r>
        <w:t>Прохождение учебного материала по разделу «Гимнастика»</w:t>
      </w:r>
    </w:p>
    <w:p w:rsidR="008C2FA0" w:rsidRDefault="008C2FA0" w:rsidP="008C2FA0">
      <w:pPr>
        <w:pStyle w:val="a8"/>
        <w:shd w:val="clear" w:color="auto" w:fill="auto"/>
        <w:spacing w:before="0" w:line="274" w:lineRule="exact"/>
        <w:ind w:left="20" w:right="20" w:firstLine="720"/>
        <w:jc w:val="both"/>
      </w:pPr>
      <w:r>
        <w:t>Строевые упражнения: перестроение из колонны по одному в колонну по 4 дроб</w:t>
      </w:r>
      <w:r>
        <w:softHyphen/>
        <w:t>лением и сведением, разведением и слиянием, поворот кругом.</w:t>
      </w:r>
    </w:p>
    <w:p w:rsidR="008C2FA0" w:rsidRDefault="008C2FA0" w:rsidP="008C2FA0">
      <w:pPr>
        <w:pStyle w:val="a8"/>
        <w:shd w:val="clear" w:color="auto" w:fill="auto"/>
        <w:spacing w:before="0" w:line="274" w:lineRule="exact"/>
        <w:ind w:left="20" w:right="20" w:firstLine="720"/>
        <w:jc w:val="both"/>
      </w:pPr>
      <w:r>
        <w:t>Ходьба и её разновидности. Беговые и прыжковые упражнения. Общеразвивающие упражнения.</w:t>
      </w:r>
    </w:p>
    <w:p w:rsidR="008C2FA0" w:rsidRDefault="008C2FA0" w:rsidP="008C2FA0">
      <w:pPr>
        <w:pStyle w:val="a8"/>
        <w:shd w:val="clear" w:color="auto" w:fill="auto"/>
        <w:spacing w:before="0" w:line="274" w:lineRule="exact"/>
        <w:ind w:left="20" w:right="20" w:firstLine="720"/>
        <w:jc w:val="both"/>
      </w:pPr>
      <w:r>
        <w:t>Акробатика: кувырок вперед, кувырок назад, стойка на лопатках, комбинация из освоенных элементов.</w:t>
      </w:r>
    </w:p>
    <w:p w:rsidR="008C2FA0" w:rsidRDefault="008C2FA0" w:rsidP="008C2FA0">
      <w:pPr>
        <w:pStyle w:val="a8"/>
        <w:shd w:val="clear" w:color="auto" w:fill="auto"/>
        <w:spacing w:before="0" w:line="274" w:lineRule="exact"/>
        <w:ind w:left="20" w:right="20" w:firstLine="720"/>
        <w:jc w:val="both"/>
      </w:pPr>
      <w:r>
        <w:t xml:space="preserve">Висы и упоры: вис согнувшись, вис прогнувшись, вис стоя, </w:t>
      </w:r>
      <w:proofErr w:type="gramStart"/>
      <w:r>
        <w:t>вис</w:t>
      </w:r>
      <w:proofErr w:type="gramEnd"/>
      <w:r>
        <w:t xml:space="preserve"> лёжа, поднимание прямых ног в висе, комбинация из висов и упоров.</w:t>
      </w:r>
    </w:p>
    <w:p w:rsidR="008C2FA0" w:rsidRDefault="008C2FA0" w:rsidP="008C2FA0">
      <w:pPr>
        <w:pStyle w:val="a8"/>
        <w:shd w:val="clear" w:color="auto" w:fill="auto"/>
        <w:spacing w:before="0" w:line="274" w:lineRule="exact"/>
        <w:ind w:right="220" w:firstLine="820"/>
        <w:jc w:val="both"/>
      </w:pPr>
      <w:r>
        <w:t>Повторение пройденного материала 1-3 класса. Подтягивания. Поднимание туло</w:t>
      </w:r>
      <w:r>
        <w:softHyphen/>
        <w:t>вища. Упражнения на гибкость.</w:t>
      </w:r>
    </w:p>
    <w:p w:rsidR="008C2FA0" w:rsidRDefault="008C2FA0" w:rsidP="008C2FA0">
      <w:pPr>
        <w:pStyle w:val="a8"/>
        <w:shd w:val="clear" w:color="auto" w:fill="auto"/>
        <w:spacing w:before="0" w:line="274" w:lineRule="exact"/>
        <w:ind w:right="220" w:firstLine="820"/>
      </w:pPr>
      <w:r>
        <w:t>Прохождение учебного материала по разделу «Легкая атлетика» Специальные упражнения легкоатлета:</w:t>
      </w:r>
    </w:p>
    <w:p w:rsidR="008C2FA0" w:rsidRDefault="008C2FA0" w:rsidP="00D43CC5">
      <w:pPr>
        <w:pStyle w:val="a8"/>
        <w:numPr>
          <w:ilvl w:val="0"/>
          <w:numId w:val="26"/>
        </w:numPr>
        <w:shd w:val="clear" w:color="auto" w:fill="auto"/>
        <w:tabs>
          <w:tab w:val="left" w:pos="1108"/>
        </w:tabs>
        <w:spacing w:before="0" w:line="274" w:lineRule="exact"/>
        <w:ind w:left="820" w:firstLine="0"/>
      </w:pPr>
      <w:r>
        <w:t>равномерный бег;</w:t>
      </w:r>
    </w:p>
    <w:p w:rsidR="008C2FA0" w:rsidRDefault="008C2FA0" w:rsidP="00D43CC5">
      <w:pPr>
        <w:pStyle w:val="a8"/>
        <w:numPr>
          <w:ilvl w:val="0"/>
          <w:numId w:val="26"/>
        </w:numPr>
        <w:shd w:val="clear" w:color="auto" w:fill="auto"/>
        <w:tabs>
          <w:tab w:val="left" w:pos="1113"/>
        </w:tabs>
        <w:spacing w:before="0" w:line="274" w:lineRule="exact"/>
        <w:ind w:left="820" w:firstLine="0"/>
      </w:pPr>
      <w:r>
        <w:t>низкий старт (команды «на старт», «внимание», «марш»);</w:t>
      </w:r>
    </w:p>
    <w:p w:rsidR="008C2FA0" w:rsidRDefault="008C2FA0" w:rsidP="00D43CC5">
      <w:pPr>
        <w:pStyle w:val="a8"/>
        <w:numPr>
          <w:ilvl w:val="0"/>
          <w:numId w:val="26"/>
        </w:numPr>
        <w:shd w:val="clear" w:color="auto" w:fill="auto"/>
        <w:tabs>
          <w:tab w:val="left" w:pos="1113"/>
        </w:tabs>
        <w:spacing w:before="0" w:line="274" w:lineRule="exact"/>
        <w:ind w:left="820" w:firstLine="0"/>
      </w:pPr>
      <w:r>
        <w:t>прыжок в длину с разбега способом «согнув ноги» (прыжок в шаге);</w:t>
      </w:r>
    </w:p>
    <w:p w:rsidR="008C2FA0" w:rsidRDefault="008C2FA0" w:rsidP="00D43CC5">
      <w:pPr>
        <w:pStyle w:val="a8"/>
        <w:numPr>
          <w:ilvl w:val="0"/>
          <w:numId w:val="26"/>
        </w:numPr>
        <w:shd w:val="clear" w:color="auto" w:fill="auto"/>
        <w:tabs>
          <w:tab w:val="left" w:pos="1113"/>
        </w:tabs>
        <w:spacing w:before="0" w:line="274" w:lineRule="exact"/>
        <w:ind w:left="820" w:firstLine="0"/>
      </w:pPr>
      <w:r>
        <w:t>метание мяча со скрестного шага;</w:t>
      </w:r>
    </w:p>
    <w:p w:rsidR="008C2FA0" w:rsidRDefault="008C2FA0" w:rsidP="00D43CC5">
      <w:pPr>
        <w:pStyle w:val="a8"/>
        <w:numPr>
          <w:ilvl w:val="0"/>
          <w:numId w:val="26"/>
        </w:numPr>
        <w:shd w:val="clear" w:color="auto" w:fill="auto"/>
        <w:tabs>
          <w:tab w:val="left" w:pos="1113"/>
        </w:tabs>
        <w:spacing w:before="0" w:line="274" w:lineRule="exact"/>
        <w:ind w:left="820" w:firstLine="0"/>
      </w:pPr>
      <w:r>
        <w:t>бег 30 метров с низкого старта;</w:t>
      </w:r>
    </w:p>
    <w:p w:rsidR="008C2FA0" w:rsidRDefault="008C2FA0" w:rsidP="00D43CC5">
      <w:pPr>
        <w:pStyle w:val="a8"/>
        <w:numPr>
          <w:ilvl w:val="0"/>
          <w:numId w:val="26"/>
        </w:numPr>
        <w:shd w:val="clear" w:color="auto" w:fill="auto"/>
        <w:tabs>
          <w:tab w:val="left" w:pos="1113"/>
        </w:tabs>
        <w:spacing w:before="0" w:line="274" w:lineRule="exact"/>
        <w:ind w:left="820" w:firstLine="0"/>
      </w:pPr>
      <w:r>
        <w:t>бег в чередовании с ходьбой;</w:t>
      </w:r>
    </w:p>
    <w:p w:rsidR="008C2FA0" w:rsidRDefault="008C2FA0" w:rsidP="00D43CC5">
      <w:pPr>
        <w:pStyle w:val="a8"/>
        <w:numPr>
          <w:ilvl w:val="0"/>
          <w:numId w:val="26"/>
        </w:numPr>
        <w:shd w:val="clear" w:color="auto" w:fill="auto"/>
        <w:tabs>
          <w:tab w:val="left" w:pos="1113"/>
        </w:tabs>
        <w:spacing w:before="0" w:line="274" w:lineRule="exact"/>
        <w:ind w:left="820" w:firstLine="0"/>
      </w:pPr>
      <w:r>
        <w:t>многоскоки;</w:t>
      </w:r>
    </w:p>
    <w:p w:rsidR="008C2FA0" w:rsidRDefault="008C2FA0" w:rsidP="00D43CC5">
      <w:pPr>
        <w:pStyle w:val="a8"/>
        <w:numPr>
          <w:ilvl w:val="0"/>
          <w:numId w:val="26"/>
        </w:numPr>
        <w:shd w:val="clear" w:color="auto" w:fill="auto"/>
        <w:tabs>
          <w:tab w:val="left" w:pos="1113"/>
        </w:tabs>
        <w:spacing w:before="0" w:line="274" w:lineRule="exact"/>
        <w:ind w:left="820" w:firstLine="0"/>
      </w:pPr>
      <w:r>
        <w:t>повторение пройденного материала в 1 -3 классах;</w:t>
      </w:r>
    </w:p>
    <w:p w:rsidR="008C2FA0" w:rsidRDefault="008C2FA0" w:rsidP="00D43CC5">
      <w:pPr>
        <w:pStyle w:val="a8"/>
        <w:numPr>
          <w:ilvl w:val="0"/>
          <w:numId w:val="26"/>
        </w:numPr>
        <w:shd w:val="clear" w:color="auto" w:fill="auto"/>
        <w:tabs>
          <w:tab w:val="left" w:pos="1113"/>
        </w:tabs>
        <w:spacing w:before="0" w:line="274" w:lineRule="exact"/>
        <w:ind w:left="820" w:firstLine="0"/>
      </w:pPr>
      <w:proofErr w:type="gramStart"/>
      <w:r>
        <w:t>повторное</w:t>
      </w:r>
      <w:proofErr w:type="gramEnd"/>
      <w:r>
        <w:t xml:space="preserve"> пробегание отрезков 30-40 метров по 2-4 раза;</w:t>
      </w:r>
    </w:p>
    <w:p w:rsidR="008C2FA0" w:rsidRDefault="008C2FA0" w:rsidP="00D43CC5">
      <w:pPr>
        <w:pStyle w:val="a8"/>
        <w:numPr>
          <w:ilvl w:val="0"/>
          <w:numId w:val="26"/>
        </w:numPr>
        <w:shd w:val="clear" w:color="auto" w:fill="auto"/>
        <w:tabs>
          <w:tab w:val="left" w:pos="1108"/>
        </w:tabs>
        <w:spacing w:before="0" w:line="274" w:lineRule="exact"/>
        <w:ind w:left="820" w:firstLine="0"/>
      </w:pPr>
      <w:r>
        <w:t>челночный бег;</w:t>
      </w:r>
    </w:p>
    <w:p w:rsidR="008C2FA0" w:rsidRDefault="008C2FA0" w:rsidP="00D43CC5">
      <w:pPr>
        <w:pStyle w:val="a8"/>
        <w:numPr>
          <w:ilvl w:val="0"/>
          <w:numId w:val="26"/>
        </w:numPr>
        <w:shd w:val="clear" w:color="auto" w:fill="auto"/>
        <w:tabs>
          <w:tab w:val="left" w:pos="1103"/>
        </w:tabs>
        <w:spacing w:before="0" w:line="274" w:lineRule="exact"/>
        <w:ind w:left="820" w:firstLine="0"/>
      </w:pPr>
      <w:r>
        <w:t>эстафеты с бегом;</w:t>
      </w:r>
    </w:p>
    <w:p w:rsidR="008C2FA0" w:rsidRDefault="008C2FA0" w:rsidP="00D43CC5">
      <w:pPr>
        <w:pStyle w:val="a8"/>
        <w:numPr>
          <w:ilvl w:val="0"/>
          <w:numId w:val="26"/>
        </w:numPr>
        <w:shd w:val="clear" w:color="auto" w:fill="auto"/>
        <w:tabs>
          <w:tab w:val="left" w:pos="1103"/>
        </w:tabs>
        <w:spacing w:before="0" w:line="274" w:lineRule="exact"/>
        <w:ind w:left="820" w:firstLine="0"/>
      </w:pPr>
      <w:proofErr w:type="gramStart"/>
      <w:r>
        <w:t>экспресс-тесты (бег 30 метров, подтягивания, прыжок с места, 6-ти минутный</w:t>
      </w:r>
      <w:proofErr w:type="gramEnd"/>
    </w:p>
    <w:p w:rsidR="008C2FA0" w:rsidRDefault="008C2FA0" w:rsidP="008C2FA0">
      <w:pPr>
        <w:pStyle w:val="a8"/>
        <w:shd w:val="clear" w:color="auto" w:fill="auto"/>
        <w:spacing w:before="0" w:line="274" w:lineRule="exact"/>
        <w:ind w:left="1200" w:firstLine="0"/>
      </w:pPr>
      <w:r>
        <w:t>бег);</w:t>
      </w:r>
    </w:p>
    <w:p w:rsidR="008C2FA0" w:rsidRDefault="008C2FA0" w:rsidP="00D43CC5">
      <w:pPr>
        <w:pStyle w:val="a8"/>
        <w:numPr>
          <w:ilvl w:val="0"/>
          <w:numId w:val="26"/>
        </w:numPr>
        <w:shd w:val="clear" w:color="auto" w:fill="auto"/>
        <w:tabs>
          <w:tab w:val="left" w:pos="1113"/>
        </w:tabs>
        <w:spacing w:before="0" w:line="274" w:lineRule="exact"/>
        <w:ind w:left="820" w:firstLine="0"/>
      </w:pPr>
      <w:r>
        <w:t>бег на выносливость.</w:t>
      </w:r>
    </w:p>
    <w:p w:rsidR="008C2FA0" w:rsidRDefault="008C2FA0" w:rsidP="008C2FA0">
      <w:pPr>
        <w:pStyle w:val="a8"/>
        <w:shd w:val="clear" w:color="auto" w:fill="auto"/>
        <w:spacing w:before="0" w:line="274" w:lineRule="exact"/>
        <w:ind w:left="820" w:firstLine="0"/>
      </w:pPr>
      <w:r>
        <w:t>Прохождение материала по разделу «Лыжные гонки»</w:t>
      </w:r>
    </w:p>
    <w:p w:rsidR="008C2FA0" w:rsidRDefault="008C2FA0" w:rsidP="00D43CC5">
      <w:pPr>
        <w:pStyle w:val="a8"/>
        <w:numPr>
          <w:ilvl w:val="0"/>
          <w:numId w:val="26"/>
        </w:numPr>
        <w:shd w:val="clear" w:color="auto" w:fill="auto"/>
        <w:tabs>
          <w:tab w:val="left" w:pos="1247"/>
        </w:tabs>
        <w:spacing w:before="0" w:line="274" w:lineRule="exact"/>
        <w:ind w:left="820" w:firstLine="0"/>
      </w:pPr>
      <w:r>
        <w:lastRenderedPageBreak/>
        <w:t>освоение техники лыжных ходов;</w:t>
      </w:r>
    </w:p>
    <w:p w:rsidR="008C2FA0" w:rsidRDefault="008C2FA0" w:rsidP="00D43CC5">
      <w:pPr>
        <w:pStyle w:val="a8"/>
        <w:numPr>
          <w:ilvl w:val="0"/>
          <w:numId w:val="26"/>
        </w:numPr>
        <w:shd w:val="clear" w:color="auto" w:fill="auto"/>
        <w:tabs>
          <w:tab w:val="left" w:pos="1247"/>
        </w:tabs>
        <w:spacing w:before="0" w:line="274" w:lineRule="exact"/>
        <w:ind w:left="820" w:firstLine="0"/>
      </w:pPr>
      <w:r>
        <w:t>попеременный двухшажный ход без палок и с палками;</w:t>
      </w:r>
    </w:p>
    <w:p w:rsidR="008C2FA0" w:rsidRDefault="008C2FA0" w:rsidP="00D43CC5">
      <w:pPr>
        <w:pStyle w:val="a8"/>
        <w:numPr>
          <w:ilvl w:val="0"/>
          <w:numId w:val="26"/>
        </w:numPr>
        <w:shd w:val="clear" w:color="auto" w:fill="auto"/>
        <w:tabs>
          <w:tab w:val="left" w:pos="1247"/>
        </w:tabs>
        <w:spacing w:before="0" w:line="274" w:lineRule="exact"/>
        <w:ind w:left="820" w:firstLine="0"/>
      </w:pPr>
      <w:r>
        <w:t>подъем «лесенкой» и «елочкой»;</w:t>
      </w:r>
    </w:p>
    <w:p w:rsidR="008C2FA0" w:rsidRDefault="008C2FA0" w:rsidP="00D43CC5">
      <w:pPr>
        <w:pStyle w:val="a8"/>
        <w:numPr>
          <w:ilvl w:val="0"/>
          <w:numId w:val="26"/>
        </w:numPr>
        <w:shd w:val="clear" w:color="auto" w:fill="auto"/>
        <w:tabs>
          <w:tab w:val="left" w:pos="1247"/>
        </w:tabs>
        <w:spacing w:before="0" w:line="274" w:lineRule="exact"/>
        <w:ind w:left="820" w:firstLine="0"/>
      </w:pPr>
      <w:r>
        <w:t>передвижение на лыжах до 2 км с равномерной скоростью;</w:t>
      </w:r>
    </w:p>
    <w:p w:rsidR="008C2FA0" w:rsidRDefault="008C2FA0" w:rsidP="00D43CC5">
      <w:pPr>
        <w:pStyle w:val="a8"/>
        <w:numPr>
          <w:ilvl w:val="0"/>
          <w:numId w:val="26"/>
        </w:numPr>
        <w:shd w:val="clear" w:color="auto" w:fill="auto"/>
        <w:tabs>
          <w:tab w:val="left" w:pos="1247"/>
        </w:tabs>
        <w:spacing w:before="0" w:line="274" w:lineRule="exact"/>
        <w:ind w:left="820" w:firstLine="0"/>
      </w:pPr>
      <w:r>
        <w:t>спуски с пологих склонов;</w:t>
      </w:r>
    </w:p>
    <w:p w:rsidR="008C2FA0" w:rsidRDefault="008C2FA0" w:rsidP="00D43CC5">
      <w:pPr>
        <w:pStyle w:val="a8"/>
        <w:numPr>
          <w:ilvl w:val="0"/>
          <w:numId w:val="26"/>
        </w:numPr>
        <w:shd w:val="clear" w:color="auto" w:fill="auto"/>
        <w:tabs>
          <w:tab w:val="left" w:pos="1238"/>
        </w:tabs>
        <w:spacing w:before="0" w:line="274" w:lineRule="exact"/>
        <w:ind w:left="820" w:firstLine="0"/>
      </w:pPr>
      <w:r>
        <w:t>торможение плугом и упором;</w:t>
      </w:r>
    </w:p>
    <w:p w:rsidR="008C2FA0" w:rsidRDefault="008C2FA0" w:rsidP="00D43CC5">
      <w:pPr>
        <w:pStyle w:val="a8"/>
        <w:numPr>
          <w:ilvl w:val="0"/>
          <w:numId w:val="26"/>
        </w:numPr>
        <w:shd w:val="clear" w:color="auto" w:fill="auto"/>
        <w:tabs>
          <w:tab w:val="left" w:pos="1247"/>
        </w:tabs>
        <w:spacing w:before="0" w:line="274" w:lineRule="exact"/>
        <w:ind w:left="820" w:firstLine="0"/>
      </w:pPr>
      <w:r>
        <w:t>повороты переступанием в движении;</w:t>
      </w:r>
    </w:p>
    <w:p w:rsidR="008C2FA0" w:rsidRDefault="008C2FA0" w:rsidP="00D43CC5">
      <w:pPr>
        <w:pStyle w:val="a8"/>
        <w:numPr>
          <w:ilvl w:val="0"/>
          <w:numId w:val="26"/>
        </w:numPr>
        <w:shd w:val="clear" w:color="auto" w:fill="auto"/>
        <w:tabs>
          <w:tab w:val="left" w:pos="1386"/>
        </w:tabs>
        <w:spacing w:before="0" w:line="274" w:lineRule="exact"/>
        <w:ind w:left="820" w:right="220" w:firstLine="0"/>
      </w:pPr>
      <w:r>
        <w:t>прохождение дистанции до 2,5 км. Прохождение учебного материала по разделу «Баскетбол»</w:t>
      </w:r>
    </w:p>
    <w:p w:rsidR="008C2FA0" w:rsidRDefault="008C2FA0" w:rsidP="00D43CC5">
      <w:pPr>
        <w:pStyle w:val="a8"/>
        <w:numPr>
          <w:ilvl w:val="1"/>
          <w:numId w:val="26"/>
        </w:numPr>
        <w:shd w:val="clear" w:color="auto" w:fill="auto"/>
        <w:tabs>
          <w:tab w:val="left" w:pos="638"/>
        </w:tabs>
        <w:spacing w:before="0" w:line="274" w:lineRule="exact"/>
        <w:ind w:left="820" w:hanging="460"/>
      </w:pPr>
      <w:r>
        <w:t>Стойка игрока.</w:t>
      </w:r>
    </w:p>
    <w:p w:rsidR="008C2FA0" w:rsidRDefault="008C2FA0" w:rsidP="00D43CC5">
      <w:pPr>
        <w:pStyle w:val="a8"/>
        <w:numPr>
          <w:ilvl w:val="1"/>
          <w:numId w:val="26"/>
        </w:numPr>
        <w:shd w:val="clear" w:color="auto" w:fill="auto"/>
        <w:tabs>
          <w:tab w:val="left" w:pos="653"/>
        </w:tabs>
        <w:spacing w:before="0" w:line="274" w:lineRule="exact"/>
        <w:ind w:left="820" w:hanging="460"/>
      </w:pPr>
      <w:r>
        <w:t>Перемещение в стойке приставным шагом боком, лицом и спиной вперёд.</w:t>
      </w:r>
    </w:p>
    <w:p w:rsidR="008C2FA0" w:rsidRDefault="008C2FA0" w:rsidP="00D43CC5">
      <w:pPr>
        <w:pStyle w:val="a8"/>
        <w:numPr>
          <w:ilvl w:val="1"/>
          <w:numId w:val="26"/>
        </w:numPr>
        <w:shd w:val="clear" w:color="auto" w:fill="auto"/>
        <w:tabs>
          <w:tab w:val="left" w:pos="658"/>
        </w:tabs>
        <w:spacing w:before="0" w:line="274" w:lineRule="exact"/>
        <w:ind w:left="820" w:hanging="460"/>
      </w:pPr>
      <w:r>
        <w:t>Остановка шагом по звуковому сигналу.</w:t>
      </w:r>
    </w:p>
    <w:p w:rsidR="008C2FA0" w:rsidRDefault="008C2FA0" w:rsidP="00D43CC5">
      <w:pPr>
        <w:pStyle w:val="a8"/>
        <w:numPr>
          <w:ilvl w:val="1"/>
          <w:numId w:val="26"/>
        </w:numPr>
        <w:shd w:val="clear" w:color="auto" w:fill="auto"/>
        <w:tabs>
          <w:tab w:val="left" w:pos="658"/>
        </w:tabs>
        <w:spacing w:before="0" w:line="274" w:lineRule="exact"/>
        <w:ind w:left="820" w:hanging="460"/>
      </w:pPr>
      <w:r>
        <w:t>Ловля мяча двумя руками на месте и с выходом навстречу мячу.</w:t>
      </w:r>
    </w:p>
    <w:p w:rsidR="008C2FA0" w:rsidRDefault="008C2FA0" w:rsidP="00D43CC5">
      <w:pPr>
        <w:pStyle w:val="a8"/>
        <w:numPr>
          <w:ilvl w:val="1"/>
          <w:numId w:val="26"/>
        </w:numPr>
        <w:shd w:val="clear" w:color="auto" w:fill="auto"/>
        <w:tabs>
          <w:tab w:val="left" w:pos="643"/>
        </w:tabs>
        <w:spacing w:before="0" w:line="274" w:lineRule="exact"/>
        <w:ind w:left="820" w:hanging="460"/>
      </w:pPr>
      <w:r>
        <w:t>Передача мяча двумя руками от груди со сменой мест.</w:t>
      </w:r>
    </w:p>
    <w:p w:rsidR="008C2FA0" w:rsidRDefault="008C2FA0" w:rsidP="00D43CC5">
      <w:pPr>
        <w:pStyle w:val="a8"/>
        <w:numPr>
          <w:ilvl w:val="1"/>
          <w:numId w:val="26"/>
        </w:numPr>
        <w:shd w:val="clear" w:color="auto" w:fill="auto"/>
        <w:tabs>
          <w:tab w:val="left" w:pos="648"/>
        </w:tabs>
        <w:spacing w:before="0" w:line="274" w:lineRule="exact"/>
        <w:ind w:left="820" w:hanging="460"/>
      </w:pPr>
      <w:r>
        <w:t xml:space="preserve">Ведение мяча шагом и бегом </w:t>
      </w:r>
      <w:proofErr w:type="gramStart"/>
      <w:r>
        <w:t>по</w:t>
      </w:r>
      <w:proofErr w:type="gramEnd"/>
      <w:r>
        <w:t xml:space="preserve"> прямой правой и левой рукой.</w:t>
      </w:r>
    </w:p>
    <w:p w:rsidR="008C2FA0" w:rsidRDefault="008C2FA0" w:rsidP="00D43CC5">
      <w:pPr>
        <w:pStyle w:val="a8"/>
        <w:numPr>
          <w:ilvl w:val="1"/>
          <w:numId w:val="26"/>
        </w:numPr>
        <w:shd w:val="clear" w:color="auto" w:fill="auto"/>
        <w:tabs>
          <w:tab w:val="left" w:pos="648"/>
        </w:tabs>
        <w:spacing w:before="0" w:line="274" w:lineRule="exact"/>
        <w:ind w:left="820" w:hanging="460"/>
      </w:pPr>
      <w:proofErr w:type="gramStart"/>
      <w:r>
        <w:t>Бросок мяча двумя руками от груди с места из прямого и бокового положений.</w:t>
      </w:r>
      <w:proofErr w:type="gramEnd"/>
    </w:p>
    <w:p w:rsidR="008C2FA0" w:rsidRDefault="008C2FA0" w:rsidP="00D43CC5">
      <w:pPr>
        <w:pStyle w:val="a8"/>
        <w:numPr>
          <w:ilvl w:val="1"/>
          <w:numId w:val="26"/>
        </w:numPr>
        <w:shd w:val="clear" w:color="auto" w:fill="auto"/>
        <w:tabs>
          <w:tab w:val="left" w:pos="662"/>
        </w:tabs>
        <w:spacing w:before="0" w:line="274" w:lineRule="exact"/>
        <w:ind w:left="820" w:hanging="460"/>
      </w:pPr>
      <w:r>
        <w:t>Упражнения в парах с набивными мячами.</w:t>
      </w:r>
    </w:p>
    <w:p w:rsidR="008C2FA0" w:rsidRDefault="008C2FA0" w:rsidP="00D43CC5">
      <w:pPr>
        <w:pStyle w:val="a8"/>
        <w:numPr>
          <w:ilvl w:val="1"/>
          <w:numId w:val="26"/>
        </w:numPr>
        <w:shd w:val="clear" w:color="auto" w:fill="auto"/>
        <w:tabs>
          <w:tab w:val="left" w:pos="648"/>
        </w:tabs>
        <w:spacing w:before="0" w:line="274" w:lineRule="exact"/>
        <w:ind w:left="820" w:hanging="460"/>
      </w:pPr>
      <w:r>
        <w:t>Прыжки со скакалкой. Челночный бег.</w:t>
      </w:r>
    </w:p>
    <w:p w:rsidR="008C2FA0" w:rsidRDefault="008C2FA0" w:rsidP="00D43CC5">
      <w:pPr>
        <w:pStyle w:val="a8"/>
        <w:numPr>
          <w:ilvl w:val="2"/>
          <w:numId w:val="26"/>
        </w:numPr>
        <w:shd w:val="clear" w:color="auto" w:fill="auto"/>
        <w:tabs>
          <w:tab w:val="left" w:pos="701"/>
        </w:tabs>
        <w:spacing w:before="0" w:line="274" w:lineRule="exact"/>
        <w:ind w:left="820" w:hanging="460"/>
      </w:pPr>
      <w:r>
        <w:t>Остановка шагом по звуковому сигналу.</w:t>
      </w:r>
    </w:p>
    <w:p w:rsidR="008C2FA0" w:rsidRDefault="008C2FA0" w:rsidP="00D43CC5">
      <w:pPr>
        <w:pStyle w:val="a8"/>
        <w:numPr>
          <w:ilvl w:val="2"/>
          <w:numId w:val="26"/>
        </w:numPr>
        <w:shd w:val="clear" w:color="auto" w:fill="auto"/>
        <w:tabs>
          <w:tab w:val="left" w:pos="715"/>
        </w:tabs>
        <w:spacing w:before="0" w:line="274" w:lineRule="exact"/>
        <w:ind w:left="820" w:hanging="460"/>
      </w:pPr>
      <w:r>
        <w:t>Игры подготовительные к баскетболу.</w:t>
      </w:r>
    </w:p>
    <w:p w:rsidR="008C2FA0" w:rsidRDefault="008C2FA0" w:rsidP="00D43CC5">
      <w:pPr>
        <w:pStyle w:val="a8"/>
        <w:numPr>
          <w:ilvl w:val="2"/>
          <w:numId w:val="26"/>
        </w:numPr>
        <w:shd w:val="clear" w:color="auto" w:fill="auto"/>
        <w:tabs>
          <w:tab w:val="left" w:pos="710"/>
        </w:tabs>
        <w:spacing w:before="0" w:line="274" w:lineRule="exact"/>
        <w:ind w:left="820" w:right="800" w:hanging="460"/>
      </w:pPr>
      <w:r>
        <w:t>Игра в баскетбол по упрощенным правилам. Прохождение учебного материала по разделу «Волейбол»</w:t>
      </w:r>
    </w:p>
    <w:p w:rsidR="008C2FA0" w:rsidRDefault="008C2FA0" w:rsidP="00D43CC5">
      <w:pPr>
        <w:pStyle w:val="a8"/>
        <w:numPr>
          <w:ilvl w:val="3"/>
          <w:numId w:val="26"/>
        </w:numPr>
        <w:shd w:val="clear" w:color="auto" w:fill="auto"/>
        <w:tabs>
          <w:tab w:val="left" w:pos="638"/>
        </w:tabs>
        <w:spacing w:before="0" w:line="274" w:lineRule="exact"/>
        <w:ind w:left="820" w:hanging="460"/>
      </w:pPr>
      <w:r>
        <w:t>Стойка игрока.</w:t>
      </w:r>
    </w:p>
    <w:p w:rsidR="008C2FA0" w:rsidRDefault="008C2FA0" w:rsidP="00D43CC5">
      <w:pPr>
        <w:pStyle w:val="a8"/>
        <w:numPr>
          <w:ilvl w:val="3"/>
          <w:numId w:val="26"/>
        </w:numPr>
        <w:shd w:val="clear" w:color="auto" w:fill="auto"/>
        <w:tabs>
          <w:tab w:val="left" w:pos="653"/>
        </w:tabs>
        <w:spacing w:before="0" w:line="274" w:lineRule="exact"/>
        <w:ind w:left="820" w:hanging="460"/>
      </w:pPr>
      <w:r>
        <w:t>Перемещение в стойке приставным шагом боком.</w:t>
      </w:r>
    </w:p>
    <w:p w:rsidR="008C2FA0" w:rsidRDefault="008C2FA0" w:rsidP="00D43CC5">
      <w:pPr>
        <w:pStyle w:val="a8"/>
        <w:numPr>
          <w:ilvl w:val="3"/>
          <w:numId w:val="26"/>
        </w:numPr>
        <w:shd w:val="clear" w:color="auto" w:fill="auto"/>
        <w:tabs>
          <w:tab w:val="left" w:pos="648"/>
        </w:tabs>
        <w:spacing w:before="0" w:line="274" w:lineRule="exact"/>
        <w:ind w:left="820" w:hanging="460"/>
      </w:pPr>
      <w:r>
        <w:t>Перемещение лицом и спиной вперед</w:t>
      </w:r>
    </w:p>
    <w:p w:rsidR="008C2FA0" w:rsidRDefault="008C2FA0" w:rsidP="00D43CC5">
      <w:pPr>
        <w:pStyle w:val="a8"/>
        <w:numPr>
          <w:ilvl w:val="3"/>
          <w:numId w:val="26"/>
        </w:numPr>
        <w:shd w:val="clear" w:color="auto" w:fill="auto"/>
        <w:tabs>
          <w:tab w:val="left" w:pos="653"/>
        </w:tabs>
        <w:spacing w:before="0" w:line="274" w:lineRule="exact"/>
        <w:ind w:left="820" w:hanging="460"/>
      </w:pPr>
      <w:r>
        <w:t>Передача мяча двумя руками сверху на месте.</w:t>
      </w:r>
    </w:p>
    <w:p w:rsidR="008C2FA0" w:rsidRDefault="008C2FA0" w:rsidP="00D43CC5">
      <w:pPr>
        <w:pStyle w:val="a8"/>
        <w:numPr>
          <w:ilvl w:val="3"/>
          <w:numId w:val="26"/>
        </w:numPr>
        <w:shd w:val="clear" w:color="auto" w:fill="auto"/>
        <w:tabs>
          <w:tab w:val="left" w:pos="643"/>
        </w:tabs>
        <w:spacing w:before="0" w:line="274" w:lineRule="exact"/>
        <w:ind w:left="820" w:hanging="460"/>
      </w:pPr>
      <w:r>
        <w:t>Передача мяча сверху двумя руками с выходом под мяч.</w:t>
      </w:r>
    </w:p>
    <w:p w:rsidR="008C2FA0" w:rsidRDefault="008C2FA0" w:rsidP="00D43CC5">
      <w:pPr>
        <w:pStyle w:val="a8"/>
        <w:numPr>
          <w:ilvl w:val="3"/>
          <w:numId w:val="26"/>
        </w:numPr>
        <w:shd w:val="clear" w:color="auto" w:fill="auto"/>
        <w:tabs>
          <w:tab w:val="left" w:pos="648"/>
        </w:tabs>
        <w:spacing w:before="0" w:line="274" w:lineRule="exact"/>
        <w:ind w:left="820" w:hanging="460"/>
      </w:pPr>
      <w:r>
        <w:t>Приём мяча двумя руками снизу.</w:t>
      </w:r>
    </w:p>
    <w:p w:rsidR="008C2FA0" w:rsidRDefault="008C2FA0" w:rsidP="00D43CC5">
      <w:pPr>
        <w:pStyle w:val="a8"/>
        <w:numPr>
          <w:ilvl w:val="3"/>
          <w:numId w:val="26"/>
        </w:numPr>
        <w:shd w:val="clear" w:color="auto" w:fill="auto"/>
        <w:tabs>
          <w:tab w:val="left" w:pos="648"/>
        </w:tabs>
        <w:spacing w:before="0" w:line="274" w:lineRule="exact"/>
        <w:ind w:left="820" w:hanging="460"/>
      </w:pPr>
      <w:r>
        <w:t>Нижняя прямая подача.</w:t>
      </w:r>
    </w:p>
    <w:p w:rsidR="008C2FA0" w:rsidRDefault="008C2FA0" w:rsidP="00D43CC5">
      <w:pPr>
        <w:pStyle w:val="a8"/>
        <w:numPr>
          <w:ilvl w:val="3"/>
          <w:numId w:val="26"/>
        </w:numPr>
        <w:shd w:val="clear" w:color="auto" w:fill="auto"/>
        <w:tabs>
          <w:tab w:val="left" w:pos="658"/>
        </w:tabs>
        <w:spacing w:before="0" w:line="274" w:lineRule="exact"/>
        <w:ind w:left="820" w:hanging="460"/>
      </w:pPr>
      <w:r>
        <w:t>Передача мяча над собой.</w:t>
      </w:r>
    </w:p>
    <w:p w:rsidR="008C2FA0" w:rsidRDefault="008C2FA0" w:rsidP="00D43CC5">
      <w:pPr>
        <w:pStyle w:val="a8"/>
        <w:numPr>
          <w:ilvl w:val="3"/>
          <w:numId w:val="26"/>
        </w:numPr>
        <w:shd w:val="clear" w:color="auto" w:fill="auto"/>
        <w:tabs>
          <w:tab w:val="left" w:pos="648"/>
        </w:tabs>
        <w:spacing w:before="0" w:line="274" w:lineRule="exact"/>
        <w:ind w:left="820" w:hanging="460"/>
      </w:pPr>
      <w:r>
        <w:t>Игра в «Пионербол».</w:t>
      </w:r>
    </w:p>
    <w:p w:rsidR="008C2FA0" w:rsidRDefault="008C2FA0" w:rsidP="00D43CC5">
      <w:pPr>
        <w:pStyle w:val="a8"/>
        <w:numPr>
          <w:ilvl w:val="4"/>
          <w:numId w:val="26"/>
        </w:numPr>
        <w:shd w:val="clear" w:color="auto" w:fill="auto"/>
        <w:tabs>
          <w:tab w:val="left" w:pos="696"/>
        </w:tabs>
        <w:spacing w:before="0" w:line="274" w:lineRule="exact"/>
        <w:ind w:left="820" w:hanging="460"/>
      </w:pPr>
      <w:r>
        <w:t>Упражнения в парах с набивными мячами.</w:t>
      </w:r>
    </w:p>
    <w:p w:rsidR="008C2FA0" w:rsidRDefault="008C2FA0" w:rsidP="00D43CC5">
      <w:pPr>
        <w:pStyle w:val="a8"/>
        <w:numPr>
          <w:ilvl w:val="4"/>
          <w:numId w:val="26"/>
        </w:numPr>
        <w:shd w:val="clear" w:color="auto" w:fill="auto"/>
        <w:tabs>
          <w:tab w:val="left" w:pos="715"/>
        </w:tabs>
        <w:spacing w:before="0" w:line="274" w:lineRule="exact"/>
        <w:ind w:left="820" w:hanging="460"/>
      </w:pPr>
      <w:r>
        <w:t>Прыжки со скакалкой.</w:t>
      </w:r>
    </w:p>
    <w:p w:rsidR="008C2FA0" w:rsidRDefault="008C2FA0" w:rsidP="00D43CC5">
      <w:pPr>
        <w:pStyle w:val="a8"/>
        <w:numPr>
          <w:ilvl w:val="4"/>
          <w:numId w:val="26"/>
        </w:numPr>
        <w:shd w:val="clear" w:color="auto" w:fill="auto"/>
        <w:tabs>
          <w:tab w:val="left" w:pos="710"/>
        </w:tabs>
        <w:spacing w:before="0" w:line="274" w:lineRule="exact"/>
        <w:ind w:left="820" w:hanging="460"/>
      </w:pPr>
      <w:r>
        <w:t>Игра «Удочка».</w:t>
      </w:r>
    </w:p>
    <w:p w:rsidR="008C2FA0" w:rsidRDefault="008C2FA0" w:rsidP="00D43CC5">
      <w:pPr>
        <w:pStyle w:val="a8"/>
        <w:numPr>
          <w:ilvl w:val="4"/>
          <w:numId w:val="26"/>
        </w:numPr>
        <w:shd w:val="clear" w:color="auto" w:fill="auto"/>
        <w:tabs>
          <w:tab w:val="left" w:pos="720"/>
        </w:tabs>
        <w:spacing w:before="0" w:line="274" w:lineRule="exact"/>
        <w:ind w:left="360" w:firstLine="0"/>
      </w:pPr>
      <w:r>
        <w:t>Ускорения из различных исходных упражнений.</w:t>
      </w:r>
    </w:p>
    <w:p w:rsidR="008C2FA0" w:rsidRDefault="008C2FA0" w:rsidP="00D43CC5">
      <w:pPr>
        <w:pStyle w:val="a8"/>
        <w:numPr>
          <w:ilvl w:val="4"/>
          <w:numId w:val="26"/>
        </w:numPr>
        <w:shd w:val="clear" w:color="auto" w:fill="auto"/>
        <w:tabs>
          <w:tab w:val="left" w:pos="706"/>
        </w:tabs>
        <w:spacing w:before="0" w:line="274" w:lineRule="exact"/>
        <w:ind w:left="360" w:firstLine="0"/>
      </w:pPr>
      <w:r>
        <w:t>Подвижные игры с элементами волейбола.</w:t>
      </w:r>
    </w:p>
    <w:p w:rsidR="008C2FA0" w:rsidRDefault="008C2FA0" w:rsidP="00D43CC5">
      <w:pPr>
        <w:pStyle w:val="a8"/>
        <w:numPr>
          <w:ilvl w:val="4"/>
          <w:numId w:val="26"/>
        </w:numPr>
        <w:shd w:val="clear" w:color="auto" w:fill="auto"/>
        <w:tabs>
          <w:tab w:val="left" w:pos="720"/>
        </w:tabs>
        <w:spacing w:before="0" w:line="274" w:lineRule="exact"/>
        <w:ind w:left="360" w:firstLine="0"/>
      </w:pPr>
      <w:r>
        <w:t>Передача мяча в парах через сетку.</w:t>
      </w:r>
    </w:p>
    <w:p w:rsidR="008C2FA0" w:rsidRDefault="008C2FA0" w:rsidP="008C2FA0">
      <w:pPr>
        <w:pStyle w:val="a8"/>
        <w:shd w:val="clear" w:color="auto" w:fill="auto"/>
        <w:spacing w:before="0" w:line="274" w:lineRule="exact"/>
        <w:ind w:right="2100" w:firstLine="820"/>
      </w:pPr>
      <w:r>
        <w:t>Прохождение учебного материала по разделу «Подвижные игры» Задания на координацию движений типа:</w:t>
      </w:r>
    </w:p>
    <w:p w:rsidR="008C2FA0" w:rsidRDefault="008C2FA0" w:rsidP="00D43CC5">
      <w:pPr>
        <w:pStyle w:val="a8"/>
        <w:numPr>
          <w:ilvl w:val="0"/>
          <w:numId w:val="27"/>
        </w:numPr>
        <w:shd w:val="clear" w:color="auto" w:fill="auto"/>
        <w:tabs>
          <w:tab w:val="left" w:pos="1128"/>
        </w:tabs>
        <w:spacing w:before="0" w:line="274" w:lineRule="exact"/>
        <w:ind w:left="1200" w:hanging="360"/>
      </w:pPr>
      <w:r>
        <w:t>«Веселые задачи»;</w:t>
      </w:r>
    </w:p>
    <w:p w:rsidR="008C2FA0" w:rsidRDefault="008C2FA0" w:rsidP="00D43CC5">
      <w:pPr>
        <w:pStyle w:val="a8"/>
        <w:numPr>
          <w:ilvl w:val="0"/>
          <w:numId w:val="27"/>
        </w:numPr>
        <w:shd w:val="clear" w:color="auto" w:fill="auto"/>
        <w:tabs>
          <w:tab w:val="left" w:pos="1128"/>
        </w:tabs>
        <w:spacing w:before="0" w:line="274" w:lineRule="exact"/>
        <w:ind w:left="1200" w:right="220" w:hanging="360"/>
      </w:pPr>
      <w:r>
        <w:t>«Запрещенное движение» (с напряжением и расслаблением мышц звеньев тела);</w:t>
      </w:r>
    </w:p>
    <w:p w:rsidR="008C2FA0" w:rsidRDefault="008C2FA0" w:rsidP="00D43CC5">
      <w:pPr>
        <w:pStyle w:val="a8"/>
        <w:numPr>
          <w:ilvl w:val="0"/>
          <w:numId w:val="27"/>
        </w:numPr>
        <w:shd w:val="clear" w:color="auto" w:fill="auto"/>
        <w:tabs>
          <w:tab w:val="left" w:pos="1128"/>
        </w:tabs>
        <w:spacing w:before="0" w:line="274" w:lineRule="exact"/>
        <w:ind w:left="1200" w:hanging="360"/>
      </w:pPr>
      <w:r>
        <w:t>«Подвижная цель»;</w:t>
      </w:r>
    </w:p>
    <w:p w:rsidR="008C2FA0" w:rsidRDefault="008C2FA0" w:rsidP="00D43CC5">
      <w:pPr>
        <w:pStyle w:val="a8"/>
        <w:numPr>
          <w:ilvl w:val="0"/>
          <w:numId w:val="27"/>
        </w:numPr>
        <w:shd w:val="clear" w:color="auto" w:fill="auto"/>
        <w:tabs>
          <w:tab w:val="left" w:pos="1128"/>
        </w:tabs>
        <w:spacing w:before="0" w:line="274" w:lineRule="exact"/>
        <w:ind w:left="1200" w:hanging="360"/>
      </w:pPr>
      <w:r>
        <w:t>«Снайпер»;</w:t>
      </w:r>
    </w:p>
    <w:p w:rsidR="008C2FA0" w:rsidRDefault="008C2FA0" w:rsidP="00D43CC5">
      <w:pPr>
        <w:pStyle w:val="a8"/>
        <w:numPr>
          <w:ilvl w:val="0"/>
          <w:numId w:val="27"/>
        </w:numPr>
        <w:shd w:val="clear" w:color="auto" w:fill="auto"/>
        <w:tabs>
          <w:tab w:val="left" w:pos="1128"/>
        </w:tabs>
        <w:spacing w:before="0" w:line="274" w:lineRule="exact"/>
        <w:ind w:left="1200" w:hanging="360"/>
      </w:pPr>
      <w:r>
        <w:t>«Перестрелка»;      «Охотники и утки».</w:t>
      </w:r>
    </w:p>
    <w:p w:rsidR="008C2FA0" w:rsidRPr="009B22BF" w:rsidRDefault="008C2FA0" w:rsidP="008C2FA0">
      <w:pPr>
        <w:pStyle w:val="121"/>
        <w:shd w:val="clear" w:color="auto" w:fill="auto"/>
        <w:spacing w:after="213"/>
        <w:ind w:left="700" w:right="1120" w:hanging="680"/>
        <w:jc w:val="center"/>
        <w:rPr>
          <w:sz w:val="24"/>
          <w:szCs w:val="24"/>
        </w:rPr>
      </w:pPr>
      <w:bookmarkStart w:id="309" w:name="bookmark310"/>
      <w:r w:rsidRPr="009B22BF">
        <w:rPr>
          <w:sz w:val="24"/>
          <w:szCs w:val="24"/>
        </w:rPr>
        <w:t xml:space="preserve">2.3. ПРОГРАММА ДУХОВНО-НРАВСТВЕННОГО РАЗВИТИЯ, ВОСПИТАНИЯ </w:t>
      </w:r>
      <w:proofErr w:type="gramStart"/>
      <w:r w:rsidRPr="009B22BF">
        <w:rPr>
          <w:sz w:val="24"/>
          <w:szCs w:val="24"/>
        </w:rPr>
        <w:t>ОБУЧАЮЩИХСЯ</w:t>
      </w:r>
      <w:proofErr w:type="gramEnd"/>
      <w:r w:rsidRPr="009B22BF">
        <w:rPr>
          <w:sz w:val="24"/>
          <w:szCs w:val="24"/>
        </w:rPr>
        <w:t xml:space="preserve"> ПРИ ПОЛУЧЕНИИ НАЧАЛЬНОГО ОБЩЕГО ОБРАЗОВАНИЯ</w:t>
      </w:r>
      <w:bookmarkEnd w:id="309"/>
    </w:p>
    <w:p w:rsidR="008C2FA0" w:rsidRPr="00A87DF0" w:rsidRDefault="008C2FA0" w:rsidP="008C2FA0">
      <w:pPr>
        <w:pStyle w:val="1210"/>
        <w:keepNext/>
        <w:keepLines/>
        <w:shd w:val="clear" w:color="auto" w:fill="auto"/>
        <w:spacing w:before="0" w:after="63" w:line="280" w:lineRule="exact"/>
        <w:ind w:left="2940"/>
        <w:rPr>
          <w:b/>
          <w:sz w:val="24"/>
          <w:szCs w:val="24"/>
        </w:rPr>
      </w:pPr>
      <w:bookmarkStart w:id="310" w:name="bookmark311"/>
      <w:r w:rsidRPr="00A87DF0">
        <w:rPr>
          <w:rStyle w:val="123"/>
          <w:b/>
          <w:sz w:val="24"/>
          <w:szCs w:val="24"/>
        </w:rPr>
        <w:t>2.3.1. ОСНОВНЫЕ ПОЛОЖЕНИЯ</w:t>
      </w:r>
      <w:bookmarkEnd w:id="310"/>
    </w:p>
    <w:p w:rsidR="008C2FA0" w:rsidRDefault="008C2FA0" w:rsidP="008C2FA0">
      <w:pPr>
        <w:pStyle w:val="a8"/>
        <w:shd w:val="clear" w:color="auto" w:fill="auto"/>
        <w:spacing w:before="0" w:line="274" w:lineRule="exact"/>
        <w:ind w:left="20" w:right="20" w:firstLine="680"/>
        <w:jc w:val="both"/>
      </w:pPr>
      <w:r>
        <w:t xml:space="preserve">Нормативно-правовой основой Программы духовно-нравственного развития и </w:t>
      </w:r>
      <w:proofErr w:type="gramStart"/>
      <w:r>
        <w:t>воспитания</w:t>
      </w:r>
      <w:proofErr w:type="gramEnd"/>
      <w:r>
        <w:t xml:space="preserve"> обучающихся на ступени начального общего образования являются Закон Российской Федерации «Об образовании», ФГОС НОО (далее - Стандарт), Концепция духовно-нравственного развития и воспитания личности гражданина России, Законом Брянской области «О патриотическом </w:t>
      </w:r>
      <w:r>
        <w:lastRenderedPageBreak/>
        <w:t xml:space="preserve">воспитании в Брянской области». В соответствии с требованиями Стандарта Программа духовно-нравственного развития и </w:t>
      </w:r>
      <w:proofErr w:type="gramStart"/>
      <w:r>
        <w:t>воспитания</w:t>
      </w:r>
      <w:proofErr w:type="gramEnd"/>
      <w:r>
        <w:t xml:space="preserve"> обучающихся на ступени начального общего образования является ориентиром для формирования всех разделов основной образовательной программы начального общего образования.</w:t>
      </w:r>
    </w:p>
    <w:p w:rsidR="008C2FA0" w:rsidRDefault="008C2FA0" w:rsidP="008C2FA0">
      <w:pPr>
        <w:pStyle w:val="a8"/>
        <w:shd w:val="clear" w:color="auto" w:fill="auto"/>
        <w:spacing w:before="0" w:line="274" w:lineRule="exact"/>
        <w:ind w:left="20" w:right="20" w:firstLine="680"/>
        <w:jc w:val="both"/>
      </w:pPr>
      <w:r>
        <w:t>Программа</w:t>
      </w:r>
      <w:r>
        <w:rPr>
          <w:rStyle w:val="a9"/>
        </w:rPr>
        <w:t xml:space="preserve"> направлена</w:t>
      </w:r>
      <w:r>
        <w:t xml:space="preserve"> на обеспечение духовно-нравственного развития обучающихся в единстве урочной, внеурочной, внешкольной деятельности, в совместной педагогической работе образовательного учреждения, семьи и других институтов общества и обеспечивает:</w:t>
      </w:r>
    </w:p>
    <w:p w:rsidR="008C2FA0" w:rsidRDefault="008C2FA0" w:rsidP="008C2FA0">
      <w:pPr>
        <w:pStyle w:val="a8"/>
        <w:shd w:val="clear" w:color="auto" w:fill="auto"/>
        <w:spacing w:before="0" w:line="274" w:lineRule="exact"/>
        <w:ind w:left="20" w:right="20" w:firstLine="68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8C2FA0" w:rsidRDefault="008C2FA0" w:rsidP="008C2FA0">
      <w:pPr>
        <w:pStyle w:val="a8"/>
        <w:shd w:val="clear" w:color="auto" w:fill="auto"/>
        <w:spacing w:before="0" w:line="274" w:lineRule="exact"/>
        <w:ind w:left="20" w:right="20" w:firstLine="680"/>
        <w:jc w:val="both"/>
      </w:pPr>
      <w:r>
        <w:t>формирование целостной образовательной среды, включающей урочную, внеурочную, внешкольную деятельность и учитывающей историко-культурную и региональную специфику;</w:t>
      </w:r>
    </w:p>
    <w:p w:rsidR="008C2FA0" w:rsidRDefault="008C2FA0" w:rsidP="008C2FA0">
      <w:pPr>
        <w:pStyle w:val="a8"/>
        <w:shd w:val="clear" w:color="auto" w:fill="auto"/>
        <w:spacing w:before="0" w:after="180" w:line="274" w:lineRule="exact"/>
        <w:ind w:left="20" w:firstLine="680"/>
        <w:jc w:val="both"/>
      </w:pPr>
      <w:r>
        <w:t xml:space="preserve">формирование у </w:t>
      </w:r>
      <w:proofErr w:type="gramStart"/>
      <w:r>
        <w:t>обучающихся</w:t>
      </w:r>
      <w:proofErr w:type="gramEnd"/>
      <w:r>
        <w:t xml:space="preserve"> активной деятельностной позиции.</w:t>
      </w:r>
    </w:p>
    <w:p w:rsidR="008C2FA0" w:rsidRDefault="008C2FA0" w:rsidP="008C2FA0">
      <w:pPr>
        <w:pStyle w:val="111"/>
        <w:shd w:val="clear" w:color="auto" w:fill="auto"/>
        <w:spacing w:before="0"/>
        <w:ind w:left="20" w:firstLine="680"/>
      </w:pPr>
      <w:r>
        <w:rPr>
          <w:rStyle w:val="112"/>
        </w:rPr>
        <w:t>Программа</w:t>
      </w:r>
      <w:r>
        <w:t xml:space="preserve"> содержит:</w:t>
      </w:r>
    </w:p>
    <w:p w:rsidR="008C2FA0" w:rsidRDefault="008C2FA0" w:rsidP="008C2FA0">
      <w:pPr>
        <w:pStyle w:val="a8"/>
        <w:shd w:val="clear" w:color="auto" w:fill="auto"/>
        <w:spacing w:before="0" w:line="274" w:lineRule="exact"/>
        <w:ind w:left="20" w:right="20" w:firstLine="680"/>
        <w:jc w:val="both"/>
      </w:pPr>
      <w:r>
        <w:t>перечень планируемых результатов воспитания (формирумых ценностных ориентаций, социальных компетенций (грамотности), моделей поведения младших школьников);</w:t>
      </w:r>
    </w:p>
    <w:p w:rsidR="008C2FA0" w:rsidRDefault="008C2FA0" w:rsidP="008C2FA0">
      <w:pPr>
        <w:pStyle w:val="a8"/>
        <w:shd w:val="clear" w:color="auto" w:fill="auto"/>
        <w:spacing w:before="0" w:line="274" w:lineRule="exact"/>
        <w:ind w:left="20" w:right="20" w:firstLine="680"/>
        <w:jc w:val="both"/>
      </w:pPr>
      <w:r>
        <w:t>рекомендации по организации, текущему педагогическому контролю и оценке результатов духовно-нравственного развития учащихся;</w:t>
      </w:r>
    </w:p>
    <w:p w:rsidR="008C2FA0" w:rsidRDefault="008C2FA0" w:rsidP="008C2FA0">
      <w:pPr>
        <w:pStyle w:val="a8"/>
        <w:shd w:val="clear" w:color="auto" w:fill="auto"/>
        <w:spacing w:before="0" w:line="274" w:lineRule="exact"/>
        <w:ind w:left="20" w:right="20" w:firstLine="680"/>
        <w:jc w:val="both"/>
      </w:pPr>
      <w:r>
        <w:t>описание требований к образовательной среде школы для формирования духовно- нравственной грамотности, социально-гражданской и нравственной грамотности;</w:t>
      </w:r>
    </w:p>
    <w:p w:rsidR="008C2FA0" w:rsidRDefault="008C2FA0" w:rsidP="008C2FA0">
      <w:pPr>
        <w:pStyle w:val="a8"/>
        <w:shd w:val="clear" w:color="auto" w:fill="auto"/>
        <w:spacing w:before="0" w:line="274" w:lineRule="exact"/>
        <w:ind w:left="20" w:right="20" w:firstLine="680"/>
        <w:jc w:val="both"/>
      </w:pPr>
      <w:r>
        <w:t>перечень внеурочных социальных практик, событий и мероприятий, обеспечивающих формирование результатов духовно-нравственного развития школьников на ступени начального общего образования;</w:t>
      </w:r>
    </w:p>
    <w:p w:rsidR="008C2FA0" w:rsidRDefault="008C2FA0" w:rsidP="008C2FA0">
      <w:pPr>
        <w:pStyle w:val="a8"/>
        <w:shd w:val="clear" w:color="auto" w:fill="auto"/>
        <w:spacing w:before="0" w:after="180" w:line="274" w:lineRule="exact"/>
        <w:ind w:left="20" w:right="20" w:firstLine="680"/>
        <w:jc w:val="both"/>
      </w:pPr>
      <w:r>
        <w:t>модель и содержание совместной деятельности школы, семьи и общественности по духовно-нравственному развитию и воспитанию младших школьников.</w:t>
      </w:r>
    </w:p>
    <w:p w:rsidR="008C2FA0" w:rsidRDefault="008C2FA0" w:rsidP="008C2FA0">
      <w:pPr>
        <w:pStyle w:val="321"/>
        <w:keepNext/>
        <w:keepLines/>
        <w:shd w:val="clear" w:color="auto" w:fill="auto"/>
        <w:spacing w:before="0" w:after="0" w:line="274" w:lineRule="exact"/>
        <w:ind w:left="20" w:firstLine="680"/>
        <w:jc w:val="both"/>
      </w:pPr>
      <w:bookmarkStart w:id="311" w:name="bookmark312"/>
      <w:r>
        <w:t>Цель программы:</w:t>
      </w:r>
      <w:bookmarkEnd w:id="311"/>
    </w:p>
    <w:p w:rsidR="008C2FA0" w:rsidRDefault="008C2FA0" w:rsidP="008C2FA0">
      <w:pPr>
        <w:pStyle w:val="141"/>
        <w:shd w:val="clear" w:color="auto" w:fill="auto"/>
        <w:spacing w:after="180"/>
        <w:ind w:left="20" w:right="20" w:firstLine="680"/>
      </w:pPr>
      <w:r>
        <w:rPr>
          <w:rStyle w:val="140"/>
        </w:rPr>
        <w:t>Основная цель образования -</w:t>
      </w:r>
      <w:r>
        <w:rPr>
          <w:rStyle w:val="143"/>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w:t>
      </w:r>
      <w:r>
        <w:rPr>
          <w:rStyle w:val="140"/>
        </w:rPr>
        <w:t xml:space="preserve"> На основе национального воспитательного идеала формулируется основная педагогическая цель -</w:t>
      </w:r>
      <w:r>
        <w:rPr>
          <w:rStyle w:val="143"/>
        </w:rPr>
        <w:t xml:space="preserve">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C2FA0" w:rsidRDefault="008C2FA0" w:rsidP="008C2FA0">
      <w:pPr>
        <w:pStyle w:val="321"/>
        <w:keepNext/>
        <w:keepLines/>
        <w:shd w:val="clear" w:color="auto" w:fill="auto"/>
        <w:spacing w:before="0" w:after="0" w:line="274" w:lineRule="exact"/>
        <w:ind w:left="20" w:firstLine="680"/>
        <w:jc w:val="both"/>
      </w:pPr>
      <w:bookmarkStart w:id="312" w:name="bookmark313"/>
      <w:r>
        <w:t>Задачи духовно-нравственного развития и воспитания младших школьников</w:t>
      </w:r>
      <w:bookmarkEnd w:id="312"/>
    </w:p>
    <w:p w:rsidR="008C2FA0" w:rsidRDefault="008C2FA0" w:rsidP="008C2FA0">
      <w:pPr>
        <w:pStyle w:val="a8"/>
        <w:shd w:val="clear" w:color="auto" w:fill="auto"/>
        <w:spacing w:before="0" w:line="274" w:lineRule="exact"/>
        <w:ind w:left="20" w:right="20" w:firstLine="680"/>
        <w:jc w:val="both"/>
      </w:pPr>
      <w:r>
        <w:t>Понимание современных условий и особенностей развития и социализации млад</w:t>
      </w:r>
      <w:r>
        <w:softHyphen/>
        <w:t>ших школьников позволяет конкретизировать содержание общих задач по каждому из ос</w:t>
      </w:r>
      <w:r>
        <w:softHyphen/>
        <w:t>новных направлений их духовно-нравственного развития и воспитания.</w:t>
      </w:r>
    </w:p>
    <w:p w:rsidR="008C2FA0" w:rsidRDefault="008C2FA0" w:rsidP="008C2FA0">
      <w:pPr>
        <w:pStyle w:val="1310"/>
        <w:shd w:val="clear" w:color="auto" w:fill="auto"/>
        <w:ind w:left="20" w:firstLine="700"/>
      </w:pPr>
      <w:r>
        <w:rPr>
          <w:rStyle w:val="135"/>
        </w:rPr>
        <w:t>В области формирования личностной культуры:</w:t>
      </w:r>
    </w:p>
    <w:p w:rsidR="008C2FA0" w:rsidRDefault="008C2FA0" w:rsidP="008C2FA0">
      <w:pPr>
        <w:pStyle w:val="a8"/>
        <w:shd w:val="clear" w:color="auto" w:fill="auto"/>
        <w:spacing w:before="0" w:line="274" w:lineRule="exact"/>
        <w:ind w:left="20" w:right="20" w:firstLine="700"/>
        <w:jc w:val="both"/>
      </w:pPr>
      <w:r>
        <w:t>формирование способности к духовному развитию, реализации творческого потен</w:t>
      </w:r>
      <w:r>
        <w:softHyphen/>
        <w:t>циала в учебно-игровой, предметно-продуктивной, социально ориентированной деятель</w:t>
      </w:r>
      <w:r>
        <w:softHyphen/>
        <w:t>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C2FA0" w:rsidRDefault="008C2FA0" w:rsidP="008C2FA0">
      <w:pPr>
        <w:pStyle w:val="a8"/>
        <w:shd w:val="clear" w:color="auto" w:fill="auto"/>
        <w:spacing w:before="0" w:line="274" w:lineRule="exact"/>
        <w:ind w:left="20" w:right="20" w:firstLine="700"/>
        <w:jc w:val="both"/>
      </w:pPr>
      <w:r>
        <w:t>укрепление нравственности, основанной на свободе воли и духовных отечествен</w:t>
      </w:r>
      <w:r>
        <w:softHyphen/>
        <w:t>ных традициях, внутренней установке личности школьника поступать согласно своей со</w:t>
      </w:r>
      <w:r>
        <w:softHyphen/>
        <w:t>вести;</w:t>
      </w:r>
    </w:p>
    <w:p w:rsidR="008C2FA0" w:rsidRDefault="008C2FA0" w:rsidP="008C2FA0">
      <w:pPr>
        <w:pStyle w:val="a8"/>
        <w:shd w:val="clear" w:color="auto" w:fill="auto"/>
        <w:spacing w:before="0" w:line="274" w:lineRule="exact"/>
        <w:ind w:left="20" w:right="20" w:firstLine="700"/>
      </w:pPr>
      <w:r>
        <w:t>формирование основ нравственного самосознания личности (совести) — способно</w:t>
      </w:r>
      <w:r>
        <w:softHyphen/>
        <w:t>сти младшего школьника формулировать собственные нравственные обязательства, осу</w:t>
      </w:r>
      <w:r>
        <w:softHyphen/>
        <w:t>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8C2FA0" w:rsidRDefault="008C2FA0" w:rsidP="008C2FA0">
      <w:pPr>
        <w:pStyle w:val="a8"/>
        <w:shd w:val="clear" w:color="auto" w:fill="auto"/>
        <w:spacing w:before="0" w:line="274" w:lineRule="exact"/>
        <w:ind w:left="20" w:right="20" w:firstLine="700"/>
        <w:jc w:val="both"/>
      </w:pPr>
      <w:proofErr w:type="gramStart"/>
      <w:r>
        <w:t>формирование основ морали — осознанной обучающимся необходимости опреде</w:t>
      </w:r>
      <w:r>
        <w:softHyphen/>
        <w:t>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w:t>
      </w:r>
      <w:r>
        <w:softHyphen/>
        <w:t>мооценки, самоуважения и жизненного оптимизма;</w:t>
      </w:r>
      <w:proofErr w:type="gramEnd"/>
    </w:p>
    <w:p w:rsidR="008C2FA0" w:rsidRDefault="008C2FA0" w:rsidP="008C2FA0">
      <w:pPr>
        <w:pStyle w:val="a8"/>
        <w:shd w:val="clear" w:color="auto" w:fill="auto"/>
        <w:spacing w:before="0" w:line="274" w:lineRule="exact"/>
        <w:ind w:left="20" w:right="20" w:firstLine="700"/>
        <w:jc w:val="both"/>
      </w:pPr>
      <w:r>
        <w:t xml:space="preserve">принятие </w:t>
      </w:r>
      <w:proofErr w:type="gramStart"/>
      <w:r>
        <w:t>обучающимся</w:t>
      </w:r>
      <w:proofErr w:type="gramEnd"/>
      <w:r>
        <w:t xml:space="preserve"> базовых национальных ценностей, национальных и этни</w:t>
      </w:r>
      <w:r>
        <w:softHyphen/>
        <w:t>ческих духовных традиций;</w:t>
      </w:r>
    </w:p>
    <w:p w:rsidR="008C2FA0" w:rsidRDefault="008C2FA0" w:rsidP="008C2FA0">
      <w:pPr>
        <w:pStyle w:val="a8"/>
        <w:shd w:val="clear" w:color="auto" w:fill="auto"/>
        <w:spacing w:before="0" w:line="274" w:lineRule="exact"/>
        <w:ind w:left="20" w:right="20" w:firstLine="700"/>
      </w:pPr>
      <w:r>
        <w:lastRenderedPageBreak/>
        <w:t>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w:t>
      </w:r>
      <w:r>
        <w:softHyphen/>
        <w:t>ступкам;</w:t>
      </w:r>
    </w:p>
    <w:p w:rsidR="008C2FA0" w:rsidRDefault="008C2FA0" w:rsidP="008C2FA0">
      <w:pPr>
        <w:pStyle w:val="a8"/>
        <w:shd w:val="clear" w:color="auto" w:fill="auto"/>
        <w:spacing w:before="0" w:line="274" w:lineRule="exact"/>
        <w:ind w:left="20" w:right="20" w:firstLine="700"/>
        <w:jc w:val="both"/>
      </w:pPr>
      <w:r>
        <w:t>формирование способности к самостоятельным поступкам и действиям, совершае</w:t>
      </w:r>
      <w:r>
        <w:softHyphen/>
        <w:t>мым на основе морального выбора, к принятию ответственности за их результаты;</w:t>
      </w:r>
    </w:p>
    <w:p w:rsidR="008C2FA0" w:rsidRDefault="008C2FA0" w:rsidP="008C2FA0">
      <w:pPr>
        <w:pStyle w:val="a8"/>
        <w:shd w:val="clear" w:color="auto" w:fill="auto"/>
        <w:spacing w:before="0" w:line="274" w:lineRule="exact"/>
        <w:ind w:left="20" w:right="20" w:firstLine="700"/>
        <w:jc w:val="both"/>
      </w:pPr>
      <w:r>
        <w:t>развитие трудолюбия, способности к преодолению трудностей, целеустремлённо</w:t>
      </w:r>
      <w:r>
        <w:softHyphen/>
        <w:t>сти и настойчивости в достижении результата;</w:t>
      </w:r>
    </w:p>
    <w:p w:rsidR="008C2FA0" w:rsidRDefault="008C2FA0" w:rsidP="008C2FA0">
      <w:pPr>
        <w:pStyle w:val="a8"/>
        <w:shd w:val="clear" w:color="auto" w:fill="auto"/>
        <w:spacing w:before="0" w:line="274" w:lineRule="exact"/>
        <w:ind w:left="20" w:right="20" w:firstLine="700"/>
        <w:jc w:val="both"/>
      </w:pPr>
      <w: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w:t>
      </w:r>
      <w:r>
        <w:softHyphen/>
        <w:t>сти.</w:t>
      </w:r>
    </w:p>
    <w:p w:rsidR="008C2FA0" w:rsidRDefault="008C2FA0" w:rsidP="008C2FA0">
      <w:pPr>
        <w:pStyle w:val="1310"/>
        <w:shd w:val="clear" w:color="auto" w:fill="auto"/>
        <w:ind w:left="20" w:firstLine="700"/>
      </w:pPr>
      <w:r>
        <w:rPr>
          <w:rStyle w:val="135"/>
        </w:rPr>
        <w:t>В области формирования социальной культуры:</w:t>
      </w:r>
    </w:p>
    <w:p w:rsidR="008C2FA0" w:rsidRDefault="008C2FA0" w:rsidP="008C2FA0">
      <w:pPr>
        <w:pStyle w:val="141"/>
        <w:shd w:val="clear" w:color="auto" w:fill="auto"/>
        <w:ind w:left="20" w:right="20" w:firstLine="700"/>
      </w:pPr>
      <w:r>
        <w:rPr>
          <w:rStyle w:val="143"/>
        </w:rPr>
        <w:t>Воспитание гражданственности, патриотизма, уважения к правам, свободам и обязанностям человека:</w:t>
      </w:r>
    </w:p>
    <w:p w:rsidR="008C2FA0" w:rsidRDefault="008C2FA0" w:rsidP="008C2FA0">
      <w:pPr>
        <w:pStyle w:val="a8"/>
        <w:shd w:val="clear" w:color="auto" w:fill="auto"/>
        <w:spacing w:before="0" w:line="274" w:lineRule="exact"/>
        <w:ind w:left="20" w:right="20" w:firstLine="70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C2FA0" w:rsidRDefault="008C2FA0" w:rsidP="008C2FA0">
      <w:pPr>
        <w:pStyle w:val="a8"/>
        <w:shd w:val="clear" w:color="auto" w:fill="auto"/>
        <w:spacing w:before="0" w:line="274" w:lineRule="exact"/>
        <w:ind w:left="20" w:right="20" w:firstLine="700"/>
        <w:jc w:val="both"/>
      </w:pPr>
      <w: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C2FA0" w:rsidRDefault="008C2FA0" w:rsidP="008C2FA0">
      <w:pPr>
        <w:pStyle w:val="a8"/>
        <w:shd w:val="clear" w:color="auto" w:fill="auto"/>
        <w:spacing w:before="0" w:line="274" w:lineRule="exact"/>
        <w:ind w:left="20" w:right="20" w:firstLine="700"/>
        <w:jc w:val="both"/>
      </w:pPr>
      <w:r>
        <w:t>элементарные представления об институтах гражданского общества, о возможно</w:t>
      </w:r>
      <w:r>
        <w:softHyphen/>
        <w:t>стях участия граждан в общественном управлении;</w:t>
      </w:r>
    </w:p>
    <w:p w:rsidR="008C2FA0" w:rsidRDefault="008C2FA0" w:rsidP="008C2FA0">
      <w:pPr>
        <w:pStyle w:val="a8"/>
        <w:shd w:val="clear" w:color="auto" w:fill="auto"/>
        <w:spacing w:before="0" w:line="274" w:lineRule="exact"/>
        <w:ind w:left="20" w:right="20" w:firstLine="700"/>
      </w:pPr>
      <w:r>
        <w:t>элементарные представления о правах и об обязанностях гражданина России; интерес к общественным явлениям, понимание активной роли человека в обще</w:t>
      </w:r>
      <w:r>
        <w:softHyphen/>
        <w:t>стве;</w:t>
      </w:r>
    </w:p>
    <w:p w:rsidR="008C2FA0" w:rsidRDefault="008C2FA0" w:rsidP="008C2FA0">
      <w:pPr>
        <w:pStyle w:val="a8"/>
        <w:shd w:val="clear" w:color="auto" w:fill="auto"/>
        <w:spacing w:before="0" w:line="274" w:lineRule="exact"/>
        <w:ind w:left="20" w:right="20" w:firstLine="700"/>
        <w:jc w:val="both"/>
      </w:pPr>
      <w:r>
        <w:t>уважительное отношение к русскому языку как к государственному, языку межна</w:t>
      </w:r>
      <w:r>
        <w:softHyphen/>
        <w:t>ционального общения;</w:t>
      </w:r>
    </w:p>
    <w:p w:rsidR="008C2FA0" w:rsidRDefault="008C2FA0" w:rsidP="008C2FA0">
      <w:pPr>
        <w:pStyle w:val="a8"/>
        <w:shd w:val="clear" w:color="auto" w:fill="auto"/>
        <w:spacing w:before="0" w:line="274" w:lineRule="exact"/>
        <w:ind w:left="20" w:right="20" w:firstLine="700"/>
        <w:jc w:val="both"/>
      </w:pPr>
      <w:r>
        <w:t>начальные представления о народах России, об их общей исторической судьбе, о единстве народов нашей страны;</w:t>
      </w:r>
    </w:p>
    <w:p w:rsidR="008C2FA0" w:rsidRDefault="008C2FA0" w:rsidP="008C2FA0">
      <w:pPr>
        <w:pStyle w:val="a8"/>
        <w:shd w:val="clear" w:color="auto" w:fill="auto"/>
        <w:spacing w:before="0" w:line="274" w:lineRule="exact"/>
        <w:ind w:left="20" w:right="20" w:firstLine="700"/>
        <w:jc w:val="both"/>
      </w:pPr>
      <w:r>
        <w:t>элементарные представления о национальных героях и важнейших событиях исто</w:t>
      </w:r>
      <w:r>
        <w:softHyphen/>
        <w:t>рии России;</w:t>
      </w:r>
    </w:p>
    <w:p w:rsidR="008C2FA0" w:rsidRDefault="008C2FA0" w:rsidP="008C2FA0">
      <w:pPr>
        <w:pStyle w:val="a8"/>
        <w:shd w:val="clear" w:color="auto" w:fill="auto"/>
        <w:spacing w:before="0" w:line="274" w:lineRule="exact"/>
        <w:ind w:left="20" w:right="20" w:firstLine="70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w:t>
      </w:r>
      <w:r>
        <w:softHyphen/>
        <w:t>вательное учреждение;</w:t>
      </w:r>
    </w:p>
    <w:p w:rsidR="008C2FA0" w:rsidRDefault="008C2FA0" w:rsidP="008C2FA0">
      <w:pPr>
        <w:pStyle w:val="a8"/>
        <w:shd w:val="clear" w:color="auto" w:fill="auto"/>
        <w:spacing w:before="0" w:line="274" w:lineRule="exact"/>
        <w:ind w:left="720" w:right="20" w:firstLine="0"/>
      </w:pPr>
      <w:r>
        <w:t>стремление активно участвовать в делах класса, школы, семьи, своего села, города;</w:t>
      </w:r>
    </w:p>
    <w:p w:rsidR="008C2FA0" w:rsidRDefault="008C2FA0" w:rsidP="008C2FA0">
      <w:pPr>
        <w:pStyle w:val="a8"/>
        <w:shd w:val="clear" w:color="auto" w:fill="auto"/>
        <w:spacing w:before="0" w:line="274" w:lineRule="exact"/>
        <w:ind w:left="720" w:right="20" w:firstLine="0"/>
      </w:pPr>
      <w:r>
        <w:t xml:space="preserve"> любовь к школе, своему селу, городу, народу, России; уважение к защитникам Родины; умение отвечать за свои поступки;</w:t>
      </w:r>
    </w:p>
    <w:p w:rsidR="008C2FA0" w:rsidRDefault="008C2FA0" w:rsidP="008C2FA0">
      <w:pPr>
        <w:pStyle w:val="a8"/>
        <w:shd w:val="clear" w:color="auto" w:fill="auto"/>
        <w:spacing w:before="0" w:line="274" w:lineRule="exact"/>
        <w:ind w:left="20" w:right="20" w:firstLine="700"/>
        <w:jc w:val="both"/>
      </w:pPr>
      <w:r>
        <w:t>негативное отношение к нарушениям порядка в классе, дома, на улице, к невыпол</w:t>
      </w:r>
      <w:r>
        <w:softHyphen/>
        <w:t>нению человеком своих обязанностей.</w:t>
      </w:r>
    </w:p>
    <w:p w:rsidR="008C2FA0" w:rsidRDefault="008C2FA0" w:rsidP="008C2FA0">
      <w:pPr>
        <w:pStyle w:val="141"/>
        <w:shd w:val="clear" w:color="auto" w:fill="auto"/>
        <w:ind w:left="20" w:firstLine="700"/>
        <w:jc w:val="left"/>
      </w:pPr>
      <w:r>
        <w:rPr>
          <w:rStyle w:val="143"/>
        </w:rPr>
        <w:t>Воспитание нравственных чувств и этического сознания:</w:t>
      </w:r>
    </w:p>
    <w:p w:rsidR="008C2FA0" w:rsidRDefault="008C2FA0" w:rsidP="008C2FA0">
      <w:pPr>
        <w:pStyle w:val="a8"/>
        <w:shd w:val="clear" w:color="auto" w:fill="auto"/>
        <w:spacing w:before="0" w:line="274" w:lineRule="exact"/>
        <w:ind w:left="720" w:right="20" w:firstLine="0"/>
      </w:pPr>
      <w:r>
        <w:t>первоначальные представления о базовых национальных российских ценностях; различение хороших и плохих поступков;</w:t>
      </w:r>
    </w:p>
    <w:p w:rsidR="008C2FA0" w:rsidRDefault="008C2FA0" w:rsidP="008C2FA0">
      <w:pPr>
        <w:pStyle w:val="a8"/>
        <w:shd w:val="clear" w:color="auto" w:fill="auto"/>
        <w:spacing w:before="0" w:line="274" w:lineRule="exact"/>
        <w:ind w:left="20" w:right="20" w:firstLine="700"/>
        <w:jc w:val="both"/>
      </w:pPr>
      <w:r>
        <w:t>представления о правилах поведения в школе, дома, на улице, в населенном пунк</w:t>
      </w:r>
      <w:r>
        <w:softHyphen/>
        <w:t>те, в общественных местах, на природе;</w:t>
      </w:r>
    </w:p>
    <w:p w:rsidR="008C2FA0" w:rsidRDefault="008C2FA0" w:rsidP="008C2FA0">
      <w:pPr>
        <w:pStyle w:val="a8"/>
        <w:shd w:val="clear" w:color="auto" w:fill="auto"/>
        <w:spacing w:before="0" w:line="274" w:lineRule="exact"/>
        <w:ind w:left="20" w:right="20" w:firstLine="700"/>
        <w:jc w:val="both"/>
      </w:pPr>
      <w:r>
        <w:t>элементарные представления о религиозной картине мира, роли традиционных ре</w:t>
      </w:r>
      <w:r>
        <w:softHyphen/>
        <w:t>лигий в развитии российского государства, в истории и культуре нашей страны;</w:t>
      </w:r>
    </w:p>
    <w:p w:rsidR="008C2FA0" w:rsidRDefault="008C2FA0" w:rsidP="008C2FA0">
      <w:pPr>
        <w:pStyle w:val="a8"/>
        <w:shd w:val="clear" w:color="auto" w:fill="auto"/>
        <w:spacing w:before="0" w:line="274" w:lineRule="exact"/>
        <w:ind w:left="20" w:right="20" w:firstLine="700"/>
        <w:jc w:val="both"/>
      </w:pPr>
      <w:r>
        <w:t>уважительное отношение к родителям, к старшим, доброжелательное отношение к сверстникам и младшим;</w:t>
      </w:r>
    </w:p>
    <w:p w:rsidR="008C2FA0" w:rsidRDefault="008C2FA0" w:rsidP="008C2FA0">
      <w:pPr>
        <w:pStyle w:val="a8"/>
        <w:shd w:val="clear" w:color="auto" w:fill="auto"/>
        <w:spacing w:before="0" w:line="274" w:lineRule="exact"/>
        <w:ind w:left="20" w:right="20" w:firstLine="700"/>
        <w:jc w:val="both"/>
      </w:pPr>
      <w:r>
        <w:t>установление дружеских взаимоотношений в коллективе, основанных на взаимо</w:t>
      </w:r>
      <w:r>
        <w:softHyphen/>
        <w:t>помощи и взаимной поддержке;</w:t>
      </w:r>
    </w:p>
    <w:p w:rsidR="008C2FA0" w:rsidRDefault="008C2FA0" w:rsidP="008C2FA0">
      <w:pPr>
        <w:pStyle w:val="a8"/>
        <w:shd w:val="clear" w:color="auto" w:fill="auto"/>
        <w:spacing w:before="0" w:line="274" w:lineRule="exact"/>
        <w:ind w:left="20" w:firstLine="700"/>
      </w:pPr>
      <w:r>
        <w:t>бережное, гуманное отношение ко всему живому;</w:t>
      </w:r>
    </w:p>
    <w:p w:rsidR="008C2FA0" w:rsidRDefault="008C2FA0" w:rsidP="008C2FA0">
      <w:pPr>
        <w:pStyle w:val="a8"/>
        <w:shd w:val="clear" w:color="auto" w:fill="auto"/>
        <w:spacing w:before="0" w:line="274" w:lineRule="exact"/>
        <w:ind w:left="20" w:right="20" w:firstLine="700"/>
        <w:jc w:val="both"/>
      </w:pPr>
      <w:proofErr w:type="gramStart"/>
      <w:r>
        <w:t>знание правил вежливого поведения, культуры речи, умение пользоваться «вол</w:t>
      </w:r>
      <w:r>
        <w:softHyphen/>
        <w:t>шебными» словами, быть опрятным, чистым, аккуратным;</w:t>
      </w:r>
      <w:proofErr w:type="gramEnd"/>
    </w:p>
    <w:p w:rsidR="008C2FA0" w:rsidRDefault="008C2FA0" w:rsidP="008C2FA0">
      <w:pPr>
        <w:pStyle w:val="a8"/>
        <w:shd w:val="clear" w:color="auto" w:fill="auto"/>
        <w:spacing w:before="0" w:line="274" w:lineRule="exact"/>
        <w:ind w:left="20" w:right="20" w:firstLine="700"/>
        <w:jc w:val="both"/>
      </w:pPr>
      <w:r>
        <w:t>стремление избегать плохих поступков, не капризничать, не быть упрямым; умение признаться в плохом поступке и анализировать его;</w:t>
      </w:r>
    </w:p>
    <w:p w:rsidR="008C2FA0" w:rsidRDefault="008C2FA0" w:rsidP="008C2FA0">
      <w:pPr>
        <w:pStyle w:val="a8"/>
        <w:shd w:val="clear" w:color="auto" w:fill="auto"/>
        <w:spacing w:before="0" w:line="274" w:lineRule="exact"/>
        <w:ind w:left="20" w:right="20" w:firstLine="700"/>
        <w:jc w:val="both"/>
      </w:pPr>
      <w:r>
        <w:t>представления о возможном негативном влиянии на морально-психологическое со</w:t>
      </w:r>
      <w:r>
        <w:softHyphen/>
        <w:t>стояние человека компьютерных игр, кино, телевизионных передач, рекламы;</w:t>
      </w:r>
    </w:p>
    <w:p w:rsidR="008C2FA0" w:rsidRDefault="008C2FA0" w:rsidP="008C2FA0">
      <w:pPr>
        <w:pStyle w:val="a8"/>
        <w:shd w:val="clear" w:color="auto" w:fill="auto"/>
        <w:spacing w:before="0" w:line="274" w:lineRule="exact"/>
        <w:ind w:left="20" w:right="20" w:firstLine="700"/>
        <w:jc w:val="both"/>
      </w:pPr>
      <w: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w:t>
      </w:r>
      <w:r>
        <w:softHyphen/>
        <w:t>ных передач.</w:t>
      </w:r>
    </w:p>
    <w:p w:rsidR="008C2FA0" w:rsidRDefault="008C2FA0" w:rsidP="008C2FA0">
      <w:pPr>
        <w:pStyle w:val="a8"/>
        <w:shd w:val="clear" w:color="auto" w:fill="auto"/>
        <w:spacing w:before="0" w:line="274" w:lineRule="exact"/>
        <w:ind w:left="720" w:right="20" w:firstLine="0"/>
      </w:pPr>
      <w:r>
        <w:rPr>
          <w:rStyle w:val="16"/>
        </w:rPr>
        <w:t>Воспитание трудолюбия, творческого отношения к учению, труду, жизни</w:t>
      </w:r>
      <w:proofErr w:type="gramStart"/>
      <w:r>
        <w:rPr>
          <w:rStyle w:val="16"/>
        </w:rPr>
        <w:t>.</w:t>
      </w:r>
      <w:proofErr w:type="gramEnd"/>
      <w:r>
        <w:rPr>
          <w:rStyle w:val="16"/>
        </w:rPr>
        <w:t xml:space="preserve"> </w:t>
      </w:r>
      <w:proofErr w:type="gramStart"/>
      <w:r>
        <w:t>п</w:t>
      </w:r>
      <w:proofErr w:type="gramEnd"/>
      <w:r>
        <w:t>ервоначальные представления о нравственных основах учебы, ведущей роли об</w:t>
      </w:r>
      <w:r>
        <w:softHyphen/>
        <w:t>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роли знаний, науки, современного производства в жизни человека и общества;</w:t>
      </w:r>
    </w:p>
    <w:p w:rsidR="008C2FA0" w:rsidRDefault="008C2FA0" w:rsidP="008C2FA0">
      <w:pPr>
        <w:pStyle w:val="a8"/>
        <w:shd w:val="clear" w:color="auto" w:fill="auto"/>
        <w:spacing w:before="0" w:line="274" w:lineRule="exact"/>
        <w:ind w:left="20" w:right="20" w:firstLine="700"/>
        <w:jc w:val="both"/>
      </w:pPr>
      <w:r>
        <w:t>первоначальные навыки коллективной работы, в том числе при разработке и реали</w:t>
      </w:r>
      <w:r>
        <w:softHyphen/>
        <w:t>зации учебных и учебно-трудовых проектов;</w:t>
      </w:r>
    </w:p>
    <w:p w:rsidR="008C2FA0" w:rsidRDefault="008C2FA0" w:rsidP="008C2FA0">
      <w:pPr>
        <w:pStyle w:val="a8"/>
        <w:shd w:val="clear" w:color="auto" w:fill="auto"/>
        <w:spacing w:before="0" w:line="274" w:lineRule="exact"/>
        <w:ind w:left="20" w:right="20" w:firstLine="700"/>
        <w:jc w:val="both"/>
      </w:pPr>
      <w:r>
        <w:t>умение проявлять дисциплинированность, последовательность и настойчивость в выполнении учебных и учебно-трудовых заданий;</w:t>
      </w:r>
    </w:p>
    <w:p w:rsidR="008C2FA0" w:rsidRDefault="008C2FA0" w:rsidP="008C2FA0">
      <w:pPr>
        <w:pStyle w:val="a8"/>
        <w:shd w:val="clear" w:color="auto" w:fill="auto"/>
        <w:spacing w:before="0" w:line="274" w:lineRule="exact"/>
        <w:ind w:left="20" w:firstLine="700"/>
      </w:pPr>
      <w:r>
        <w:t>умение соблюдать порядок на рабочем месте;</w:t>
      </w:r>
    </w:p>
    <w:p w:rsidR="008C2FA0" w:rsidRDefault="008C2FA0" w:rsidP="008C2FA0">
      <w:pPr>
        <w:pStyle w:val="a8"/>
        <w:shd w:val="clear" w:color="auto" w:fill="auto"/>
        <w:spacing w:before="0" w:line="274" w:lineRule="exact"/>
        <w:ind w:left="20" w:right="20" w:firstLine="700"/>
        <w:jc w:val="both"/>
      </w:pPr>
      <w:r>
        <w:t>бережное отношение к результатам своего труда, труда других людей, к школьно</w:t>
      </w:r>
      <w:r>
        <w:softHyphen/>
        <w:t>му имуществу, учебникам, личным вещам;</w:t>
      </w:r>
    </w:p>
    <w:p w:rsidR="008C2FA0" w:rsidRDefault="008C2FA0" w:rsidP="008C2FA0">
      <w:pPr>
        <w:pStyle w:val="a8"/>
        <w:shd w:val="clear" w:color="auto" w:fill="auto"/>
        <w:spacing w:before="0" w:line="274" w:lineRule="exact"/>
        <w:ind w:left="20" w:right="20" w:firstLine="700"/>
        <w:jc w:val="both"/>
      </w:pPr>
      <w:r>
        <w:t>отрицательное отношение к лени и небрежности в труде и учебе, небережливому отношению к результатам труда людей.</w:t>
      </w:r>
    </w:p>
    <w:p w:rsidR="008C2FA0" w:rsidRDefault="008C2FA0" w:rsidP="008C2FA0">
      <w:pPr>
        <w:pStyle w:val="a8"/>
        <w:shd w:val="clear" w:color="auto" w:fill="auto"/>
        <w:spacing w:before="0" w:line="274" w:lineRule="exact"/>
        <w:ind w:left="20" w:right="20" w:firstLine="700"/>
        <w:rPr>
          <w:rStyle w:val="16"/>
        </w:rPr>
      </w:pPr>
      <w:r>
        <w:rPr>
          <w:rStyle w:val="16"/>
        </w:rPr>
        <w:t xml:space="preserve">Формирование ценностного отношения к здоровью и здоровому образу жизни. </w:t>
      </w:r>
    </w:p>
    <w:p w:rsidR="008C2FA0" w:rsidRDefault="008C2FA0" w:rsidP="008C2FA0">
      <w:pPr>
        <w:pStyle w:val="a8"/>
        <w:shd w:val="clear" w:color="auto" w:fill="auto"/>
        <w:spacing w:before="0" w:line="274" w:lineRule="exact"/>
        <w:ind w:left="20" w:right="20" w:firstLine="700"/>
      </w:pPr>
      <w:r>
        <w:t>ценностное отношение к своему здоровью, здоровью родителей, членов своей се</w:t>
      </w:r>
      <w:r>
        <w:softHyphen/>
        <w:t>мьи, педагогов, сверстников;</w:t>
      </w:r>
    </w:p>
    <w:p w:rsidR="008C2FA0" w:rsidRDefault="008C2FA0" w:rsidP="008C2FA0">
      <w:pPr>
        <w:pStyle w:val="a8"/>
        <w:shd w:val="clear" w:color="auto" w:fill="auto"/>
        <w:spacing w:before="0" w:line="274" w:lineRule="exact"/>
        <w:ind w:left="20" w:right="20" w:firstLine="700"/>
        <w:jc w:val="both"/>
      </w:pPr>
      <w:r>
        <w:t>элементарные представления о единстве и взаимовлиянии различных видов здоро</w:t>
      </w:r>
      <w:r>
        <w:softHyphen/>
        <w:t>вья человека: физического, нравственного (душевного), социально-психологического (здоровья семьи и школьного коллектива);</w:t>
      </w:r>
    </w:p>
    <w:p w:rsidR="008C2FA0" w:rsidRDefault="008C2FA0" w:rsidP="008C2FA0">
      <w:pPr>
        <w:pStyle w:val="a8"/>
        <w:shd w:val="clear" w:color="auto" w:fill="auto"/>
        <w:spacing w:before="0" w:line="274" w:lineRule="exact"/>
        <w:ind w:left="20" w:right="20" w:firstLine="700"/>
        <w:jc w:val="both"/>
      </w:pPr>
      <w:r>
        <w:t>элементарные представления о влиянии нравственности человека на состояние его здоровья и здоровья окружающих его людей;</w:t>
      </w:r>
    </w:p>
    <w:p w:rsidR="008C2FA0" w:rsidRDefault="008C2FA0" w:rsidP="008C2FA0">
      <w:pPr>
        <w:pStyle w:val="a8"/>
        <w:shd w:val="clear" w:color="auto" w:fill="auto"/>
        <w:spacing w:before="0" w:line="274" w:lineRule="exact"/>
        <w:ind w:left="20" w:right="20" w:firstLine="700"/>
        <w:jc w:val="both"/>
      </w:pPr>
      <w:r>
        <w:t>понимание важности физической культуры и спорта для здоровья человека, его об</w:t>
      </w:r>
      <w:r>
        <w:softHyphen/>
        <w:t>разования, труда и творчества;</w:t>
      </w:r>
    </w:p>
    <w:p w:rsidR="008C2FA0" w:rsidRDefault="008C2FA0" w:rsidP="008C2FA0">
      <w:pPr>
        <w:pStyle w:val="a8"/>
        <w:shd w:val="clear" w:color="auto" w:fill="auto"/>
        <w:spacing w:before="0" w:line="274" w:lineRule="exact"/>
        <w:ind w:left="20" w:right="20" w:firstLine="720"/>
        <w:jc w:val="both"/>
      </w:pPr>
      <w:r>
        <w:t>знание и выполнение санитарно-гигиенических правил, соблюдение здоровьесб</w:t>
      </w:r>
      <w:proofErr w:type="gramStart"/>
      <w:r>
        <w:t>е-</w:t>
      </w:r>
      <w:proofErr w:type="gramEnd"/>
      <w:r>
        <w:t xml:space="preserve"> регающего режима дня;</w:t>
      </w:r>
    </w:p>
    <w:p w:rsidR="008C2FA0" w:rsidRDefault="008C2FA0" w:rsidP="008C2FA0">
      <w:pPr>
        <w:pStyle w:val="a8"/>
        <w:shd w:val="clear" w:color="auto" w:fill="auto"/>
        <w:spacing w:before="0" w:line="274" w:lineRule="exact"/>
        <w:ind w:left="20" w:right="20" w:firstLine="720"/>
        <w:jc w:val="both"/>
      </w:pPr>
      <w:r>
        <w:t>интерес к прогулкам на природе, подвижным играм, участию в спортивных сорев</w:t>
      </w:r>
      <w:r>
        <w:softHyphen/>
        <w:t>нованиях;</w:t>
      </w:r>
    </w:p>
    <w:p w:rsidR="008C2FA0" w:rsidRDefault="008C2FA0" w:rsidP="008C2FA0">
      <w:pPr>
        <w:pStyle w:val="a8"/>
        <w:shd w:val="clear" w:color="auto" w:fill="auto"/>
        <w:spacing w:before="0" w:line="274" w:lineRule="exact"/>
        <w:ind w:left="20" w:right="20" w:firstLine="720"/>
      </w:pPr>
      <w:r>
        <w:t>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w:t>
      </w:r>
    </w:p>
    <w:p w:rsidR="008C2FA0" w:rsidRDefault="008C2FA0" w:rsidP="008C2FA0">
      <w:pPr>
        <w:pStyle w:val="a8"/>
        <w:shd w:val="clear" w:color="auto" w:fill="auto"/>
        <w:spacing w:before="0" w:line="274" w:lineRule="exact"/>
        <w:ind w:left="20" w:right="20" w:firstLine="720"/>
        <w:jc w:val="both"/>
      </w:pPr>
      <w:r>
        <w:t>отрицательное отношение к невыполнению правил личной гигиены и санитарии, уклонению от занятий физкультурой.</w:t>
      </w:r>
    </w:p>
    <w:p w:rsidR="008C2FA0" w:rsidRDefault="008C2FA0" w:rsidP="008C2FA0">
      <w:pPr>
        <w:pStyle w:val="141"/>
        <w:shd w:val="clear" w:color="auto" w:fill="auto"/>
        <w:ind w:left="20" w:right="20" w:firstLine="720"/>
      </w:pPr>
      <w:r>
        <w:rPr>
          <w:rStyle w:val="143"/>
        </w:rPr>
        <w:t>Воспитание ценностного отношения к природе, окружающей среде (экологическое воспитание):</w:t>
      </w:r>
    </w:p>
    <w:p w:rsidR="008C2FA0" w:rsidRDefault="008C2FA0" w:rsidP="008C2FA0">
      <w:pPr>
        <w:pStyle w:val="a8"/>
        <w:shd w:val="clear" w:color="auto" w:fill="auto"/>
        <w:spacing w:before="0" w:line="274" w:lineRule="exact"/>
        <w:ind w:left="20" w:right="20" w:firstLine="720"/>
        <w:jc w:val="both"/>
      </w:pPr>
      <w:r>
        <w:t>развитие интереса к природе, природным явлениям и формам жизни, понимание активной роли человека в природе;</w:t>
      </w:r>
    </w:p>
    <w:p w:rsidR="008C2FA0" w:rsidRDefault="008C2FA0" w:rsidP="008C2FA0">
      <w:pPr>
        <w:pStyle w:val="a8"/>
        <w:shd w:val="clear" w:color="auto" w:fill="auto"/>
        <w:spacing w:before="0" w:line="274" w:lineRule="exact"/>
        <w:ind w:left="720" w:right="2700" w:firstLine="0"/>
        <w:jc w:val="both"/>
      </w:pPr>
      <w: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8C2FA0" w:rsidRDefault="008C2FA0" w:rsidP="008C2FA0">
      <w:pPr>
        <w:pStyle w:val="141"/>
        <w:shd w:val="clear" w:color="auto" w:fill="auto"/>
        <w:ind w:left="20" w:right="20" w:firstLine="720"/>
        <w:jc w:val="left"/>
      </w:pPr>
      <w:r>
        <w:rPr>
          <w:rStyle w:val="143"/>
        </w:rPr>
        <w:t xml:space="preserve">Воспитание ценностного отношения к </w:t>
      </w:r>
      <w:proofErr w:type="gramStart"/>
      <w:r>
        <w:rPr>
          <w:rStyle w:val="143"/>
        </w:rPr>
        <w:t>прекрасному</w:t>
      </w:r>
      <w:proofErr w:type="gramEnd"/>
      <w:r>
        <w:rPr>
          <w:rStyle w:val="143"/>
        </w:rPr>
        <w:t xml:space="preserve">, формирование представлений об эстетических идеалах и ценностях (эстетическое воспитание): </w:t>
      </w:r>
      <w:r>
        <w:rPr>
          <w:rStyle w:val="140"/>
        </w:rPr>
        <w:t>представления о душевной и физической красоте человека; умение видеть красоту природы, труда и творчества;</w:t>
      </w:r>
    </w:p>
    <w:p w:rsidR="008C2FA0" w:rsidRDefault="008C2FA0" w:rsidP="008C2FA0">
      <w:pPr>
        <w:pStyle w:val="a8"/>
        <w:shd w:val="clear" w:color="auto" w:fill="auto"/>
        <w:spacing w:before="0" w:line="274" w:lineRule="exact"/>
        <w:ind w:left="20" w:right="20" w:firstLine="720"/>
        <w:jc w:val="both"/>
      </w:pPr>
      <w:r>
        <w:t>интерес к чтению, произведениям искусства, детским спектаклям, концертам, вы</w:t>
      </w:r>
      <w:r>
        <w:softHyphen/>
        <w:t>ставкам;</w:t>
      </w:r>
    </w:p>
    <w:p w:rsidR="008C2FA0" w:rsidRDefault="008C2FA0" w:rsidP="008C2FA0">
      <w:pPr>
        <w:pStyle w:val="a8"/>
        <w:shd w:val="clear" w:color="auto" w:fill="auto"/>
        <w:spacing w:before="0" w:line="274" w:lineRule="exact"/>
        <w:ind w:left="720" w:right="3400" w:firstLine="0"/>
      </w:pPr>
      <w:r>
        <w:t>интерес к занятиям художественным творчеством; стремление к опрятному внешнему виду;</w:t>
      </w:r>
    </w:p>
    <w:p w:rsidR="008C2FA0" w:rsidRDefault="008C2FA0" w:rsidP="008C2FA0">
      <w:pPr>
        <w:pStyle w:val="a8"/>
        <w:shd w:val="clear" w:color="auto" w:fill="auto"/>
        <w:spacing w:before="0" w:after="240" w:line="274" w:lineRule="exact"/>
        <w:ind w:left="20" w:firstLine="720"/>
        <w:jc w:val="both"/>
      </w:pPr>
      <w:r>
        <w:t>отрицательное отношение к некрасивым поступкам и неряшливости.</w:t>
      </w:r>
    </w:p>
    <w:p w:rsidR="008C2FA0" w:rsidRDefault="008C2FA0" w:rsidP="008C2FA0">
      <w:pPr>
        <w:pStyle w:val="1310"/>
        <w:shd w:val="clear" w:color="auto" w:fill="auto"/>
        <w:ind w:left="20"/>
      </w:pPr>
      <w:r>
        <w:rPr>
          <w:rStyle w:val="135"/>
        </w:rPr>
        <w:t>В области формирования семейной культуры:</w:t>
      </w:r>
    </w:p>
    <w:p w:rsidR="008C2FA0" w:rsidRDefault="008C2FA0" w:rsidP="008C2FA0">
      <w:pPr>
        <w:pStyle w:val="a8"/>
        <w:shd w:val="clear" w:color="auto" w:fill="auto"/>
        <w:spacing w:before="0" w:line="274" w:lineRule="exact"/>
        <w:ind w:left="20" w:right="20" w:firstLine="720"/>
      </w:pPr>
      <w:r>
        <w:t>формирование отношения к семье как основе российского общества; формирование у обучающегося уважительного отношения к родителям, осознанно</w:t>
      </w:r>
      <w:r>
        <w:softHyphen/>
        <w:t>го, заботливого отношения к старшим и младшим;</w:t>
      </w:r>
    </w:p>
    <w:p w:rsidR="008C2FA0" w:rsidRDefault="008C2FA0" w:rsidP="008C2FA0">
      <w:pPr>
        <w:pStyle w:val="a8"/>
        <w:shd w:val="clear" w:color="auto" w:fill="auto"/>
        <w:spacing w:before="0" w:line="274" w:lineRule="exact"/>
        <w:ind w:left="20" w:right="20" w:firstLine="720"/>
        <w:jc w:val="both"/>
      </w:pPr>
      <w:r>
        <w:lastRenderedPageBreak/>
        <w:t>формирование представления о семейных ценностях, гендерных семейных ролях и уважения к ним;</w:t>
      </w:r>
    </w:p>
    <w:p w:rsidR="008C2FA0" w:rsidRDefault="008C2FA0" w:rsidP="008C2FA0">
      <w:pPr>
        <w:pStyle w:val="a8"/>
        <w:shd w:val="clear" w:color="auto" w:fill="auto"/>
        <w:spacing w:before="0" w:line="274" w:lineRule="exact"/>
        <w:ind w:firstLine="720"/>
        <w:jc w:val="both"/>
      </w:pPr>
      <w:r>
        <w:t xml:space="preserve">знакомство </w:t>
      </w:r>
      <w:proofErr w:type="gramStart"/>
      <w:r>
        <w:t>обучающихся</w:t>
      </w:r>
      <w:proofErr w:type="gramEnd"/>
      <w:r>
        <w:t xml:space="preserve"> с культурно-историческими и этническими традициями российской семьи.</w:t>
      </w:r>
    </w:p>
    <w:p w:rsidR="008C2FA0" w:rsidRPr="009B22BF" w:rsidRDefault="008C2FA0" w:rsidP="008C2FA0">
      <w:pPr>
        <w:pStyle w:val="1210"/>
        <w:keepNext/>
        <w:keepLines/>
        <w:shd w:val="clear" w:color="auto" w:fill="auto"/>
        <w:spacing w:before="0"/>
        <w:jc w:val="center"/>
        <w:rPr>
          <w:b/>
          <w:sz w:val="24"/>
          <w:szCs w:val="24"/>
        </w:rPr>
      </w:pPr>
      <w:bookmarkStart w:id="313" w:name="bookmark314"/>
      <w:r w:rsidRPr="009B22BF">
        <w:rPr>
          <w:rStyle w:val="123"/>
          <w:b/>
          <w:sz w:val="24"/>
          <w:szCs w:val="24"/>
        </w:rPr>
        <w:t>2.3.2. ПЛАНИРУЕМЫЕ РЕЗУЛЬТАТЫ ВОСПИТАНИЯ - ФОРМИРУЕМЫХ ЦЕННОСТНЫХ ОРИЕНТАЦИЙ, СОЦИАЛЬНЫХ КОМПЕТЕНЦИЙ, МОДЕЛЕЙ ПОВЕДЕНИЯ МЛАДШИХ</w:t>
      </w:r>
      <w:bookmarkEnd w:id="313"/>
    </w:p>
    <w:p w:rsidR="008C2FA0" w:rsidRPr="009B22BF" w:rsidRDefault="008C2FA0" w:rsidP="008C2FA0">
      <w:pPr>
        <w:pStyle w:val="1210"/>
        <w:keepNext/>
        <w:keepLines/>
        <w:shd w:val="clear" w:color="auto" w:fill="auto"/>
        <w:spacing w:before="0"/>
        <w:jc w:val="center"/>
        <w:rPr>
          <w:b/>
          <w:sz w:val="24"/>
          <w:szCs w:val="24"/>
        </w:rPr>
      </w:pPr>
      <w:bookmarkStart w:id="314" w:name="bookmark315"/>
      <w:r w:rsidRPr="009B22BF">
        <w:rPr>
          <w:rStyle w:val="123"/>
          <w:b/>
          <w:sz w:val="24"/>
          <w:szCs w:val="24"/>
        </w:rPr>
        <w:t>ШКОЛЬНИКОВ</w:t>
      </w:r>
      <w:bookmarkEnd w:id="314"/>
    </w:p>
    <w:p w:rsidR="008C2FA0" w:rsidRPr="009B22BF" w:rsidRDefault="008C2FA0" w:rsidP="008C2FA0">
      <w:pPr>
        <w:pStyle w:val="a8"/>
        <w:shd w:val="clear" w:color="auto" w:fill="auto"/>
        <w:spacing w:before="0" w:line="274" w:lineRule="exact"/>
        <w:ind w:firstLine="720"/>
        <w:jc w:val="both"/>
        <w:rPr>
          <w:sz w:val="24"/>
          <w:szCs w:val="24"/>
        </w:rPr>
      </w:pPr>
      <w:r w:rsidRPr="009B22BF">
        <w:rPr>
          <w:sz w:val="24"/>
          <w:szCs w:val="24"/>
        </w:rPr>
        <w:t>Каждое направление духовно-нравственного развития и воспитания обучаю</w:t>
      </w:r>
      <w:r w:rsidRPr="009B22BF">
        <w:rPr>
          <w:sz w:val="24"/>
          <w:szCs w:val="24"/>
        </w:rPr>
        <w:softHyphen/>
        <w:t>щихся обеспечивает присвоение ими соответствующих ценностей, формирование зна</w:t>
      </w:r>
      <w:r w:rsidRPr="009B22BF">
        <w:rPr>
          <w:sz w:val="24"/>
          <w:szCs w:val="24"/>
        </w:rPr>
        <w:softHyphen/>
        <w:t>ний, начальных представлений, опыта эмоционально-ценностного постижения действи</w:t>
      </w:r>
      <w:r w:rsidRPr="009B22BF">
        <w:rPr>
          <w:sz w:val="24"/>
          <w:szCs w:val="24"/>
        </w:rPr>
        <w:softHyphen/>
        <w:t>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C2FA0" w:rsidRPr="009B22BF" w:rsidRDefault="008C2FA0" w:rsidP="008C2FA0">
      <w:pPr>
        <w:pStyle w:val="a8"/>
        <w:shd w:val="clear" w:color="auto" w:fill="auto"/>
        <w:spacing w:before="0" w:line="274" w:lineRule="exact"/>
        <w:ind w:firstLine="720"/>
        <w:jc w:val="both"/>
        <w:rPr>
          <w:sz w:val="24"/>
          <w:szCs w:val="24"/>
        </w:rPr>
      </w:pPr>
      <w:r w:rsidRPr="009B22BF">
        <w:rPr>
          <w:sz w:val="24"/>
          <w:szCs w:val="24"/>
        </w:rPr>
        <w:t xml:space="preserve">В результате реализации программы духовно-нравственного развития и </w:t>
      </w:r>
      <w:proofErr w:type="gramStart"/>
      <w:r w:rsidRPr="009B22BF">
        <w:rPr>
          <w:sz w:val="24"/>
          <w:szCs w:val="24"/>
        </w:rPr>
        <w:t>воспи</w:t>
      </w:r>
      <w:r w:rsidRPr="009B22BF">
        <w:rPr>
          <w:sz w:val="24"/>
          <w:szCs w:val="24"/>
        </w:rPr>
        <w:softHyphen/>
        <w:t>тания</w:t>
      </w:r>
      <w:proofErr w:type="gramEnd"/>
      <w:r w:rsidRPr="009B22BF">
        <w:rPr>
          <w:sz w:val="24"/>
          <w:szCs w:val="24"/>
        </w:rPr>
        <w:t xml:space="preserve"> обучающихся на уровне начального общего образования должно обеспечиваться достижение обучающимися:</w:t>
      </w:r>
    </w:p>
    <w:p w:rsidR="008C2FA0" w:rsidRPr="009B22BF" w:rsidRDefault="008C2FA0" w:rsidP="008C2FA0">
      <w:pPr>
        <w:pStyle w:val="a8"/>
        <w:shd w:val="clear" w:color="auto" w:fill="auto"/>
        <w:spacing w:before="0" w:line="274" w:lineRule="exact"/>
        <w:ind w:firstLine="720"/>
        <w:jc w:val="both"/>
        <w:rPr>
          <w:sz w:val="24"/>
          <w:szCs w:val="24"/>
        </w:rPr>
      </w:pPr>
      <w:r w:rsidRPr="009B22BF">
        <w:rPr>
          <w:sz w:val="24"/>
          <w:szCs w:val="24"/>
        </w:rPr>
        <w:t>- воспитательных результатов - духовно-нравственных приобретений, которые по</w:t>
      </w:r>
      <w:r w:rsidRPr="009B22BF">
        <w:rPr>
          <w:sz w:val="24"/>
          <w:szCs w:val="24"/>
        </w:rPr>
        <w:softHyphen/>
        <w:t>лучил обучающийся вследствие участия в той или иной деятельности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8C2FA0" w:rsidRPr="009B22BF" w:rsidRDefault="008C2FA0" w:rsidP="008C2FA0">
      <w:pPr>
        <w:pStyle w:val="a8"/>
        <w:shd w:val="clear" w:color="auto" w:fill="auto"/>
        <w:spacing w:before="0" w:line="274" w:lineRule="exact"/>
        <w:ind w:left="20" w:right="340" w:firstLine="720"/>
        <w:jc w:val="both"/>
        <w:rPr>
          <w:sz w:val="24"/>
          <w:szCs w:val="24"/>
        </w:rPr>
      </w:pPr>
      <w:r w:rsidRPr="009B22BF">
        <w:rPr>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w:t>
      </w:r>
      <w:r w:rsidRPr="009B22BF">
        <w:rPr>
          <w:sz w:val="24"/>
          <w:szCs w:val="24"/>
        </w:rPr>
        <w:softHyphen/>
        <w:t>сти).</w:t>
      </w:r>
    </w:p>
    <w:p w:rsidR="008C2FA0" w:rsidRPr="009B22BF" w:rsidRDefault="008C2FA0" w:rsidP="008C2FA0">
      <w:pPr>
        <w:pStyle w:val="a8"/>
        <w:shd w:val="clear" w:color="auto" w:fill="auto"/>
        <w:spacing w:before="0" w:line="274" w:lineRule="exact"/>
        <w:ind w:left="20" w:firstLine="720"/>
        <w:jc w:val="both"/>
        <w:rPr>
          <w:sz w:val="24"/>
          <w:szCs w:val="24"/>
        </w:rPr>
      </w:pPr>
      <w:r w:rsidRPr="009B22BF">
        <w:rPr>
          <w:sz w:val="24"/>
          <w:szCs w:val="24"/>
          <w:u w:val="single"/>
        </w:rPr>
        <w:t>Планируемые результаты могут быть распределены по трем уровням.</w:t>
      </w:r>
    </w:p>
    <w:p w:rsidR="008C2FA0" w:rsidRPr="009B22BF" w:rsidRDefault="008C2FA0" w:rsidP="008C2FA0">
      <w:pPr>
        <w:pStyle w:val="a8"/>
        <w:shd w:val="clear" w:color="auto" w:fill="auto"/>
        <w:spacing w:before="0" w:line="274" w:lineRule="exact"/>
        <w:ind w:left="20" w:right="340" w:firstLine="560"/>
        <w:jc w:val="both"/>
        <w:rPr>
          <w:sz w:val="24"/>
          <w:szCs w:val="24"/>
        </w:rPr>
      </w:pPr>
      <w:r w:rsidRPr="009B22BF">
        <w:rPr>
          <w:rStyle w:val="16"/>
          <w:sz w:val="24"/>
          <w:szCs w:val="24"/>
        </w:rPr>
        <w:t>Первый уровень результатов</w:t>
      </w:r>
      <w:r w:rsidRPr="009B22BF">
        <w:rPr>
          <w:sz w:val="24"/>
          <w:szCs w:val="24"/>
        </w:rPr>
        <w:t xml:space="preserve"> - приобретение учащимися социальных знаний (об общественных нормах, устройстве общества, социально одобряемых и не одобряемых формах п</w:t>
      </w:r>
      <w:proofErr w:type="gramStart"/>
      <w:r w:rsidRPr="009B22BF">
        <w:rPr>
          <w:sz w:val="24"/>
          <w:szCs w:val="24"/>
        </w:rPr>
        <w:t>о-</w:t>
      </w:r>
      <w:proofErr w:type="gramEnd"/>
      <w:r w:rsidRPr="009B22BF">
        <w:rPr>
          <w:sz w:val="24"/>
          <w:szCs w:val="24"/>
        </w:rPr>
        <w:t xml:space="preserve"> ведения в обществе, первичного понимания социальной реальности и повсе</w:t>
      </w:r>
      <w:r w:rsidRPr="009B22BF">
        <w:rPr>
          <w:sz w:val="24"/>
          <w:szCs w:val="24"/>
        </w:rPr>
        <w:softHyphen/>
        <w:t>дневной жизни. Для достижения данного уровня результатов особое значение имеет взаи</w:t>
      </w:r>
      <w:r w:rsidRPr="009B22BF">
        <w:rPr>
          <w:sz w:val="24"/>
          <w:szCs w:val="24"/>
        </w:rPr>
        <w:softHyphen/>
        <w:t>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C2FA0" w:rsidRPr="009B22BF" w:rsidRDefault="008C2FA0" w:rsidP="008C2FA0">
      <w:pPr>
        <w:pStyle w:val="a8"/>
        <w:shd w:val="clear" w:color="auto" w:fill="auto"/>
        <w:spacing w:before="0" w:line="274" w:lineRule="exact"/>
        <w:ind w:left="20" w:right="340" w:firstLine="560"/>
        <w:jc w:val="both"/>
        <w:rPr>
          <w:sz w:val="24"/>
          <w:szCs w:val="24"/>
        </w:rPr>
      </w:pPr>
      <w:r w:rsidRPr="009B22BF">
        <w:rPr>
          <w:rStyle w:val="16"/>
          <w:sz w:val="24"/>
          <w:szCs w:val="24"/>
        </w:rPr>
        <w:t>Второй уровень результатов</w:t>
      </w:r>
      <w:r w:rsidRPr="009B22BF">
        <w:rPr>
          <w:sz w:val="24"/>
          <w:szCs w:val="24"/>
        </w:rPr>
        <w:t xml:space="preserve"> - получение учащимися опыта переживания и пози</w:t>
      </w:r>
      <w:r w:rsidRPr="009B22BF">
        <w:rPr>
          <w:sz w:val="24"/>
          <w:szCs w:val="24"/>
        </w:rPr>
        <w:softHyphen/>
        <w:t>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C2FA0" w:rsidRPr="009B22BF" w:rsidRDefault="008C2FA0" w:rsidP="008C2FA0">
      <w:pPr>
        <w:pStyle w:val="a8"/>
        <w:shd w:val="clear" w:color="auto" w:fill="auto"/>
        <w:spacing w:before="0" w:line="274" w:lineRule="exact"/>
        <w:ind w:left="20" w:right="340" w:firstLine="560"/>
        <w:jc w:val="both"/>
        <w:rPr>
          <w:sz w:val="24"/>
          <w:szCs w:val="24"/>
        </w:rPr>
      </w:pPr>
      <w:r w:rsidRPr="009B22BF">
        <w:rPr>
          <w:rStyle w:val="16"/>
          <w:sz w:val="24"/>
          <w:szCs w:val="24"/>
        </w:rPr>
        <w:t>Третий уровень результатов</w:t>
      </w:r>
      <w:r w:rsidRPr="009B22BF">
        <w:rPr>
          <w:sz w:val="24"/>
          <w:szCs w:val="24"/>
        </w:rPr>
        <w:t xml:space="preserve"> - получение учащимся начального опыта самостоя</w:t>
      </w:r>
      <w:r w:rsidRPr="009B22BF">
        <w:rPr>
          <w:sz w:val="24"/>
          <w:szCs w:val="24"/>
        </w:rPr>
        <w:softHyphen/>
        <w:t>тельного общественного действия, формирование у младшего школьника социально при</w:t>
      </w:r>
      <w:r w:rsidRPr="009B22BF">
        <w:rPr>
          <w:sz w:val="24"/>
          <w:szCs w:val="24"/>
        </w:rPr>
        <w:softHyphen/>
        <w:t>емлемых моделей поведения. Для достижения данного уровня результатов особое значе</w:t>
      </w:r>
      <w:r w:rsidRPr="009B22BF">
        <w:rPr>
          <w:sz w:val="24"/>
          <w:szCs w:val="24"/>
        </w:rPr>
        <w:softHyphen/>
        <w:t>ние имеет взаимодействие учащегося с представителями различных социальных субъек</w:t>
      </w:r>
      <w:r w:rsidRPr="009B22BF">
        <w:rPr>
          <w:sz w:val="24"/>
          <w:szCs w:val="24"/>
        </w:rPr>
        <w:softHyphen/>
        <w:t>тов за пределами образовательной организации, в открытой общественной среде.</w:t>
      </w:r>
    </w:p>
    <w:p w:rsidR="008C2FA0" w:rsidRPr="009B22BF" w:rsidRDefault="008C2FA0" w:rsidP="008C2FA0">
      <w:pPr>
        <w:pStyle w:val="a8"/>
        <w:shd w:val="clear" w:color="auto" w:fill="auto"/>
        <w:spacing w:before="0" w:line="274" w:lineRule="exact"/>
        <w:ind w:left="20" w:right="340" w:firstLine="560"/>
        <w:jc w:val="both"/>
        <w:rPr>
          <w:sz w:val="24"/>
          <w:szCs w:val="24"/>
        </w:rPr>
      </w:pPr>
      <w:r w:rsidRPr="009B22BF">
        <w:rPr>
          <w:sz w:val="24"/>
          <w:szCs w:val="24"/>
        </w:rPr>
        <w:t>С переходом от одного уровня результатов к другому возрастают воспитательные эффекты:</w:t>
      </w:r>
    </w:p>
    <w:p w:rsidR="008C2FA0" w:rsidRPr="009B22BF" w:rsidRDefault="008C2FA0" w:rsidP="008C2FA0">
      <w:pPr>
        <w:pStyle w:val="a8"/>
        <w:shd w:val="clear" w:color="auto" w:fill="auto"/>
        <w:spacing w:before="0" w:line="274" w:lineRule="exact"/>
        <w:ind w:left="300" w:right="340" w:firstLine="0"/>
        <w:jc w:val="both"/>
        <w:rPr>
          <w:sz w:val="24"/>
          <w:szCs w:val="24"/>
        </w:rPr>
      </w:pPr>
      <w:r w:rsidRPr="009B22BF">
        <w:rPr>
          <w:sz w:val="24"/>
          <w:szCs w:val="24"/>
        </w:rPr>
        <w:t>на первом уровне воспитание приближено к обучению, предметом воспитания как уче</w:t>
      </w:r>
      <w:r w:rsidRPr="009B22BF">
        <w:rPr>
          <w:sz w:val="24"/>
          <w:szCs w:val="24"/>
        </w:rPr>
        <w:softHyphen/>
        <w:t>ния являются знания о ценностях;</w:t>
      </w:r>
    </w:p>
    <w:p w:rsidR="008C2FA0" w:rsidRPr="009B22BF" w:rsidRDefault="008C2FA0" w:rsidP="008C2FA0">
      <w:pPr>
        <w:pStyle w:val="a8"/>
        <w:shd w:val="clear" w:color="auto" w:fill="auto"/>
        <w:spacing w:before="0" w:line="264" w:lineRule="exact"/>
        <w:ind w:left="300" w:right="340" w:firstLine="0"/>
        <w:jc w:val="both"/>
        <w:rPr>
          <w:sz w:val="24"/>
          <w:szCs w:val="24"/>
        </w:rPr>
      </w:pPr>
      <w:r w:rsidRPr="009B22BF">
        <w:rPr>
          <w:sz w:val="24"/>
          <w:szCs w:val="24"/>
        </w:rPr>
        <w:t>на втором уровне воспитание осуществляется в контексте жизнедеятельности школь</w:t>
      </w:r>
      <w:r w:rsidRPr="009B22BF">
        <w:rPr>
          <w:sz w:val="24"/>
          <w:szCs w:val="24"/>
        </w:rPr>
        <w:softHyphen/>
        <w:t>ников, когда ценности усваиваются в форме отдельных нравственно ориентированных поступков;</w:t>
      </w:r>
    </w:p>
    <w:p w:rsidR="008C2FA0" w:rsidRPr="009B22BF" w:rsidRDefault="008C2FA0" w:rsidP="008C2FA0">
      <w:pPr>
        <w:pStyle w:val="a8"/>
        <w:shd w:val="clear" w:color="auto" w:fill="auto"/>
        <w:spacing w:before="0" w:line="269" w:lineRule="exact"/>
        <w:ind w:left="300" w:right="340" w:firstLine="0"/>
        <w:jc w:val="both"/>
        <w:rPr>
          <w:sz w:val="24"/>
          <w:szCs w:val="24"/>
        </w:rPr>
      </w:pPr>
      <w:r w:rsidRPr="009B22BF">
        <w:rPr>
          <w:sz w:val="24"/>
          <w:szCs w:val="24"/>
        </w:rPr>
        <w:t>на третьем уровне создаются необходимые условия для участия учащихся в нравствен</w:t>
      </w:r>
      <w:r w:rsidRPr="009B22BF">
        <w:rPr>
          <w:sz w:val="24"/>
          <w:szCs w:val="24"/>
        </w:rPr>
        <w:softHyphen/>
        <w:t>но ориентированной социально значимой деятельности и приобретения элементов опыта</w:t>
      </w:r>
    </w:p>
    <w:p w:rsidR="008C2FA0" w:rsidRPr="009B22BF" w:rsidRDefault="008C2FA0" w:rsidP="008C2FA0">
      <w:pPr>
        <w:pStyle w:val="a8"/>
        <w:shd w:val="clear" w:color="auto" w:fill="auto"/>
        <w:spacing w:before="0" w:line="269" w:lineRule="exact"/>
        <w:ind w:left="300" w:firstLine="0"/>
        <w:jc w:val="both"/>
        <w:rPr>
          <w:sz w:val="24"/>
          <w:szCs w:val="24"/>
        </w:rPr>
      </w:pPr>
      <w:r w:rsidRPr="009B22BF">
        <w:rPr>
          <w:sz w:val="24"/>
          <w:szCs w:val="24"/>
        </w:rPr>
        <w:t>нравственного поведения и жизни.</w:t>
      </w:r>
    </w:p>
    <w:p w:rsidR="008C2FA0" w:rsidRPr="009B22BF" w:rsidRDefault="008C2FA0" w:rsidP="008C2FA0">
      <w:pPr>
        <w:pStyle w:val="a8"/>
        <w:shd w:val="clear" w:color="auto" w:fill="auto"/>
        <w:spacing w:before="0" w:line="269" w:lineRule="exact"/>
        <w:ind w:left="20" w:right="340" w:firstLine="560"/>
        <w:jc w:val="both"/>
        <w:rPr>
          <w:sz w:val="24"/>
          <w:szCs w:val="24"/>
        </w:rPr>
      </w:pPr>
      <w:r w:rsidRPr="009B22BF">
        <w:rPr>
          <w:sz w:val="24"/>
          <w:szCs w:val="24"/>
        </w:rPr>
        <w:t>Переход от одного уровня воспитательных результатов к другому должен быть по</w:t>
      </w:r>
      <w:r w:rsidRPr="009B22BF">
        <w:rPr>
          <w:sz w:val="24"/>
          <w:szCs w:val="24"/>
        </w:rPr>
        <w:softHyphen/>
        <w:t>следовательным, постепенным.</w:t>
      </w:r>
    </w:p>
    <w:p w:rsidR="008C2FA0" w:rsidRPr="009B22BF" w:rsidRDefault="008C2FA0" w:rsidP="008C2FA0">
      <w:pPr>
        <w:pStyle w:val="a8"/>
        <w:shd w:val="clear" w:color="auto" w:fill="auto"/>
        <w:spacing w:before="0" w:line="269" w:lineRule="exact"/>
        <w:ind w:left="20" w:right="340" w:firstLine="560"/>
        <w:jc w:val="both"/>
        <w:rPr>
          <w:sz w:val="24"/>
          <w:szCs w:val="24"/>
        </w:rPr>
      </w:pPr>
      <w:r w:rsidRPr="009B22BF">
        <w:rPr>
          <w:sz w:val="24"/>
          <w:szCs w:val="24"/>
        </w:rPr>
        <w:lastRenderedPageBreak/>
        <w:t>Достижение трех уровней воспитательных результатов обеспечивает появление зна</w:t>
      </w:r>
      <w:r w:rsidRPr="009B22BF">
        <w:rPr>
          <w:sz w:val="24"/>
          <w:szCs w:val="24"/>
        </w:rPr>
        <w:softHyphen/>
        <w:t>чимых эффектов духовно-нравственного развития, воспитания и социализации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w:t>
      </w:r>
      <w:r w:rsidRPr="009B22BF">
        <w:rPr>
          <w:sz w:val="24"/>
          <w:szCs w:val="24"/>
        </w:rPr>
        <w:softHyphen/>
        <w:t>но-психологического здоровья, позитивного отношения к жизни, доверия к людям и об</w:t>
      </w:r>
      <w:r w:rsidRPr="009B22BF">
        <w:rPr>
          <w:sz w:val="24"/>
          <w:szCs w:val="24"/>
        </w:rPr>
        <w:softHyphen/>
        <w:t>ществу.</w:t>
      </w:r>
    </w:p>
    <w:p w:rsidR="008C2FA0" w:rsidRPr="009B22BF" w:rsidRDefault="008C2FA0" w:rsidP="008C2FA0">
      <w:pPr>
        <w:pStyle w:val="a8"/>
        <w:shd w:val="clear" w:color="auto" w:fill="auto"/>
        <w:spacing w:before="0" w:after="246" w:line="269" w:lineRule="exact"/>
        <w:ind w:left="20" w:right="340" w:firstLine="560"/>
        <w:jc w:val="both"/>
        <w:rPr>
          <w:sz w:val="24"/>
          <w:szCs w:val="24"/>
        </w:rPr>
      </w:pPr>
      <w:r w:rsidRPr="009B22BF">
        <w:rPr>
          <w:sz w:val="24"/>
          <w:szCs w:val="24"/>
        </w:rPr>
        <w:t xml:space="preserve">По каждому из направлений духовно-нравственного развития и </w:t>
      </w:r>
      <w:proofErr w:type="gramStart"/>
      <w:r w:rsidRPr="009B22BF">
        <w:rPr>
          <w:sz w:val="24"/>
          <w:szCs w:val="24"/>
        </w:rPr>
        <w:t>воспитания</w:t>
      </w:r>
      <w:proofErr w:type="gramEnd"/>
      <w:r w:rsidRPr="009B22BF">
        <w:rPr>
          <w:sz w:val="24"/>
          <w:szCs w:val="24"/>
        </w:rPr>
        <w:t xml:space="preserve"> обуча</w:t>
      </w:r>
      <w:r w:rsidRPr="009B22BF">
        <w:rPr>
          <w:sz w:val="24"/>
          <w:szCs w:val="24"/>
        </w:rPr>
        <w:softHyphen/>
        <w:t>ющихся при получении начального общего образования планируется достижение следу</w:t>
      </w:r>
      <w:r w:rsidRPr="009B22BF">
        <w:rPr>
          <w:sz w:val="24"/>
          <w:szCs w:val="24"/>
        </w:rPr>
        <w:softHyphen/>
        <w:t>ющих</w:t>
      </w:r>
      <w:r w:rsidRPr="009B22BF">
        <w:rPr>
          <w:rStyle w:val="30"/>
          <w:sz w:val="24"/>
          <w:szCs w:val="24"/>
        </w:rPr>
        <w:t xml:space="preserve">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1"/>
        <w:gridCol w:w="51"/>
        <w:gridCol w:w="7792"/>
      </w:tblGrid>
      <w:tr w:rsidR="000340F0" w:rsidRPr="00946396" w:rsidTr="000340F0">
        <w:trPr>
          <w:trHeight w:val="298"/>
        </w:trPr>
        <w:tc>
          <w:tcPr>
            <w:tcW w:w="1038" w:type="pct"/>
            <w:gridSpan w:val="2"/>
            <w:shd w:val="clear" w:color="auto" w:fill="FFFFFF"/>
          </w:tcPr>
          <w:p w:rsidR="000340F0" w:rsidRPr="00946396" w:rsidRDefault="000340F0" w:rsidP="00E41601">
            <w:pPr>
              <w:ind w:left="340"/>
              <w:rPr>
                <w:rFonts w:ascii="Times New Roman" w:eastAsia="Times New Roman" w:hAnsi="Times New Roman" w:cs="Times New Roman"/>
              </w:rPr>
            </w:pPr>
            <w:r w:rsidRPr="00946396">
              <w:rPr>
                <w:rFonts w:ascii="Times New Roman" w:eastAsia="Times New Roman" w:hAnsi="Times New Roman" w:cs="Times New Roman"/>
                <w:sz w:val="23"/>
                <w:szCs w:val="23"/>
              </w:rPr>
              <w:t>Направление</w:t>
            </w:r>
          </w:p>
        </w:tc>
        <w:tc>
          <w:tcPr>
            <w:tcW w:w="3962" w:type="pct"/>
            <w:shd w:val="clear" w:color="auto" w:fill="FFFFFF"/>
          </w:tcPr>
          <w:p w:rsidR="000340F0" w:rsidRPr="00946396" w:rsidRDefault="000340F0" w:rsidP="00E41601">
            <w:pPr>
              <w:ind w:left="2500"/>
              <w:rPr>
                <w:rFonts w:ascii="Times New Roman" w:eastAsia="Times New Roman" w:hAnsi="Times New Roman" w:cs="Times New Roman"/>
              </w:rPr>
            </w:pPr>
            <w:r w:rsidRPr="00946396">
              <w:rPr>
                <w:rFonts w:ascii="Times New Roman" w:eastAsia="Times New Roman" w:hAnsi="Times New Roman" w:cs="Times New Roman"/>
                <w:sz w:val="23"/>
                <w:szCs w:val="23"/>
              </w:rPr>
              <w:t>Планируемые результаты</w:t>
            </w:r>
          </w:p>
        </w:tc>
      </w:tr>
      <w:tr w:rsidR="000340F0" w:rsidRPr="00946396" w:rsidTr="000340F0">
        <w:trPr>
          <w:trHeight w:val="298"/>
        </w:trPr>
        <w:tc>
          <w:tcPr>
            <w:tcW w:w="1038" w:type="pct"/>
            <w:gridSpan w:val="2"/>
            <w:shd w:val="clear" w:color="auto" w:fill="FFFFFF"/>
          </w:tcPr>
          <w:p w:rsidR="000340F0" w:rsidRPr="00946396" w:rsidRDefault="000340F0" w:rsidP="00E41601">
            <w:pPr>
              <w:ind w:left="340"/>
              <w:rPr>
                <w:rFonts w:ascii="Times New Roman" w:eastAsia="Times New Roman" w:hAnsi="Times New Roman" w:cs="Times New Roman"/>
                <w:sz w:val="23"/>
                <w:szCs w:val="23"/>
              </w:rPr>
            </w:pPr>
            <w:r w:rsidRPr="00946396">
              <w:rPr>
                <w:rFonts w:ascii="Times New Roman" w:eastAsia="Times New Roman" w:hAnsi="Times New Roman" w:cs="Times New Roman"/>
                <w:i/>
                <w:iCs/>
                <w:sz w:val="23"/>
                <w:szCs w:val="23"/>
              </w:rPr>
              <w:t>Воспитание гражданствен</w:t>
            </w:r>
            <w:r w:rsidRPr="00946396">
              <w:rPr>
                <w:rFonts w:ascii="Times New Roman" w:eastAsia="Times New Roman" w:hAnsi="Times New Roman" w:cs="Times New Roman"/>
                <w:i/>
                <w:iCs/>
                <w:sz w:val="23"/>
                <w:szCs w:val="23"/>
              </w:rPr>
              <w:softHyphen/>
              <w:t>ности, патрио</w:t>
            </w:r>
            <w:r w:rsidRPr="00946396">
              <w:rPr>
                <w:rFonts w:ascii="Times New Roman" w:eastAsia="Times New Roman" w:hAnsi="Times New Roman" w:cs="Times New Roman"/>
                <w:i/>
                <w:iCs/>
                <w:sz w:val="23"/>
                <w:szCs w:val="23"/>
              </w:rPr>
              <w:softHyphen/>
              <w:t>тизма, уважения к правам, свобо</w:t>
            </w:r>
            <w:r w:rsidRPr="00946396">
              <w:rPr>
                <w:rFonts w:ascii="Times New Roman" w:eastAsia="Times New Roman" w:hAnsi="Times New Roman" w:cs="Times New Roman"/>
                <w:i/>
                <w:iCs/>
                <w:sz w:val="23"/>
                <w:szCs w:val="23"/>
              </w:rPr>
              <w:softHyphen/>
              <w:t>дам и обязанно</w:t>
            </w:r>
            <w:r w:rsidRPr="00946396">
              <w:rPr>
                <w:rFonts w:ascii="Times New Roman" w:eastAsia="Times New Roman" w:hAnsi="Times New Roman" w:cs="Times New Roman"/>
                <w:i/>
                <w:iCs/>
                <w:sz w:val="23"/>
                <w:szCs w:val="23"/>
              </w:rPr>
              <w:softHyphen/>
              <w:t>стям человека</w:t>
            </w:r>
          </w:p>
        </w:tc>
        <w:tc>
          <w:tcPr>
            <w:tcW w:w="3962" w:type="pct"/>
            <w:shd w:val="clear" w:color="auto" w:fill="FFFFFF"/>
          </w:tcPr>
          <w:p w:rsidR="000340F0" w:rsidRPr="00946396" w:rsidRDefault="000340F0" w:rsidP="000340F0">
            <w:pPr>
              <w:tabs>
                <w:tab w:val="left" w:pos="178"/>
              </w:tabs>
              <w:spacing w:line="26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ценностное отношение к России, своему народу, Удмуртии, отечествен</w:t>
            </w:r>
            <w:r w:rsidRPr="00946396">
              <w:rPr>
                <w:rFonts w:ascii="Times New Roman" w:eastAsia="Times New Roman" w:hAnsi="Times New Roman" w:cs="Times New Roman"/>
                <w:sz w:val="23"/>
                <w:szCs w:val="23"/>
              </w:rPr>
              <w:softHyphen/>
              <w:t>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340F0" w:rsidRPr="00946396" w:rsidRDefault="000340F0" w:rsidP="000340F0">
            <w:pPr>
              <w:tabs>
                <w:tab w:val="left" w:pos="174"/>
              </w:tabs>
              <w:spacing w:line="264" w:lineRule="exact"/>
              <w:ind w:lef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элементарные представления о государственном устройстве и социаль</w:t>
            </w:r>
            <w:r w:rsidRPr="00946396">
              <w:rPr>
                <w:rFonts w:ascii="Times New Roman" w:eastAsia="Times New Roman" w:hAnsi="Times New Roman" w:cs="Times New Roman"/>
                <w:sz w:val="23"/>
                <w:szCs w:val="23"/>
              </w:rPr>
              <w:softHyphen/>
              <w:t>ной структуре российского общества, наиболее значимых страницах истории страны, об этнических традициях и культурном достоянии Уд</w:t>
            </w:r>
            <w:r w:rsidRPr="00946396">
              <w:rPr>
                <w:rFonts w:ascii="Times New Roman" w:eastAsia="Times New Roman" w:hAnsi="Times New Roman" w:cs="Times New Roman"/>
                <w:sz w:val="23"/>
                <w:szCs w:val="23"/>
              </w:rPr>
              <w:softHyphen/>
              <w:t>муртии, о примерах исполнения гражданского и патриотического долга;</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первоначальный опыт ролевого взаимодействия и реализации граж</w:t>
            </w:r>
            <w:r w:rsidRPr="00946396">
              <w:rPr>
                <w:rFonts w:ascii="Times New Roman" w:eastAsia="Times New Roman" w:hAnsi="Times New Roman" w:cs="Times New Roman"/>
                <w:sz w:val="23"/>
                <w:szCs w:val="23"/>
              </w:rPr>
              <w:softHyphen/>
              <w:t>данской, патриотической позиции;</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первоначальный опыт межкультурной коммуникации с детьми и взрослыми - представителями разных народов России;</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уважительное отношение к воинскому прошлому и настоящему нашей страны, уважение к защитникам Родины.</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первоначальные представления о значении общения для жизни челове</w:t>
            </w:r>
            <w:r w:rsidRPr="00946396">
              <w:rPr>
                <w:rFonts w:ascii="Times New Roman" w:eastAsia="Times New Roman" w:hAnsi="Times New Roman" w:cs="Times New Roman"/>
                <w:sz w:val="23"/>
                <w:szCs w:val="23"/>
              </w:rPr>
              <w:softHyphen/>
              <w:t>ка, развития личности, успешной учебы;</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знание правил эффективного, бесконфликтного, безопасного общения в классе, школе, семье, со сверстниками, старшими;</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первоначальные представления о безопасном общении в интернете, о современных технологиях коммуникации;</w:t>
            </w:r>
          </w:p>
          <w:p w:rsidR="000340F0" w:rsidRPr="00273DB9" w:rsidRDefault="000340F0" w:rsidP="000340F0">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первоначальные представления о ценности и возможностях родного языка, об истории родного языка, его особенностях и месте в мире; элементарные навыки межкультурной коммуникации; первоначальные умения отвечать за свои поступки, достигать общест</w:t>
            </w:r>
            <w:r w:rsidRPr="00946396">
              <w:rPr>
                <w:rFonts w:ascii="Times New Roman" w:eastAsia="Times New Roman" w:hAnsi="Times New Roman" w:cs="Times New Roman"/>
                <w:sz w:val="23"/>
                <w:szCs w:val="23"/>
              </w:rPr>
              <w:softHyphen/>
              <w:t>венного согласия по вопросам школьной жизни; первоначальный опыт общественного школьного самоуправления;</w:t>
            </w:r>
          </w:p>
          <w:p w:rsidR="000340F0" w:rsidRPr="00946396" w:rsidRDefault="000340F0" w:rsidP="000340F0">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первоначальные представления о правилах безопасного поведения в школе, семье, на улице, общественных местах.</w:t>
            </w:r>
          </w:p>
        </w:tc>
      </w:tr>
      <w:tr w:rsidR="000340F0" w:rsidRPr="00946396" w:rsidTr="000340F0">
        <w:trPr>
          <w:trHeight w:val="7196"/>
        </w:trPr>
        <w:tc>
          <w:tcPr>
            <w:tcW w:w="1038" w:type="pct"/>
            <w:gridSpan w:val="2"/>
            <w:tcBorders>
              <w:top w:val="single" w:sz="4" w:space="0" w:color="auto"/>
              <w:left w:val="single" w:sz="4" w:space="0" w:color="auto"/>
              <w:bottom w:val="single" w:sz="4" w:space="0" w:color="auto"/>
              <w:right w:val="single" w:sz="4" w:space="0" w:color="auto"/>
            </w:tcBorders>
            <w:shd w:val="clear" w:color="auto" w:fill="FFFFFF"/>
          </w:tcPr>
          <w:p w:rsidR="000340F0" w:rsidRPr="00273DB9" w:rsidRDefault="000340F0" w:rsidP="00E41601">
            <w:pPr>
              <w:spacing w:line="274" w:lineRule="exact"/>
              <w:ind w:left="140"/>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lastRenderedPageBreak/>
              <w:t>Воспитание нравственных чувств и этиче</w:t>
            </w:r>
            <w:r w:rsidRPr="00946396">
              <w:rPr>
                <w:rFonts w:ascii="Times New Roman" w:eastAsia="Times New Roman" w:hAnsi="Times New Roman" w:cs="Times New Roman"/>
                <w:i/>
                <w:iCs/>
                <w:sz w:val="23"/>
                <w:szCs w:val="23"/>
              </w:rPr>
              <w:softHyphen/>
              <w:t>ского сознания</w:t>
            </w:r>
          </w:p>
        </w:tc>
        <w:tc>
          <w:tcPr>
            <w:tcW w:w="3962" w:type="pct"/>
            <w:tcBorders>
              <w:top w:val="single" w:sz="4" w:space="0" w:color="auto"/>
              <w:left w:val="single" w:sz="4" w:space="0" w:color="auto"/>
              <w:bottom w:val="single" w:sz="4" w:space="0" w:color="auto"/>
              <w:right w:val="single" w:sz="4" w:space="0" w:color="auto"/>
            </w:tcBorders>
            <w:shd w:val="clear" w:color="auto" w:fill="FFFFFF"/>
          </w:tcPr>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 начальные представления о традиционных для российского общества </w:t>
            </w:r>
            <w:r w:rsidRPr="00273DB9">
              <w:rPr>
                <w:rFonts w:ascii="Times New Roman" w:eastAsia="Times New Roman" w:hAnsi="Times New Roman" w:cs="Times New Roman"/>
                <w:sz w:val="23"/>
                <w:szCs w:val="23"/>
              </w:rPr>
              <w:t>о</w:t>
            </w:r>
            <w:r w:rsidRPr="00946396">
              <w:rPr>
                <w:rFonts w:ascii="Times New Roman" w:eastAsia="Times New Roman" w:hAnsi="Times New Roman" w:cs="Times New Roman"/>
                <w:sz w:val="23"/>
                <w:szCs w:val="23"/>
              </w:rPr>
              <w:t xml:space="preserve"> моральных нормах и правилах нравственного поведения, в том числе об -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нравственно-этический опыт взаимодействия со сверстниками, стар</w:t>
            </w:r>
            <w:r w:rsidRPr="00946396">
              <w:rPr>
                <w:rFonts w:ascii="Times New Roman" w:eastAsia="Times New Roman" w:hAnsi="Times New Roman" w:cs="Times New Roman"/>
                <w:sz w:val="23"/>
                <w:szCs w:val="23"/>
              </w:rPr>
              <w:softHyphen/>
              <w:t>шими и младшими детьми, взрослыми в соответствии с традиционны</w:t>
            </w:r>
            <w:r w:rsidRPr="00946396">
              <w:rPr>
                <w:rFonts w:ascii="Times New Roman" w:eastAsia="Times New Roman" w:hAnsi="Times New Roman" w:cs="Times New Roman"/>
                <w:sz w:val="23"/>
                <w:szCs w:val="23"/>
              </w:rPr>
              <w:softHyphen/>
              <w:t>ми нравственными нормами;</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уважительное отношение к традиционным религиям народов России; неравнодушие к жизненным проблемам других людей, сочувствие к человеку, находящемуся в трудной ситуации;</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уважительное отношение к родителям (законным представителям), к старшим, заботливое отношение к младшим;</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знание традиций своей семьи и школы, бережное отношение к ним;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опыт позитивного взаимодействия в семье в рамках школьно- семейных программ и проектов;</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первоначальное представление о значении понятий «миролюбие», «гражданское согласие», «социальное партнерство»;</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первичный опыт добровольческой деятельности, направленной на решение конкретной социальной проблемы класса, школы, прилегаю</w:t>
            </w:r>
            <w:r w:rsidRPr="00946396">
              <w:rPr>
                <w:rFonts w:ascii="Times New Roman" w:eastAsia="Times New Roman" w:hAnsi="Times New Roman" w:cs="Times New Roman"/>
                <w:sz w:val="23"/>
                <w:szCs w:val="23"/>
              </w:rPr>
              <w:softHyphen/>
              <w:t>щей территории;</w:t>
            </w:r>
          </w:p>
          <w:p w:rsidR="000340F0" w:rsidRPr="00273DB9" w:rsidRDefault="000340F0" w:rsidP="00E41601">
            <w:pPr>
              <w:tabs>
                <w:tab w:val="left" w:pos="178"/>
              </w:tabs>
              <w:spacing w:line="264" w:lineRule="exact"/>
              <w:jc w:val="both"/>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первичные навыки использования информационной среды, телеком</w:t>
            </w:r>
            <w:r w:rsidRPr="00946396">
              <w:rPr>
                <w:rFonts w:ascii="Times New Roman" w:eastAsia="Times New Roman" w:hAnsi="Times New Roman" w:cs="Times New Roman"/>
                <w:sz w:val="23"/>
                <w:szCs w:val="23"/>
              </w:rPr>
              <w:softHyphen/>
              <w:t>муникационных технологий для организации межкультурного сотруд</w:t>
            </w:r>
            <w:r w:rsidRPr="00946396">
              <w:rPr>
                <w:rFonts w:ascii="Times New Roman" w:eastAsia="Times New Roman" w:hAnsi="Times New Roman" w:cs="Times New Roman"/>
                <w:sz w:val="23"/>
                <w:szCs w:val="23"/>
              </w:rPr>
              <w:softHyphen/>
              <w:t>ничества.</w:t>
            </w:r>
          </w:p>
        </w:tc>
      </w:tr>
      <w:tr w:rsidR="000340F0" w:rsidRPr="00946396" w:rsidTr="0066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012" w:type="pct"/>
            <w:tcBorders>
              <w:top w:val="single" w:sz="4" w:space="0" w:color="auto"/>
              <w:left w:val="single" w:sz="4" w:space="0" w:color="auto"/>
              <w:bottom w:val="single" w:sz="4" w:space="0" w:color="auto"/>
              <w:right w:val="single" w:sz="4" w:space="0" w:color="auto"/>
            </w:tcBorders>
            <w:shd w:val="clear" w:color="auto" w:fill="FFFFFF"/>
          </w:tcPr>
          <w:p w:rsidR="000340F0" w:rsidRPr="00946396" w:rsidRDefault="000340F0" w:rsidP="00E41601">
            <w:pPr>
              <w:spacing w:line="254" w:lineRule="exact"/>
              <w:ind w:left="120"/>
              <w:rPr>
                <w:rFonts w:ascii="Times New Roman" w:eastAsia="Times New Roman" w:hAnsi="Times New Roman" w:cs="Times New Roman"/>
              </w:rPr>
            </w:pPr>
            <w:r w:rsidRPr="00946396">
              <w:rPr>
                <w:rFonts w:ascii="Times New Roman" w:eastAsia="Times New Roman" w:hAnsi="Times New Roman" w:cs="Times New Roman"/>
                <w:i/>
                <w:iCs/>
                <w:sz w:val="23"/>
                <w:szCs w:val="23"/>
              </w:rPr>
              <w:t>Воспитание по</w:t>
            </w:r>
            <w:r w:rsidRPr="00946396">
              <w:rPr>
                <w:rFonts w:ascii="Times New Roman" w:eastAsia="Times New Roman" w:hAnsi="Times New Roman" w:cs="Times New Roman"/>
                <w:i/>
                <w:iCs/>
                <w:sz w:val="23"/>
                <w:szCs w:val="23"/>
              </w:rPr>
              <w:softHyphen/>
              <w:t>ложительного отношения к учению, труду и творчеству</w:t>
            </w:r>
          </w:p>
        </w:tc>
        <w:tc>
          <w:tcPr>
            <w:tcW w:w="3988" w:type="pct"/>
            <w:gridSpan w:val="2"/>
            <w:tcBorders>
              <w:top w:val="single" w:sz="4" w:space="0" w:color="auto"/>
              <w:left w:val="single" w:sz="4" w:space="0" w:color="auto"/>
              <w:bottom w:val="single" w:sz="4" w:space="0" w:color="auto"/>
              <w:right w:val="single" w:sz="4" w:space="0" w:color="auto"/>
            </w:tcBorders>
            <w:shd w:val="clear" w:color="auto" w:fill="FFFFFF"/>
          </w:tcPr>
          <w:p w:rsidR="000340F0" w:rsidRPr="00946396" w:rsidRDefault="000340F0" w:rsidP="00E41601">
            <w:pPr>
              <w:tabs>
                <w:tab w:val="left" w:pos="239"/>
              </w:tabs>
              <w:spacing w:line="274" w:lineRule="exact"/>
              <w:ind w:left="1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ценностное отношение к труду и творчеству, человеку труда, трудо</w:t>
            </w:r>
            <w:r w:rsidRPr="00946396">
              <w:rPr>
                <w:rFonts w:ascii="Times New Roman" w:eastAsia="Times New Roman" w:hAnsi="Times New Roman" w:cs="Times New Roman"/>
                <w:sz w:val="23"/>
                <w:szCs w:val="23"/>
              </w:rPr>
              <w:softHyphen/>
              <w:t>вым достижениям России и человечества, трудолюбие;</w:t>
            </w:r>
          </w:p>
          <w:p w:rsidR="000340F0" w:rsidRDefault="000340F0" w:rsidP="00E41601">
            <w:pPr>
              <w:tabs>
                <w:tab w:val="left" w:pos="239"/>
              </w:tabs>
              <w:spacing w:line="274" w:lineRule="exact"/>
              <w:ind w:left="1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ценностное и творческое отношение к учебному труду, понимание важности образования для жизни человека;</w:t>
            </w:r>
          </w:p>
          <w:p w:rsidR="00D15623" w:rsidRDefault="000340F0" w:rsidP="00E41601">
            <w:pPr>
              <w:spacing w:line="274" w:lineRule="exact"/>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 элементарные представления о различных профессиях; </w:t>
            </w:r>
          </w:p>
          <w:p w:rsidR="000340F0" w:rsidRPr="00946396" w:rsidRDefault="000340F0" w:rsidP="00E41601">
            <w:pPr>
              <w:spacing w:line="274" w:lineRule="exact"/>
              <w:ind w:left="12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навыки трудового, творческого сотрудничества со сверстниками, старшими детьми и взрослыми;</w:t>
            </w:r>
          </w:p>
          <w:p w:rsidR="000340F0" w:rsidRPr="00946396" w:rsidRDefault="00D15623" w:rsidP="00E41601">
            <w:pPr>
              <w:spacing w:line="274" w:lineRule="exact"/>
              <w:ind w:firstLine="260"/>
              <w:rPr>
                <w:rFonts w:ascii="Times New Roman" w:eastAsia="Times New Roman" w:hAnsi="Times New Roman" w:cs="Times New Roman"/>
              </w:rPr>
            </w:pPr>
            <w:r>
              <w:rPr>
                <w:rFonts w:ascii="Times New Roman" w:eastAsia="Times New Roman" w:hAnsi="Times New Roman" w:cs="Times New Roman"/>
                <w:sz w:val="23"/>
                <w:szCs w:val="23"/>
              </w:rPr>
              <w:t>-</w:t>
            </w:r>
            <w:r w:rsidR="000340F0" w:rsidRPr="00946396">
              <w:rPr>
                <w:rFonts w:ascii="Times New Roman" w:eastAsia="Times New Roman" w:hAnsi="Times New Roman" w:cs="Times New Roman"/>
                <w:sz w:val="23"/>
                <w:szCs w:val="23"/>
              </w:rPr>
              <w:t>осознание приоритета нравственных основ труда, творчества, созда</w:t>
            </w:r>
            <w:r w:rsidR="000340F0" w:rsidRPr="00946396">
              <w:rPr>
                <w:rFonts w:ascii="Times New Roman" w:eastAsia="Times New Roman" w:hAnsi="Times New Roman" w:cs="Times New Roman"/>
                <w:sz w:val="23"/>
                <w:szCs w:val="23"/>
              </w:rPr>
              <w:softHyphen/>
              <w:t>ния нового;</w:t>
            </w:r>
          </w:p>
          <w:p w:rsidR="000340F0" w:rsidRPr="00946396" w:rsidRDefault="00D15623" w:rsidP="00E41601">
            <w:pPr>
              <w:spacing w:line="274" w:lineRule="exact"/>
              <w:ind w:firstLine="260"/>
              <w:rPr>
                <w:rFonts w:ascii="Times New Roman" w:eastAsia="Times New Roman" w:hAnsi="Times New Roman" w:cs="Times New Roman"/>
              </w:rPr>
            </w:pPr>
            <w:r>
              <w:rPr>
                <w:rFonts w:ascii="Times New Roman" w:eastAsia="Times New Roman" w:hAnsi="Times New Roman" w:cs="Times New Roman"/>
                <w:sz w:val="23"/>
                <w:szCs w:val="23"/>
              </w:rPr>
              <w:t>-</w:t>
            </w:r>
            <w:r w:rsidR="000340F0" w:rsidRPr="00946396">
              <w:rPr>
                <w:rFonts w:ascii="Times New Roman" w:eastAsia="Times New Roman" w:hAnsi="Times New Roman" w:cs="Times New Roman"/>
                <w:sz w:val="23"/>
                <w:szCs w:val="23"/>
              </w:rPr>
              <w:t>первоначальный опыт участия в различных видах общественно по</w:t>
            </w:r>
            <w:r w:rsidR="000340F0" w:rsidRPr="00946396">
              <w:rPr>
                <w:rFonts w:ascii="Times New Roman" w:eastAsia="Times New Roman" w:hAnsi="Times New Roman" w:cs="Times New Roman"/>
                <w:sz w:val="23"/>
                <w:szCs w:val="23"/>
              </w:rPr>
              <w:softHyphen/>
              <w:t>лезной и личностно значимой деятельности;</w:t>
            </w:r>
          </w:p>
          <w:p w:rsidR="000340F0" w:rsidRPr="00946396" w:rsidRDefault="00D15623" w:rsidP="00E41601">
            <w:pPr>
              <w:spacing w:line="274" w:lineRule="exact"/>
              <w:ind w:firstLine="260"/>
              <w:rPr>
                <w:rFonts w:ascii="Times New Roman" w:eastAsia="Times New Roman" w:hAnsi="Times New Roman" w:cs="Times New Roman"/>
              </w:rPr>
            </w:pPr>
            <w:r>
              <w:rPr>
                <w:rFonts w:ascii="Times New Roman" w:eastAsia="Times New Roman" w:hAnsi="Times New Roman" w:cs="Times New Roman"/>
                <w:sz w:val="23"/>
                <w:szCs w:val="23"/>
              </w:rPr>
              <w:t>-</w:t>
            </w:r>
            <w:r w:rsidR="000340F0" w:rsidRPr="00946396">
              <w:rPr>
                <w:rFonts w:ascii="Times New Roman" w:eastAsia="Times New Roman" w:hAnsi="Times New Roman" w:cs="Times New Roman"/>
                <w:sz w:val="23"/>
                <w:szCs w:val="23"/>
              </w:rPr>
              <w:t>потребности и начальные умения выражать себя в различных до</w:t>
            </w:r>
            <w:r w:rsidR="000340F0" w:rsidRPr="00946396">
              <w:rPr>
                <w:rFonts w:ascii="Times New Roman" w:eastAsia="Times New Roman" w:hAnsi="Times New Roman" w:cs="Times New Roman"/>
                <w:sz w:val="23"/>
                <w:szCs w:val="23"/>
              </w:rPr>
              <w:softHyphen/>
              <w:t>ступных и наиболее привлекательных для ребенка видах творческой деятельности;</w:t>
            </w:r>
          </w:p>
          <w:p w:rsidR="00D15623" w:rsidRDefault="00D15623" w:rsidP="00E41601">
            <w:pPr>
              <w:spacing w:line="274"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000340F0" w:rsidRPr="00946396">
              <w:rPr>
                <w:rFonts w:ascii="Times New Roman" w:eastAsia="Times New Roman" w:hAnsi="Times New Roman" w:cs="Times New Roman"/>
                <w:sz w:val="23"/>
                <w:szCs w:val="23"/>
              </w:rPr>
              <w:t>осознание важности самореализации в социальном творчестве, по</w:t>
            </w:r>
            <w:r w:rsidR="000340F0" w:rsidRPr="00946396">
              <w:rPr>
                <w:rFonts w:ascii="Times New Roman" w:eastAsia="Times New Roman" w:hAnsi="Times New Roman" w:cs="Times New Roman"/>
                <w:sz w:val="23"/>
                <w:szCs w:val="23"/>
              </w:rPr>
              <w:softHyphen/>
              <w:t xml:space="preserve">знавательной и практической, общественно полезной деятельности; </w:t>
            </w:r>
          </w:p>
          <w:p w:rsidR="000340F0" w:rsidRPr="00946396" w:rsidRDefault="00D15623" w:rsidP="00E41601">
            <w:pPr>
              <w:spacing w:line="274" w:lineRule="exact"/>
              <w:rPr>
                <w:rFonts w:ascii="Times New Roman" w:eastAsia="Times New Roman" w:hAnsi="Times New Roman" w:cs="Times New Roman"/>
              </w:rPr>
            </w:pPr>
            <w:r>
              <w:rPr>
                <w:rFonts w:ascii="Times New Roman" w:eastAsia="Times New Roman" w:hAnsi="Times New Roman" w:cs="Times New Roman"/>
                <w:sz w:val="23"/>
                <w:szCs w:val="23"/>
              </w:rPr>
              <w:t>-</w:t>
            </w:r>
            <w:r w:rsidR="000340F0" w:rsidRPr="00946396">
              <w:rPr>
                <w:rFonts w:ascii="Times New Roman" w:eastAsia="Times New Roman" w:hAnsi="Times New Roman" w:cs="Times New Roman"/>
                <w:sz w:val="23"/>
                <w:szCs w:val="23"/>
              </w:rPr>
              <w:t xml:space="preserve">умения и навыки </w:t>
            </w:r>
            <w:r>
              <w:rPr>
                <w:rFonts w:ascii="Times New Roman" w:eastAsia="Times New Roman" w:hAnsi="Times New Roman" w:cs="Times New Roman"/>
                <w:sz w:val="23"/>
                <w:szCs w:val="23"/>
              </w:rPr>
              <w:t xml:space="preserve">самообслуживания в </w:t>
            </w:r>
            <w:proofErr w:type="gramStart"/>
            <w:r>
              <w:rPr>
                <w:rFonts w:ascii="Times New Roman" w:eastAsia="Times New Roman" w:hAnsi="Times New Roman" w:cs="Times New Roman"/>
                <w:sz w:val="23"/>
                <w:szCs w:val="23"/>
              </w:rPr>
              <w:t>школе</w:t>
            </w:r>
            <w:proofErr w:type="gramEnd"/>
            <w:r>
              <w:rPr>
                <w:rFonts w:ascii="Times New Roman" w:eastAsia="Times New Roman" w:hAnsi="Times New Roman" w:cs="Times New Roman"/>
                <w:sz w:val="23"/>
                <w:szCs w:val="23"/>
              </w:rPr>
              <w:t xml:space="preserve"> и дома,</w:t>
            </w:r>
            <w:r w:rsidR="000340F0" w:rsidRPr="00946396">
              <w:rPr>
                <w:rFonts w:ascii="Times New Roman" w:eastAsia="Times New Roman" w:hAnsi="Times New Roman" w:cs="Times New Roman"/>
                <w:sz w:val="23"/>
                <w:szCs w:val="23"/>
              </w:rPr>
              <w:t xml:space="preserve"> первоначальные представления о роли знаний, интеллектуального труда и творчества в жизни человека и общества, возможностях интел</w:t>
            </w:r>
            <w:r w:rsidR="000340F0" w:rsidRPr="00946396">
              <w:rPr>
                <w:rFonts w:ascii="Times New Roman" w:eastAsia="Times New Roman" w:hAnsi="Times New Roman" w:cs="Times New Roman"/>
                <w:sz w:val="23"/>
                <w:szCs w:val="23"/>
              </w:rPr>
              <w:softHyphen/>
              <w:t>лектуальной деятельности и направлениях развития личности;</w:t>
            </w:r>
          </w:p>
          <w:p w:rsidR="000340F0" w:rsidRPr="00946396" w:rsidRDefault="000340F0" w:rsidP="00E41601">
            <w:pPr>
              <w:tabs>
                <w:tab w:val="left" w:pos="239"/>
              </w:tabs>
              <w:spacing w:line="274" w:lineRule="exact"/>
              <w:ind w:left="10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элементарные навыки учебно-исследовательской работы; первоначальные навыки сотрудничества, ролевого взаимодействия со сверстниками, старшими детьми, взрослыми в творческой интеллекту</w:t>
            </w:r>
            <w:r w:rsidRPr="00946396">
              <w:rPr>
                <w:rFonts w:ascii="Times New Roman" w:eastAsia="Times New Roman" w:hAnsi="Times New Roman" w:cs="Times New Roman"/>
                <w:sz w:val="23"/>
                <w:szCs w:val="23"/>
              </w:rPr>
              <w:softHyphen/>
              <w:t>альной деятельности</w:t>
            </w:r>
          </w:p>
        </w:tc>
      </w:tr>
      <w:tr w:rsidR="000340F0" w:rsidRPr="00946396" w:rsidTr="0066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012" w:type="pct"/>
            <w:tcBorders>
              <w:top w:val="single" w:sz="4" w:space="0" w:color="auto"/>
              <w:left w:val="single" w:sz="4" w:space="0" w:color="auto"/>
              <w:bottom w:val="single" w:sz="4" w:space="0" w:color="auto"/>
              <w:right w:val="single" w:sz="4" w:space="0" w:color="auto"/>
            </w:tcBorders>
            <w:shd w:val="clear" w:color="auto" w:fill="FFFFFF"/>
          </w:tcPr>
          <w:p w:rsidR="000340F0" w:rsidRPr="00273DB9" w:rsidRDefault="000340F0" w:rsidP="00E41601">
            <w:pPr>
              <w:spacing w:line="254" w:lineRule="exact"/>
              <w:ind w:left="120"/>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t>Формирование ценностного от</w:t>
            </w:r>
            <w:r w:rsidRPr="00946396">
              <w:rPr>
                <w:rFonts w:ascii="Times New Roman" w:eastAsia="Times New Roman" w:hAnsi="Times New Roman" w:cs="Times New Roman"/>
                <w:i/>
                <w:iCs/>
                <w:sz w:val="23"/>
                <w:szCs w:val="23"/>
              </w:rPr>
              <w:softHyphen/>
              <w:t>ношения к здо</w:t>
            </w:r>
            <w:r w:rsidRPr="00946396">
              <w:rPr>
                <w:rFonts w:ascii="Times New Roman" w:eastAsia="Times New Roman" w:hAnsi="Times New Roman" w:cs="Times New Roman"/>
                <w:i/>
                <w:iCs/>
                <w:sz w:val="23"/>
                <w:szCs w:val="23"/>
              </w:rPr>
              <w:softHyphen/>
              <w:t>ровью и здоро</w:t>
            </w:r>
            <w:r w:rsidRPr="00946396">
              <w:rPr>
                <w:rFonts w:ascii="Times New Roman" w:eastAsia="Times New Roman" w:hAnsi="Times New Roman" w:cs="Times New Roman"/>
                <w:i/>
                <w:iCs/>
                <w:sz w:val="23"/>
                <w:szCs w:val="23"/>
              </w:rPr>
              <w:softHyphen/>
              <w:t xml:space="preserve">вому </w:t>
            </w:r>
            <w:r w:rsidR="00D15623">
              <w:rPr>
                <w:rFonts w:ascii="Times New Roman" w:eastAsia="Times New Roman" w:hAnsi="Times New Roman" w:cs="Times New Roman"/>
                <w:i/>
                <w:iCs/>
                <w:sz w:val="23"/>
                <w:szCs w:val="23"/>
              </w:rPr>
              <w:lastRenderedPageBreak/>
              <w:t xml:space="preserve">образу </w:t>
            </w:r>
            <w:r w:rsidRPr="00946396">
              <w:rPr>
                <w:rFonts w:ascii="Times New Roman" w:eastAsia="Times New Roman" w:hAnsi="Times New Roman" w:cs="Times New Roman"/>
                <w:i/>
                <w:iCs/>
                <w:sz w:val="23"/>
                <w:szCs w:val="23"/>
              </w:rPr>
              <w:t>жизни</w:t>
            </w:r>
          </w:p>
        </w:tc>
        <w:tc>
          <w:tcPr>
            <w:tcW w:w="3988" w:type="pct"/>
            <w:gridSpan w:val="2"/>
            <w:tcBorders>
              <w:top w:val="single" w:sz="4" w:space="0" w:color="auto"/>
              <w:left w:val="single" w:sz="4" w:space="0" w:color="auto"/>
              <w:bottom w:val="single" w:sz="4" w:space="0" w:color="auto"/>
              <w:right w:val="single" w:sz="4" w:space="0" w:color="auto"/>
            </w:tcBorders>
            <w:shd w:val="clear" w:color="auto" w:fill="FFFFFF"/>
          </w:tcPr>
          <w:p w:rsidR="000340F0" w:rsidRPr="00946396" w:rsidRDefault="000340F0" w:rsidP="00E41601">
            <w:pPr>
              <w:tabs>
                <w:tab w:val="left" w:pos="31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sidRPr="00946396">
              <w:rPr>
                <w:rFonts w:ascii="Times New Roman" w:eastAsia="Times New Roman" w:hAnsi="Times New Roman" w:cs="Times New Roman"/>
                <w:sz w:val="23"/>
                <w:szCs w:val="23"/>
              </w:rPr>
              <w:t>первоначальные представления о здоровье человека как абсолют</w:t>
            </w:r>
            <w:r w:rsidRPr="00946396">
              <w:rPr>
                <w:rFonts w:ascii="Times New Roman" w:eastAsia="Times New Roman" w:hAnsi="Times New Roman" w:cs="Times New Roman"/>
                <w:sz w:val="23"/>
                <w:szCs w:val="23"/>
              </w:rPr>
              <w:softHyphen/>
              <w:t>ной ценности, о физическом, духовном и нравственном здоровье, о неразрывной связи здоровья человека с его образом жизни;</w:t>
            </w:r>
          </w:p>
          <w:p w:rsidR="000340F0" w:rsidRPr="00946396" w:rsidRDefault="000340F0" w:rsidP="00E41601">
            <w:pPr>
              <w:tabs>
                <w:tab w:val="left" w:pos="250"/>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элементарный опыт пропаганды здорового образа жизни;</w:t>
            </w:r>
          </w:p>
          <w:p w:rsidR="000340F0" w:rsidRPr="00946396" w:rsidRDefault="000340F0" w:rsidP="00E41601">
            <w:pPr>
              <w:tabs>
                <w:tab w:val="left" w:pos="250"/>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sidRPr="00946396">
              <w:rPr>
                <w:rFonts w:ascii="Times New Roman" w:eastAsia="Times New Roman" w:hAnsi="Times New Roman" w:cs="Times New Roman"/>
                <w:sz w:val="23"/>
                <w:szCs w:val="23"/>
              </w:rPr>
              <w:t>элементарный опыт организации здорового образа жизни;</w:t>
            </w:r>
          </w:p>
          <w:p w:rsidR="000340F0" w:rsidRPr="00946396" w:rsidRDefault="000340F0" w:rsidP="00E41601">
            <w:pPr>
              <w:tabs>
                <w:tab w:val="left" w:pos="269"/>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представление о возможном негативном влиянии компьютерных игр, телевидения, рекламы на здоровье человека;</w:t>
            </w:r>
          </w:p>
          <w:p w:rsidR="000340F0" w:rsidRPr="00946396" w:rsidRDefault="000340F0" w:rsidP="00E41601">
            <w:pPr>
              <w:tabs>
                <w:tab w:val="left" w:pos="31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представление о негативном влиянии психоактивных веществ, ал</w:t>
            </w:r>
            <w:r w:rsidRPr="00946396">
              <w:rPr>
                <w:rFonts w:ascii="Times New Roman" w:eastAsia="Times New Roman" w:hAnsi="Times New Roman" w:cs="Times New Roman"/>
                <w:sz w:val="23"/>
                <w:szCs w:val="23"/>
              </w:rPr>
              <w:softHyphen/>
              <w:t>коголя, табакокурения на здоровье человека;</w:t>
            </w:r>
          </w:p>
          <w:p w:rsidR="000340F0" w:rsidRPr="00946396" w:rsidRDefault="000340F0" w:rsidP="00E41601">
            <w:pPr>
              <w:tabs>
                <w:tab w:val="left" w:pos="254"/>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регулярные занятия физической культурой и спортом и осознанное к ним отношение.</w:t>
            </w:r>
          </w:p>
        </w:tc>
      </w:tr>
      <w:tr w:rsidR="000340F0" w:rsidRPr="00946396" w:rsidTr="0066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012" w:type="pct"/>
            <w:tcBorders>
              <w:top w:val="single" w:sz="4" w:space="0" w:color="auto"/>
              <w:left w:val="single" w:sz="4" w:space="0" w:color="auto"/>
              <w:bottom w:val="single" w:sz="4" w:space="0" w:color="auto"/>
              <w:right w:val="single" w:sz="4" w:space="0" w:color="auto"/>
            </w:tcBorders>
            <w:shd w:val="clear" w:color="auto" w:fill="FFFFFF"/>
          </w:tcPr>
          <w:p w:rsidR="000340F0" w:rsidRPr="00273DB9" w:rsidRDefault="000340F0" w:rsidP="00E41601">
            <w:pPr>
              <w:spacing w:line="254" w:lineRule="exact"/>
              <w:ind w:left="120"/>
              <w:rPr>
                <w:rFonts w:ascii="Times New Roman" w:eastAsia="Times New Roman" w:hAnsi="Times New Roman" w:cs="Times New Roman"/>
                <w:i/>
                <w:iCs/>
                <w:sz w:val="23"/>
                <w:szCs w:val="23"/>
              </w:rPr>
            </w:pPr>
            <w:proofErr w:type="gramStart"/>
            <w:r w:rsidRPr="00946396">
              <w:rPr>
                <w:rFonts w:ascii="Times New Roman" w:eastAsia="Times New Roman" w:hAnsi="Times New Roman" w:cs="Times New Roman"/>
                <w:i/>
                <w:iCs/>
                <w:sz w:val="23"/>
                <w:szCs w:val="23"/>
              </w:rPr>
              <w:lastRenderedPageBreak/>
              <w:t>Воспитание цен</w:t>
            </w:r>
            <w:r w:rsidRPr="00946396">
              <w:rPr>
                <w:rFonts w:ascii="Times New Roman" w:eastAsia="Times New Roman" w:hAnsi="Times New Roman" w:cs="Times New Roman"/>
                <w:i/>
                <w:iCs/>
                <w:sz w:val="23"/>
                <w:szCs w:val="23"/>
              </w:rPr>
              <w:softHyphen/>
              <w:t>ностного отно</w:t>
            </w:r>
            <w:r w:rsidRPr="00946396">
              <w:rPr>
                <w:rFonts w:ascii="Times New Roman" w:eastAsia="Times New Roman" w:hAnsi="Times New Roman" w:cs="Times New Roman"/>
                <w:i/>
                <w:iCs/>
                <w:sz w:val="23"/>
                <w:szCs w:val="23"/>
              </w:rPr>
              <w:softHyphen/>
              <w:t>шения к пре</w:t>
            </w:r>
            <w:r w:rsidRPr="00946396">
              <w:rPr>
                <w:rFonts w:ascii="Times New Roman" w:eastAsia="Times New Roman" w:hAnsi="Times New Roman" w:cs="Times New Roman"/>
                <w:i/>
                <w:iCs/>
                <w:sz w:val="23"/>
                <w:szCs w:val="23"/>
              </w:rPr>
              <w:softHyphen/>
              <w:t>красному, фор</w:t>
            </w:r>
            <w:r w:rsidRPr="00946396">
              <w:rPr>
                <w:rFonts w:ascii="Times New Roman" w:eastAsia="Times New Roman" w:hAnsi="Times New Roman" w:cs="Times New Roman"/>
                <w:i/>
                <w:iCs/>
                <w:sz w:val="23"/>
                <w:szCs w:val="23"/>
              </w:rPr>
              <w:softHyphen/>
              <w:t>мирование пред</w:t>
            </w:r>
            <w:r w:rsidRPr="00946396">
              <w:rPr>
                <w:rFonts w:ascii="Times New Roman" w:eastAsia="Times New Roman" w:hAnsi="Times New Roman" w:cs="Times New Roman"/>
                <w:i/>
                <w:iCs/>
                <w:sz w:val="23"/>
                <w:szCs w:val="23"/>
              </w:rPr>
              <w:softHyphen/>
              <w:t>ставлений об эс</w:t>
            </w:r>
            <w:r w:rsidRPr="00946396">
              <w:rPr>
                <w:rFonts w:ascii="Times New Roman" w:eastAsia="Times New Roman" w:hAnsi="Times New Roman" w:cs="Times New Roman"/>
                <w:i/>
                <w:iCs/>
                <w:sz w:val="23"/>
                <w:szCs w:val="23"/>
              </w:rPr>
              <w:softHyphen/>
              <w:t>тетических иде</w:t>
            </w:r>
            <w:r w:rsidRPr="00946396">
              <w:rPr>
                <w:rFonts w:ascii="Times New Roman" w:eastAsia="Times New Roman" w:hAnsi="Times New Roman" w:cs="Times New Roman"/>
                <w:i/>
                <w:iCs/>
                <w:sz w:val="23"/>
                <w:szCs w:val="23"/>
              </w:rPr>
              <w:softHyphen/>
              <w:t>алах и ценно</w:t>
            </w:r>
            <w:r w:rsidRPr="00946396">
              <w:rPr>
                <w:rFonts w:ascii="Times New Roman" w:eastAsia="Times New Roman" w:hAnsi="Times New Roman" w:cs="Times New Roman"/>
                <w:i/>
                <w:iCs/>
                <w:sz w:val="23"/>
                <w:szCs w:val="23"/>
              </w:rPr>
              <w:softHyphen/>
              <w:t>стях (эстетиче</w:t>
            </w:r>
            <w:r w:rsidRPr="00946396">
              <w:rPr>
                <w:rFonts w:ascii="Times New Roman" w:eastAsia="Times New Roman" w:hAnsi="Times New Roman" w:cs="Times New Roman"/>
                <w:i/>
                <w:iCs/>
                <w:sz w:val="23"/>
                <w:szCs w:val="23"/>
              </w:rPr>
              <w:softHyphen/>
              <w:t>ское воспитание</w:t>
            </w:r>
            <w:proofErr w:type="gramEnd"/>
          </w:p>
        </w:tc>
        <w:tc>
          <w:tcPr>
            <w:tcW w:w="3988" w:type="pct"/>
            <w:gridSpan w:val="2"/>
            <w:tcBorders>
              <w:top w:val="single" w:sz="4" w:space="0" w:color="auto"/>
              <w:left w:val="single" w:sz="4" w:space="0" w:color="auto"/>
              <w:bottom w:val="single" w:sz="4" w:space="0" w:color="auto"/>
              <w:right w:val="single" w:sz="4" w:space="0" w:color="auto"/>
            </w:tcBorders>
            <w:shd w:val="clear" w:color="auto" w:fill="FFFFFF"/>
          </w:tcPr>
          <w:p w:rsidR="000340F0" w:rsidRPr="00946396" w:rsidRDefault="000340F0" w:rsidP="00E41601">
            <w:pPr>
              <w:tabs>
                <w:tab w:val="left" w:pos="250"/>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умения видеть красоту в окружающем мире;</w:t>
            </w:r>
          </w:p>
          <w:p w:rsidR="000340F0" w:rsidRPr="00946396" w:rsidRDefault="000340F0" w:rsidP="00E41601">
            <w:pPr>
              <w:tabs>
                <w:tab w:val="left" w:pos="264"/>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первоначальные умения видеть красоту в поведении, поступках лю</w:t>
            </w:r>
            <w:r w:rsidRPr="00946396">
              <w:rPr>
                <w:rFonts w:ascii="Times New Roman" w:eastAsia="Times New Roman" w:hAnsi="Times New Roman" w:cs="Times New Roman"/>
                <w:sz w:val="23"/>
                <w:szCs w:val="23"/>
              </w:rPr>
              <w:softHyphen/>
              <w:t>дей;</w:t>
            </w:r>
          </w:p>
          <w:p w:rsidR="000340F0" w:rsidRPr="00946396" w:rsidRDefault="000340F0" w:rsidP="00E41601">
            <w:pPr>
              <w:tabs>
                <w:tab w:val="left" w:pos="30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элементарные представления об эстетических и художественных ценностях отечественной культуры;</w:t>
            </w:r>
          </w:p>
          <w:p w:rsidR="000340F0" w:rsidRPr="00946396" w:rsidRDefault="000340F0" w:rsidP="00E41601">
            <w:pPr>
              <w:tabs>
                <w:tab w:val="left" w:pos="259"/>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первоначальный опыт эмоционального постижения народного творче</w:t>
            </w:r>
            <w:r w:rsidRPr="00946396">
              <w:rPr>
                <w:rFonts w:ascii="Times New Roman" w:eastAsia="Times New Roman" w:hAnsi="Times New Roman" w:cs="Times New Roman"/>
                <w:sz w:val="23"/>
                <w:szCs w:val="23"/>
              </w:rPr>
              <w:softHyphen/>
              <w:t>ства, этнокультурных традиций, фольклора народов России;</w:t>
            </w:r>
          </w:p>
          <w:p w:rsidR="000340F0" w:rsidRPr="00946396" w:rsidRDefault="000340F0" w:rsidP="00E41601">
            <w:pPr>
              <w:tabs>
                <w:tab w:val="left" w:pos="269"/>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первоначальный опыт эстетических переживаний, наблюдений эсте</w:t>
            </w:r>
            <w:r w:rsidRPr="00946396">
              <w:rPr>
                <w:rFonts w:ascii="Times New Roman" w:eastAsia="Times New Roman" w:hAnsi="Times New Roman" w:cs="Times New Roman"/>
                <w:sz w:val="23"/>
                <w:szCs w:val="23"/>
              </w:rPr>
              <w:softHyphen/>
              <w:t>тических объектов в природе и социуме, эстетического отношения к окружающему миру и самому себе;</w:t>
            </w:r>
          </w:p>
          <w:p w:rsidR="000340F0" w:rsidRPr="00946396" w:rsidRDefault="000340F0" w:rsidP="00E41601">
            <w:pPr>
              <w:tabs>
                <w:tab w:val="left" w:pos="31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первоначальный опыт самореализации в различных видах творче</w:t>
            </w:r>
            <w:r w:rsidRPr="00946396">
              <w:rPr>
                <w:rFonts w:ascii="Times New Roman" w:eastAsia="Times New Roman" w:hAnsi="Times New Roman" w:cs="Times New Roman"/>
                <w:sz w:val="23"/>
                <w:szCs w:val="23"/>
              </w:rPr>
              <w:softHyphen/>
              <w:t>ской деятельности, формирование потребности и умения выражать себя в доступных видах творчества;</w:t>
            </w:r>
          </w:p>
          <w:p w:rsidR="000340F0" w:rsidRPr="00946396" w:rsidRDefault="000340F0" w:rsidP="00E41601">
            <w:pPr>
              <w:tabs>
                <w:tab w:val="left" w:pos="259"/>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понимание важности реализации эстетических ценностей в простран</w:t>
            </w:r>
            <w:r w:rsidRPr="00946396">
              <w:rPr>
                <w:rFonts w:ascii="Times New Roman" w:eastAsia="Times New Roman" w:hAnsi="Times New Roman" w:cs="Times New Roman"/>
                <w:sz w:val="23"/>
                <w:szCs w:val="23"/>
              </w:rPr>
              <w:softHyphen/>
              <w:t>стве школы и семьи, в быту, в стиле одежды.</w:t>
            </w:r>
          </w:p>
        </w:tc>
      </w:tr>
      <w:tr w:rsidR="000340F0" w:rsidRPr="00946396" w:rsidTr="0066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12" w:type="pct"/>
            <w:tcBorders>
              <w:top w:val="single" w:sz="4" w:space="0" w:color="auto"/>
              <w:left w:val="single" w:sz="4" w:space="0" w:color="auto"/>
              <w:bottom w:val="single" w:sz="4" w:space="0" w:color="auto"/>
              <w:right w:val="single" w:sz="4" w:space="0" w:color="auto"/>
            </w:tcBorders>
            <w:shd w:val="clear" w:color="auto" w:fill="FFFFFF"/>
          </w:tcPr>
          <w:p w:rsidR="000340F0" w:rsidRPr="00273DB9" w:rsidRDefault="000340F0" w:rsidP="00E41601">
            <w:pPr>
              <w:spacing w:line="254" w:lineRule="exact"/>
              <w:ind w:left="120"/>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t>Воспитание цен</w:t>
            </w:r>
            <w:r w:rsidRPr="00946396">
              <w:rPr>
                <w:rFonts w:ascii="Times New Roman" w:eastAsia="Times New Roman" w:hAnsi="Times New Roman" w:cs="Times New Roman"/>
                <w:i/>
                <w:iCs/>
                <w:sz w:val="23"/>
                <w:szCs w:val="23"/>
              </w:rPr>
              <w:softHyphen/>
              <w:t>ностного отно</w:t>
            </w:r>
            <w:r w:rsidRPr="00946396">
              <w:rPr>
                <w:rFonts w:ascii="Times New Roman" w:eastAsia="Times New Roman" w:hAnsi="Times New Roman" w:cs="Times New Roman"/>
                <w:i/>
                <w:iCs/>
                <w:sz w:val="23"/>
                <w:szCs w:val="23"/>
              </w:rPr>
              <w:softHyphen/>
              <w:t>шения к при</w:t>
            </w:r>
            <w:r w:rsidRPr="00946396">
              <w:rPr>
                <w:rFonts w:ascii="Times New Roman" w:eastAsia="Times New Roman" w:hAnsi="Times New Roman" w:cs="Times New Roman"/>
                <w:i/>
                <w:iCs/>
                <w:sz w:val="23"/>
                <w:szCs w:val="23"/>
              </w:rPr>
              <w:softHyphen/>
              <w:t>роде, окружа</w:t>
            </w:r>
            <w:r w:rsidRPr="00946396">
              <w:rPr>
                <w:rFonts w:ascii="Times New Roman" w:eastAsia="Times New Roman" w:hAnsi="Times New Roman" w:cs="Times New Roman"/>
                <w:i/>
                <w:iCs/>
                <w:sz w:val="23"/>
                <w:szCs w:val="23"/>
              </w:rPr>
              <w:softHyphen/>
              <w:t>ющей среде (экологическое воспитание)</w:t>
            </w:r>
          </w:p>
        </w:tc>
        <w:tc>
          <w:tcPr>
            <w:tcW w:w="3988" w:type="pct"/>
            <w:gridSpan w:val="2"/>
            <w:tcBorders>
              <w:top w:val="single" w:sz="4" w:space="0" w:color="auto"/>
              <w:left w:val="single" w:sz="4" w:space="0" w:color="auto"/>
              <w:bottom w:val="single" w:sz="4" w:space="0" w:color="auto"/>
              <w:right w:val="single" w:sz="4" w:space="0" w:color="auto"/>
            </w:tcBorders>
            <w:shd w:val="clear" w:color="auto" w:fill="FFFFFF"/>
          </w:tcPr>
          <w:p w:rsidR="000340F0" w:rsidRPr="00946396" w:rsidRDefault="000340F0" w:rsidP="00E41601">
            <w:pPr>
              <w:tabs>
                <w:tab w:val="left" w:pos="259"/>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ценностное отношение к природе;</w:t>
            </w:r>
          </w:p>
          <w:p w:rsidR="000340F0" w:rsidRPr="00946396" w:rsidRDefault="000340F0" w:rsidP="00E41601">
            <w:pPr>
              <w:tabs>
                <w:tab w:val="left" w:pos="254"/>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элементарные представления об экокультурных ценностях, о законо</w:t>
            </w:r>
            <w:r w:rsidRPr="00946396">
              <w:rPr>
                <w:rFonts w:ascii="Times New Roman" w:eastAsia="Times New Roman" w:hAnsi="Times New Roman" w:cs="Times New Roman"/>
                <w:sz w:val="23"/>
                <w:szCs w:val="23"/>
              </w:rPr>
              <w:softHyphen/>
              <w:t>дательстве в области защиты окружающей среды;</w:t>
            </w:r>
          </w:p>
          <w:p w:rsidR="000340F0" w:rsidRPr="00946396" w:rsidRDefault="000340F0" w:rsidP="00E41601">
            <w:pPr>
              <w:tabs>
                <w:tab w:val="left" w:pos="31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первоначальный опыт эстетического, эмоционально-нравственного отношения к природе;</w:t>
            </w:r>
          </w:p>
          <w:p w:rsidR="000340F0" w:rsidRDefault="000340F0" w:rsidP="00E41601">
            <w:pPr>
              <w:tabs>
                <w:tab w:val="left" w:pos="250"/>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0340F0" w:rsidRPr="00273DB9" w:rsidRDefault="000340F0" w:rsidP="00E41601">
            <w:pPr>
              <w:ind w:left="120"/>
              <w:rPr>
                <w:rFonts w:ascii="Times New Roman" w:eastAsia="Times New Roman" w:hAnsi="Times New Roman" w:cs="Times New Roman"/>
              </w:rPr>
            </w:pP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первоначальный опыт участия в природоохранной деятельности в</w:t>
            </w:r>
            <w:r>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школе, на пришкольном участке, по месту жительства.</w:t>
            </w:r>
          </w:p>
        </w:tc>
      </w:tr>
    </w:tbl>
    <w:p w:rsidR="000340F0" w:rsidRDefault="000340F0" w:rsidP="000340F0">
      <w:pPr>
        <w:rPr>
          <w:rFonts w:ascii="Times New Roman" w:hAnsi="Times New Roman" w:cs="Times New Roman"/>
          <w:sz w:val="22"/>
          <w:szCs w:val="22"/>
        </w:rPr>
      </w:pPr>
    </w:p>
    <w:p w:rsidR="000340F0" w:rsidRDefault="000340F0" w:rsidP="000340F0">
      <w:pPr>
        <w:pStyle w:val="a8"/>
        <w:shd w:val="clear" w:color="auto" w:fill="auto"/>
        <w:spacing w:before="0" w:line="274" w:lineRule="exact"/>
        <w:ind w:left="20" w:right="40" w:firstLine="560"/>
        <w:jc w:val="both"/>
      </w:pPr>
      <w:r>
        <w:t xml:space="preserve">Примерные результаты духовно-нравственного развития и воспитания </w:t>
      </w:r>
      <w:r w:rsidR="00D15623">
        <w:t>об</w:t>
      </w:r>
      <w:r>
        <w:t>уча</w:t>
      </w:r>
      <w:r w:rsidR="00D15623">
        <w:t>ю</w:t>
      </w:r>
      <w:r>
        <w:t>щихся оцениваются в рамках мониторинговых процедур, где ведущими методами являются: экс</w:t>
      </w:r>
      <w:r>
        <w:softHyphen/>
        <w:t>пертные суждения (родителей); анонимные анкеты, позволяющие анализировать (не оце</w:t>
      </w:r>
      <w:r>
        <w:softHyphen/>
        <w:t>нивать) ценностную сферу личности; различные тестовые инструменты, созданные с уче</w:t>
      </w:r>
      <w:r>
        <w:softHyphen/>
        <w:t>том возраста; самооценочные суждения детей.</w:t>
      </w:r>
    </w:p>
    <w:p w:rsidR="000340F0" w:rsidRDefault="000340F0" w:rsidP="000340F0">
      <w:pPr>
        <w:pStyle w:val="a8"/>
        <w:shd w:val="clear" w:color="auto" w:fill="auto"/>
        <w:spacing w:before="0" w:line="274" w:lineRule="exact"/>
        <w:ind w:left="20" w:right="40" w:firstLine="560"/>
        <w:jc w:val="both"/>
      </w:pPr>
      <w:r>
        <w:t xml:space="preserve">Оценка эффективности воспитательной деятельности, является составной частью реализации программы. Мониторинг представляет собой систему </w:t>
      </w:r>
      <w:proofErr w:type="gramStart"/>
      <w:r>
        <w:t>психолого- педагогических</w:t>
      </w:r>
      <w:proofErr w:type="gramEnd"/>
      <w:r>
        <w:t xml:space="preserve"> исследований, направленных на комплексную оценку эффективности реа</w:t>
      </w:r>
      <w:r>
        <w:softHyphen/>
        <w:t>лизации программы духовно-нравственного развития и воспитания в отдельных классах и в школе в целом. Организация исследования предполагает фиксацию основных результа</w:t>
      </w:r>
      <w:r>
        <w:softHyphen/>
        <w:t xml:space="preserve">тов развития </w:t>
      </w:r>
      <w:r w:rsidR="00D15623">
        <w:t>об</w:t>
      </w:r>
      <w:r>
        <w:t>уча</w:t>
      </w:r>
      <w:r w:rsidR="00D15623">
        <w:t>ю</w:t>
      </w:r>
      <w:r>
        <w:t>щихся и этапов реализации программы в течение учебного года.</w:t>
      </w:r>
    </w:p>
    <w:p w:rsidR="000340F0" w:rsidRDefault="000340F0" w:rsidP="000340F0">
      <w:pPr>
        <w:pStyle w:val="a8"/>
        <w:shd w:val="clear" w:color="auto" w:fill="auto"/>
        <w:spacing w:before="0" w:line="274" w:lineRule="exact"/>
        <w:ind w:left="20" w:firstLine="560"/>
        <w:jc w:val="both"/>
      </w:pPr>
      <w:r>
        <w:t>Программа мониторинга включает в себя следующие блоки исследования:</w:t>
      </w:r>
    </w:p>
    <w:p w:rsidR="000340F0" w:rsidRDefault="000340F0" w:rsidP="000340F0">
      <w:pPr>
        <w:pStyle w:val="a8"/>
        <w:shd w:val="clear" w:color="auto" w:fill="auto"/>
        <w:spacing w:before="0" w:line="274" w:lineRule="exact"/>
        <w:ind w:left="20" w:right="40" w:firstLine="560"/>
        <w:jc w:val="both"/>
      </w:pPr>
      <w:r>
        <w:rPr>
          <w:rStyle w:val="16"/>
        </w:rPr>
        <w:t>Блок 1.</w:t>
      </w:r>
      <w: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 нравственного развития и </w:t>
      </w:r>
      <w:proofErr w:type="gramStart"/>
      <w:r>
        <w:t>воспитания</w:t>
      </w:r>
      <w:proofErr w:type="gramEnd"/>
      <w:r>
        <w:t xml:space="preserve"> обучающихся по основным направлениям програм</w:t>
      </w:r>
      <w:r>
        <w:softHyphen/>
        <w:t xml:space="preserve">мы; динамика развития </w:t>
      </w:r>
      <w:r w:rsidR="00D15623">
        <w:t>об</w:t>
      </w:r>
      <w:r>
        <w:t>уча</w:t>
      </w:r>
      <w:r w:rsidR="00D15623">
        <w:t>ю</w:t>
      </w:r>
      <w:r>
        <w:t>щихся).</w:t>
      </w:r>
    </w:p>
    <w:p w:rsidR="000340F0" w:rsidRDefault="000340F0" w:rsidP="000340F0">
      <w:pPr>
        <w:pStyle w:val="a8"/>
        <w:shd w:val="clear" w:color="auto" w:fill="auto"/>
        <w:spacing w:before="0" w:line="274" w:lineRule="exact"/>
        <w:ind w:left="20" w:right="40" w:firstLine="560"/>
        <w:jc w:val="both"/>
      </w:pPr>
      <w:r>
        <w:rPr>
          <w:rStyle w:val="16"/>
        </w:rPr>
        <w:t>Блок 2.</w:t>
      </w:r>
      <w:r>
        <w:t xml:space="preserve"> Исследование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w:t>
      </w:r>
      <w:r>
        <w:softHyphen/>
        <w:t xml:space="preserve">роприятий, направленных на нравственное развитие </w:t>
      </w:r>
      <w:r w:rsidR="00D15623">
        <w:t>об</w:t>
      </w:r>
      <w:r>
        <w:t>уча</w:t>
      </w:r>
      <w:r w:rsidR="00D15623">
        <w:t>ю</w:t>
      </w:r>
      <w:r>
        <w:t>щихся).</w:t>
      </w:r>
    </w:p>
    <w:p w:rsidR="000340F0" w:rsidRDefault="000340F0" w:rsidP="000340F0">
      <w:pPr>
        <w:pStyle w:val="a8"/>
        <w:shd w:val="clear" w:color="auto" w:fill="auto"/>
        <w:spacing w:before="0" w:line="274" w:lineRule="exact"/>
        <w:ind w:left="20" w:right="40" w:firstLine="560"/>
        <w:jc w:val="both"/>
      </w:pPr>
      <w:r>
        <w:rPr>
          <w:rStyle w:val="16"/>
        </w:rPr>
        <w:t>Блок 3.</w:t>
      </w:r>
      <w:r>
        <w:t xml:space="preserve"> Исследование взаимодействия школы с семьями воспитанников в рамках ре</w:t>
      </w:r>
      <w:r>
        <w:softHyphen/>
        <w:t xml:space="preserve">ализации программы (повышения педагогической культуры и ознакомление родителей (законных </w:t>
      </w:r>
      <w:r>
        <w:lastRenderedPageBreak/>
        <w:t>представителей) с возможностями участия в проектировании и реализации про</w:t>
      </w:r>
      <w:r>
        <w:softHyphen/>
        <w:t>граммы воспитания и социализации; степень вовлеченности семьи в воспитательный про</w:t>
      </w:r>
      <w:r>
        <w:softHyphen/>
        <w:t>цесс).</w:t>
      </w:r>
    </w:p>
    <w:p w:rsidR="000340F0" w:rsidRDefault="000340F0" w:rsidP="000340F0">
      <w:pPr>
        <w:pStyle w:val="a8"/>
        <w:shd w:val="clear" w:color="auto" w:fill="auto"/>
        <w:spacing w:before="0" w:line="274" w:lineRule="exact"/>
        <w:ind w:left="20" w:right="40" w:firstLine="560"/>
        <w:jc w:val="both"/>
      </w:pPr>
      <w:r>
        <w:t>Данные, полученные по каждому из трех направлений мониторинга, рассматривают</w:t>
      </w:r>
      <w:r>
        <w:softHyphen/>
        <w:t>ся в качестве основных показателей исследования целостного процесса духовно- нравственного развития и воспитания младших школьников школе.</w:t>
      </w:r>
    </w:p>
    <w:p w:rsidR="000340F0" w:rsidRDefault="000340F0" w:rsidP="000340F0">
      <w:pPr>
        <w:pStyle w:val="a8"/>
        <w:shd w:val="clear" w:color="auto" w:fill="auto"/>
        <w:spacing w:before="0" w:line="274" w:lineRule="exact"/>
        <w:ind w:left="20" w:right="40" w:firstLine="560"/>
        <w:jc w:val="both"/>
      </w:pPr>
      <w:r>
        <w:t xml:space="preserve">Основные результаты духовно-нравственного развития, воспитания </w:t>
      </w:r>
      <w:r w:rsidR="00D15623">
        <w:t>об</w:t>
      </w:r>
      <w:r>
        <w:t>уча</w:t>
      </w:r>
      <w:r w:rsidR="00D15623">
        <w:t>ю</w:t>
      </w:r>
      <w:r>
        <w:t>щихся шко</w:t>
      </w:r>
      <w:r>
        <w:softHyphen/>
        <w:t>лы оцениваются в рамках мониторинговых процедур. Для этого в работе используется тетрадь «Книга моих размышлений» А.А. Логиновой и А.Я. Данилюк «Духовно- нравственное развитие и воспитание учащихся». В тетрадь входят упражнения, выполняя которые дети могут задуматься о необходимости соблюдения норм морали, об отношени</w:t>
      </w:r>
      <w:r>
        <w:softHyphen/>
        <w:t>ях с одноклассниками и близкими людьми, проанализировать свое поведение. Анализ ре</w:t>
      </w:r>
      <w:r>
        <w:softHyphen/>
        <w:t xml:space="preserve">зультатов выполнения упражнений позволяет учителю оценить динамику нравственного развития и воспитания </w:t>
      </w:r>
      <w:r w:rsidR="00D15623">
        <w:t>об</w:t>
      </w:r>
      <w:r>
        <w:t>уча</w:t>
      </w:r>
      <w:r w:rsidR="00D15623">
        <w:t>ю</w:t>
      </w:r>
      <w:r>
        <w:t>щихся, обогатить воспитательную работу, использовать мате</w:t>
      </w:r>
      <w:r>
        <w:softHyphen/>
        <w:t>риалы мониторинга в качестве основы воспитательной работы в классе, а так же создать условия для реализации программы духовно-нравственного развития и воспитания школьников. Главный критерий личностного развития - наличие положительной тенден</w:t>
      </w:r>
      <w:r>
        <w:softHyphen/>
        <w:t>ции развития. Таблица личностных результатов заполняется на основании диагностиче</w:t>
      </w:r>
      <w:r>
        <w:softHyphen/>
        <w:t>ских работ. Результаты фиксируются в процентах (или баллах) по классу в целом в начале и конце учебного года обязательно. Оценка личностных результатов учащихся отражает эффективность воспитательной и образовательной деятельности.</w:t>
      </w:r>
    </w:p>
    <w:p w:rsidR="000340F0" w:rsidRDefault="000340F0" w:rsidP="000340F0">
      <w:pPr>
        <w:pStyle w:val="a8"/>
        <w:shd w:val="clear" w:color="auto" w:fill="auto"/>
        <w:spacing w:before="0" w:line="274" w:lineRule="exact"/>
        <w:ind w:left="20" w:right="40" w:firstLine="560"/>
        <w:jc w:val="both"/>
      </w:pPr>
      <w:r>
        <w:t>В соответствии с задачами и планируемыми результатами реализации программы и требованиями к оценке результатов воспитательной деятельности проводятся исследова</w:t>
      </w:r>
      <w:r>
        <w:softHyphen/>
        <w:t>ния, в которых выделены две основные задачи:</w:t>
      </w:r>
    </w:p>
    <w:p w:rsidR="000340F0" w:rsidRDefault="000340F0" w:rsidP="000340F0">
      <w:pPr>
        <w:pStyle w:val="a8"/>
        <w:shd w:val="clear" w:color="auto" w:fill="auto"/>
        <w:spacing w:before="0" w:line="274" w:lineRule="exact"/>
        <w:ind w:left="20" w:right="40" w:firstLine="560"/>
        <w:jc w:val="both"/>
      </w:pPr>
      <w:r>
        <w:t>Изучение динамики нравственного развития и социализации младших школьников в условиях специально организованной воспитательной деятельности в течение учебного года.</w:t>
      </w:r>
    </w:p>
    <w:p w:rsidR="000340F0" w:rsidRDefault="000340F0" w:rsidP="000340F0">
      <w:pPr>
        <w:pStyle w:val="a8"/>
        <w:shd w:val="clear" w:color="auto" w:fill="auto"/>
        <w:spacing w:before="0" w:line="274" w:lineRule="exact"/>
        <w:ind w:left="20" w:firstLine="560"/>
        <w:jc w:val="both"/>
      </w:pPr>
      <w:r>
        <w:t>Оценка эффективности реализации программы образовательной организацией.</w:t>
      </w:r>
    </w:p>
    <w:p w:rsidR="000340F0" w:rsidRDefault="000340F0" w:rsidP="000340F0">
      <w:pPr>
        <w:pStyle w:val="a8"/>
        <w:shd w:val="clear" w:color="auto" w:fill="auto"/>
        <w:spacing w:before="0" w:line="274" w:lineRule="exact"/>
        <w:ind w:left="80" w:right="20" w:firstLine="0"/>
        <w:jc w:val="both"/>
      </w:pPr>
      <w:r>
        <w:t>В рамках исследования (мониторинга) предполагается проведение и внедрение в педаго</w:t>
      </w:r>
      <w:r>
        <w:softHyphen/>
        <w:t>гическую практику комплекса различных самостоятельных эмпирических методов, направленных на оценку эффективности работы школы по воспитанию и социализации обучающихся.</w:t>
      </w:r>
    </w:p>
    <w:p w:rsidR="000340F0" w:rsidRDefault="000340F0" w:rsidP="000340F0">
      <w:pPr>
        <w:pStyle w:val="a8"/>
        <w:shd w:val="clear" w:color="auto" w:fill="auto"/>
        <w:spacing w:before="0" w:line="274" w:lineRule="exact"/>
        <w:ind w:left="80" w:firstLine="560"/>
        <w:jc w:val="both"/>
      </w:pPr>
      <w:r>
        <w:t>Программа мониторинга включает в себя следующие направления:</w:t>
      </w:r>
    </w:p>
    <w:p w:rsidR="000340F0" w:rsidRDefault="000340F0" w:rsidP="000340F0">
      <w:pPr>
        <w:pStyle w:val="a8"/>
        <w:shd w:val="clear" w:color="auto" w:fill="auto"/>
        <w:spacing w:before="0" w:line="274" w:lineRule="exact"/>
        <w:ind w:left="80" w:right="20" w:firstLine="560"/>
        <w:jc w:val="both"/>
      </w:pPr>
      <w:r>
        <w:rPr>
          <w:rStyle w:val="16"/>
        </w:rPr>
        <w:t>Направление 1.</w:t>
      </w:r>
      <w:r>
        <w:t xml:space="preserve"> Исследование особенностей нравственного развития и воспитания </w:t>
      </w:r>
      <w:r w:rsidR="00D15623">
        <w:t>об</w:t>
      </w:r>
      <w:r>
        <w:t>уча</w:t>
      </w:r>
      <w:r w:rsidR="00D15623">
        <w:t>ю</w:t>
      </w:r>
      <w:r>
        <w:t>щихся. Направление ориентировано на исследование особенностей нравственного раз</w:t>
      </w:r>
      <w:r>
        <w:softHyphen/>
        <w:t>вития, воспитания и социализации младших школьников (характеристика динамики раз</w:t>
      </w:r>
      <w:r>
        <w:softHyphen/>
        <w:t xml:space="preserve">вития </w:t>
      </w:r>
      <w:r w:rsidR="00D15623">
        <w:t>об</w:t>
      </w:r>
      <w:r>
        <w:t>уча</w:t>
      </w:r>
      <w:r w:rsidR="00D15623">
        <w:t>ю</w:t>
      </w:r>
      <w:r>
        <w:t>щихся в течение учебного года по основным направлениям программы).</w:t>
      </w:r>
    </w:p>
    <w:p w:rsidR="000340F0" w:rsidRDefault="000340F0" w:rsidP="000340F0">
      <w:pPr>
        <w:pStyle w:val="a8"/>
        <w:shd w:val="clear" w:color="auto" w:fill="auto"/>
        <w:spacing w:before="0" w:line="274" w:lineRule="exact"/>
        <w:ind w:left="80" w:right="20" w:firstLine="560"/>
        <w:jc w:val="both"/>
      </w:pPr>
      <w:r>
        <w:rPr>
          <w:rStyle w:val="16"/>
        </w:rPr>
        <w:t>Направление 2.</w:t>
      </w:r>
      <w:r>
        <w:t xml:space="preserve"> Исследование целостной развивающей образовательной среды в об</w:t>
      </w:r>
      <w:r>
        <w:softHyphen/>
        <w:t>разовательной организации. Целостная развивающая образовательная среда в образова</w:t>
      </w:r>
      <w:r>
        <w:softHyphen/>
        <w:t>тельной организации (классе) включает урочную, внеурочную и внешкольную деятель</w:t>
      </w:r>
      <w:r>
        <w:softHyphen/>
        <w:t>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340F0" w:rsidRDefault="000340F0" w:rsidP="000340F0">
      <w:pPr>
        <w:pStyle w:val="a8"/>
        <w:shd w:val="clear" w:color="auto" w:fill="auto"/>
        <w:spacing w:before="0" w:line="274" w:lineRule="exact"/>
        <w:ind w:left="80" w:right="20" w:firstLine="560"/>
        <w:jc w:val="both"/>
      </w:pPr>
      <w:r>
        <w:rPr>
          <w:rStyle w:val="16"/>
        </w:rPr>
        <w:t>Направление 3.</w:t>
      </w:r>
      <w:r>
        <w:t xml:space="preserve"> Исследование взаимодействия образовательной организации с семь</w:t>
      </w:r>
      <w:r>
        <w:softHyphen/>
        <w:t>ями воспитанников в рамках реализации воспитательной программы. В рамках направле</w:t>
      </w:r>
      <w:r>
        <w:softHyphen/>
        <w:t>ния изучается характер изменения (динамика развития) сотрудничества образовательной организации с семьями младших школьников в процессе реализации программы.</w:t>
      </w:r>
    </w:p>
    <w:p w:rsidR="000340F0" w:rsidRDefault="000340F0" w:rsidP="000340F0">
      <w:pPr>
        <w:pStyle w:val="a8"/>
        <w:shd w:val="clear" w:color="auto" w:fill="auto"/>
        <w:spacing w:before="0" w:line="274" w:lineRule="exact"/>
        <w:ind w:left="80" w:firstLine="560"/>
        <w:jc w:val="both"/>
      </w:pPr>
      <w:r>
        <w:t>Этапы исследования.</w:t>
      </w:r>
    </w:p>
    <w:p w:rsidR="000340F0" w:rsidRDefault="000340F0" w:rsidP="000340F0">
      <w:pPr>
        <w:pStyle w:val="a8"/>
        <w:shd w:val="clear" w:color="auto" w:fill="auto"/>
        <w:spacing w:before="0" w:line="274" w:lineRule="exact"/>
        <w:ind w:left="80" w:right="20" w:firstLine="560"/>
        <w:jc w:val="both"/>
      </w:pPr>
      <w:r>
        <w:t>Исследование включает в себя три этапа. В начале учебного года педагог знакомить</w:t>
      </w:r>
      <w:r>
        <w:softHyphen/>
        <w:t>ся с содержанием и объемом исследовательской работы на каждом этапе, для того чтобы правильно рассчитать время в течение года и организовать исследование.</w:t>
      </w:r>
    </w:p>
    <w:p w:rsidR="000340F0" w:rsidRDefault="000340F0" w:rsidP="000340F0">
      <w:pPr>
        <w:pStyle w:val="141"/>
        <w:shd w:val="clear" w:color="auto" w:fill="auto"/>
        <w:ind w:left="80" w:right="20" w:firstLine="560"/>
      </w:pPr>
      <w:r>
        <w:rPr>
          <w:rStyle w:val="143"/>
        </w:rPr>
        <w:t>Этап 1. Контрольный этап исследования (первая четверть) ориентирован на сбор данных до реализации программы образовательной организацией.</w:t>
      </w:r>
    </w:p>
    <w:p w:rsidR="000340F0" w:rsidRDefault="0047251D" w:rsidP="000340F0">
      <w:pPr>
        <w:pStyle w:val="a8"/>
        <w:shd w:val="clear" w:color="auto" w:fill="auto"/>
        <w:spacing w:before="0" w:line="274" w:lineRule="exact"/>
        <w:ind w:left="80" w:right="20" w:firstLine="560"/>
        <w:jc w:val="both"/>
      </w:pPr>
      <w:r>
        <w:t>Содержание деятельности. Обу</w:t>
      </w:r>
      <w:r w:rsidR="000340F0">
        <w:t>ча</w:t>
      </w:r>
      <w:r>
        <w:t>ю</w:t>
      </w:r>
      <w:r w:rsidR="000340F0">
        <w:t>щиеся выполняют упражнения № 1 - 10 (упражнения представлены в тетрадях; описание упражнений для учителя дано в методическом посо</w:t>
      </w:r>
      <w:r w:rsidR="000340F0">
        <w:softHyphen/>
        <w:t>бии). Учитель оценивает образовательную среду, характер взаимодействия с семьями вос</w:t>
      </w:r>
      <w:r w:rsidR="000340F0">
        <w:softHyphen/>
        <w:t>питанников (таблицы в Блокноте).</w:t>
      </w:r>
    </w:p>
    <w:p w:rsidR="000340F0" w:rsidRDefault="000340F0" w:rsidP="000340F0">
      <w:pPr>
        <w:pStyle w:val="141"/>
        <w:shd w:val="clear" w:color="auto" w:fill="auto"/>
        <w:ind w:left="80" w:right="20" w:firstLine="560"/>
      </w:pPr>
      <w:r>
        <w:rPr>
          <w:rStyle w:val="143"/>
        </w:rPr>
        <w:lastRenderedPageBreak/>
        <w:t>Этап 2. Формирующий этап исследования (в течение всего учебного года) предпола</w:t>
      </w:r>
      <w:r>
        <w:rPr>
          <w:rStyle w:val="143"/>
        </w:rPr>
        <w:softHyphen/>
        <w:t>гает реализацию образовательной организацией основных направлений программы; вы</w:t>
      </w:r>
      <w:r>
        <w:rPr>
          <w:rStyle w:val="143"/>
        </w:rPr>
        <w:softHyphen/>
        <w:t>полнение и корректировку плана воспитательной работы.</w:t>
      </w:r>
    </w:p>
    <w:p w:rsidR="000340F0" w:rsidRDefault="000340F0" w:rsidP="000340F0">
      <w:pPr>
        <w:pStyle w:val="141"/>
        <w:shd w:val="clear" w:color="auto" w:fill="auto"/>
        <w:ind w:left="80" w:right="20" w:firstLine="560"/>
      </w:pPr>
      <w:r>
        <w:rPr>
          <w:rStyle w:val="143"/>
        </w:rPr>
        <w:t>Этап 3. Интерпретационный этап исследования (четвертая четверть) ориенти</w:t>
      </w:r>
      <w:r>
        <w:rPr>
          <w:rStyle w:val="143"/>
        </w:rPr>
        <w:softHyphen/>
        <w:t>рован на сбор данных исследования после реализации программы образовательной орга</w:t>
      </w:r>
      <w:r>
        <w:rPr>
          <w:rStyle w:val="143"/>
        </w:rPr>
        <w:softHyphen/>
        <w:t>низацией.</w:t>
      </w:r>
    </w:p>
    <w:p w:rsidR="000340F0" w:rsidRDefault="000340F0" w:rsidP="000340F0">
      <w:pPr>
        <w:pStyle w:val="a8"/>
        <w:shd w:val="clear" w:color="auto" w:fill="auto"/>
        <w:spacing w:before="0" w:line="274" w:lineRule="exact"/>
        <w:ind w:left="80" w:right="20" w:firstLine="560"/>
        <w:jc w:val="both"/>
      </w:pPr>
      <w:r>
        <w:t xml:space="preserve">Содержание деятельности: </w:t>
      </w:r>
      <w:r w:rsidR="00D15623">
        <w:t>об</w:t>
      </w:r>
      <w:r>
        <w:t>уча</w:t>
      </w:r>
      <w:r w:rsidR="00D15623">
        <w:t>ю</w:t>
      </w:r>
      <w:r>
        <w:t>щиеся выполняют упражнения № 11 - 20 (упражне</w:t>
      </w:r>
      <w:r>
        <w:softHyphen/>
        <w:t>ния представлены в тетрадях; описание упражнения для учителя дано в методическом пособии). Проводится анализ годового плана воспитательной работы. Проводятся инди</w:t>
      </w:r>
      <w:r>
        <w:softHyphen/>
        <w:t>видуальные встречи с родителями (законными представителями).</w:t>
      </w:r>
    </w:p>
    <w:p w:rsidR="000340F0" w:rsidRDefault="000340F0" w:rsidP="000340F0">
      <w:pPr>
        <w:pStyle w:val="a8"/>
        <w:shd w:val="clear" w:color="auto" w:fill="auto"/>
        <w:spacing w:before="0" w:line="274" w:lineRule="exact"/>
        <w:ind w:left="80" w:right="20" w:firstLine="560"/>
        <w:jc w:val="both"/>
      </w:pPr>
      <w:r>
        <w:t xml:space="preserve">Для изучения динамики развития </w:t>
      </w:r>
      <w:r w:rsidR="00D15623">
        <w:t>об</w:t>
      </w:r>
      <w:r>
        <w:t>уча</w:t>
      </w:r>
      <w:r w:rsidR="00D15623">
        <w:t>ю</w:t>
      </w:r>
      <w:r>
        <w:t>щихся и эффективности реализуемой школой программы результаты исследования, полученные в рамках контрольного этапа экспе</w:t>
      </w:r>
      <w:r>
        <w:softHyphen/>
        <w:t>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реали</w:t>
      </w:r>
      <w:r>
        <w:softHyphen/>
        <w:t>зации основных направлений программы).</w:t>
      </w:r>
    </w:p>
    <w:p w:rsidR="000340F0" w:rsidRDefault="000340F0" w:rsidP="000340F0">
      <w:pPr>
        <w:pStyle w:val="321"/>
        <w:keepNext/>
        <w:keepLines/>
        <w:shd w:val="clear" w:color="auto" w:fill="auto"/>
        <w:spacing w:before="0" w:after="0" w:line="274" w:lineRule="exact"/>
        <w:ind w:left="80" w:firstLine="560"/>
        <w:jc w:val="both"/>
      </w:pPr>
      <w:bookmarkStart w:id="315" w:name="bookmark316"/>
      <w:r>
        <w:rPr>
          <w:rStyle w:val="320"/>
        </w:rPr>
        <w:t>Возможные</w:t>
      </w:r>
      <w:r>
        <w:t xml:space="preserve"> виды динамики:</w:t>
      </w:r>
      <w:bookmarkEnd w:id="315"/>
    </w:p>
    <w:p w:rsidR="000340F0" w:rsidRDefault="000340F0" w:rsidP="000340F0">
      <w:pPr>
        <w:pStyle w:val="a8"/>
        <w:shd w:val="clear" w:color="auto" w:fill="auto"/>
        <w:spacing w:before="0" w:line="274" w:lineRule="exact"/>
        <w:ind w:left="80" w:right="20" w:firstLine="560"/>
        <w:jc w:val="both"/>
      </w:pPr>
      <w:r>
        <w:t>Положительная динамика - увеличение значений выделенных показателей иссле</w:t>
      </w:r>
      <w:r>
        <w:softHyphen/>
        <w:t>дования на интерпретационном этапе (конец учебного года) по сравнению с результата</w:t>
      </w:r>
      <w:r>
        <w:softHyphen/>
        <w:t>ми контрольного этапа исследования (начало учебного года).</w:t>
      </w:r>
    </w:p>
    <w:p w:rsidR="000340F0" w:rsidRDefault="000340F0" w:rsidP="000340F0">
      <w:pPr>
        <w:pStyle w:val="a8"/>
        <w:shd w:val="clear" w:color="auto" w:fill="auto"/>
        <w:spacing w:before="0" w:line="274" w:lineRule="exact"/>
        <w:ind w:left="80" w:right="20" w:firstLine="560"/>
        <w:jc w:val="both"/>
      </w:pPr>
      <w:r>
        <w:t>Отсутствие (инертность) положительной динамики подразумевает отсутствие ха</w:t>
      </w:r>
      <w:r>
        <w:softHyphen/>
        <w:t>рактеристик положительной динамики и возможное увеличение отрицательных значений исследуемых показателей на интерпретационном этапе (конец учебного года) по сравне</w:t>
      </w:r>
      <w:r>
        <w:softHyphen/>
        <w:t>нию с результатами контрольного этапа исследования (начало учебного года).</w:t>
      </w:r>
    </w:p>
    <w:p w:rsidR="000340F0" w:rsidRDefault="000340F0" w:rsidP="000340F0">
      <w:pPr>
        <w:pStyle w:val="a8"/>
        <w:shd w:val="clear" w:color="auto" w:fill="auto"/>
        <w:spacing w:before="0" w:line="274" w:lineRule="exact"/>
        <w:ind w:left="40" w:right="20" w:firstLine="0"/>
        <w:jc w:val="both"/>
      </w:pPr>
      <w:r>
        <w:t>Устойчивость (стабильность) высоких показателей на интерпретационном и кон</w:t>
      </w:r>
      <w:r>
        <w:softHyphen/>
        <w:t>трол</w:t>
      </w:r>
      <w:proofErr w:type="gramStart"/>
      <w:r>
        <w:t>ь-</w:t>
      </w:r>
      <w:proofErr w:type="gramEnd"/>
      <w:r>
        <w:t xml:space="preserve"> ном этапах исследования. Устойчивость высоких положительных показателей яв</w:t>
      </w:r>
      <w:r>
        <w:softHyphen/>
        <w:t>ляется одной из характеристик положительной динамики развития. Устойчивость низких показателей указывает на отсутствие положительной динамики и тенденцию отрица</w:t>
      </w:r>
      <w:r>
        <w:softHyphen/>
        <w:t>тельной динамики развития.</w:t>
      </w:r>
    </w:p>
    <w:p w:rsidR="000340F0" w:rsidRDefault="000340F0" w:rsidP="000340F0">
      <w:pPr>
        <w:pStyle w:val="a8"/>
        <w:shd w:val="clear" w:color="auto" w:fill="auto"/>
        <w:spacing w:before="0" w:line="274" w:lineRule="exact"/>
        <w:ind w:left="40" w:right="20" w:firstLine="700"/>
        <w:jc w:val="both"/>
      </w:pPr>
      <w:r>
        <w:t>Полученные и зафиксированные результаты исследования могут быть включены в портфель достижений младших школьников.</w:t>
      </w:r>
    </w:p>
    <w:p w:rsidR="000340F0" w:rsidRDefault="000340F0" w:rsidP="000340F0">
      <w:pPr>
        <w:pStyle w:val="a8"/>
        <w:shd w:val="clear" w:color="auto" w:fill="auto"/>
        <w:spacing w:before="0" w:after="202" w:line="274" w:lineRule="exact"/>
        <w:ind w:left="40" w:right="20" w:firstLine="700"/>
        <w:jc w:val="both"/>
      </w:pPr>
      <w:r>
        <w:t>Оценка и коррекция развития личностных результатов образовательной деятельно</w:t>
      </w:r>
      <w:r>
        <w:softHyphen/>
        <w:t>сти обучающихся осуществляется в ходе постоянного наблюдения педагога в сотрудни</w:t>
      </w:r>
      <w:r>
        <w:softHyphen/>
        <w:t>честве с семьей ученика.</w:t>
      </w:r>
    </w:p>
    <w:p w:rsidR="000340F0" w:rsidRPr="009B22BF" w:rsidRDefault="000340F0" w:rsidP="000340F0">
      <w:pPr>
        <w:pStyle w:val="31"/>
        <w:shd w:val="clear" w:color="auto" w:fill="auto"/>
        <w:spacing w:line="322" w:lineRule="exact"/>
        <w:ind w:right="220"/>
        <w:jc w:val="center"/>
        <w:rPr>
          <w:b/>
          <w:sz w:val="24"/>
          <w:szCs w:val="24"/>
        </w:rPr>
      </w:pPr>
      <w:r w:rsidRPr="009B22BF">
        <w:rPr>
          <w:rStyle w:val="33"/>
          <w:b/>
          <w:sz w:val="24"/>
          <w:szCs w:val="24"/>
        </w:rPr>
        <w:t>2.3.3.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p w:rsidR="000340F0" w:rsidRDefault="000340F0" w:rsidP="000340F0">
      <w:pPr>
        <w:pStyle w:val="a8"/>
        <w:shd w:val="clear" w:color="auto" w:fill="auto"/>
        <w:spacing w:before="0" w:line="274" w:lineRule="exact"/>
        <w:ind w:left="40" w:right="20" w:firstLine="700"/>
      </w:pPr>
      <w:r>
        <w:t xml:space="preserve">1. Обеспечение позитивных межличностных отношений обучающихся: информированность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w:t>
      </w:r>
      <w:r w:rsidR="00D15623">
        <w:t>формирования коллектива, стиля</w:t>
      </w:r>
      <w:r>
        <w:t>ми педагогического руководства, составом обучающихся);</w:t>
      </w:r>
    </w:p>
    <w:p w:rsidR="000340F0" w:rsidRDefault="000340F0" w:rsidP="000340F0">
      <w:pPr>
        <w:pStyle w:val="a8"/>
        <w:shd w:val="clear" w:color="auto" w:fill="auto"/>
        <w:spacing w:before="0" w:line="274" w:lineRule="exact"/>
        <w:ind w:left="40" w:right="20" w:firstLine="700"/>
        <w:jc w:val="both"/>
      </w:pPr>
      <w:r>
        <w:t>степень конкретности и измеримости задач по обеспечению в школе позитивных межличностных отношений обучающихся, уровень обусловленности задач анализом ситуации в школе, классе, уровень дифференциации работы исходя из социально- психологического статуса отдельных категорий обучающихся;</w:t>
      </w:r>
    </w:p>
    <w:p w:rsidR="000340F0" w:rsidRDefault="000340F0" w:rsidP="000340F0">
      <w:pPr>
        <w:pStyle w:val="a8"/>
        <w:shd w:val="clear" w:color="auto" w:fill="auto"/>
        <w:spacing w:before="0" w:line="274" w:lineRule="exact"/>
        <w:ind w:left="40" w:right="20" w:firstLine="700"/>
        <w:jc w:val="both"/>
      </w:pPr>
      <w:r>
        <w:t>степень корректности и конкретности правил работы педагогов по обеспечению позитивных межличностных отношений обучающихся;</w:t>
      </w:r>
    </w:p>
    <w:p w:rsidR="000340F0" w:rsidRDefault="000340F0" w:rsidP="000340F0">
      <w:pPr>
        <w:pStyle w:val="a8"/>
        <w:shd w:val="clear" w:color="auto" w:fill="auto"/>
        <w:spacing w:before="0" w:line="274" w:lineRule="exact"/>
        <w:ind w:left="40" w:right="20" w:firstLine="700"/>
        <w:jc w:val="both"/>
      </w:pPr>
      <w:r>
        <w:t>реалистичность количества и достаточность мероприятий, направленных на реализацию задач по обеспечению позитивных межличностных отношений обучающихся. Согласованность мероприятий, обеспечивающих позитивные межличностные отношения обучающихся, с учителями, работающими в 1-4 классах.</w:t>
      </w:r>
    </w:p>
    <w:p w:rsidR="000340F0" w:rsidRDefault="000340F0" w:rsidP="000340F0">
      <w:pPr>
        <w:pStyle w:val="a8"/>
        <w:shd w:val="clear" w:color="auto" w:fill="auto"/>
        <w:spacing w:before="0" w:line="274" w:lineRule="exact"/>
        <w:ind w:left="40" w:right="20" w:firstLine="700"/>
      </w:pPr>
      <w:r>
        <w:rPr>
          <w:rStyle w:val="16"/>
        </w:rPr>
        <w:t xml:space="preserve">Содействие </w:t>
      </w:r>
      <w:proofErr w:type="gramStart"/>
      <w:r>
        <w:rPr>
          <w:rStyle w:val="16"/>
        </w:rPr>
        <w:t>обучающимся</w:t>
      </w:r>
      <w:proofErr w:type="gramEnd"/>
      <w:r>
        <w:rPr>
          <w:rStyle w:val="16"/>
        </w:rPr>
        <w:t xml:space="preserve"> в освоении основных общеобразовательных программ: </w:t>
      </w:r>
      <w:r>
        <w:t xml:space="preserve">информированность педагогов об особенностях содержания образования в реализуемой ООП </w:t>
      </w:r>
      <w:r>
        <w:lastRenderedPageBreak/>
        <w:t>НОО, степень информированности педагогов о возможностях и проблемах в освоении обучающимися данного содержания образования;</w:t>
      </w:r>
    </w:p>
    <w:p w:rsidR="000340F0" w:rsidRDefault="000340F0" w:rsidP="000340F0">
      <w:pPr>
        <w:pStyle w:val="a8"/>
        <w:shd w:val="clear" w:color="auto" w:fill="auto"/>
        <w:spacing w:before="0" w:line="274" w:lineRule="exact"/>
        <w:ind w:left="40" w:right="20" w:firstLine="700"/>
        <w:jc w:val="both"/>
      </w:pPr>
      <w:r>
        <w:t xml:space="preserve">степень конкретности и измеримости задач </w:t>
      </w:r>
      <w:proofErr w:type="gramStart"/>
      <w:r>
        <w:t>содействия</w:t>
      </w:r>
      <w:proofErr w:type="gramEnd"/>
      <w:r>
        <w:t xml:space="preserve"> обучающимся в освоении основных общеобразовательных программ, уровень обусловленности задач анализом ситуации в школе, в классе, в учебной группе, уровень дифференциации работы исходя из успешности обучения отдельных категорий обучающихся;</w:t>
      </w:r>
    </w:p>
    <w:p w:rsidR="000340F0" w:rsidRDefault="000340F0" w:rsidP="000340F0">
      <w:pPr>
        <w:pStyle w:val="a8"/>
        <w:shd w:val="clear" w:color="auto" w:fill="auto"/>
        <w:spacing w:before="0" w:line="274" w:lineRule="exact"/>
        <w:ind w:left="40" w:right="20" w:firstLine="700"/>
        <w:jc w:val="both"/>
      </w:pPr>
      <w:r>
        <w:t xml:space="preserve">степень корректности и конкретности правил педагогического содействия </w:t>
      </w:r>
      <w:proofErr w:type="gramStart"/>
      <w:r>
        <w:t>обучающимся</w:t>
      </w:r>
      <w:proofErr w:type="gramEnd"/>
      <w:r>
        <w:t xml:space="preserve"> в освоении основных общеобразовательных программ;</w:t>
      </w:r>
    </w:p>
    <w:p w:rsidR="000340F0" w:rsidRDefault="000340F0" w:rsidP="000340F0">
      <w:pPr>
        <w:pStyle w:val="a8"/>
        <w:shd w:val="clear" w:color="auto" w:fill="auto"/>
        <w:spacing w:before="0" w:line="274" w:lineRule="exact"/>
        <w:ind w:firstLine="700"/>
        <w:jc w:val="both"/>
      </w:pPr>
      <w:r>
        <w:t xml:space="preserve">реалистичность количества и точность мероприятий, тематика, форма и содержание которых адекватны задачам </w:t>
      </w:r>
      <w:proofErr w:type="gramStart"/>
      <w:r>
        <w:t>содействия</w:t>
      </w:r>
      <w:proofErr w:type="gramEnd"/>
      <w:r>
        <w:t xml:space="preserve"> обучающимся в освоении основных общеобразовательных и дополнительных общеразвивающих образовательных программ. Согласованность мероприятий содействия </w:t>
      </w:r>
      <w:proofErr w:type="gramStart"/>
      <w:r>
        <w:t>обучающимся</w:t>
      </w:r>
      <w:proofErr w:type="gramEnd"/>
      <w:r>
        <w:t xml:space="preserve"> в освоении основных общеобразовательных программ.</w:t>
      </w:r>
    </w:p>
    <w:p w:rsidR="000340F0" w:rsidRDefault="000340F0" w:rsidP="000340F0">
      <w:pPr>
        <w:pStyle w:val="141"/>
        <w:shd w:val="clear" w:color="auto" w:fill="auto"/>
        <w:ind w:firstLine="700"/>
      </w:pPr>
      <w:r>
        <w:rPr>
          <w:rStyle w:val="143"/>
        </w:rPr>
        <w:t>Степень реализации задач формирования современного национального воспитательного идеала - высоконравственного, творческого, компетентного гражданина России:</w:t>
      </w:r>
    </w:p>
    <w:p w:rsidR="000340F0" w:rsidRDefault="000340F0" w:rsidP="000340F0">
      <w:pPr>
        <w:pStyle w:val="a8"/>
        <w:shd w:val="clear" w:color="auto" w:fill="auto"/>
        <w:spacing w:before="0" w:line="274" w:lineRule="exact"/>
        <w:ind w:firstLine="700"/>
        <w:jc w:val="both"/>
      </w:pPr>
      <w:proofErr w:type="gramStart"/>
      <w:r>
        <w:t>информированность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roofErr w:type="gramEnd"/>
    </w:p>
    <w:p w:rsidR="000340F0" w:rsidRDefault="000340F0" w:rsidP="000340F0">
      <w:pPr>
        <w:pStyle w:val="a8"/>
        <w:shd w:val="clear" w:color="auto" w:fill="auto"/>
        <w:spacing w:before="0" w:line="274" w:lineRule="exact"/>
        <w:ind w:firstLine="700"/>
        <w:jc w:val="both"/>
      </w:pPr>
      <w:r>
        <w:t>степень конкретности и измеримости задач патриотического, гражданского, экологического воспитания в классе (при формулировке задач необходимо учитывать возрастные особенности, специфику класса);</w:t>
      </w:r>
    </w:p>
    <w:p w:rsidR="000340F0" w:rsidRDefault="000340F0" w:rsidP="000340F0">
      <w:pPr>
        <w:pStyle w:val="a8"/>
        <w:shd w:val="clear" w:color="auto" w:fill="auto"/>
        <w:spacing w:before="0"/>
        <w:ind w:firstLine="700"/>
        <w:jc w:val="both"/>
      </w:pPr>
      <w: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0340F0" w:rsidRDefault="000340F0" w:rsidP="000340F0">
      <w:pPr>
        <w:pStyle w:val="a8"/>
        <w:shd w:val="clear" w:color="auto" w:fill="auto"/>
        <w:spacing w:before="0"/>
        <w:ind w:left="20" w:right="80" w:firstLine="700"/>
        <w:jc w:val="both"/>
      </w:pPr>
      <w:proofErr w:type="gramStart"/>
      <w:r>
        <w:t>реалистичность количества и достаточность мероприятий, тематика, форма и содержание которых направлены на патриотическое, гражданское, трудовое, экологическое воспитание обучающихся;</w:t>
      </w:r>
      <w:proofErr w:type="gramEnd"/>
    </w:p>
    <w:p w:rsidR="000340F0" w:rsidRDefault="000340F0" w:rsidP="000340F0">
      <w:pPr>
        <w:pStyle w:val="a8"/>
        <w:shd w:val="clear" w:color="auto" w:fill="auto"/>
        <w:spacing w:before="0"/>
        <w:ind w:left="20" w:right="80" w:firstLine="700"/>
        <w:jc w:val="both"/>
      </w:pPr>
      <w:r>
        <w:t>согласованность мероприятий патриотического, гражданского, трудового, экологического воспитания с родителями (законными представителями) обучающихся, привлечение к организации мероприятий учреждений дополнительного образования в рамках социального партнерства, родителей (законных представителей), общественности.</w:t>
      </w:r>
    </w:p>
    <w:p w:rsidR="000340F0" w:rsidRDefault="000340F0" w:rsidP="000340F0">
      <w:pPr>
        <w:rPr>
          <w:rFonts w:ascii="Times New Roman" w:hAnsi="Times New Roman" w:cs="Times New Roman"/>
          <w:sz w:val="22"/>
          <w:szCs w:val="22"/>
        </w:rPr>
      </w:pPr>
    </w:p>
    <w:p w:rsidR="000340F0" w:rsidRPr="002D47A0" w:rsidRDefault="000340F0" w:rsidP="000340F0">
      <w:pPr>
        <w:pStyle w:val="31"/>
        <w:shd w:val="clear" w:color="auto" w:fill="auto"/>
        <w:spacing w:line="322" w:lineRule="exact"/>
        <w:ind w:right="80"/>
        <w:jc w:val="center"/>
        <w:rPr>
          <w:b/>
          <w:sz w:val="24"/>
          <w:szCs w:val="24"/>
        </w:rPr>
      </w:pPr>
      <w:r w:rsidRPr="002D47A0">
        <w:rPr>
          <w:rStyle w:val="33"/>
          <w:b/>
          <w:sz w:val="24"/>
          <w:szCs w:val="24"/>
        </w:rPr>
        <w:t>2.3.4. РЕКОМЕНДАЦИИ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w:t>
      </w:r>
    </w:p>
    <w:p w:rsidR="000340F0" w:rsidRPr="002D47A0" w:rsidRDefault="000340F0" w:rsidP="000340F0">
      <w:pPr>
        <w:pStyle w:val="31"/>
        <w:shd w:val="clear" w:color="auto" w:fill="auto"/>
        <w:spacing w:after="279" w:line="322" w:lineRule="exact"/>
        <w:ind w:right="80"/>
        <w:jc w:val="center"/>
        <w:rPr>
          <w:b/>
          <w:sz w:val="24"/>
          <w:szCs w:val="24"/>
        </w:rPr>
      </w:pPr>
      <w:r w:rsidRPr="002D47A0">
        <w:rPr>
          <w:rStyle w:val="33"/>
          <w:b/>
          <w:sz w:val="24"/>
          <w:szCs w:val="24"/>
        </w:rPr>
        <w:t>ДРУГИХ СТРАН</w:t>
      </w:r>
    </w:p>
    <w:p w:rsidR="000340F0" w:rsidRDefault="000340F0" w:rsidP="000340F0">
      <w:pPr>
        <w:pStyle w:val="a8"/>
        <w:shd w:val="clear" w:color="auto" w:fill="auto"/>
        <w:spacing w:before="0" w:line="274" w:lineRule="exact"/>
        <w:ind w:left="20" w:right="80" w:firstLine="700"/>
        <w:jc w:val="both"/>
      </w:pPr>
      <w:r>
        <w:t xml:space="preserve">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происходит </w:t>
      </w:r>
      <w:proofErr w:type="gramStart"/>
      <w:r>
        <w:t>через</w:t>
      </w:r>
      <w:proofErr w:type="gramEnd"/>
      <w:r>
        <w:t>:</w:t>
      </w:r>
    </w:p>
    <w:p w:rsidR="000340F0" w:rsidRDefault="000340F0" w:rsidP="000340F0">
      <w:pPr>
        <w:pStyle w:val="141"/>
        <w:shd w:val="clear" w:color="auto" w:fill="auto"/>
        <w:ind w:left="20" w:right="80" w:firstLine="700"/>
      </w:pPr>
      <w:r>
        <w:rPr>
          <w:rStyle w:val="143"/>
        </w:rPr>
        <w:t>воспитание гражданственности, патриотизма, уважения к правам, свободам и обязанностям человека</w:t>
      </w:r>
    </w:p>
    <w:p w:rsidR="000340F0" w:rsidRDefault="000340F0" w:rsidP="000340F0">
      <w:pPr>
        <w:pStyle w:val="a8"/>
        <w:shd w:val="clear" w:color="auto" w:fill="auto"/>
        <w:spacing w:before="0" w:line="274" w:lineRule="exact"/>
        <w:ind w:left="20" w:right="80" w:firstLine="700"/>
      </w:pPr>
      <w:r>
        <w:rPr>
          <w:rStyle w:val="16"/>
        </w:rPr>
        <w:t xml:space="preserve">воспитание нравственных чувств и этического сознания: </w:t>
      </w:r>
      <w:r>
        <w:t>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w:t>
      </w:r>
      <w:r>
        <w:softHyphen/>
        <w:t xml:space="preserve">нального народа России и народов других стран происходит </w:t>
      </w:r>
      <w:proofErr w:type="gramStart"/>
      <w:r>
        <w:t>через</w:t>
      </w:r>
      <w:proofErr w:type="gramEnd"/>
      <w:r>
        <w:t>:</w:t>
      </w:r>
    </w:p>
    <w:p w:rsidR="000340F0" w:rsidRPr="005D034F" w:rsidRDefault="000340F0" w:rsidP="000340F0">
      <w:pPr>
        <w:pStyle w:val="141"/>
        <w:shd w:val="clear" w:color="auto" w:fill="auto"/>
        <w:spacing w:after="5"/>
        <w:ind w:left="20" w:right="80" w:firstLine="700"/>
        <w:rPr>
          <w:rStyle w:val="143"/>
        </w:rPr>
      </w:pPr>
      <w:r w:rsidRPr="005D034F">
        <w:rPr>
          <w:rStyle w:val="143"/>
        </w:rPr>
        <w:t>воспитание гражданственности, патриотизма, уважения к правам, свободам и обязанностям человека</w:t>
      </w:r>
    </w:p>
    <w:p w:rsidR="000340F0" w:rsidRPr="005D034F" w:rsidRDefault="000340F0" w:rsidP="000340F0">
      <w:pPr>
        <w:pStyle w:val="310"/>
        <w:shd w:val="clear" w:color="auto" w:fill="auto"/>
        <w:spacing w:line="230" w:lineRule="exact"/>
        <w:rPr>
          <w:rStyle w:val="36"/>
          <w:u w:val="none"/>
        </w:rPr>
      </w:pPr>
      <w:r w:rsidRPr="005D034F">
        <w:rPr>
          <w:rStyle w:val="36"/>
          <w:u w:val="none"/>
        </w:rPr>
        <w:t xml:space="preserve">             воспитание нравственных чувств и этического сознания:</w:t>
      </w:r>
    </w:p>
    <w:p w:rsidR="005D034F" w:rsidRDefault="005D034F" w:rsidP="005D034F">
      <w:pPr>
        <w:pStyle w:val="141"/>
        <w:shd w:val="clear" w:color="auto" w:fill="auto"/>
        <w:spacing w:after="5"/>
        <w:ind w:right="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72"/>
        <w:gridCol w:w="4854"/>
        <w:gridCol w:w="3308"/>
      </w:tblGrid>
      <w:tr w:rsidR="005D034F" w:rsidRPr="00946396" w:rsidTr="00663A57">
        <w:trPr>
          <w:trHeight w:val="566"/>
        </w:trPr>
        <w:tc>
          <w:tcPr>
            <w:tcW w:w="850" w:type="pct"/>
            <w:shd w:val="clear" w:color="auto" w:fill="FFFFFF"/>
          </w:tcPr>
          <w:p w:rsidR="005D034F" w:rsidRPr="00946396" w:rsidRDefault="005D034F" w:rsidP="00DF64F0">
            <w:pPr>
              <w:spacing w:line="269" w:lineRule="exact"/>
              <w:jc w:val="center"/>
              <w:rPr>
                <w:rFonts w:ascii="Times New Roman" w:eastAsia="Times New Roman" w:hAnsi="Times New Roman" w:cs="Times New Roman"/>
              </w:rPr>
            </w:pPr>
            <w:r w:rsidRPr="00946396">
              <w:rPr>
                <w:rFonts w:ascii="Times New Roman" w:eastAsia="Times New Roman" w:hAnsi="Times New Roman" w:cs="Times New Roman"/>
                <w:b/>
                <w:bCs/>
                <w:sz w:val="23"/>
                <w:szCs w:val="23"/>
              </w:rPr>
              <w:t>Направле</w:t>
            </w:r>
            <w:r w:rsidRPr="00946396">
              <w:rPr>
                <w:rFonts w:ascii="Times New Roman" w:eastAsia="Times New Roman" w:hAnsi="Times New Roman" w:cs="Times New Roman"/>
                <w:b/>
                <w:bCs/>
                <w:sz w:val="23"/>
                <w:szCs w:val="23"/>
              </w:rPr>
              <w:softHyphen/>
              <w:t>ние</w:t>
            </w:r>
          </w:p>
        </w:tc>
        <w:tc>
          <w:tcPr>
            <w:tcW w:w="2468" w:type="pct"/>
            <w:shd w:val="clear" w:color="auto" w:fill="FFFFFF"/>
          </w:tcPr>
          <w:p w:rsidR="005D034F" w:rsidRPr="00946396" w:rsidRDefault="005D034F" w:rsidP="00DF64F0">
            <w:pPr>
              <w:ind w:left="1680"/>
              <w:rPr>
                <w:rFonts w:ascii="Times New Roman" w:eastAsia="Times New Roman" w:hAnsi="Times New Roman" w:cs="Times New Roman"/>
              </w:rPr>
            </w:pPr>
            <w:r w:rsidRPr="00946396">
              <w:rPr>
                <w:rFonts w:ascii="Times New Roman" w:eastAsia="Times New Roman" w:hAnsi="Times New Roman" w:cs="Times New Roman"/>
                <w:b/>
                <w:bCs/>
                <w:sz w:val="23"/>
                <w:szCs w:val="23"/>
              </w:rPr>
              <w:t>Содержание</w:t>
            </w:r>
          </w:p>
        </w:tc>
        <w:tc>
          <w:tcPr>
            <w:tcW w:w="1682" w:type="pct"/>
            <w:shd w:val="clear" w:color="auto" w:fill="FFFFFF"/>
          </w:tcPr>
          <w:p w:rsidR="005D034F" w:rsidRPr="00946396" w:rsidRDefault="005D034F" w:rsidP="00DF64F0">
            <w:pPr>
              <w:spacing w:line="274" w:lineRule="exact"/>
              <w:jc w:val="center"/>
              <w:rPr>
                <w:rFonts w:ascii="Times New Roman" w:eastAsia="Times New Roman" w:hAnsi="Times New Roman" w:cs="Times New Roman"/>
              </w:rPr>
            </w:pPr>
            <w:r w:rsidRPr="00946396">
              <w:rPr>
                <w:rFonts w:ascii="Times New Roman" w:eastAsia="Times New Roman" w:hAnsi="Times New Roman" w:cs="Times New Roman"/>
                <w:b/>
                <w:bCs/>
                <w:sz w:val="23"/>
                <w:szCs w:val="23"/>
              </w:rPr>
              <w:t>Виды деятельности, формы занятий</w:t>
            </w:r>
          </w:p>
        </w:tc>
      </w:tr>
      <w:tr w:rsidR="005D034F" w:rsidRPr="00946396" w:rsidTr="00663A57">
        <w:trPr>
          <w:trHeight w:val="699"/>
        </w:trPr>
        <w:tc>
          <w:tcPr>
            <w:tcW w:w="850" w:type="pct"/>
            <w:shd w:val="clear" w:color="auto" w:fill="FFFFFF"/>
          </w:tcPr>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lastRenderedPageBreak/>
              <w:t>Воспитание</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граждан-</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ственности,</w:t>
            </w:r>
          </w:p>
          <w:p w:rsidR="005D034F" w:rsidRPr="00946396" w:rsidRDefault="005D034F" w:rsidP="00663A57">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патриотизм</w:t>
            </w:r>
            <w:r w:rsidR="00663A57">
              <w:rPr>
                <w:rFonts w:ascii="Times New Roman" w:eastAsia="Times New Roman" w:hAnsi="Times New Roman" w:cs="Times New Roman"/>
                <w:i/>
                <w:iCs/>
                <w:sz w:val="23"/>
                <w:szCs w:val="23"/>
              </w:rPr>
              <w:t>а</w:t>
            </w:r>
            <w:r w:rsidRPr="00946396">
              <w:rPr>
                <w:rFonts w:ascii="Times New Roman" w:eastAsia="Times New Roman" w:hAnsi="Times New Roman" w:cs="Times New Roman"/>
                <w:i/>
                <w:iCs/>
                <w:sz w:val="23"/>
                <w:szCs w:val="23"/>
              </w:rPr>
              <w:t xml:space="preserve">, уважения </w:t>
            </w:r>
            <w:proofErr w:type="gramStart"/>
            <w:r w:rsidRPr="00946396">
              <w:rPr>
                <w:rFonts w:ascii="Times New Roman" w:eastAsia="Times New Roman" w:hAnsi="Times New Roman" w:cs="Times New Roman"/>
                <w:i/>
                <w:iCs/>
                <w:sz w:val="23"/>
                <w:szCs w:val="23"/>
              </w:rPr>
              <w:t>к</w:t>
            </w:r>
            <w:proofErr w:type="gramEnd"/>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правам, сво-</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бодам и обя-</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занностям</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i/>
                <w:iCs/>
                <w:sz w:val="23"/>
                <w:szCs w:val="23"/>
              </w:rPr>
              <w:t>человека</w:t>
            </w:r>
          </w:p>
        </w:tc>
        <w:tc>
          <w:tcPr>
            <w:tcW w:w="2468" w:type="pct"/>
            <w:shd w:val="clear" w:color="auto" w:fill="FFFFFF"/>
          </w:tcPr>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Ценностные представления о любви к</w:t>
            </w:r>
            <w:proofErr w:type="gramStart"/>
            <w:r w:rsidRPr="00946396">
              <w:rPr>
                <w:rFonts w:ascii="Times New Roman" w:eastAsia="Times New Roman" w:hAnsi="Times New Roman" w:cs="Times New Roman"/>
                <w:sz w:val="23"/>
                <w:szCs w:val="23"/>
              </w:rPr>
              <w:t xml:space="preserve"> Р</w:t>
            </w:r>
            <w:proofErr w:type="gramEnd"/>
            <w:r w:rsidRPr="00946396">
              <w:rPr>
                <w:rFonts w:ascii="Times New Roman" w:eastAsia="Times New Roman" w:hAnsi="Times New Roman" w:cs="Times New Roman"/>
                <w:sz w:val="23"/>
                <w:szCs w:val="23"/>
              </w:rPr>
              <w:t>ос-</w:t>
            </w:r>
          </w:p>
          <w:p w:rsidR="005D034F" w:rsidRPr="00946396" w:rsidRDefault="005D034F" w:rsidP="00DF64F0">
            <w:pPr>
              <w:ind w:left="14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сии, народам Российской Федерации,</w:t>
            </w:r>
            <w:proofErr w:type="gramEnd"/>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нравственные представления о долге, чести и достоинстве в кон-</w:t>
            </w:r>
          </w:p>
          <w:p w:rsidR="005D034F" w:rsidRPr="00946396" w:rsidRDefault="005D034F" w:rsidP="00663A57">
            <w:pPr>
              <w:ind w:left="14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тексте</w:t>
            </w:r>
            <w:proofErr w:type="gramEnd"/>
            <w:r w:rsidRPr="00946396">
              <w:rPr>
                <w:rFonts w:ascii="Times New Roman" w:eastAsia="Times New Roman" w:hAnsi="Times New Roman" w:cs="Times New Roman"/>
                <w:sz w:val="23"/>
                <w:szCs w:val="23"/>
              </w:rPr>
              <w:t xml:space="preserve"> отношения к Отечеству, к согражданам, к семье, школе, одноклассникам;</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элементарные представления о политическом устройстве Российского государства,</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его </w:t>
            </w:r>
            <w:proofErr w:type="gramStart"/>
            <w:r w:rsidRPr="00946396">
              <w:rPr>
                <w:rFonts w:ascii="Times New Roman" w:eastAsia="Times New Roman" w:hAnsi="Times New Roman" w:cs="Times New Roman"/>
                <w:sz w:val="23"/>
                <w:szCs w:val="23"/>
              </w:rPr>
              <w:t>институтах</w:t>
            </w:r>
            <w:proofErr w:type="gramEnd"/>
            <w:r w:rsidRPr="00946396">
              <w:rPr>
                <w:rFonts w:ascii="Times New Roman" w:eastAsia="Times New Roman" w:hAnsi="Times New Roman" w:cs="Times New Roman"/>
                <w:sz w:val="23"/>
                <w:szCs w:val="23"/>
              </w:rPr>
              <w:t>, их роли в жизни общества,</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важнейших </w:t>
            </w:r>
            <w:proofErr w:type="gramStart"/>
            <w:r w:rsidRPr="00946396">
              <w:rPr>
                <w:rFonts w:ascii="Times New Roman" w:eastAsia="Times New Roman" w:hAnsi="Times New Roman" w:cs="Times New Roman"/>
                <w:sz w:val="23"/>
                <w:szCs w:val="23"/>
              </w:rPr>
              <w:t>законах</w:t>
            </w:r>
            <w:proofErr w:type="gramEnd"/>
            <w:r w:rsidRPr="00946396">
              <w:rPr>
                <w:rFonts w:ascii="Times New Roman" w:eastAsia="Times New Roman" w:hAnsi="Times New Roman" w:cs="Times New Roman"/>
                <w:sz w:val="23"/>
                <w:szCs w:val="23"/>
              </w:rPr>
              <w:t xml:space="preserve"> государства;</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представления о символах государства -</w:t>
            </w:r>
          </w:p>
          <w:p w:rsidR="005D034F" w:rsidRPr="00946396" w:rsidRDefault="005D034F" w:rsidP="00DF64F0">
            <w:pPr>
              <w:ind w:left="14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Флаге</w:t>
            </w:r>
            <w:proofErr w:type="gramEnd"/>
            <w:r w:rsidRPr="00946396">
              <w:rPr>
                <w:rFonts w:ascii="Times New Roman" w:eastAsia="Times New Roman" w:hAnsi="Times New Roman" w:cs="Times New Roman"/>
                <w:sz w:val="23"/>
                <w:szCs w:val="23"/>
              </w:rPr>
              <w:t>, Гербе России, о флаге и гербе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Брянской области;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интерес к государственным праздникам 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важнейшим событиям в жизни России,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Брянской области, </w:t>
            </w:r>
            <w:proofErr w:type="gramStart"/>
            <w:r w:rsidRPr="00946396">
              <w:rPr>
                <w:rFonts w:ascii="Times New Roman" w:eastAsia="Times New Roman" w:hAnsi="Times New Roman" w:cs="Times New Roman"/>
                <w:sz w:val="23"/>
                <w:szCs w:val="23"/>
              </w:rPr>
              <w:t>с</w:t>
            </w:r>
            <w:proofErr w:type="gramEnd"/>
            <w:r w:rsidRPr="00946396">
              <w:rPr>
                <w:rFonts w:ascii="Times New Roman" w:eastAsia="Times New Roman" w:hAnsi="Times New Roman" w:cs="Times New Roman"/>
                <w:sz w:val="23"/>
                <w:szCs w:val="23"/>
              </w:rPr>
              <w:t>. Речица;</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уважительное отношение к русскому языку как госуда</w:t>
            </w:r>
            <w:r w:rsidR="00663A57">
              <w:rPr>
                <w:rFonts w:ascii="Times New Roman" w:eastAsia="Times New Roman" w:hAnsi="Times New Roman" w:cs="Times New Roman"/>
                <w:sz w:val="23"/>
                <w:szCs w:val="23"/>
              </w:rPr>
              <w:t>рственному</w:t>
            </w:r>
            <w:r w:rsidRPr="00946396">
              <w:rPr>
                <w:rFonts w:ascii="Times New Roman" w:eastAsia="Times New Roman" w:hAnsi="Times New Roman" w:cs="Times New Roman"/>
                <w:sz w:val="23"/>
                <w:szCs w:val="23"/>
              </w:rPr>
              <w:t xml:space="preserve"> языку</w:t>
            </w:r>
            <w:r w:rsidR="00663A57">
              <w:rPr>
                <w:rFonts w:ascii="Times New Roman" w:eastAsia="Times New Roman" w:hAnsi="Times New Roman" w:cs="Times New Roman"/>
                <w:sz w:val="23"/>
                <w:szCs w:val="23"/>
              </w:rPr>
              <w:t>,</w:t>
            </w:r>
            <w:r w:rsidRPr="00946396">
              <w:rPr>
                <w:rFonts w:ascii="Times New Roman" w:eastAsia="Times New Roman" w:hAnsi="Times New Roman" w:cs="Times New Roman"/>
                <w:sz w:val="23"/>
                <w:szCs w:val="23"/>
              </w:rPr>
              <w:t xml:space="preserve"> межнашение к своему национальному языку 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культуре;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народах</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России, об их общей исторической судьбе,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о единстве народов нашей страны;</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наци</w:t>
            </w:r>
            <w:proofErr w:type="gramStart"/>
            <w:r w:rsidRPr="00946396">
              <w:rPr>
                <w:rFonts w:ascii="Times New Roman" w:eastAsia="Times New Roman" w:hAnsi="Times New Roman" w:cs="Times New Roman"/>
                <w:sz w:val="23"/>
                <w:szCs w:val="23"/>
              </w:rPr>
              <w:t>о</w:t>
            </w:r>
            <w:r w:rsidR="00663A57">
              <w:rPr>
                <w:rFonts w:ascii="Times New Roman" w:eastAsia="Times New Roman" w:hAnsi="Times New Roman" w:cs="Times New Roman"/>
                <w:sz w:val="23"/>
                <w:szCs w:val="23"/>
              </w:rPr>
              <w:t>-</w:t>
            </w:r>
            <w:proofErr w:type="gramEnd"/>
            <w:r w:rsidR="00663A57">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нальных героях и важнейших событиях</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истории Росс</w:t>
            </w:r>
            <w:proofErr w:type="gramStart"/>
            <w:r w:rsidRPr="00946396">
              <w:rPr>
                <w:rFonts w:ascii="Times New Roman" w:eastAsia="Times New Roman" w:hAnsi="Times New Roman" w:cs="Times New Roman"/>
                <w:sz w:val="23"/>
                <w:szCs w:val="23"/>
              </w:rPr>
              <w:t>ии и ее</w:t>
            </w:r>
            <w:proofErr w:type="gramEnd"/>
            <w:r w:rsidRPr="00946396">
              <w:rPr>
                <w:rFonts w:ascii="Times New Roman" w:eastAsia="Times New Roman" w:hAnsi="Times New Roman" w:cs="Times New Roman"/>
                <w:sz w:val="23"/>
                <w:szCs w:val="23"/>
              </w:rPr>
              <w:t xml:space="preserve"> народов;</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уважительное отношение к </w:t>
            </w:r>
            <w:proofErr w:type="gramStart"/>
            <w:r w:rsidRPr="00946396">
              <w:rPr>
                <w:rFonts w:ascii="Times New Roman" w:eastAsia="Times New Roman" w:hAnsi="Times New Roman" w:cs="Times New Roman"/>
                <w:sz w:val="23"/>
                <w:szCs w:val="23"/>
              </w:rPr>
              <w:t>воинскому</w:t>
            </w:r>
            <w:proofErr w:type="gramEnd"/>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прошлому и настоящему нашей страны,</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уважение к защитникам Родины.</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значении общения для жизни человека, развития личности, успешной учебы;</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первоначальные знания правил эффективного, бесконфликтного, безопасного общения в классе, </w:t>
            </w:r>
            <w:r w:rsidR="00663A57">
              <w:rPr>
                <w:rFonts w:ascii="Times New Roman" w:eastAsia="Times New Roman" w:hAnsi="Times New Roman" w:cs="Times New Roman"/>
                <w:sz w:val="23"/>
                <w:szCs w:val="23"/>
              </w:rPr>
              <w:t>ш</w:t>
            </w:r>
            <w:r w:rsidRPr="00946396">
              <w:rPr>
                <w:rFonts w:ascii="Times New Roman" w:eastAsia="Times New Roman" w:hAnsi="Times New Roman" w:cs="Times New Roman"/>
                <w:sz w:val="23"/>
                <w:szCs w:val="23"/>
              </w:rPr>
              <w:t>коле, семье, со</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сверстниками, старшими и младшими;</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понимание значимости ответственного</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отношения к слову как к поступку, действию;</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первоначальные знания о </w:t>
            </w:r>
            <w:proofErr w:type="gramStart"/>
            <w:r w:rsidRPr="00946396">
              <w:rPr>
                <w:rFonts w:ascii="Times New Roman" w:eastAsia="Times New Roman" w:hAnsi="Times New Roman" w:cs="Times New Roman"/>
                <w:sz w:val="23"/>
                <w:szCs w:val="23"/>
              </w:rPr>
              <w:t>безопасном</w:t>
            </w:r>
            <w:proofErr w:type="gramEnd"/>
          </w:p>
          <w:p w:rsidR="005D034F" w:rsidRPr="00946396" w:rsidRDefault="005D034F" w:rsidP="00DF64F0">
            <w:pPr>
              <w:ind w:left="14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общении</w:t>
            </w:r>
            <w:proofErr w:type="gramEnd"/>
            <w:r w:rsidRPr="00946396">
              <w:rPr>
                <w:rFonts w:ascii="Times New Roman" w:eastAsia="Times New Roman" w:hAnsi="Times New Roman" w:cs="Times New Roman"/>
                <w:sz w:val="23"/>
                <w:szCs w:val="23"/>
              </w:rPr>
              <w:t xml:space="preserve"> в Интернете;</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ценностные представления о родном языке;</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об истории родного языка, его особенностях и</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месте в мире;</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элементарные представления о современных технологиях коммуникации;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навыки межкультурной коммуникации;</w:t>
            </w:r>
          </w:p>
        </w:tc>
        <w:tc>
          <w:tcPr>
            <w:tcW w:w="1682" w:type="pct"/>
            <w:shd w:val="clear" w:color="auto" w:fill="FFFFFF"/>
          </w:tcPr>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Познавательные экскурсии</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«Путешествие по улицам</w:t>
            </w:r>
          </w:p>
          <w:p w:rsidR="005D034F" w:rsidRPr="00946396" w:rsidRDefault="005D034F" w:rsidP="00663A57">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города», «Чем славен наш</w:t>
            </w:r>
            <w:r w:rsidR="00663A57">
              <w:rPr>
                <w:rFonts w:ascii="Times New Roman" w:eastAsia="Times New Roman" w:hAnsi="Times New Roman" w:cs="Times New Roman"/>
                <w:sz w:val="23"/>
                <w:szCs w:val="23"/>
              </w:rPr>
              <w:t xml:space="preserve"> </w:t>
            </w:r>
            <w:r w:rsidR="00663A57">
              <w:rPr>
                <w:rFonts w:ascii="Times New Roman" w:eastAsia="Times New Roman" w:hAnsi="Times New Roman" w:cs="Times New Roman"/>
              </w:rPr>
              <w:t>город</w:t>
            </w:r>
            <w:r w:rsidRPr="00946396">
              <w:rPr>
                <w:rFonts w:ascii="Times New Roman" w:eastAsia="Times New Roman" w:hAnsi="Times New Roman" w:cs="Times New Roman"/>
                <w:sz w:val="23"/>
                <w:szCs w:val="23"/>
              </w:rPr>
              <w:t xml:space="preserve">», «Родина моя </w:t>
            </w:r>
            <w:proofErr w:type="gramStart"/>
            <w:r w:rsidRPr="00946396">
              <w:rPr>
                <w:rFonts w:ascii="Times New Roman" w:eastAsia="Times New Roman" w:hAnsi="Times New Roman" w:cs="Times New Roman"/>
                <w:sz w:val="23"/>
                <w:szCs w:val="23"/>
              </w:rPr>
              <w:t>-Б</w:t>
            </w:r>
            <w:proofErr w:type="gramEnd"/>
            <w:r w:rsidRPr="00946396">
              <w:rPr>
                <w:rFonts w:ascii="Times New Roman" w:eastAsia="Times New Roman" w:hAnsi="Times New Roman" w:cs="Times New Roman"/>
                <w:sz w:val="23"/>
                <w:szCs w:val="23"/>
              </w:rPr>
              <w:t>рянщина».</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Творческие вечера «Мы -</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школьная семья», «Роди-</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тельский дом - начало</w:t>
            </w:r>
          </w:p>
          <w:p w:rsidR="005D034F" w:rsidRPr="00946396" w:rsidRDefault="005D034F" w:rsidP="00DF64F0">
            <w:pPr>
              <w:ind w:left="120"/>
              <w:rPr>
                <w:rFonts w:ascii="Times New Roman" w:eastAsia="Times New Roman" w:hAnsi="Times New Roman" w:cs="Times New Roman"/>
              </w:rPr>
            </w:pPr>
            <w:r w:rsidRPr="00946396">
              <w:rPr>
                <w:rFonts w:ascii="Times New Roman" w:eastAsia="Times New Roman" w:hAnsi="Times New Roman" w:cs="Times New Roman"/>
                <w:sz w:val="23"/>
                <w:szCs w:val="23"/>
              </w:rPr>
              <w:t>начал».</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Участие в </w:t>
            </w:r>
            <w:proofErr w:type="gramStart"/>
            <w:r w:rsidRPr="00946396">
              <w:rPr>
                <w:rFonts w:ascii="Times New Roman" w:eastAsia="Times New Roman" w:hAnsi="Times New Roman" w:cs="Times New Roman"/>
                <w:sz w:val="23"/>
                <w:szCs w:val="23"/>
              </w:rPr>
              <w:t>традиционных</w:t>
            </w:r>
            <w:proofErr w:type="gramEnd"/>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мероприятиях «День </w:t>
            </w:r>
            <w:proofErr w:type="gramStart"/>
            <w:r w:rsidRPr="00946396">
              <w:rPr>
                <w:rFonts w:ascii="Times New Roman" w:eastAsia="Times New Roman" w:hAnsi="Times New Roman" w:cs="Times New Roman"/>
                <w:sz w:val="23"/>
                <w:szCs w:val="23"/>
              </w:rPr>
              <w:t>за</w:t>
            </w:r>
            <w:r w:rsidRPr="00946396">
              <w:rPr>
                <w:rFonts w:ascii="Times New Roman" w:eastAsia="Times New Roman" w:hAnsi="Times New Roman" w:cs="Times New Roman"/>
                <w:sz w:val="23"/>
                <w:szCs w:val="23"/>
              </w:rPr>
              <w:softHyphen/>
            </w:r>
            <w:proofErr w:type="gramEnd"/>
          </w:p>
          <w:p w:rsidR="005D034F" w:rsidRPr="00946396" w:rsidRDefault="005D034F" w:rsidP="00DF64F0">
            <w:pPr>
              <w:jc w:val="center"/>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щитника Отечества» (те-</w:t>
            </w:r>
            <w:proofErr w:type="gramEnd"/>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матические классные часы,</w:t>
            </w:r>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«А ну-ка, мальчики!»,</w:t>
            </w:r>
          </w:p>
          <w:p w:rsidR="005D034F" w:rsidRPr="00946396" w:rsidRDefault="005D034F" w:rsidP="00DF64F0">
            <w:pPr>
              <w:jc w:val="center"/>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«Зарничка»), День Победы</w:t>
            </w:r>
            <w:proofErr w:type="gramEnd"/>
          </w:p>
          <w:p w:rsidR="005D034F" w:rsidRPr="00946396" w:rsidRDefault="005D034F" w:rsidP="00DF64F0">
            <w:pPr>
              <w:jc w:val="center"/>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(конкурс рисунков, стихов,</w:t>
            </w:r>
            <w:proofErr w:type="gramEnd"/>
          </w:p>
          <w:p w:rsidR="005D034F" w:rsidRPr="00946396" w:rsidRDefault="005D034F" w:rsidP="00DF64F0">
            <w:pPr>
              <w:jc w:val="center"/>
              <w:rPr>
                <w:rFonts w:ascii="Times New Roman" w:eastAsia="Times New Roman" w:hAnsi="Times New Roman" w:cs="Times New Roman"/>
              </w:rPr>
            </w:pPr>
            <w:r w:rsidRPr="00946396">
              <w:rPr>
                <w:rFonts w:ascii="Times New Roman" w:eastAsia="Times New Roman" w:hAnsi="Times New Roman" w:cs="Times New Roman"/>
                <w:sz w:val="23"/>
                <w:szCs w:val="23"/>
              </w:rPr>
              <w:t>поздравление ветеранов и</w:t>
            </w:r>
          </w:p>
          <w:p w:rsidR="005D034F" w:rsidRDefault="005D034F" w:rsidP="00DF64F0">
            <w:pPr>
              <w:ind w:left="12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жителей микрорайона).</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Чтение книг.</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Просмотр кинофильмов.</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Заочное путешествие </w:t>
            </w:r>
            <w:proofErr w:type="gramStart"/>
            <w:r w:rsidRPr="00946396">
              <w:rPr>
                <w:rFonts w:ascii="Times New Roman" w:eastAsia="Times New Roman" w:hAnsi="Times New Roman" w:cs="Times New Roman"/>
                <w:sz w:val="23"/>
                <w:szCs w:val="23"/>
              </w:rPr>
              <w:t>по</w:t>
            </w:r>
            <w:proofErr w:type="gramEnd"/>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местам боевой славы.</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Встречи с участниками</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важных событий, в жизни</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города</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Сюжетно-ролевые игры</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гражданского и историко</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патриотического содержания.</w:t>
            </w:r>
          </w:p>
          <w:p w:rsidR="005D034F" w:rsidRPr="00946396" w:rsidRDefault="005D034F" w:rsidP="00663A57">
            <w:pPr>
              <w:rPr>
                <w:rFonts w:ascii="Times New Roman" w:eastAsia="Times New Roman" w:hAnsi="Times New Roman" w:cs="Times New Roman"/>
              </w:rPr>
            </w:pPr>
            <w:r w:rsidRPr="00946396">
              <w:rPr>
                <w:rFonts w:ascii="Times New Roman" w:eastAsia="Times New Roman" w:hAnsi="Times New Roman" w:cs="Times New Roman"/>
                <w:sz w:val="23"/>
                <w:szCs w:val="23"/>
              </w:rPr>
              <w:t>Ознакомление с героическими страницами истории</w:t>
            </w:r>
          </w:p>
          <w:p w:rsidR="005D034F" w:rsidRPr="00946396" w:rsidRDefault="005D034F" w:rsidP="00663A57">
            <w:pPr>
              <w:rPr>
                <w:rFonts w:ascii="Times New Roman" w:eastAsia="Times New Roman" w:hAnsi="Times New Roman" w:cs="Times New Roman"/>
              </w:rPr>
            </w:pPr>
            <w:r w:rsidRPr="00946396">
              <w:rPr>
                <w:rFonts w:ascii="Times New Roman" w:eastAsia="Times New Roman" w:hAnsi="Times New Roman" w:cs="Times New Roman"/>
                <w:sz w:val="23"/>
                <w:szCs w:val="23"/>
              </w:rPr>
              <w:t>России, жизнью замеча</w:t>
            </w:r>
            <w:r w:rsidR="00663A57">
              <w:rPr>
                <w:rFonts w:ascii="Times New Roman" w:eastAsia="Times New Roman" w:hAnsi="Times New Roman" w:cs="Times New Roman"/>
                <w:sz w:val="23"/>
                <w:szCs w:val="23"/>
              </w:rPr>
              <w:t>т</w:t>
            </w:r>
            <w:r w:rsidRPr="00946396">
              <w:rPr>
                <w:rFonts w:ascii="Times New Roman" w:eastAsia="Times New Roman" w:hAnsi="Times New Roman" w:cs="Times New Roman"/>
                <w:sz w:val="23"/>
                <w:szCs w:val="23"/>
              </w:rPr>
              <w:t>ельных людей, явивших</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примеры гражданского</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служения, исполнения</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патриотического долга, с</w:t>
            </w:r>
            <w:r w:rsidR="00663A57">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обязанностями гражданина</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знакомство с деятельностью общественных</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организаций патриотиче</w:t>
            </w:r>
            <w:r w:rsidRPr="00946396">
              <w:rPr>
                <w:rFonts w:ascii="Times New Roman" w:eastAsia="Times New Roman" w:hAnsi="Times New Roman" w:cs="Times New Roman"/>
                <w:sz w:val="23"/>
                <w:szCs w:val="23"/>
              </w:rPr>
              <w:softHyphen/>
              <w:t>ской и гражданской</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направленности, детско-юношеских движений,</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организаций, сообществ, </w:t>
            </w:r>
            <w:proofErr w:type="gramStart"/>
            <w:r w:rsidRPr="00946396">
              <w:rPr>
                <w:rFonts w:ascii="Times New Roman" w:eastAsia="Times New Roman" w:hAnsi="Times New Roman" w:cs="Times New Roman"/>
                <w:sz w:val="23"/>
                <w:szCs w:val="23"/>
              </w:rPr>
              <w:t>с</w:t>
            </w:r>
            <w:proofErr w:type="gramEnd"/>
          </w:p>
          <w:p w:rsidR="005D034F" w:rsidRPr="00946396" w:rsidRDefault="005D034F" w:rsidP="00663A57">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правами гражданина (в</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процессе посильного участия в социальных проектах и мероприятиях, проводимых детско</w:t>
            </w:r>
            <w:r w:rsidR="00663A57">
              <w:rPr>
                <w:rFonts w:ascii="Times New Roman" w:eastAsia="Times New Roman" w:hAnsi="Times New Roman" w:cs="Times New Roman"/>
                <w:sz w:val="23"/>
                <w:szCs w:val="23"/>
              </w:rPr>
              <w:t>-</w:t>
            </w:r>
            <w:r w:rsidRPr="00946396">
              <w:rPr>
                <w:rFonts w:ascii="Times New Roman" w:eastAsia="Times New Roman" w:hAnsi="Times New Roman" w:cs="Times New Roman"/>
                <w:sz w:val="23"/>
                <w:szCs w:val="23"/>
              </w:rPr>
              <w:t>юношескими организаци</w:t>
            </w:r>
            <w:r w:rsidRPr="00946396">
              <w:rPr>
                <w:rFonts w:ascii="Times New Roman" w:eastAsia="Times New Roman" w:hAnsi="Times New Roman" w:cs="Times New Roman"/>
                <w:sz w:val="23"/>
                <w:szCs w:val="23"/>
              </w:rPr>
              <w:softHyphen/>
              <w:t>ями);</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19"/>
                <w:szCs w:val="19"/>
              </w:rPr>
              <w:t>/1.&gt; 1 и 11,</w:t>
            </w:r>
          </w:p>
          <w:p w:rsidR="005D034F" w:rsidRPr="00946396" w:rsidRDefault="005D034F" w:rsidP="00DF64F0">
            <w:pPr>
              <w:spacing w:before="60"/>
              <w:jc w:val="both"/>
              <w:rPr>
                <w:rFonts w:ascii="Times New Roman" w:eastAsia="Times New Roman" w:hAnsi="Times New Roman" w:cs="Times New Roman"/>
              </w:rPr>
            </w:pPr>
            <w:r w:rsidRPr="00946396">
              <w:rPr>
                <w:rFonts w:ascii="Times New Roman" w:eastAsia="Times New Roman" w:hAnsi="Times New Roman" w:cs="Times New Roman"/>
                <w:sz w:val="23"/>
                <w:szCs w:val="23"/>
              </w:rPr>
              <w:t>Встречи со специалистами.</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Презентации </w:t>
            </w:r>
            <w:proofErr w:type="gramStart"/>
            <w:r w:rsidRPr="00946396">
              <w:rPr>
                <w:rFonts w:ascii="Times New Roman" w:eastAsia="Times New Roman" w:hAnsi="Times New Roman" w:cs="Times New Roman"/>
                <w:sz w:val="23"/>
                <w:szCs w:val="23"/>
              </w:rPr>
              <w:t>выполненных</w:t>
            </w:r>
            <w:proofErr w:type="gramEnd"/>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проектов.</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Участие во встречах и</w:t>
            </w:r>
          </w:p>
          <w:p w:rsidR="005D034F" w:rsidRPr="00946396" w:rsidRDefault="005D034F" w:rsidP="00DF64F0">
            <w:pPr>
              <w:jc w:val="both"/>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беседах</w:t>
            </w:r>
            <w:proofErr w:type="gramEnd"/>
            <w:r w:rsidRPr="00946396">
              <w:rPr>
                <w:rFonts w:ascii="Times New Roman" w:eastAsia="Times New Roman" w:hAnsi="Times New Roman" w:cs="Times New Roman"/>
                <w:sz w:val="23"/>
                <w:szCs w:val="23"/>
              </w:rPr>
              <w:t xml:space="preserve"> с выпускниками</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школы,</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знакомство с биографиями</w:t>
            </w:r>
          </w:p>
          <w:p w:rsidR="005D034F" w:rsidRPr="00946396" w:rsidRDefault="005D034F" w:rsidP="00DF64F0">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t>выпускников, явивших</w:t>
            </w:r>
            <w:r w:rsidR="00663A57">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собой примеры граждан</w:t>
            </w:r>
            <w:r w:rsidRPr="00946396">
              <w:rPr>
                <w:rFonts w:ascii="Times New Roman" w:eastAsia="Times New Roman" w:hAnsi="Times New Roman" w:cs="Times New Roman"/>
                <w:sz w:val="23"/>
                <w:szCs w:val="23"/>
              </w:rPr>
              <w:softHyphen/>
              <w:t>ственности и патриотизма.</w:t>
            </w:r>
          </w:p>
          <w:p w:rsidR="005D034F" w:rsidRPr="00946396" w:rsidRDefault="005D034F" w:rsidP="00663A57">
            <w:pPr>
              <w:jc w:val="both"/>
              <w:rPr>
                <w:rFonts w:ascii="Times New Roman" w:eastAsia="Times New Roman" w:hAnsi="Times New Roman" w:cs="Times New Roman"/>
              </w:rPr>
            </w:pPr>
            <w:r w:rsidRPr="00946396">
              <w:rPr>
                <w:rFonts w:ascii="Times New Roman" w:eastAsia="Times New Roman" w:hAnsi="Times New Roman" w:cs="Times New Roman"/>
                <w:sz w:val="23"/>
                <w:szCs w:val="23"/>
              </w:rPr>
              <w:lastRenderedPageBreak/>
              <w:t>Занятия в кружках, клу</w:t>
            </w:r>
            <w:r w:rsidR="00663A57">
              <w:rPr>
                <w:rFonts w:ascii="Times New Roman" w:eastAsia="Times New Roman" w:hAnsi="Times New Roman" w:cs="Times New Roman"/>
                <w:sz w:val="23"/>
                <w:szCs w:val="23"/>
              </w:rPr>
              <w:t>бах, секциях.</w:t>
            </w:r>
          </w:p>
        </w:tc>
      </w:tr>
      <w:tr w:rsidR="005D034F" w:rsidRPr="00797A0D" w:rsidTr="00663A57">
        <w:trPr>
          <w:trHeight w:val="2251"/>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D034F" w:rsidRPr="00797A0D" w:rsidRDefault="005D034F" w:rsidP="00DF64F0">
            <w:pPr>
              <w:jc w:val="center"/>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lastRenderedPageBreak/>
              <w:t>Воспитание</w:t>
            </w:r>
          </w:p>
          <w:p w:rsidR="005D034F" w:rsidRPr="00797A0D" w:rsidRDefault="004F4A78" w:rsidP="004F4A78">
            <w:pPr>
              <w:jc w:val="center"/>
              <w:rPr>
                <w:rFonts w:ascii="Times New Roman" w:eastAsia="Times New Roman" w:hAnsi="Times New Roman" w:cs="Times New Roman"/>
                <w:i/>
                <w:iCs/>
                <w:sz w:val="23"/>
                <w:szCs w:val="23"/>
              </w:rPr>
            </w:pPr>
            <w:r>
              <w:rPr>
                <w:rFonts w:ascii="Times New Roman" w:eastAsia="Times New Roman" w:hAnsi="Times New Roman" w:cs="Times New Roman"/>
                <w:i/>
                <w:iCs/>
                <w:sz w:val="23"/>
                <w:szCs w:val="23"/>
              </w:rPr>
              <w:t>нравствен</w:t>
            </w:r>
            <w:r w:rsidR="005D034F" w:rsidRPr="00946396">
              <w:rPr>
                <w:rFonts w:ascii="Times New Roman" w:eastAsia="Times New Roman" w:hAnsi="Times New Roman" w:cs="Times New Roman"/>
                <w:i/>
                <w:iCs/>
                <w:sz w:val="23"/>
                <w:szCs w:val="23"/>
              </w:rPr>
              <w:t>ных чувств и</w:t>
            </w:r>
          </w:p>
          <w:p w:rsidR="005D034F" w:rsidRPr="00797A0D" w:rsidRDefault="005D034F" w:rsidP="00DF64F0">
            <w:pPr>
              <w:jc w:val="center"/>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t>этического</w:t>
            </w:r>
          </w:p>
          <w:p w:rsidR="005D034F" w:rsidRPr="00797A0D" w:rsidRDefault="005D034F" w:rsidP="00DF64F0">
            <w:pPr>
              <w:jc w:val="center"/>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t>сознания:</w:t>
            </w:r>
          </w:p>
        </w:tc>
        <w:tc>
          <w:tcPr>
            <w:tcW w:w="2468" w:type="pct"/>
            <w:tcBorders>
              <w:top w:val="single" w:sz="4" w:space="0" w:color="auto"/>
              <w:left w:val="single" w:sz="4" w:space="0" w:color="auto"/>
              <w:bottom w:val="single" w:sz="4" w:space="0" w:color="auto"/>
              <w:right w:val="single" w:sz="4" w:space="0" w:color="auto"/>
            </w:tcBorders>
            <w:shd w:val="clear" w:color="auto" w:fill="FFFFFF"/>
          </w:tcPr>
          <w:p w:rsidR="005D034F" w:rsidRPr="00797A0D" w:rsidRDefault="005D034F" w:rsidP="00DF64F0">
            <w:pPr>
              <w:ind w:left="14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Первоначальные представления о морали,</w:t>
            </w:r>
          </w:p>
          <w:p w:rsidR="005D034F" w:rsidRPr="00797A0D" w:rsidRDefault="005D034F" w:rsidP="00DF64F0">
            <w:pPr>
              <w:ind w:left="140"/>
              <w:rPr>
                <w:rFonts w:ascii="Times New Roman" w:eastAsia="Times New Roman" w:hAnsi="Times New Roman" w:cs="Times New Roman"/>
                <w:sz w:val="23"/>
                <w:szCs w:val="23"/>
              </w:rPr>
            </w:pPr>
            <w:proofErr w:type="gramStart"/>
            <w:r w:rsidRPr="00946396">
              <w:rPr>
                <w:rFonts w:ascii="Times New Roman" w:eastAsia="Times New Roman" w:hAnsi="Times New Roman" w:cs="Times New Roman"/>
                <w:sz w:val="23"/>
                <w:szCs w:val="23"/>
              </w:rPr>
              <w:t>об основных понятиях этики (добро и зло,</w:t>
            </w:r>
            <w:proofErr w:type="gramEnd"/>
          </w:p>
          <w:p w:rsidR="005D034F" w:rsidRPr="00797A0D" w:rsidRDefault="005D034F" w:rsidP="00DF64F0">
            <w:pPr>
              <w:ind w:left="14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истина и ложь, смысл и ценность жизни,</w:t>
            </w:r>
          </w:p>
          <w:p w:rsidR="005D034F" w:rsidRPr="00797A0D" w:rsidRDefault="005D034F" w:rsidP="00663A57">
            <w:pPr>
              <w:ind w:left="14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справедливос</w:t>
            </w:r>
            <w:r w:rsidR="00663A57">
              <w:rPr>
                <w:rFonts w:ascii="Times New Roman" w:eastAsia="Times New Roman" w:hAnsi="Times New Roman" w:cs="Times New Roman"/>
                <w:sz w:val="23"/>
                <w:szCs w:val="23"/>
              </w:rPr>
              <w:t>ть, милосердие, нравствен</w:t>
            </w:r>
            <w:r w:rsidRPr="00946396">
              <w:rPr>
                <w:rFonts w:ascii="Times New Roman" w:eastAsia="Times New Roman" w:hAnsi="Times New Roman" w:cs="Times New Roman"/>
                <w:sz w:val="23"/>
                <w:szCs w:val="23"/>
              </w:rPr>
              <w:t>ный выбор, достоинство, любовь);</w:t>
            </w:r>
          </w:p>
          <w:p w:rsidR="005D034F" w:rsidRDefault="005D034F" w:rsidP="00DF64F0">
            <w:pPr>
              <w:ind w:left="14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первоначальные представления о значении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религиозной культуры в жизни человека 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общества, связи религиозных культур</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народов России и российской гражданской (светской) этики, свободе совести и</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вероисповедания, роли традиционных религий в развитии Российского государства, в истории и культуре нашей страны;</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духовных ценностях народов России;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уважительное отношение к традициям,</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культуре и языку своего народа и других народов России;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получение первоначальных представлений</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о нравственных взаимоотношениях в семье знание и выполнение правил поведения в школе, дома, на улице, в городе, в</w:t>
            </w:r>
            <w:r w:rsidR="004F4A78">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общественных местах, на природе;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уважительное отношение к старшим,</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доброжелательное отношение к сверстникам и младшим;</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установление дружеских взаимоотношений в коллективе, основанных на</w:t>
            </w:r>
            <w:r w:rsidR="004F4A78">
              <w:rPr>
                <w:rFonts w:ascii="Times New Roman" w:eastAsia="Times New Roman" w:hAnsi="Times New Roman" w:cs="Times New Roman"/>
              </w:rPr>
              <w:t xml:space="preserve"> </w:t>
            </w:r>
            <w:r w:rsidR="004F4A78">
              <w:rPr>
                <w:rFonts w:ascii="Times New Roman" w:eastAsia="Times New Roman" w:hAnsi="Times New Roman" w:cs="Times New Roman"/>
                <w:sz w:val="23"/>
                <w:szCs w:val="23"/>
              </w:rPr>
              <w:t>взаи</w:t>
            </w:r>
            <w:r w:rsidRPr="00946396">
              <w:rPr>
                <w:rFonts w:ascii="Times New Roman" w:eastAsia="Times New Roman" w:hAnsi="Times New Roman" w:cs="Times New Roman"/>
                <w:sz w:val="23"/>
                <w:szCs w:val="23"/>
              </w:rPr>
              <w:t>мопомощи и взаимной поддержке;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бережное, гуманное отношение ко всему</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живому;</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стремление избегать плохих поступков, не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капризничать, не быть упрямым; умение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признаться в плохом поступке и уметь</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проанализировать его;</w:t>
            </w:r>
          </w:p>
          <w:p w:rsidR="005D034F" w:rsidRPr="004F4A78"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отрицательное отношение к аморальным поступкам, грубости, оскорбительным словам и действиям, в том числе в</w:t>
            </w:r>
            <w:r w:rsidR="004F4A78">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содержании художественных фильмов и</w:t>
            </w:r>
            <w:r w:rsidR="004F4A78">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телевизионных передач.</w:t>
            </w:r>
          </w:p>
        </w:tc>
        <w:tc>
          <w:tcPr>
            <w:tcW w:w="1682" w:type="pct"/>
            <w:tcBorders>
              <w:top w:val="single" w:sz="4" w:space="0" w:color="auto"/>
              <w:left w:val="single" w:sz="4" w:space="0" w:color="auto"/>
              <w:bottom w:val="single" w:sz="4" w:space="0" w:color="auto"/>
              <w:right w:val="single" w:sz="4" w:space="0" w:color="auto"/>
            </w:tcBorders>
            <w:shd w:val="clear" w:color="auto" w:fill="FFFFFF"/>
          </w:tcPr>
          <w:p w:rsidR="005D034F" w:rsidRPr="00797A0D" w:rsidRDefault="005D034F" w:rsidP="00DF64F0">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 процессе изучения</w:t>
            </w:r>
          </w:p>
          <w:p w:rsidR="005D034F" w:rsidRPr="00797A0D" w:rsidRDefault="005D034F" w:rsidP="00DF64F0">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учебных инвариантных и</w:t>
            </w:r>
          </w:p>
          <w:p w:rsidR="005D034F" w:rsidRPr="00797A0D" w:rsidRDefault="005D034F" w:rsidP="00DF64F0">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вариативных предметов,</w:t>
            </w:r>
          </w:p>
          <w:p w:rsidR="005D034F" w:rsidRPr="00663A57" w:rsidRDefault="005D034F" w:rsidP="00663A57">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бесед, экскурсий, заоч</w:t>
            </w:r>
            <w:r w:rsidR="004F4A78">
              <w:rPr>
                <w:rFonts w:ascii="Times New Roman" w:eastAsia="Times New Roman" w:hAnsi="Times New Roman" w:cs="Times New Roman"/>
                <w:sz w:val="23"/>
                <w:szCs w:val="23"/>
              </w:rPr>
              <w:t>н</w:t>
            </w:r>
            <w:r w:rsidRPr="00946396">
              <w:rPr>
                <w:rFonts w:ascii="Times New Roman" w:eastAsia="Times New Roman" w:hAnsi="Times New Roman" w:cs="Times New Roman"/>
                <w:sz w:val="23"/>
                <w:szCs w:val="23"/>
              </w:rPr>
              <w:t>ых путешествий, уча</w:t>
            </w:r>
            <w:r w:rsidRPr="00946396">
              <w:rPr>
                <w:rFonts w:ascii="Times New Roman" w:eastAsia="Times New Roman" w:hAnsi="Times New Roman" w:cs="Times New Roman"/>
                <w:sz w:val="23"/>
                <w:szCs w:val="23"/>
              </w:rPr>
              <w:softHyphen/>
              <w:t>стия в творческой деятельности: театральные</w:t>
            </w:r>
            <w:r w:rsidR="00663A57">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постановки, литературно-музыкальные композиции, художественные выставки.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Классные часы.</w:t>
            </w:r>
          </w:p>
          <w:p w:rsidR="005D034F" w:rsidRPr="00946396" w:rsidRDefault="005D034F" w:rsidP="00663A57">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Экскурсия по микрорайону школы.</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Коллективные игры.</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Семейные праздники.</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Участие в беседах о семье,</w:t>
            </w:r>
          </w:p>
          <w:p w:rsidR="005D034F" w:rsidRPr="00946396" w:rsidRDefault="004F4A78" w:rsidP="004F4A78">
            <w:pPr>
              <w:ind w:left="140"/>
              <w:rPr>
                <w:rFonts w:ascii="Times New Roman" w:eastAsia="Times New Roman" w:hAnsi="Times New Roman" w:cs="Times New Roman"/>
              </w:rPr>
            </w:pPr>
            <w:r>
              <w:rPr>
                <w:rFonts w:ascii="Times New Roman" w:eastAsia="Times New Roman" w:hAnsi="Times New Roman" w:cs="Times New Roman"/>
                <w:sz w:val="23"/>
                <w:szCs w:val="23"/>
              </w:rPr>
              <w:t>о родителях и пра</w:t>
            </w:r>
            <w:r w:rsidR="005D034F" w:rsidRPr="00946396">
              <w:rPr>
                <w:rFonts w:ascii="Times New Roman" w:eastAsia="Times New Roman" w:hAnsi="Times New Roman" w:cs="Times New Roman"/>
                <w:sz w:val="23"/>
                <w:szCs w:val="23"/>
              </w:rPr>
              <w:t>родите</w:t>
            </w:r>
            <w:r w:rsidR="005D034F" w:rsidRPr="00946396">
              <w:rPr>
                <w:rFonts w:ascii="Times New Roman" w:eastAsia="Times New Roman" w:hAnsi="Times New Roman" w:cs="Times New Roman"/>
                <w:sz w:val="23"/>
                <w:szCs w:val="23"/>
              </w:rPr>
              <w:softHyphen/>
              <w:t>лях.</w:t>
            </w:r>
          </w:p>
          <w:p w:rsidR="005D034F" w:rsidRPr="00946396"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Открытые семейные праз</w:t>
            </w:r>
            <w:proofErr w:type="gramStart"/>
            <w:r w:rsidRPr="00946396">
              <w:rPr>
                <w:rFonts w:ascii="Times New Roman" w:eastAsia="Times New Roman" w:hAnsi="Times New Roman" w:cs="Times New Roman"/>
                <w:sz w:val="23"/>
                <w:szCs w:val="23"/>
              </w:rPr>
              <w:t>д</w:t>
            </w:r>
            <w:r w:rsidR="004F4A78">
              <w:rPr>
                <w:rFonts w:ascii="Times New Roman" w:eastAsia="Times New Roman" w:hAnsi="Times New Roman" w:cs="Times New Roman"/>
                <w:sz w:val="23"/>
                <w:szCs w:val="23"/>
              </w:rPr>
              <w:t>-</w:t>
            </w:r>
            <w:proofErr w:type="gramEnd"/>
            <w:r w:rsidR="004F4A78">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ники, выполнения и пре-</w:t>
            </w:r>
          </w:p>
          <w:p w:rsidR="005D034F" w:rsidRPr="00946396" w:rsidRDefault="005D034F" w:rsidP="00DF64F0">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зентации совместно </w:t>
            </w:r>
            <w:proofErr w:type="gramStart"/>
            <w:r w:rsidRPr="00946396">
              <w:rPr>
                <w:rFonts w:ascii="Times New Roman" w:eastAsia="Times New Roman" w:hAnsi="Times New Roman" w:cs="Times New Roman"/>
                <w:sz w:val="23"/>
                <w:szCs w:val="23"/>
              </w:rPr>
              <w:t>с роди</w:t>
            </w:r>
            <w:proofErr w:type="gramEnd"/>
            <w:r w:rsidRPr="00946396">
              <w:rPr>
                <w:rFonts w:ascii="Times New Roman" w:eastAsia="Times New Roman" w:hAnsi="Times New Roman" w:cs="Times New Roman"/>
                <w:sz w:val="23"/>
                <w:szCs w:val="23"/>
              </w:rPr>
              <w:t>-</w:t>
            </w:r>
          </w:p>
          <w:p w:rsidR="005D034F" w:rsidRPr="004F4A78" w:rsidRDefault="005D034F" w:rsidP="004F4A78">
            <w:pPr>
              <w:ind w:left="140"/>
              <w:rPr>
                <w:rFonts w:ascii="Times New Roman" w:eastAsia="Times New Roman" w:hAnsi="Times New Roman" w:cs="Times New Roman"/>
              </w:rPr>
            </w:pPr>
            <w:r w:rsidRPr="00946396">
              <w:rPr>
                <w:rFonts w:ascii="Times New Roman" w:eastAsia="Times New Roman" w:hAnsi="Times New Roman" w:cs="Times New Roman"/>
                <w:sz w:val="23"/>
                <w:szCs w:val="23"/>
              </w:rPr>
              <w:t>телями творческих проектов</w:t>
            </w:r>
          </w:p>
        </w:tc>
      </w:tr>
    </w:tbl>
    <w:p w:rsidR="005D034F" w:rsidRDefault="005D034F" w:rsidP="005D034F">
      <w:pPr>
        <w:pStyle w:val="141"/>
        <w:shd w:val="clear" w:color="auto" w:fill="auto"/>
        <w:spacing w:after="5"/>
        <w:ind w:right="80"/>
      </w:pPr>
    </w:p>
    <w:p w:rsidR="002F2FD0" w:rsidRPr="008B32CB" w:rsidRDefault="002F2FD0" w:rsidP="002F2FD0">
      <w:pPr>
        <w:pStyle w:val="31"/>
        <w:shd w:val="clear" w:color="auto" w:fill="auto"/>
        <w:spacing w:after="279" w:line="322" w:lineRule="exact"/>
        <w:ind w:right="40"/>
        <w:jc w:val="center"/>
        <w:rPr>
          <w:b/>
          <w:sz w:val="24"/>
          <w:szCs w:val="24"/>
        </w:rPr>
      </w:pPr>
      <w:r w:rsidRPr="008B32CB">
        <w:rPr>
          <w:rStyle w:val="33"/>
          <w:b/>
          <w:sz w:val="24"/>
          <w:szCs w:val="24"/>
        </w:rPr>
        <w:t xml:space="preserve">2.3.5. </w:t>
      </w:r>
      <w:proofErr w:type="gramStart"/>
      <w:r w:rsidRPr="008B32CB">
        <w:rPr>
          <w:rStyle w:val="33"/>
          <w:b/>
          <w:sz w:val="24"/>
          <w:szCs w:val="24"/>
        </w:rPr>
        <w:t>РЕКОМЕНДАЦИИ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roofErr w:type="gramEnd"/>
    </w:p>
    <w:p w:rsidR="002F2FD0" w:rsidRDefault="002F2FD0" w:rsidP="002F2FD0">
      <w:pPr>
        <w:pStyle w:val="a8"/>
        <w:shd w:val="clear" w:color="auto" w:fill="auto"/>
        <w:spacing w:before="0" w:line="274" w:lineRule="exact"/>
        <w:ind w:left="20" w:right="40" w:firstLine="760"/>
        <w:jc w:val="both"/>
      </w:pPr>
      <w:proofErr w:type="gramStart"/>
      <w:r>
        <w:t>Организация работы по духовно-нравственному развитию и воспитанию обучающихся связана с необходимостью выработки единой стратегии взаимодействия участников образовательных отношений, реализуемой на следующих уровнях:</w:t>
      </w:r>
      <w:proofErr w:type="gramEnd"/>
    </w:p>
    <w:p w:rsidR="002F2FD0" w:rsidRDefault="002F2FD0" w:rsidP="002F2FD0">
      <w:pPr>
        <w:pStyle w:val="a8"/>
        <w:shd w:val="clear" w:color="auto" w:fill="auto"/>
        <w:spacing w:before="0" w:line="274" w:lineRule="exact"/>
        <w:ind w:left="20" w:right="40" w:firstLine="760"/>
        <w:jc w:val="both"/>
      </w:pPr>
      <w:r>
        <w:t>научно-методологический (уровень согласованного единства базовых педагогических принципов и подходов к воспитанию);</w:t>
      </w:r>
    </w:p>
    <w:p w:rsidR="002F2FD0" w:rsidRDefault="002F2FD0" w:rsidP="002F2FD0">
      <w:pPr>
        <w:pStyle w:val="a8"/>
        <w:shd w:val="clear" w:color="auto" w:fill="auto"/>
        <w:spacing w:before="0" w:line="274" w:lineRule="exact"/>
        <w:ind w:left="20" w:right="40" w:firstLine="760"/>
        <w:jc w:val="both"/>
      </w:pPr>
      <w:r>
        <w:lastRenderedPageBreak/>
        <w:t>программно-методический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F2FD0" w:rsidRDefault="002F2FD0" w:rsidP="002F2FD0">
      <w:pPr>
        <w:pStyle w:val="a8"/>
        <w:shd w:val="clear" w:color="auto" w:fill="auto"/>
        <w:spacing w:before="0" w:line="274" w:lineRule="exact"/>
        <w:ind w:left="20" w:right="20" w:firstLine="720"/>
        <w:jc w:val="both"/>
      </w:pPr>
      <w:r>
        <w:t>организационно-практический (уровень преемственности практического опыта и согласованного взаимодействия коллектива педагогов, учащихся и их родителей).</w:t>
      </w:r>
    </w:p>
    <w:p w:rsidR="002F2FD0" w:rsidRDefault="002F2FD0" w:rsidP="002F2FD0">
      <w:pPr>
        <w:pStyle w:val="a8"/>
        <w:shd w:val="clear" w:color="auto" w:fill="auto"/>
        <w:spacing w:before="0" w:line="274" w:lineRule="exact"/>
        <w:ind w:left="20" w:right="20" w:firstLine="720"/>
        <w:jc w:val="both"/>
      </w:pPr>
      <w:r>
        <w:t>Модель взаимодействия базируется на сочетании двух принципов структурного взаимодействия: иерархического и сетевого.</w:t>
      </w:r>
    </w:p>
    <w:p w:rsidR="002F2FD0" w:rsidRDefault="002F2FD0" w:rsidP="002F2FD0">
      <w:pPr>
        <w:pStyle w:val="a8"/>
        <w:shd w:val="clear" w:color="auto" w:fill="auto"/>
        <w:spacing w:before="0" w:line="274" w:lineRule="exact"/>
        <w:ind w:left="20" w:right="20" w:firstLine="720"/>
        <w:jc w:val="both"/>
      </w:pPr>
      <w:r>
        <w:t>Иерархический принцип обеспечивает концептуальную соподчиненность уровней взаимодействия субъектов образовательного пространства, сохраняя единство содержания и многообразие форм и методов воспитательной работы.</w:t>
      </w:r>
    </w:p>
    <w:p w:rsidR="002F2FD0" w:rsidRDefault="002F2FD0" w:rsidP="002F2FD0">
      <w:pPr>
        <w:pStyle w:val="a8"/>
        <w:shd w:val="clear" w:color="auto" w:fill="auto"/>
        <w:spacing w:before="0" w:line="274" w:lineRule="exact"/>
        <w:ind w:left="20" w:right="20" w:firstLine="720"/>
        <w:jc w:val="both"/>
      </w:pPr>
      <w:r>
        <w:t>Практическое взаимодействие осуществляется по</w:t>
      </w:r>
      <w:r>
        <w:rPr>
          <w:rStyle w:val="16"/>
        </w:rPr>
        <w:t xml:space="preserve"> сетевому принципу,</w:t>
      </w:r>
      <w:r>
        <w:t xml:space="preserve"> где каждый участник образовательной деятельности получает возможность концентрировать вокруг себя педагогические и детско-родительские инициативы, используя творческий потенциал личности для воплощения коллективных образовательных и социальных проектов.</w:t>
      </w:r>
    </w:p>
    <w:p w:rsidR="002F2FD0" w:rsidRDefault="002F2FD0" w:rsidP="002F2FD0">
      <w:pPr>
        <w:pStyle w:val="a8"/>
        <w:shd w:val="clear" w:color="auto" w:fill="auto"/>
        <w:spacing w:before="0" w:line="274" w:lineRule="exact"/>
        <w:ind w:left="20" w:right="20" w:firstLine="720"/>
        <w:jc w:val="both"/>
      </w:pPr>
      <w:r>
        <w:t>Главными принципами межличностного педагогического общения в контексте ре</w:t>
      </w:r>
      <w:r>
        <w:softHyphen/>
        <w:t>ализации модели сетевого взаимодействия - это сотворчество и взаиморазвитие, предпо</w:t>
      </w:r>
      <w:r>
        <w:softHyphen/>
        <w:t xml:space="preserve">лагающие деятельное соучастие и взаимообмен положительным опытом, содействие и взаимопомощь, согласие и взаимовыручку, взаимообучение и </w:t>
      </w:r>
      <w:proofErr w:type="gramStart"/>
      <w:r>
        <w:t>сотрудничество</w:t>
      </w:r>
      <w:proofErr w:type="gramEnd"/>
      <w:r>
        <w:t xml:space="preserve"> и взаимо</w:t>
      </w:r>
      <w:r>
        <w:softHyphen/>
        <w:t>обогащение всех участников образовательной деятельности за счет мобилизации и опти</w:t>
      </w:r>
      <w:r>
        <w:softHyphen/>
        <w:t>мального перераспределения методического, педагогического и административного ре</w:t>
      </w:r>
      <w:r>
        <w:softHyphen/>
        <w:t>сурсов.</w:t>
      </w:r>
    </w:p>
    <w:p w:rsidR="002F2FD0" w:rsidRDefault="002F2FD0" w:rsidP="002F2FD0">
      <w:pPr>
        <w:pStyle w:val="a8"/>
        <w:shd w:val="clear" w:color="auto" w:fill="auto"/>
        <w:spacing w:before="0" w:line="274" w:lineRule="exact"/>
        <w:ind w:left="20" w:right="20" w:firstLine="720"/>
        <w:jc w:val="both"/>
      </w:pPr>
      <w:r>
        <w:t>В процессе реализации модели организации сетевого взаимодействия участников образовательной деятельности появляются новые формы творческой самоорганизации детско-родительских коллективов в виде сетевых органов самоуправления - советы де</w:t>
      </w:r>
      <w:proofErr w:type="gramStart"/>
      <w:r>
        <w:t>т-</w:t>
      </w:r>
      <w:proofErr w:type="gramEnd"/>
      <w:r>
        <w:t xml:space="preserve"> ско-родительских активов. Их формирование происходит в процессе совместной реализа</w:t>
      </w:r>
      <w:r>
        <w:softHyphen/>
        <w:t>ции системного комплекса воспитательных программ духовно-нравственной и социокуль</w:t>
      </w:r>
      <w:r>
        <w:softHyphen/>
        <w:t>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МБОУ Овстугской СОШ.</w:t>
      </w:r>
    </w:p>
    <w:p w:rsidR="002F2FD0" w:rsidRDefault="002F2FD0" w:rsidP="002F2FD0">
      <w:pPr>
        <w:pStyle w:val="a8"/>
        <w:shd w:val="clear" w:color="auto" w:fill="auto"/>
        <w:spacing w:before="0" w:line="274" w:lineRule="exact"/>
        <w:ind w:left="20" w:right="20" w:firstLine="720"/>
        <w:jc w:val="both"/>
      </w:pPr>
      <w:r>
        <w:t>Советы детско-родительских активов выполняют функцию сетевых субъектов си</w:t>
      </w:r>
      <w:r>
        <w:softHyphen/>
        <w:t>стемы общественного управления учебно-воспитательным процессом в МБОУ Овстугской СОШ.</w:t>
      </w:r>
    </w:p>
    <w:p w:rsidR="002F2FD0" w:rsidRDefault="002F2FD0" w:rsidP="002F2FD0">
      <w:pPr>
        <w:pStyle w:val="a8"/>
        <w:shd w:val="clear" w:color="auto" w:fill="auto"/>
        <w:spacing w:before="0" w:line="274" w:lineRule="exact"/>
        <w:ind w:left="20" w:right="20" w:firstLine="720"/>
        <w:jc w:val="both"/>
      </w:pPr>
      <w:r>
        <w:t xml:space="preserve">Базовым методологическим принципом </w:t>
      </w:r>
      <w:proofErr w:type="gramStart"/>
      <w:r>
        <w:t>реализации модели сетевого взаимодей</w:t>
      </w:r>
      <w:r>
        <w:softHyphen/>
        <w:t>ствия участников образовательной деятельности</w:t>
      </w:r>
      <w:proofErr w:type="gramEnd"/>
      <w:r>
        <w:t xml:space="preserve"> служит принцип культуросообразности, обеспечивающий устойчивое социокультурное развитие и сохранение единства воспита</w:t>
      </w:r>
      <w:r>
        <w:softHyphen/>
        <w:t>тельной среды современной школы в условиях открытого информационного общества.</w:t>
      </w:r>
    </w:p>
    <w:p w:rsidR="002F2FD0" w:rsidRDefault="002F2FD0" w:rsidP="002F2FD0">
      <w:pPr>
        <w:pStyle w:val="a8"/>
        <w:shd w:val="clear" w:color="auto" w:fill="auto"/>
        <w:spacing w:before="0" w:line="274" w:lineRule="exact"/>
        <w:ind w:left="20" w:right="20" w:firstLine="720"/>
        <w:jc w:val="both"/>
      </w:pPr>
      <w:r>
        <w:t>Перечисленные принципы реализации модели сетевой организации взаимодей</w:t>
      </w:r>
      <w:r>
        <w:softHyphen/>
        <w:t>ствия согласуются с принципами, отражающими особенности организации содержания воспитания и социализации младших школьников.</w:t>
      </w:r>
    </w:p>
    <w:p w:rsidR="002F2FD0" w:rsidRDefault="002F2FD0" w:rsidP="002F2FD0">
      <w:pPr>
        <w:pStyle w:val="a8"/>
        <w:shd w:val="clear" w:color="auto" w:fill="auto"/>
        <w:spacing w:before="0" w:line="274" w:lineRule="exact"/>
        <w:ind w:left="20" w:right="20" w:firstLine="720"/>
        <w:jc w:val="both"/>
      </w:pPr>
      <w:r>
        <w:t>Формы и методы организации социально значимой деятельности обучающихся</w:t>
      </w:r>
      <w:proofErr w:type="gramStart"/>
      <w:r>
        <w:t xml:space="preserve"> О</w:t>
      </w:r>
      <w:proofErr w:type="gramEnd"/>
      <w:r>
        <w:t>дним из важных направлений воспитания является педагогически организованное вклю</w:t>
      </w:r>
      <w:r>
        <w:softHyphen/>
        <w:t>чение учащихся в социальные реалии. Главную роль призвана сыграть социально зна</w:t>
      </w:r>
      <w:r>
        <w:softHyphen/>
        <w:t>чимая деятельность - добровольное конструктивное преобразование окружающего социу</w:t>
      </w:r>
      <w:r>
        <w:softHyphen/>
        <w:t>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w:t>
      </w:r>
      <w:r>
        <w:softHyphen/>
        <w:t>зультата:</w:t>
      </w:r>
    </w:p>
    <w:p w:rsidR="002F2FD0" w:rsidRDefault="002F2FD0" w:rsidP="00D43CC5">
      <w:pPr>
        <w:pStyle w:val="a8"/>
        <w:numPr>
          <w:ilvl w:val="0"/>
          <w:numId w:val="28"/>
        </w:numPr>
        <w:shd w:val="clear" w:color="auto" w:fill="auto"/>
        <w:tabs>
          <w:tab w:val="left" w:pos="913"/>
        </w:tabs>
        <w:spacing w:before="0" w:line="274" w:lineRule="exact"/>
        <w:ind w:left="20" w:right="20" w:firstLine="720"/>
        <w:jc w:val="both"/>
      </w:pPr>
      <w:proofErr w:type="gramStart"/>
      <w:r>
        <w:t>общественный</w:t>
      </w:r>
      <w:proofErr w:type="gramEnd"/>
      <w:r>
        <w:t xml:space="preserve"> - позитивные изменения в социальной среде (преодоление соци</w:t>
      </w:r>
      <w:r>
        <w:softHyphen/>
        <w:t>альных проблем, улучшение положения отдельных лиц или групп);</w:t>
      </w:r>
    </w:p>
    <w:p w:rsidR="002F2FD0" w:rsidRDefault="002F2FD0" w:rsidP="00D43CC5">
      <w:pPr>
        <w:pStyle w:val="a8"/>
        <w:numPr>
          <w:ilvl w:val="0"/>
          <w:numId w:val="28"/>
        </w:numPr>
        <w:shd w:val="clear" w:color="auto" w:fill="auto"/>
        <w:tabs>
          <w:tab w:val="left" w:pos="898"/>
        </w:tabs>
        <w:spacing w:before="0" w:line="274" w:lineRule="exact"/>
        <w:ind w:left="20" w:right="20" w:firstLine="720"/>
        <w:jc w:val="both"/>
      </w:pPr>
      <w:proofErr w:type="gramStart"/>
      <w:r>
        <w:t>педагогический - проявление про-социальной активности обучающихся, самореа</w:t>
      </w:r>
      <w:r>
        <w:softHyphen/>
        <w:t>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w:t>
      </w:r>
      <w:r>
        <w:softHyphen/>
        <w:t>литической жизнью общества и государства, первоначальная идентификация себя в каче</w:t>
      </w:r>
      <w:r>
        <w:softHyphen/>
        <w:t>стве гражданина, общественного деятеля), приобретение начального опыта решения про</w:t>
      </w:r>
      <w:r>
        <w:softHyphen/>
        <w:t>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2F2FD0" w:rsidRDefault="002F2FD0" w:rsidP="002F2FD0">
      <w:pPr>
        <w:pStyle w:val="a8"/>
        <w:shd w:val="clear" w:color="auto" w:fill="auto"/>
        <w:spacing w:before="0" w:line="240" w:lineRule="auto"/>
        <w:ind w:left="23" w:right="482" w:firstLine="709"/>
        <w:jc w:val="both"/>
      </w:pPr>
      <w:r>
        <w:lastRenderedPageBreak/>
        <w:t>По организации социальная значимая деятельность может быть инициируема педа</w:t>
      </w:r>
      <w:r>
        <w:softHyphen/>
        <w:t>гогами, либо самими младшими школьниками, либо их родителями. Обязательным усло</w:t>
      </w:r>
      <w:r>
        <w:softHyphen/>
        <w:t>вием достижения общественных и педагогических результатов является личностная зна</w:t>
      </w:r>
      <w:r>
        <w:softHyphen/>
        <w:t>чимость.</w:t>
      </w:r>
    </w:p>
    <w:p w:rsidR="000340F0" w:rsidRPr="000340F0" w:rsidRDefault="000340F0" w:rsidP="000340F0">
      <w:pPr>
        <w:rPr>
          <w:rFonts w:ascii="Times New Roman" w:hAnsi="Times New Roman" w:cs="Times New Roman"/>
          <w:sz w:val="22"/>
          <w:szCs w:val="22"/>
        </w:rPr>
      </w:pPr>
    </w:p>
    <w:tbl>
      <w:tblPr>
        <w:tblW w:w="9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11"/>
        <w:gridCol w:w="6905"/>
      </w:tblGrid>
      <w:tr w:rsidR="002F2FD0" w:rsidRPr="00946396" w:rsidTr="00DF64F0">
        <w:trPr>
          <w:trHeight w:val="566"/>
        </w:trPr>
        <w:tc>
          <w:tcPr>
            <w:tcW w:w="1882" w:type="dxa"/>
            <w:shd w:val="clear" w:color="auto" w:fill="FFFFFF"/>
          </w:tcPr>
          <w:p w:rsidR="002F2FD0" w:rsidRPr="00946396" w:rsidRDefault="002F2FD0" w:rsidP="00DF64F0">
            <w:pPr>
              <w:ind w:left="180"/>
              <w:rPr>
                <w:rFonts w:ascii="Times New Roman" w:eastAsia="Times New Roman" w:hAnsi="Times New Roman" w:cs="Times New Roman"/>
              </w:rPr>
            </w:pPr>
            <w:r w:rsidRPr="00946396">
              <w:rPr>
                <w:rFonts w:ascii="Times New Roman" w:eastAsia="Times New Roman" w:hAnsi="Times New Roman" w:cs="Times New Roman"/>
                <w:b/>
                <w:bCs/>
                <w:sz w:val="23"/>
                <w:szCs w:val="23"/>
              </w:rPr>
              <w:t>Направление</w:t>
            </w:r>
          </w:p>
        </w:tc>
        <w:tc>
          <w:tcPr>
            <w:tcW w:w="4464" w:type="dxa"/>
            <w:shd w:val="clear" w:color="auto" w:fill="FFFFFF"/>
          </w:tcPr>
          <w:p w:rsidR="002F2FD0" w:rsidRPr="00946396" w:rsidRDefault="002F2FD0" w:rsidP="00DF64F0">
            <w:pPr>
              <w:ind w:left="1580"/>
              <w:rPr>
                <w:rFonts w:ascii="Times New Roman" w:eastAsia="Times New Roman" w:hAnsi="Times New Roman" w:cs="Times New Roman"/>
              </w:rPr>
            </w:pPr>
            <w:r w:rsidRPr="00946396">
              <w:rPr>
                <w:rFonts w:ascii="Times New Roman" w:eastAsia="Times New Roman" w:hAnsi="Times New Roman" w:cs="Times New Roman"/>
                <w:b/>
                <w:bCs/>
                <w:sz w:val="23"/>
                <w:szCs w:val="23"/>
              </w:rPr>
              <w:t>Содержание</w:t>
            </w:r>
          </w:p>
        </w:tc>
      </w:tr>
      <w:tr w:rsidR="002F2FD0" w:rsidRPr="00946396" w:rsidTr="006043F9">
        <w:trPr>
          <w:trHeight w:val="9204"/>
        </w:trPr>
        <w:tc>
          <w:tcPr>
            <w:tcW w:w="1882" w:type="dxa"/>
            <w:shd w:val="clear" w:color="auto" w:fill="FFFFFF"/>
          </w:tcPr>
          <w:p w:rsidR="002F2FD0" w:rsidRPr="00946396" w:rsidRDefault="002F2FD0" w:rsidP="00DF64F0">
            <w:pPr>
              <w:ind w:left="180"/>
              <w:rPr>
                <w:rFonts w:ascii="Times New Roman" w:eastAsia="Times New Roman" w:hAnsi="Times New Roman" w:cs="Times New Roman"/>
              </w:rPr>
            </w:pPr>
            <w:r w:rsidRPr="00946396">
              <w:rPr>
                <w:rFonts w:ascii="Times New Roman" w:eastAsia="Times New Roman" w:hAnsi="Times New Roman" w:cs="Times New Roman"/>
                <w:i/>
                <w:iCs/>
                <w:sz w:val="23"/>
                <w:szCs w:val="23"/>
              </w:rPr>
              <w:t>Воспитание</w:t>
            </w:r>
          </w:p>
          <w:p w:rsidR="002F2FD0" w:rsidRPr="00946396" w:rsidRDefault="002F2FD0" w:rsidP="004F4A78">
            <w:pPr>
              <w:ind w:left="180"/>
              <w:rPr>
                <w:rFonts w:ascii="Times New Roman" w:eastAsia="Times New Roman" w:hAnsi="Times New Roman" w:cs="Times New Roman"/>
              </w:rPr>
            </w:pPr>
            <w:r w:rsidRPr="00946396">
              <w:rPr>
                <w:rFonts w:ascii="Times New Roman" w:eastAsia="Times New Roman" w:hAnsi="Times New Roman" w:cs="Times New Roman"/>
                <w:i/>
                <w:iCs/>
                <w:sz w:val="23"/>
                <w:szCs w:val="23"/>
              </w:rPr>
              <w:t>положитель</w:t>
            </w:r>
            <w:r w:rsidRPr="00946396">
              <w:rPr>
                <w:rFonts w:ascii="Times New Roman" w:eastAsia="Times New Roman" w:hAnsi="Times New Roman" w:cs="Times New Roman"/>
                <w:i/>
                <w:iCs/>
                <w:sz w:val="23"/>
                <w:szCs w:val="23"/>
              </w:rPr>
              <w:softHyphen/>
              <w:t>ного отноше</w:t>
            </w:r>
            <w:r w:rsidRPr="00946396">
              <w:rPr>
                <w:rFonts w:ascii="Times New Roman" w:eastAsia="Times New Roman" w:hAnsi="Times New Roman" w:cs="Times New Roman"/>
                <w:i/>
                <w:iCs/>
                <w:sz w:val="23"/>
                <w:szCs w:val="23"/>
              </w:rPr>
              <w:softHyphen/>
            </w:r>
            <w:r w:rsidR="004F4A78">
              <w:rPr>
                <w:rFonts w:ascii="Times New Roman" w:eastAsia="Times New Roman" w:hAnsi="Times New Roman" w:cs="Times New Roman"/>
                <w:i/>
                <w:iCs/>
                <w:sz w:val="23"/>
                <w:szCs w:val="23"/>
              </w:rPr>
              <w:t>-</w:t>
            </w:r>
          </w:p>
          <w:p w:rsidR="002F2FD0" w:rsidRPr="00946396" w:rsidRDefault="002F2FD0" w:rsidP="00DF64F0">
            <w:pPr>
              <w:ind w:left="180"/>
              <w:rPr>
                <w:rFonts w:ascii="Times New Roman" w:eastAsia="Times New Roman" w:hAnsi="Times New Roman" w:cs="Times New Roman"/>
              </w:rPr>
            </w:pPr>
            <w:r w:rsidRPr="00946396">
              <w:rPr>
                <w:rFonts w:ascii="Times New Roman" w:eastAsia="Times New Roman" w:hAnsi="Times New Roman" w:cs="Times New Roman"/>
                <w:i/>
                <w:iCs/>
                <w:sz w:val="23"/>
                <w:szCs w:val="23"/>
              </w:rPr>
              <w:t>ния к труду и</w:t>
            </w:r>
          </w:p>
          <w:p w:rsidR="002F2FD0" w:rsidRPr="00946396" w:rsidRDefault="002F2FD0" w:rsidP="00DF64F0">
            <w:pPr>
              <w:ind w:left="180"/>
              <w:rPr>
                <w:rFonts w:ascii="Times New Roman" w:eastAsia="Times New Roman" w:hAnsi="Times New Roman" w:cs="Times New Roman"/>
              </w:rPr>
            </w:pPr>
            <w:r w:rsidRPr="00946396">
              <w:rPr>
                <w:rFonts w:ascii="Times New Roman" w:eastAsia="Times New Roman" w:hAnsi="Times New Roman" w:cs="Times New Roman"/>
                <w:i/>
                <w:iCs/>
                <w:sz w:val="23"/>
                <w:szCs w:val="23"/>
              </w:rPr>
              <w:t>творчеству</w:t>
            </w:r>
          </w:p>
        </w:tc>
        <w:tc>
          <w:tcPr>
            <w:tcW w:w="4464" w:type="dxa"/>
            <w:shd w:val="clear" w:color="auto" w:fill="FFFFFF"/>
          </w:tcPr>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нравственных основах учебы, ведущей роли</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образования, труда и значении творчества в жизни человека и общества; уважение к труду и творчеству старших и</w:t>
            </w:r>
          </w:p>
          <w:p w:rsidR="006043F9"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сверстников;</w:t>
            </w:r>
            <w:r w:rsidR="006043F9">
              <w:rPr>
                <w:rFonts w:ascii="Times New Roman" w:eastAsia="Times New Roman" w:hAnsi="Times New Roman" w:cs="Times New Roman"/>
              </w:rPr>
              <w:t xml:space="preserve"> </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элементарные представления об основных профессиях;</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ценностное отношение к учебе как виду</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творческой деятельности; элементарные</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представления о современной экономике;</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навыки коллективной</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работы;</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проявление дисциплинированности, последовательность и настойчивость в выполнении </w:t>
            </w:r>
            <w:proofErr w:type="gramStart"/>
            <w:r w:rsidRPr="00946396">
              <w:rPr>
                <w:rFonts w:ascii="Times New Roman" w:eastAsia="Times New Roman" w:hAnsi="Times New Roman" w:cs="Times New Roman"/>
                <w:sz w:val="23"/>
                <w:szCs w:val="23"/>
              </w:rPr>
              <w:t>учебных</w:t>
            </w:r>
            <w:proofErr w:type="gramEnd"/>
            <w:r w:rsidRPr="00946396">
              <w:rPr>
                <w:rFonts w:ascii="Times New Roman" w:eastAsia="Times New Roman" w:hAnsi="Times New Roman" w:cs="Times New Roman"/>
                <w:sz w:val="23"/>
                <w:szCs w:val="23"/>
              </w:rPr>
              <w:t xml:space="preserve"> и учебно-трудовых</w:t>
            </w:r>
          </w:p>
          <w:p w:rsidR="002F2FD0" w:rsidRPr="00946396" w:rsidRDefault="002F2FD0"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заданий;</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умение соблюдать порядок на рабочем</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месте;</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бережное отношение к результатам</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своего труда, труда других людей, к</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имуществу школы, учебникам, личным</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вещам;</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отрицательное отношение к лени и небрежности в труде и учебе, небережливому отношению к результатам труда</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людей;</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возможностях интеллектуальной деятельности, о ее значении для развития личности и общества;</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представление об образовании и самообразовании как общечеловеческой</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ценности;</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элементарные представления о роли</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знаний, науки в развитии современного</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производства, в жизни человека и общества, об инновациях, инновационном</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обществе, о знании как производительной силе, о связи науки и производства;</w:t>
            </w:r>
          </w:p>
          <w:p w:rsidR="002F2FD0" w:rsidRPr="00946396"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содержании, ценности и безопасности современного информационного пространства;</w:t>
            </w:r>
          </w:p>
          <w:p w:rsidR="002F2FD0" w:rsidRPr="00946396" w:rsidRDefault="002F2FD0"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интерес к познанию нового; уважение</w:t>
            </w:r>
          </w:p>
          <w:p w:rsidR="002F2FD0" w:rsidRPr="006043F9" w:rsidRDefault="002F2FD0" w:rsidP="006043F9">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интеллектуального труда, людям науки,</w:t>
            </w:r>
            <w:r w:rsidR="006043F9">
              <w:rPr>
                <w:rFonts w:ascii="Times New Roman" w:eastAsia="Times New Roman" w:hAnsi="Times New Roman" w:cs="Times New Roman"/>
              </w:rPr>
              <w:t xml:space="preserve"> </w:t>
            </w:r>
            <w:r w:rsidRPr="00946396">
              <w:rPr>
                <w:rFonts w:ascii="Times New Roman" w:eastAsia="Times New Roman" w:hAnsi="Times New Roman" w:cs="Times New Roman"/>
                <w:sz w:val="23"/>
                <w:szCs w:val="23"/>
              </w:rPr>
              <w:t>представителям творческих профессий;</w:t>
            </w:r>
          </w:p>
          <w:p w:rsidR="002F2FD0" w:rsidRPr="00946396" w:rsidRDefault="002F2FD0" w:rsidP="00DF64F0">
            <w:pPr>
              <w:spacing w:line="274" w:lineRule="exact"/>
              <w:ind w:left="160"/>
              <w:rPr>
                <w:rFonts w:ascii="Times New Roman" w:eastAsia="Times New Roman" w:hAnsi="Times New Roman" w:cs="Times New Roman"/>
              </w:rPr>
            </w:pPr>
            <w:r w:rsidRPr="00946396">
              <w:rPr>
                <w:rFonts w:ascii="Times New Roman" w:eastAsia="Times New Roman" w:hAnsi="Times New Roman" w:cs="Times New Roman"/>
                <w:sz w:val="23"/>
                <w:szCs w:val="23"/>
              </w:rPr>
              <w:t>элементарные навыки работы с научной информацией;</w:t>
            </w:r>
          </w:p>
          <w:p w:rsidR="006043F9" w:rsidRDefault="006043F9" w:rsidP="00DF64F0">
            <w:pPr>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2F2FD0" w:rsidRPr="00946396">
              <w:rPr>
                <w:rFonts w:ascii="Times New Roman" w:eastAsia="Times New Roman" w:hAnsi="Times New Roman" w:cs="Times New Roman"/>
                <w:sz w:val="23"/>
                <w:szCs w:val="23"/>
              </w:rPr>
              <w:t xml:space="preserve">первоначальный опыт организации и реализации </w:t>
            </w:r>
          </w:p>
          <w:p w:rsidR="002F2FD0" w:rsidRPr="00946396" w:rsidRDefault="006043F9" w:rsidP="00DF64F0">
            <w:pPr>
              <w:spacing w:line="274" w:lineRule="exact"/>
              <w:jc w:val="both"/>
              <w:rPr>
                <w:rFonts w:ascii="Times New Roman" w:eastAsia="Times New Roman" w:hAnsi="Times New Roman" w:cs="Times New Roman"/>
              </w:rPr>
            </w:pPr>
            <w:r>
              <w:rPr>
                <w:rFonts w:ascii="Times New Roman" w:eastAsia="Times New Roman" w:hAnsi="Times New Roman" w:cs="Times New Roman"/>
                <w:sz w:val="23"/>
                <w:szCs w:val="23"/>
              </w:rPr>
              <w:t xml:space="preserve">   </w:t>
            </w:r>
            <w:r w:rsidR="002F2FD0" w:rsidRPr="00946396">
              <w:rPr>
                <w:rFonts w:ascii="Times New Roman" w:eastAsia="Times New Roman" w:hAnsi="Times New Roman" w:cs="Times New Roman"/>
                <w:sz w:val="23"/>
                <w:szCs w:val="23"/>
              </w:rPr>
              <w:t>учебно-исследовательских проектов;</w:t>
            </w:r>
          </w:p>
          <w:p w:rsidR="002F2FD0" w:rsidRPr="00946396" w:rsidRDefault="002F2FD0"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w:t>
            </w:r>
            <w:r w:rsidR="006043F9">
              <w:rPr>
                <w:rFonts w:ascii="Times New Roman" w:eastAsia="Times New Roman" w:hAnsi="Times New Roman" w:cs="Times New Roman"/>
                <w:sz w:val="23"/>
                <w:szCs w:val="23"/>
              </w:rPr>
              <w:t>тавления об от</w:t>
            </w:r>
            <w:r w:rsidR="006043F9">
              <w:rPr>
                <w:rFonts w:ascii="Times New Roman" w:eastAsia="Times New Roman" w:hAnsi="Times New Roman" w:cs="Times New Roman"/>
                <w:sz w:val="23"/>
                <w:szCs w:val="23"/>
              </w:rPr>
              <w:softHyphen/>
              <w:t xml:space="preserve">ветственности за </w:t>
            </w:r>
            <w:r w:rsidRPr="00946396">
              <w:rPr>
                <w:rFonts w:ascii="Times New Roman" w:eastAsia="Times New Roman" w:hAnsi="Times New Roman" w:cs="Times New Roman"/>
                <w:sz w:val="23"/>
                <w:szCs w:val="23"/>
              </w:rPr>
              <w:t>использование резуль</w:t>
            </w:r>
            <w:r w:rsidRPr="00946396">
              <w:rPr>
                <w:rFonts w:ascii="Times New Roman" w:eastAsia="Times New Roman" w:hAnsi="Times New Roman" w:cs="Times New Roman"/>
                <w:sz w:val="23"/>
                <w:szCs w:val="23"/>
              </w:rPr>
              <w:softHyphen/>
              <w:t>татов научных открытий.</w:t>
            </w:r>
          </w:p>
        </w:tc>
      </w:tr>
    </w:tbl>
    <w:p w:rsidR="000340F0" w:rsidRDefault="000340F0" w:rsidP="000340F0"/>
    <w:p w:rsidR="006043F9" w:rsidRPr="008B32CB" w:rsidRDefault="006043F9" w:rsidP="006043F9">
      <w:pPr>
        <w:pStyle w:val="231"/>
        <w:keepNext/>
        <w:keepLines/>
        <w:shd w:val="clear" w:color="auto" w:fill="auto"/>
        <w:spacing w:before="0"/>
        <w:ind w:right="260" w:firstLine="0"/>
        <w:rPr>
          <w:b/>
          <w:sz w:val="24"/>
          <w:szCs w:val="24"/>
        </w:rPr>
      </w:pPr>
      <w:bookmarkStart w:id="316" w:name="bookmark317"/>
      <w:r w:rsidRPr="008B32CB">
        <w:rPr>
          <w:rStyle w:val="232"/>
          <w:b/>
          <w:sz w:val="24"/>
          <w:szCs w:val="24"/>
        </w:rPr>
        <w:t>2.3.6. РЕКОМЕНДАЦИИ ПО РАЗВИТИЮ КОММУНИКАТИВНЫХ НАВЫКОВ, НАВЫКОВ САМООРГАНИЗАЦИИ</w:t>
      </w:r>
      <w:bookmarkEnd w:id="316"/>
    </w:p>
    <w:p w:rsidR="006043F9" w:rsidRDefault="006043F9" w:rsidP="006043F9">
      <w:pPr>
        <w:pStyle w:val="a8"/>
        <w:shd w:val="clear" w:color="auto" w:fill="auto"/>
        <w:spacing w:before="0"/>
        <w:ind w:right="260" w:firstLine="0"/>
      </w:pPr>
      <w:r>
        <w:t>Развитие коммуникативных навыков и навыков самоорганизации происходит через воспитание и развитие трудолюбия, ответственного отношения к учению, труду, жизни</w:t>
      </w:r>
    </w:p>
    <w:p w:rsidR="006043F9" w:rsidRDefault="006043F9" w:rsidP="006043F9">
      <w:pPr>
        <w:pStyle w:val="a8"/>
        <w:shd w:val="clear" w:color="auto" w:fill="auto"/>
        <w:spacing w:before="0"/>
        <w:ind w:right="260" w:firstLine="0"/>
      </w:pPr>
    </w:p>
    <w:tbl>
      <w:tblPr>
        <w:tblW w:w="0" w:type="auto"/>
        <w:tblInd w:w="5" w:type="dxa"/>
        <w:tblLayout w:type="fixed"/>
        <w:tblCellMar>
          <w:left w:w="0" w:type="dxa"/>
          <w:right w:w="0" w:type="dxa"/>
        </w:tblCellMar>
        <w:tblLook w:val="0000"/>
      </w:tblPr>
      <w:tblGrid>
        <w:gridCol w:w="2098"/>
        <w:gridCol w:w="4958"/>
        <w:gridCol w:w="2530"/>
      </w:tblGrid>
      <w:tr w:rsidR="00F80AD7" w:rsidRPr="00946396" w:rsidTr="00DF64F0">
        <w:trPr>
          <w:trHeight w:val="850"/>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F80AD7" w:rsidRPr="00946396" w:rsidRDefault="00F80AD7" w:rsidP="00DF64F0">
            <w:pPr>
              <w:ind w:left="340"/>
              <w:rPr>
                <w:rFonts w:ascii="Times New Roman" w:eastAsia="Times New Roman" w:hAnsi="Times New Roman" w:cs="Times New Roman"/>
              </w:rPr>
            </w:pPr>
            <w:r w:rsidRPr="00946396">
              <w:rPr>
                <w:rFonts w:ascii="Times New Roman" w:eastAsia="Times New Roman" w:hAnsi="Times New Roman" w:cs="Times New Roman"/>
                <w:b/>
                <w:bCs/>
                <w:sz w:val="23"/>
                <w:szCs w:val="23"/>
              </w:rPr>
              <w:t>Направление</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F80AD7" w:rsidRPr="00946396" w:rsidRDefault="00F80AD7" w:rsidP="00DF64F0">
            <w:pPr>
              <w:ind w:left="1820"/>
              <w:rPr>
                <w:rFonts w:ascii="Times New Roman" w:eastAsia="Times New Roman" w:hAnsi="Times New Roman" w:cs="Times New Roman"/>
              </w:rPr>
            </w:pPr>
            <w:r w:rsidRPr="00946396">
              <w:rPr>
                <w:rFonts w:ascii="Times New Roman" w:eastAsia="Times New Roman" w:hAnsi="Times New Roman" w:cs="Times New Roman"/>
                <w:b/>
                <w:bCs/>
                <w:sz w:val="23"/>
                <w:szCs w:val="23"/>
              </w:rPr>
              <w:t>Содержание</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F80AD7" w:rsidRPr="00946396" w:rsidRDefault="00F80AD7" w:rsidP="00DF64F0">
            <w:pPr>
              <w:spacing w:line="274" w:lineRule="exact"/>
              <w:jc w:val="center"/>
              <w:rPr>
                <w:rFonts w:ascii="Times New Roman" w:eastAsia="Times New Roman" w:hAnsi="Times New Roman" w:cs="Times New Roman"/>
              </w:rPr>
            </w:pPr>
            <w:r w:rsidRPr="00946396">
              <w:rPr>
                <w:rFonts w:ascii="Times New Roman" w:eastAsia="Times New Roman" w:hAnsi="Times New Roman" w:cs="Times New Roman"/>
                <w:b/>
                <w:bCs/>
                <w:sz w:val="23"/>
                <w:szCs w:val="23"/>
              </w:rPr>
              <w:t>Виды деятельно</w:t>
            </w:r>
            <w:r w:rsidRPr="00946396">
              <w:rPr>
                <w:rFonts w:ascii="Times New Roman" w:eastAsia="Times New Roman" w:hAnsi="Times New Roman" w:cs="Times New Roman"/>
                <w:b/>
                <w:bCs/>
                <w:sz w:val="23"/>
                <w:szCs w:val="23"/>
              </w:rPr>
              <w:softHyphen/>
              <w:t>сти, формы заня</w:t>
            </w:r>
            <w:r w:rsidRPr="00946396">
              <w:rPr>
                <w:rFonts w:ascii="Times New Roman" w:eastAsia="Times New Roman" w:hAnsi="Times New Roman" w:cs="Times New Roman"/>
                <w:b/>
                <w:bCs/>
                <w:sz w:val="23"/>
                <w:szCs w:val="23"/>
              </w:rPr>
              <w:softHyphen/>
              <w:t>тий</w:t>
            </w:r>
          </w:p>
        </w:tc>
      </w:tr>
      <w:tr w:rsidR="004F4A78" w:rsidRPr="00946396" w:rsidTr="004F4A78">
        <w:trPr>
          <w:trHeight w:val="1332"/>
        </w:trPr>
        <w:tc>
          <w:tcPr>
            <w:tcW w:w="2098" w:type="dxa"/>
            <w:tcBorders>
              <w:top w:val="single" w:sz="4" w:space="0" w:color="auto"/>
              <w:left w:val="single" w:sz="4" w:space="0" w:color="auto"/>
              <w:right w:val="single" w:sz="4" w:space="0" w:color="auto"/>
            </w:tcBorders>
            <w:shd w:val="clear" w:color="auto" w:fill="FFFFFF"/>
          </w:tcPr>
          <w:p w:rsidR="004F4A78" w:rsidRDefault="004F4A78" w:rsidP="00DF64F0">
            <w:pPr>
              <w:ind w:left="160"/>
              <w:rPr>
                <w:rFonts w:ascii="Times New Roman" w:eastAsia="Times New Roman" w:hAnsi="Times New Roman" w:cs="Times New Roman"/>
                <w:i/>
                <w:iCs/>
                <w:sz w:val="23"/>
                <w:szCs w:val="23"/>
              </w:rPr>
            </w:pPr>
            <w:r w:rsidRPr="00946396">
              <w:rPr>
                <w:rFonts w:ascii="Times New Roman" w:eastAsia="Times New Roman" w:hAnsi="Times New Roman" w:cs="Times New Roman"/>
                <w:i/>
                <w:iCs/>
                <w:sz w:val="23"/>
                <w:szCs w:val="23"/>
              </w:rPr>
              <w:lastRenderedPageBreak/>
              <w:t xml:space="preserve">Воспитание </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i/>
                <w:iCs/>
                <w:sz w:val="23"/>
                <w:szCs w:val="23"/>
              </w:rPr>
              <w:t>по</w:t>
            </w:r>
            <w:r w:rsidRPr="00946396">
              <w:rPr>
                <w:rFonts w:ascii="Times New Roman" w:eastAsia="Times New Roman" w:hAnsi="Times New Roman" w:cs="Times New Roman"/>
                <w:i/>
                <w:iCs/>
                <w:sz w:val="23"/>
                <w:szCs w:val="23"/>
              </w:rPr>
              <w:softHyphen/>
              <w:t>ложительного</w:t>
            </w:r>
          </w:p>
          <w:p w:rsidR="004F4A78" w:rsidRPr="00946396" w:rsidRDefault="004F4A78" w:rsidP="004F4A78">
            <w:pPr>
              <w:rPr>
                <w:rFonts w:ascii="Times New Roman" w:eastAsia="Times New Roman" w:hAnsi="Times New Roman" w:cs="Times New Roman"/>
              </w:rPr>
            </w:pPr>
            <w:r w:rsidRPr="00946396">
              <w:rPr>
                <w:rFonts w:ascii="Times New Roman" w:eastAsia="Times New Roman" w:hAnsi="Times New Roman" w:cs="Times New Roman"/>
                <w:i/>
                <w:iCs/>
                <w:sz w:val="23"/>
                <w:szCs w:val="23"/>
              </w:rPr>
              <w:t xml:space="preserve">отношения </w:t>
            </w:r>
            <w:proofErr w:type="gramStart"/>
            <w:r w:rsidRPr="00946396">
              <w:rPr>
                <w:rFonts w:ascii="Times New Roman" w:eastAsia="Times New Roman" w:hAnsi="Times New Roman" w:cs="Times New Roman"/>
                <w:i/>
                <w:iCs/>
                <w:sz w:val="23"/>
                <w:szCs w:val="23"/>
              </w:rPr>
              <w:t>к</w:t>
            </w:r>
            <w:proofErr w:type="gramEnd"/>
          </w:p>
          <w:p w:rsidR="004F4A78" w:rsidRPr="00946396" w:rsidRDefault="004F4A78" w:rsidP="004F4A78">
            <w:pPr>
              <w:ind w:left="160"/>
              <w:rPr>
                <w:rFonts w:ascii="Times New Roman" w:eastAsia="Times New Roman" w:hAnsi="Times New Roman" w:cs="Times New Roman"/>
              </w:rPr>
            </w:pPr>
            <w:r w:rsidRPr="00946396">
              <w:rPr>
                <w:rFonts w:ascii="Times New Roman" w:eastAsia="Times New Roman" w:hAnsi="Times New Roman" w:cs="Times New Roman"/>
                <w:i/>
                <w:iCs/>
                <w:sz w:val="23"/>
                <w:szCs w:val="23"/>
              </w:rPr>
              <w:t xml:space="preserve">труду и </w:t>
            </w:r>
            <w:proofErr w:type="gramStart"/>
            <w:r w:rsidRPr="00946396">
              <w:rPr>
                <w:rFonts w:ascii="Times New Roman" w:eastAsia="Times New Roman" w:hAnsi="Times New Roman" w:cs="Times New Roman"/>
                <w:i/>
                <w:iCs/>
                <w:sz w:val="23"/>
                <w:szCs w:val="23"/>
              </w:rPr>
              <w:t>творче</w:t>
            </w:r>
            <w:r w:rsidRPr="00946396">
              <w:rPr>
                <w:rFonts w:ascii="Times New Roman" w:eastAsia="Times New Roman" w:hAnsi="Times New Roman" w:cs="Times New Roman"/>
                <w:i/>
                <w:iCs/>
                <w:sz w:val="23"/>
                <w:szCs w:val="23"/>
              </w:rPr>
              <w:softHyphen/>
              <w:t xml:space="preserve"> ству</w:t>
            </w:r>
            <w:proofErr w:type="gramEnd"/>
          </w:p>
        </w:tc>
        <w:tc>
          <w:tcPr>
            <w:tcW w:w="4958" w:type="dxa"/>
            <w:vMerge w:val="restart"/>
            <w:tcBorders>
              <w:top w:val="single" w:sz="4" w:space="0" w:color="auto"/>
              <w:left w:val="single" w:sz="4" w:space="0" w:color="auto"/>
              <w:right w:val="single" w:sz="4" w:space="0" w:color="auto"/>
            </w:tcBorders>
            <w:shd w:val="clear" w:color="auto" w:fill="FFFFFF"/>
          </w:tcPr>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 значении</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общения для жизни человека, развития лич-</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ности, успешной учебы;</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знания правил эффективно-</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го, бесконфликтного, безопасного общения </w:t>
            </w:r>
            <w:proofErr w:type="gramStart"/>
            <w:r w:rsidRPr="00946396">
              <w:rPr>
                <w:rFonts w:ascii="Times New Roman" w:eastAsia="Times New Roman" w:hAnsi="Times New Roman" w:cs="Times New Roman"/>
                <w:sz w:val="23"/>
                <w:szCs w:val="23"/>
              </w:rPr>
              <w:t>в</w:t>
            </w:r>
            <w:proofErr w:type="gramEnd"/>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классе, школе, семье, со сверстниками, </w:t>
            </w:r>
            <w:proofErr w:type="gramStart"/>
            <w:r w:rsidRPr="00946396">
              <w:rPr>
                <w:rFonts w:ascii="Times New Roman" w:eastAsia="Times New Roman" w:hAnsi="Times New Roman" w:cs="Times New Roman"/>
                <w:sz w:val="23"/>
                <w:szCs w:val="23"/>
              </w:rPr>
              <w:t>стар</w:t>
            </w:r>
            <w:proofErr w:type="gramEnd"/>
            <w:r w:rsidRPr="00946396">
              <w:rPr>
                <w:rFonts w:ascii="Times New Roman" w:eastAsia="Times New Roman" w:hAnsi="Times New Roman" w:cs="Times New Roman"/>
                <w:sz w:val="23"/>
                <w:szCs w:val="23"/>
              </w:rPr>
              <w:t>-</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шими и младшими;</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понимание значимости </w:t>
            </w:r>
            <w:proofErr w:type="gramStart"/>
            <w:r w:rsidRPr="00946396">
              <w:rPr>
                <w:rFonts w:ascii="Times New Roman" w:eastAsia="Times New Roman" w:hAnsi="Times New Roman" w:cs="Times New Roman"/>
                <w:sz w:val="23"/>
                <w:szCs w:val="23"/>
              </w:rPr>
              <w:t>ответственного</w:t>
            </w:r>
            <w:proofErr w:type="gramEnd"/>
            <w:r w:rsidRPr="00946396">
              <w:rPr>
                <w:rFonts w:ascii="Times New Roman" w:eastAsia="Times New Roman" w:hAnsi="Times New Roman" w:cs="Times New Roman"/>
                <w:sz w:val="23"/>
                <w:szCs w:val="23"/>
              </w:rPr>
              <w:t xml:space="preserve"> от-</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ношения к слову как к поступку, действию;</w:t>
            </w:r>
          </w:p>
          <w:p w:rsidR="004F4A78" w:rsidRPr="00946396" w:rsidRDefault="004F4A78" w:rsidP="004F4A78">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знания о безопасном общении в Интернете;</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ценностные представления о родном языке;</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первоначальные представления об истории</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родного языка, его особенностях и месте </w:t>
            </w:r>
            <w:proofErr w:type="gramStart"/>
            <w:r w:rsidRPr="00946396">
              <w:rPr>
                <w:rFonts w:ascii="Times New Roman" w:eastAsia="Times New Roman" w:hAnsi="Times New Roman" w:cs="Times New Roman"/>
                <w:sz w:val="23"/>
                <w:szCs w:val="23"/>
              </w:rPr>
              <w:t>в</w:t>
            </w:r>
            <w:proofErr w:type="gramEnd"/>
          </w:p>
          <w:p w:rsidR="004F4A78" w:rsidRPr="00946396" w:rsidRDefault="004F4A78" w:rsidP="00DF64F0">
            <w:pPr>
              <w:ind w:left="16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мире</w:t>
            </w:r>
            <w:proofErr w:type="gramEnd"/>
            <w:r w:rsidRPr="00946396">
              <w:rPr>
                <w:rFonts w:ascii="Times New Roman" w:eastAsia="Times New Roman" w:hAnsi="Times New Roman" w:cs="Times New Roman"/>
                <w:sz w:val="23"/>
                <w:szCs w:val="23"/>
              </w:rPr>
              <w:t>;</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элементарные представления о </w:t>
            </w:r>
            <w:proofErr w:type="gramStart"/>
            <w:r w:rsidRPr="00946396">
              <w:rPr>
                <w:rFonts w:ascii="Times New Roman" w:eastAsia="Times New Roman" w:hAnsi="Times New Roman" w:cs="Times New Roman"/>
                <w:sz w:val="23"/>
                <w:szCs w:val="23"/>
              </w:rPr>
              <w:t>современных</w:t>
            </w:r>
            <w:proofErr w:type="gramEnd"/>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технологиях коммуникации; навыки </w:t>
            </w:r>
            <w:proofErr w:type="gramStart"/>
            <w:r w:rsidRPr="00946396">
              <w:rPr>
                <w:rFonts w:ascii="Times New Roman" w:eastAsia="Times New Roman" w:hAnsi="Times New Roman" w:cs="Times New Roman"/>
                <w:sz w:val="23"/>
                <w:szCs w:val="23"/>
              </w:rPr>
              <w:t>меж</w:t>
            </w:r>
            <w:proofErr w:type="gramEnd"/>
            <w:r w:rsidRPr="00946396">
              <w:rPr>
                <w:rFonts w:ascii="Times New Roman" w:eastAsia="Times New Roman" w:hAnsi="Times New Roman" w:cs="Times New Roman"/>
                <w:sz w:val="23"/>
                <w:szCs w:val="23"/>
              </w:rPr>
              <w:t>-</w:t>
            </w:r>
          </w:p>
          <w:p w:rsidR="004F4A78" w:rsidRPr="00946396" w:rsidRDefault="004F4A78" w:rsidP="00DF64F0">
            <w:pPr>
              <w:ind w:left="16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культурной коммуникации; первоначальные</w:t>
            </w:r>
            <w:proofErr w:type="gramEnd"/>
          </w:p>
          <w:p w:rsidR="004F4A78" w:rsidRPr="00946396" w:rsidRDefault="004F4A78" w:rsidP="004F4A78">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представления о нравственных основах учебы, ведущей роли образования, труда и значении творчества в жизни человека и обще-</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ства;</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уважение к труду и творчеству старших и</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сверстников;</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элементарные представления о профессиях;</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ценностное отношение к учебе как виду</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творческой деятельности;</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элементарные представления о </w:t>
            </w:r>
            <w:proofErr w:type="gramStart"/>
            <w:r w:rsidRPr="00946396">
              <w:rPr>
                <w:rFonts w:ascii="Times New Roman" w:eastAsia="Times New Roman" w:hAnsi="Times New Roman" w:cs="Times New Roman"/>
                <w:sz w:val="23"/>
                <w:szCs w:val="23"/>
              </w:rPr>
              <w:t>современной</w:t>
            </w:r>
            <w:proofErr w:type="gramEnd"/>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экономике;</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первоначальные навыки </w:t>
            </w:r>
            <w:proofErr w:type="gramStart"/>
            <w:r w:rsidRPr="00946396">
              <w:rPr>
                <w:rFonts w:ascii="Times New Roman" w:eastAsia="Times New Roman" w:hAnsi="Times New Roman" w:cs="Times New Roman"/>
                <w:sz w:val="23"/>
                <w:szCs w:val="23"/>
              </w:rPr>
              <w:t>коллективной</w:t>
            </w:r>
            <w:proofErr w:type="gramEnd"/>
            <w:r w:rsidRPr="00946396">
              <w:rPr>
                <w:rFonts w:ascii="Times New Roman" w:eastAsia="Times New Roman" w:hAnsi="Times New Roman" w:cs="Times New Roman"/>
                <w:sz w:val="23"/>
                <w:szCs w:val="23"/>
              </w:rPr>
              <w:t xml:space="preserve"> рабо-</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ты;</w:t>
            </w:r>
          </w:p>
          <w:p w:rsidR="004F4A78" w:rsidRPr="00946396" w:rsidRDefault="004F4A78" w:rsidP="00DF64F0">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проявление дисциплинированности, после-</w:t>
            </w:r>
          </w:p>
          <w:p w:rsidR="004F4A78" w:rsidRPr="00946396" w:rsidRDefault="004F4A78" w:rsidP="004F4A78">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довательность и настойчивость в выполнении учебных и учебно-трудовых заданий;</w:t>
            </w:r>
          </w:p>
          <w:p w:rsidR="004F4A78" w:rsidRPr="004F4A78" w:rsidRDefault="004F4A78" w:rsidP="004F4A78">
            <w:pPr>
              <w:ind w:left="160"/>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умение с</w:t>
            </w:r>
            <w:r>
              <w:rPr>
                <w:rFonts w:ascii="Times New Roman" w:eastAsia="Times New Roman" w:hAnsi="Times New Roman" w:cs="Times New Roman"/>
                <w:sz w:val="23"/>
                <w:szCs w:val="23"/>
              </w:rPr>
              <w:t>облюдать порядок на рабочем мес</w:t>
            </w:r>
            <w:r w:rsidRPr="00CD696B">
              <w:rPr>
                <w:rFonts w:ascii="Times New Roman" w:eastAsia="Times New Roman" w:hAnsi="Times New Roman" w:cs="Times New Roman"/>
                <w:sz w:val="23"/>
                <w:szCs w:val="23"/>
              </w:rPr>
              <w:t>те;</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бережное отношение к результатам своего</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труда, труда других людей, к имуществу</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школы, учебникам, личным вещам; отрица-</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тельное отношение к лени и небрежности </w:t>
            </w:r>
            <w:proofErr w:type="gramStart"/>
            <w:r w:rsidRPr="00CD696B">
              <w:rPr>
                <w:rFonts w:ascii="Times New Roman" w:eastAsia="Times New Roman" w:hAnsi="Times New Roman" w:cs="Times New Roman"/>
                <w:sz w:val="23"/>
                <w:szCs w:val="23"/>
              </w:rPr>
              <w:t>в</w:t>
            </w:r>
            <w:proofErr w:type="gramEnd"/>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труде и учебе, небережливому отношению </w:t>
            </w:r>
            <w:proofErr w:type="gramStart"/>
            <w:r w:rsidRPr="00CD696B">
              <w:rPr>
                <w:rFonts w:ascii="Times New Roman" w:eastAsia="Times New Roman" w:hAnsi="Times New Roman" w:cs="Times New Roman"/>
                <w:sz w:val="23"/>
                <w:szCs w:val="23"/>
              </w:rPr>
              <w:t>к</w:t>
            </w:r>
            <w:proofErr w:type="gramEnd"/>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результатам труда людей; </w:t>
            </w:r>
            <w:proofErr w:type="gramStart"/>
            <w:r w:rsidRPr="00CD696B">
              <w:rPr>
                <w:rFonts w:ascii="Times New Roman" w:eastAsia="Times New Roman" w:hAnsi="Times New Roman" w:cs="Times New Roman"/>
                <w:sz w:val="23"/>
                <w:szCs w:val="23"/>
              </w:rPr>
              <w:t>первоначальные</w:t>
            </w:r>
            <w:proofErr w:type="gramEnd"/>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представления о возможностях интеллекту-</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альной деятельности, о ее значении </w:t>
            </w:r>
            <w:proofErr w:type="gramStart"/>
            <w:r w:rsidRPr="00CD696B">
              <w:rPr>
                <w:rFonts w:ascii="Times New Roman" w:eastAsia="Times New Roman" w:hAnsi="Times New Roman" w:cs="Times New Roman"/>
                <w:sz w:val="23"/>
                <w:szCs w:val="23"/>
              </w:rPr>
              <w:t>для</w:t>
            </w:r>
            <w:proofErr w:type="gramEnd"/>
            <w:r w:rsidRPr="00CD696B">
              <w:rPr>
                <w:rFonts w:ascii="Times New Roman" w:eastAsia="Times New Roman" w:hAnsi="Times New Roman" w:cs="Times New Roman"/>
                <w:sz w:val="23"/>
                <w:szCs w:val="23"/>
              </w:rPr>
              <w:t xml:space="preserve"> раз-</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вития личности и общества; представление</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об образовании и самообразовании как </w:t>
            </w:r>
            <w:proofErr w:type="gramStart"/>
            <w:r w:rsidRPr="00CD696B">
              <w:rPr>
                <w:rFonts w:ascii="Times New Roman" w:eastAsia="Times New Roman" w:hAnsi="Times New Roman" w:cs="Times New Roman"/>
                <w:sz w:val="23"/>
                <w:szCs w:val="23"/>
              </w:rPr>
              <w:t>об</w:t>
            </w:r>
            <w:proofErr w:type="gramEnd"/>
            <w:r w:rsidRPr="00CD696B">
              <w:rPr>
                <w:rFonts w:ascii="Times New Roman" w:eastAsia="Times New Roman" w:hAnsi="Times New Roman" w:cs="Times New Roman"/>
                <w:sz w:val="23"/>
                <w:szCs w:val="23"/>
              </w:rPr>
              <w:t>-</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щечеловеческой ценности; элементарные</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тельной силе, о связи науки и производства;</w:t>
            </w:r>
          </w:p>
          <w:p w:rsidR="004F4A78" w:rsidRPr="00CD696B" w:rsidRDefault="004F4A78" w:rsidP="00F80AD7">
            <w:pPr>
              <w:ind w:left="88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первоначальные представления </w:t>
            </w:r>
            <w:proofErr w:type="gramStart"/>
            <w:r w:rsidRPr="00CD696B">
              <w:rPr>
                <w:rFonts w:ascii="Times New Roman" w:eastAsia="Times New Roman" w:hAnsi="Times New Roman" w:cs="Times New Roman"/>
                <w:sz w:val="23"/>
                <w:szCs w:val="23"/>
              </w:rPr>
              <w:t>о</w:t>
            </w:r>
            <w:proofErr w:type="gramEnd"/>
            <w:r w:rsidRPr="00CD696B">
              <w:rPr>
                <w:rFonts w:ascii="Times New Roman" w:eastAsia="Times New Roman" w:hAnsi="Times New Roman" w:cs="Times New Roman"/>
                <w:sz w:val="23"/>
                <w:szCs w:val="23"/>
              </w:rPr>
              <w:t xml:space="preserve"> со-</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держании, ценности и безопасности совр</w:t>
            </w:r>
            <w:proofErr w:type="gramStart"/>
            <w:r w:rsidRPr="00CD696B">
              <w:rPr>
                <w:rFonts w:ascii="Times New Roman" w:eastAsia="Times New Roman" w:hAnsi="Times New Roman" w:cs="Times New Roman"/>
                <w:sz w:val="23"/>
                <w:szCs w:val="23"/>
              </w:rPr>
              <w:t>е</w:t>
            </w:r>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w:t>
            </w:r>
            <w:r w:rsidRPr="00CD696B">
              <w:rPr>
                <w:rFonts w:ascii="Times New Roman" w:eastAsia="Times New Roman" w:hAnsi="Times New Roman" w:cs="Times New Roman"/>
                <w:sz w:val="23"/>
                <w:szCs w:val="23"/>
              </w:rPr>
              <w:t>менного информационного пространства;</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интерес к познанию нового; уважение ин-</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теллектуального труда, людям науки, </w:t>
            </w:r>
            <w:proofErr w:type="gramStart"/>
            <w:r w:rsidRPr="00CD696B">
              <w:rPr>
                <w:rFonts w:ascii="Times New Roman" w:eastAsia="Times New Roman" w:hAnsi="Times New Roman" w:cs="Times New Roman"/>
                <w:sz w:val="23"/>
                <w:szCs w:val="23"/>
              </w:rPr>
              <w:t>пред</w:t>
            </w:r>
            <w:proofErr w:type="gramEnd"/>
            <w:r w:rsidRPr="00CD696B">
              <w:rPr>
                <w:rFonts w:ascii="Times New Roman" w:eastAsia="Times New Roman" w:hAnsi="Times New Roman" w:cs="Times New Roman"/>
                <w:sz w:val="23"/>
                <w:szCs w:val="23"/>
              </w:rPr>
              <w:t>-</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lastRenderedPageBreak/>
              <w:t>ставителям творческих профессий;</w:t>
            </w:r>
          </w:p>
          <w:p w:rsidR="004F4A78" w:rsidRPr="00CD696B" w:rsidRDefault="004F4A78" w:rsidP="00F80AD7">
            <w:pPr>
              <w:ind w:left="880"/>
              <w:rPr>
                <w:rFonts w:ascii="Times New Roman" w:eastAsia="Times New Roman" w:hAnsi="Times New Roman" w:cs="Times New Roman"/>
              </w:rPr>
            </w:pPr>
            <w:r w:rsidRPr="00CD696B">
              <w:rPr>
                <w:rFonts w:ascii="Times New Roman" w:eastAsia="Times New Roman" w:hAnsi="Times New Roman" w:cs="Times New Roman"/>
                <w:sz w:val="23"/>
                <w:szCs w:val="23"/>
              </w:rPr>
              <w:t>элементарные навыки работы с науч-</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ной информацией;</w:t>
            </w:r>
          </w:p>
          <w:p w:rsidR="004F4A78" w:rsidRPr="00CD696B" w:rsidRDefault="004F4A78" w:rsidP="00F80AD7">
            <w:pPr>
              <w:ind w:left="880"/>
              <w:rPr>
                <w:rFonts w:ascii="Times New Roman" w:eastAsia="Times New Roman" w:hAnsi="Times New Roman" w:cs="Times New Roman"/>
              </w:rPr>
            </w:pPr>
            <w:r w:rsidRPr="00CD696B">
              <w:rPr>
                <w:rFonts w:ascii="Times New Roman" w:eastAsia="Times New Roman" w:hAnsi="Times New Roman" w:cs="Times New Roman"/>
                <w:sz w:val="23"/>
                <w:szCs w:val="23"/>
              </w:rPr>
              <w:t>первоначальный опыт организации и</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реализации учебно-исследовательских пр</w:t>
            </w:r>
            <w:proofErr w:type="gramStart"/>
            <w:r w:rsidRPr="00CD696B">
              <w:rPr>
                <w:rFonts w:ascii="Times New Roman" w:eastAsia="Times New Roman" w:hAnsi="Times New Roman" w:cs="Times New Roman"/>
                <w:sz w:val="23"/>
                <w:szCs w:val="23"/>
              </w:rPr>
              <w:t>о</w:t>
            </w:r>
            <w:r>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w:t>
            </w:r>
            <w:r w:rsidRPr="00CD696B">
              <w:rPr>
                <w:rFonts w:ascii="Times New Roman" w:eastAsia="Times New Roman" w:hAnsi="Times New Roman" w:cs="Times New Roman"/>
                <w:sz w:val="23"/>
                <w:szCs w:val="23"/>
              </w:rPr>
              <w:t>ектов; первоначальные представления об от-</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ветственности за использование результатов</w:t>
            </w:r>
          </w:p>
          <w:p w:rsidR="004F4A78" w:rsidRPr="00946396"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научных открытий.</w:t>
            </w:r>
          </w:p>
        </w:tc>
        <w:tc>
          <w:tcPr>
            <w:tcW w:w="2530" w:type="dxa"/>
            <w:vMerge w:val="restart"/>
            <w:tcBorders>
              <w:top w:val="single" w:sz="4" w:space="0" w:color="auto"/>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lastRenderedPageBreak/>
              <w:t>В процессе изучения</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учебных предметов.</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Проведение бесед,</w:t>
            </w:r>
          </w:p>
          <w:p w:rsidR="004F4A78" w:rsidRPr="00946396" w:rsidRDefault="004F4A78" w:rsidP="00F80AD7">
            <w:pPr>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тематических</w:t>
            </w:r>
            <w:proofErr w:type="gramEnd"/>
            <w:r w:rsidRPr="00946396">
              <w:rPr>
                <w:rFonts w:ascii="Times New Roman" w:eastAsia="Times New Roman" w:hAnsi="Times New Roman" w:cs="Times New Roman"/>
                <w:sz w:val="23"/>
                <w:szCs w:val="23"/>
              </w:rPr>
              <w:t xml:space="preserve"> класс-</w:t>
            </w:r>
          </w:p>
          <w:p w:rsidR="004F4A78" w:rsidRPr="00946396" w:rsidRDefault="004F4A78" w:rsidP="00F80AD7">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ных часов.</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Встречи со специа-</w:t>
            </w:r>
          </w:p>
          <w:p w:rsidR="004F4A78" w:rsidRPr="00946396" w:rsidRDefault="004F4A78" w:rsidP="00F80AD7">
            <w:pPr>
              <w:ind w:left="160"/>
              <w:rPr>
                <w:rFonts w:ascii="Times New Roman" w:eastAsia="Times New Roman" w:hAnsi="Times New Roman" w:cs="Times New Roman"/>
              </w:rPr>
            </w:pPr>
            <w:r w:rsidRPr="00946396">
              <w:rPr>
                <w:rFonts w:ascii="Times New Roman" w:eastAsia="Times New Roman" w:hAnsi="Times New Roman" w:cs="Times New Roman"/>
                <w:sz w:val="23"/>
                <w:szCs w:val="23"/>
              </w:rPr>
              <w:t>листами.</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Презентации выпол-</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ненных проектов.</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Занятия в кружках,</w:t>
            </w:r>
          </w:p>
          <w:p w:rsidR="004F4A78" w:rsidRPr="00946396" w:rsidRDefault="004F4A78" w:rsidP="00F80AD7">
            <w:pPr>
              <w:ind w:left="160"/>
              <w:rPr>
                <w:rFonts w:ascii="Times New Roman" w:eastAsia="Times New Roman" w:hAnsi="Times New Roman" w:cs="Times New Roman"/>
              </w:rPr>
            </w:pPr>
            <w:proofErr w:type="gramStart"/>
            <w:r w:rsidRPr="00946396">
              <w:rPr>
                <w:rFonts w:ascii="Times New Roman" w:eastAsia="Times New Roman" w:hAnsi="Times New Roman" w:cs="Times New Roman"/>
                <w:sz w:val="23"/>
                <w:szCs w:val="23"/>
              </w:rPr>
              <w:t>клубах</w:t>
            </w:r>
            <w:proofErr w:type="gramEnd"/>
            <w:r w:rsidRPr="00946396">
              <w:rPr>
                <w:rFonts w:ascii="Times New Roman" w:eastAsia="Times New Roman" w:hAnsi="Times New Roman" w:cs="Times New Roman"/>
                <w:sz w:val="23"/>
                <w:szCs w:val="23"/>
              </w:rPr>
              <w:t>, секциях.</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Экскурсии </w:t>
            </w:r>
            <w:proofErr w:type="gramStart"/>
            <w:r w:rsidRPr="00946396">
              <w:rPr>
                <w:rFonts w:ascii="Times New Roman" w:eastAsia="Times New Roman" w:hAnsi="Times New Roman" w:cs="Times New Roman"/>
                <w:sz w:val="23"/>
                <w:szCs w:val="23"/>
              </w:rPr>
              <w:t>на</w:t>
            </w:r>
            <w:proofErr w:type="gramEnd"/>
            <w:r w:rsidRPr="00946396">
              <w:rPr>
                <w:rFonts w:ascii="Times New Roman" w:eastAsia="Times New Roman" w:hAnsi="Times New Roman" w:cs="Times New Roman"/>
                <w:sz w:val="23"/>
                <w:szCs w:val="23"/>
              </w:rPr>
              <w:t xml:space="preserve"> пред-</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приятия города, зна-</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комство с професси-</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ями в ходе экскурсии</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на предприятия, зна-</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комство с профес-</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сиями своих родите-</w:t>
            </w:r>
          </w:p>
          <w:p w:rsidR="004F4A78" w:rsidRPr="00946396" w:rsidRDefault="004F4A78" w:rsidP="004F4A78">
            <w:pPr>
              <w:rPr>
                <w:rFonts w:ascii="Times New Roman" w:eastAsia="Times New Roman" w:hAnsi="Times New Roman" w:cs="Times New Roman"/>
              </w:rPr>
            </w:pPr>
            <w:r w:rsidRPr="00946396">
              <w:rPr>
                <w:rFonts w:ascii="Times New Roman" w:eastAsia="Times New Roman" w:hAnsi="Times New Roman" w:cs="Times New Roman"/>
                <w:sz w:val="23"/>
                <w:szCs w:val="23"/>
              </w:rPr>
              <w:t>лей. Проектная деятельность.</w:t>
            </w:r>
          </w:p>
          <w:p w:rsidR="004F4A78" w:rsidRPr="00946396" w:rsidRDefault="004F4A78" w:rsidP="004F4A78">
            <w:pPr>
              <w:rPr>
                <w:rFonts w:ascii="Times New Roman" w:eastAsia="Times New Roman" w:hAnsi="Times New Roman" w:cs="Times New Roman"/>
              </w:rPr>
            </w:pPr>
            <w:r w:rsidRPr="00946396">
              <w:rPr>
                <w:rFonts w:ascii="Times New Roman" w:eastAsia="Times New Roman" w:hAnsi="Times New Roman" w:cs="Times New Roman"/>
                <w:sz w:val="23"/>
                <w:szCs w:val="23"/>
              </w:rPr>
              <w:t>Организация дежурства в классе.</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Приобретение умений и навыков само</w:t>
            </w:r>
            <w:r>
              <w:rPr>
                <w:rFonts w:ascii="Times New Roman" w:eastAsia="Times New Roman" w:hAnsi="Times New Roman" w:cs="Times New Roman"/>
                <w:sz w:val="23"/>
                <w:szCs w:val="23"/>
              </w:rPr>
              <w:t xml:space="preserve"> </w:t>
            </w:r>
            <w:r w:rsidRPr="00946396">
              <w:rPr>
                <w:rFonts w:ascii="Times New Roman" w:eastAsia="Times New Roman" w:hAnsi="Times New Roman" w:cs="Times New Roman"/>
                <w:sz w:val="23"/>
                <w:szCs w:val="23"/>
              </w:rPr>
              <w:t xml:space="preserve">обслуживания </w:t>
            </w:r>
            <w:proofErr w:type="gramStart"/>
            <w:r w:rsidRPr="00946396">
              <w:rPr>
                <w:rFonts w:ascii="Times New Roman" w:eastAsia="Times New Roman" w:hAnsi="Times New Roman" w:cs="Times New Roman"/>
                <w:sz w:val="23"/>
                <w:szCs w:val="23"/>
              </w:rPr>
              <w:t>в</w:t>
            </w:r>
            <w:proofErr w:type="gramEnd"/>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МБОУ </w:t>
            </w:r>
            <w:r>
              <w:rPr>
                <w:rFonts w:ascii="Times New Roman" w:eastAsia="Times New Roman" w:hAnsi="Times New Roman" w:cs="Times New Roman"/>
                <w:sz w:val="23"/>
                <w:szCs w:val="23"/>
              </w:rPr>
              <w:t xml:space="preserve">Овстугской </w:t>
            </w:r>
          </w:p>
          <w:p w:rsidR="004F4A78" w:rsidRPr="00946396" w:rsidRDefault="004F4A78" w:rsidP="00F80AD7">
            <w:pPr>
              <w:ind w:left="160"/>
              <w:rPr>
                <w:rFonts w:ascii="Times New Roman" w:eastAsia="Times New Roman" w:hAnsi="Times New Roman" w:cs="Times New Roman"/>
              </w:rPr>
            </w:pPr>
            <w:r>
              <w:rPr>
                <w:rFonts w:ascii="Times New Roman" w:eastAsia="Times New Roman" w:hAnsi="Times New Roman" w:cs="Times New Roman"/>
                <w:sz w:val="23"/>
                <w:szCs w:val="23"/>
              </w:rPr>
              <w:t>С</w:t>
            </w:r>
            <w:r w:rsidRPr="00946396">
              <w:rPr>
                <w:rFonts w:ascii="Times New Roman" w:eastAsia="Times New Roman" w:hAnsi="Times New Roman" w:cs="Times New Roman"/>
                <w:sz w:val="23"/>
                <w:szCs w:val="23"/>
              </w:rPr>
              <w:t>ОШ и дома.</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Сюжетно-ролевые</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экономические игры.</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 xml:space="preserve">Презентации </w:t>
            </w:r>
            <w:proofErr w:type="gramStart"/>
            <w:r w:rsidRPr="00946396">
              <w:rPr>
                <w:rFonts w:ascii="Times New Roman" w:eastAsia="Times New Roman" w:hAnsi="Times New Roman" w:cs="Times New Roman"/>
                <w:sz w:val="23"/>
                <w:szCs w:val="23"/>
              </w:rPr>
              <w:t>учебных</w:t>
            </w:r>
            <w:proofErr w:type="gramEnd"/>
            <w:r w:rsidRPr="00946396">
              <w:rPr>
                <w:rFonts w:ascii="Times New Roman" w:eastAsia="Times New Roman" w:hAnsi="Times New Roman" w:cs="Times New Roman"/>
                <w:sz w:val="23"/>
                <w:szCs w:val="23"/>
              </w:rPr>
              <w:t xml:space="preserve"> и творческих</w:t>
            </w:r>
          </w:p>
          <w:p w:rsidR="004F4A78" w:rsidRPr="00946396" w:rsidRDefault="004F4A78" w:rsidP="004F4A78">
            <w:pPr>
              <w:rPr>
                <w:rFonts w:ascii="Times New Roman" w:eastAsia="Times New Roman" w:hAnsi="Times New Roman" w:cs="Times New Roman"/>
              </w:rPr>
            </w:pPr>
            <w:r w:rsidRPr="00946396">
              <w:rPr>
                <w:rFonts w:ascii="Times New Roman" w:eastAsia="Times New Roman" w:hAnsi="Times New Roman" w:cs="Times New Roman"/>
                <w:sz w:val="23"/>
                <w:szCs w:val="23"/>
              </w:rPr>
              <w:t>достижений одноклассников.</w:t>
            </w:r>
          </w:p>
          <w:p w:rsidR="004F4A78" w:rsidRPr="00946396" w:rsidRDefault="004F4A78" w:rsidP="00F80AD7">
            <w:pPr>
              <w:rPr>
                <w:rFonts w:ascii="Times New Roman" w:eastAsia="Times New Roman" w:hAnsi="Times New Roman" w:cs="Times New Roman"/>
              </w:rPr>
            </w:pPr>
            <w:r w:rsidRPr="00946396">
              <w:rPr>
                <w:rFonts w:ascii="Times New Roman" w:eastAsia="Times New Roman" w:hAnsi="Times New Roman" w:cs="Times New Roman"/>
                <w:sz w:val="23"/>
                <w:szCs w:val="23"/>
              </w:rPr>
              <w:t>При изучении учеб-</w:t>
            </w:r>
          </w:p>
          <w:p w:rsidR="004F4A78" w:rsidRDefault="004F4A78" w:rsidP="00F80AD7">
            <w:pPr>
              <w:rPr>
                <w:rFonts w:ascii="Times New Roman" w:eastAsia="Times New Roman" w:hAnsi="Times New Roman" w:cs="Times New Roman"/>
                <w:sz w:val="23"/>
                <w:szCs w:val="23"/>
              </w:rPr>
            </w:pPr>
            <w:r w:rsidRPr="00946396">
              <w:rPr>
                <w:rFonts w:ascii="Times New Roman" w:eastAsia="Times New Roman" w:hAnsi="Times New Roman" w:cs="Times New Roman"/>
                <w:sz w:val="23"/>
                <w:szCs w:val="23"/>
              </w:rPr>
              <w:t xml:space="preserve">ных предметов </w:t>
            </w:r>
            <w:proofErr w:type="gramStart"/>
            <w:r w:rsidRPr="00946396">
              <w:rPr>
                <w:rFonts w:ascii="Times New Roman" w:eastAsia="Times New Roman" w:hAnsi="Times New Roman" w:cs="Times New Roman"/>
                <w:sz w:val="23"/>
                <w:szCs w:val="23"/>
              </w:rPr>
              <w:t>на</w:t>
            </w:r>
            <w:proofErr w:type="gramEnd"/>
          </w:p>
          <w:p w:rsidR="004F4A78" w:rsidRPr="00CD696B" w:rsidRDefault="004F4A78" w:rsidP="00F80AD7">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практике («Техноло-</w:t>
            </w:r>
            <w:proofErr w:type="gramEnd"/>
          </w:p>
          <w:p w:rsidR="004F4A78" w:rsidRPr="00CD696B" w:rsidRDefault="004F4A78" w:rsidP="00F80AD7">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гия») Встречи и бе-</w:t>
            </w:r>
            <w:proofErr w:type="gramEnd"/>
          </w:p>
          <w:p w:rsidR="004F4A78" w:rsidRPr="00CD696B" w:rsidRDefault="004F4A78" w:rsidP="00F80AD7">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седы</w:t>
            </w:r>
            <w:proofErr w:type="gramEnd"/>
            <w:r w:rsidRPr="00CD696B">
              <w:rPr>
                <w:rFonts w:ascii="Times New Roman" w:eastAsia="Times New Roman" w:hAnsi="Times New Roman" w:cs="Times New Roman"/>
                <w:sz w:val="23"/>
                <w:szCs w:val="23"/>
              </w:rPr>
              <w:t xml:space="preserve"> с выпускника-</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ми школы, знакомство с биографиями</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выпускников, пока-</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завших достойные</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примеры </w:t>
            </w:r>
            <w:proofErr w:type="gramStart"/>
            <w:r w:rsidRPr="00CD696B">
              <w:rPr>
                <w:rFonts w:ascii="Times New Roman" w:eastAsia="Times New Roman" w:hAnsi="Times New Roman" w:cs="Times New Roman"/>
                <w:sz w:val="23"/>
                <w:szCs w:val="23"/>
              </w:rPr>
              <w:t>высокого</w:t>
            </w:r>
            <w:proofErr w:type="gramEnd"/>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профессионализма,</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творческого отноше-</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ния к труду и жизни.</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Участие в олимпиадах, конкурсах,</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творческих лабора-</w:t>
            </w:r>
          </w:p>
          <w:p w:rsidR="004F4A78" w:rsidRPr="00CD696B" w:rsidRDefault="004F4A78" w:rsidP="00F80AD7">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ториях</w:t>
            </w:r>
            <w:proofErr w:type="gramEnd"/>
            <w:r w:rsidRPr="00CD696B">
              <w:rPr>
                <w:rFonts w:ascii="Times New Roman" w:eastAsia="Times New Roman" w:hAnsi="Times New Roman" w:cs="Times New Roman"/>
                <w:sz w:val="23"/>
                <w:szCs w:val="23"/>
              </w:rPr>
              <w:t>, интел</w:t>
            </w:r>
            <w:r w:rsidRPr="00CD696B">
              <w:rPr>
                <w:rFonts w:ascii="Times New Roman" w:eastAsia="Times New Roman" w:hAnsi="Times New Roman" w:cs="Times New Roman"/>
                <w:sz w:val="23"/>
                <w:szCs w:val="23"/>
              </w:rPr>
              <w:softHyphen/>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лектуальных </w:t>
            </w:r>
            <w:proofErr w:type="gramStart"/>
            <w:r w:rsidRPr="00CD696B">
              <w:rPr>
                <w:rFonts w:ascii="Times New Roman" w:eastAsia="Times New Roman" w:hAnsi="Times New Roman" w:cs="Times New Roman"/>
                <w:sz w:val="23"/>
                <w:szCs w:val="23"/>
              </w:rPr>
              <w:t>играх</w:t>
            </w:r>
            <w:proofErr w:type="gramEnd"/>
            <w:r w:rsidRPr="00CD696B">
              <w:rPr>
                <w:rFonts w:ascii="Times New Roman" w:eastAsia="Times New Roman" w:hAnsi="Times New Roman" w:cs="Times New Roman"/>
                <w:sz w:val="23"/>
                <w:szCs w:val="23"/>
              </w:rPr>
              <w:t>,</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деятельности детских научных сообществ, кружков.</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Научно-</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исследовательская</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lastRenderedPageBreak/>
              <w:t>работа в ходе реали-</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зации учебно-</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исследовательских</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проектов.</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Сюжетно-ролевые</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игры, посредством</w:t>
            </w:r>
          </w:p>
          <w:p w:rsidR="004F4A78" w:rsidRPr="00CD696B" w:rsidRDefault="004F4A78" w:rsidP="00F80AD7">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создания </w:t>
            </w:r>
            <w:proofErr w:type="gramStart"/>
            <w:r w:rsidRPr="00CD696B">
              <w:rPr>
                <w:rFonts w:ascii="Times New Roman" w:eastAsia="Times New Roman" w:hAnsi="Times New Roman" w:cs="Times New Roman"/>
                <w:sz w:val="23"/>
                <w:szCs w:val="23"/>
              </w:rPr>
              <w:t>игровых</w:t>
            </w:r>
            <w:proofErr w:type="gramEnd"/>
          </w:p>
          <w:p w:rsidR="004F4A78" w:rsidRPr="00946396" w:rsidRDefault="004F4A78" w:rsidP="00F80AD7">
            <w:pPr>
              <w:rPr>
                <w:rFonts w:ascii="Times New Roman" w:eastAsia="Times New Roman" w:hAnsi="Times New Roman" w:cs="Times New Roman"/>
              </w:rPr>
            </w:pPr>
            <w:r w:rsidRPr="00CD696B">
              <w:rPr>
                <w:rFonts w:ascii="Times New Roman" w:eastAsia="Times New Roman" w:hAnsi="Times New Roman" w:cs="Times New Roman"/>
                <w:sz w:val="23"/>
                <w:szCs w:val="23"/>
              </w:rPr>
              <w:t>ситуаций.</w:t>
            </w:r>
          </w:p>
        </w:tc>
      </w:tr>
      <w:tr w:rsidR="004F4A78" w:rsidRPr="00946396" w:rsidTr="004F4A78">
        <w:trPr>
          <w:trHeight w:val="25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4F4A78">
            <w:pPr>
              <w:rPr>
                <w:rFonts w:ascii="Times New Roman" w:eastAsia="Times New Roman" w:hAnsi="Times New Roman" w:cs="Times New Roman"/>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93"/>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ind w:left="160"/>
              <w:rPr>
                <w:rFonts w:ascii="Times New Roman" w:eastAsia="Times New Roman" w:hAnsi="Times New Roman" w:cs="Times New Roman"/>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3"/>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59"/>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3"/>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5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59"/>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45"/>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312"/>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5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8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40"/>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312"/>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74"/>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40"/>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98"/>
        </w:trPr>
        <w:tc>
          <w:tcPr>
            <w:tcW w:w="2098" w:type="dxa"/>
            <w:tcBorders>
              <w:top w:val="nil"/>
              <w:left w:val="single" w:sz="4" w:space="0" w:color="auto"/>
              <w:bottom w:val="nil"/>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r w:rsidR="004F4A78" w:rsidRPr="00946396" w:rsidTr="004F4A78">
        <w:trPr>
          <w:trHeight w:val="264"/>
        </w:trPr>
        <w:tc>
          <w:tcPr>
            <w:tcW w:w="2098" w:type="dxa"/>
            <w:tcBorders>
              <w:top w:val="nil"/>
              <w:left w:val="single" w:sz="4" w:space="0" w:color="auto"/>
              <w:bottom w:val="single" w:sz="4" w:space="0" w:color="auto"/>
              <w:right w:val="single" w:sz="4" w:space="0" w:color="auto"/>
            </w:tcBorders>
            <w:shd w:val="clear" w:color="auto" w:fill="FFFFFF"/>
          </w:tcPr>
          <w:p w:rsidR="004F4A78" w:rsidRPr="00946396" w:rsidRDefault="004F4A78" w:rsidP="00DF64F0">
            <w:pPr>
              <w:rPr>
                <w:rFonts w:ascii="Times New Roman" w:eastAsia="Times New Roman" w:hAnsi="Times New Roman" w:cs="Times New Roman"/>
                <w:sz w:val="10"/>
                <w:szCs w:val="10"/>
              </w:rPr>
            </w:pPr>
          </w:p>
        </w:tc>
        <w:tc>
          <w:tcPr>
            <w:tcW w:w="4958" w:type="dxa"/>
            <w:vMerge/>
            <w:tcBorders>
              <w:left w:val="single" w:sz="4" w:space="0" w:color="auto"/>
              <w:bottom w:val="single" w:sz="4" w:space="0" w:color="auto"/>
              <w:right w:val="single" w:sz="4" w:space="0" w:color="auto"/>
            </w:tcBorders>
            <w:shd w:val="clear" w:color="auto" w:fill="FFFFFF"/>
          </w:tcPr>
          <w:p w:rsidR="004F4A78" w:rsidRPr="00946396" w:rsidRDefault="004F4A78" w:rsidP="00F80AD7">
            <w:pPr>
              <w:ind w:left="160"/>
              <w:rPr>
                <w:rFonts w:ascii="Times New Roman" w:eastAsia="Times New Roman" w:hAnsi="Times New Roman" w:cs="Times New Roman"/>
              </w:rPr>
            </w:pPr>
          </w:p>
        </w:tc>
        <w:tc>
          <w:tcPr>
            <w:tcW w:w="2530" w:type="dxa"/>
            <w:vMerge/>
            <w:tcBorders>
              <w:left w:val="single" w:sz="4" w:space="0" w:color="auto"/>
              <w:bottom w:val="single" w:sz="4" w:space="0" w:color="auto"/>
              <w:right w:val="single" w:sz="4" w:space="0" w:color="auto"/>
            </w:tcBorders>
            <w:shd w:val="clear" w:color="auto" w:fill="FFFFFF"/>
          </w:tcPr>
          <w:p w:rsidR="004F4A78" w:rsidRPr="00946396" w:rsidRDefault="004F4A78" w:rsidP="00F80AD7">
            <w:pPr>
              <w:rPr>
                <w:rFonts w:ascii="Times New Roman" w:eastAsia="Times New Roman" w:hAnsi="Times New Roman" w:cs="Times New Roman"/>
              </w:rPr>
            </w:pPr>
          </w:p>
        </w:tc>
      </w:tr>
    </w:tbl>
    <w:p w:rsidR="00F80AD7" w:rsidRDefault="00F80AD7" w:rsidP="006043F9">
      <w:pPr>
        <w:pStyle w:val="a8"/>
        <w:shd w:val="clear" w:color="auto" w:fill="auto"/>
        <w:spacing w:before="0"/>
        <w:ind w:right="260" w:firstLine="0"/>
      </w:pPr>
    </w:p>
    <w:p w:rsidR="00F80AD7" w:rsidRPr="008B32CB" w:rsidRDefault="00F80AD7" w:rsidP="00F80AD7">
      <w:pPr>
        <w:pStyle w:val="231"/>
        <w:keepNext/>
        <w:keepLines/>
        <w:shd w:val="clear" w:color="auto" w:fill="auto"/>
        <w:spacing w:before="0"/>
        <w:ind w:right="360" w:firstLine="0"/>
        <w:rPr>
          <w:b/>
          <w:sz w:val="24"/>
          <w:szCs w:val="24"/>
        </w:rPr>
      </w:pPr>
      <w:r w:rsidRPr="008B32CB">
        <w:rPr>
          <w:rStyle w:val="232"/>
          <w:b/>
          <w:sz w:val="24"/>
          <w:szCs w:val="24"/>
        </w:rPr>
        <w:t>2.3.7. РЕКОМЕНДАЦИИ ПО ФОРМИРОВАНИЮ И РАСШИРЕНИЮ</w:t>
      </w:r>
    </w:p>
    <w:p w:rsidR="00F80AD7" w:rsidRPr="008B32CB" w:rsidRDefault="00F80AD7" w:rsidP="00F80AD7">
      <w:pPr>
        <w:pStyle w:val="231"/>
        <w:keepNext/>
        <w:keepLines/>
        <w:shd w:val="clear" w:color="auto" w:fill="auto"/>
        <w:spacing w:before="0"/>
        <w:ind w:right="360" w:firstLine="0"/>
        <w:rPr>
          <w:b/>
          <w:sz w:val="24"/>
          <w:szCs w:val="24"/>
        </w:rPr>
      </w:pPr>
      <w:bookmarkStart w:id="317" w:name="bookmark320"/>
      <w:r w:rsidRPr="008B32CB">
        <w:rPr>
          <w:rStyle w:val="232"/>
          <w:b/>
          <w:sz w:val="24"/>
          <w:szCs w:val="24"/>
        </w:rPr>
        <w:t>ОПЫТА ПОЗИТИВНОГО ВЗАИМОДЕЙСТВИЯ С ОКРУЖАЮЩИМ МИРОМ, ВОСПИТАНИЕ ОСНОВ ПРАВОВОЙ, ЭСТЕТИЧЕСКОЙ, ФИЗИЧЕСКОЙ И ЭКОЛОГИЧЕСКОЙ КУЛЬТУРЫ</w:t>
      </w:r>
      <w:bookmarkEnd w:id="317"/>
    </w:p>
    <w:p w:rsidR="00F80AD7" w:rsidRDefault="00F80AD7" w:rsidP="00F80AD7">
      <w:pPr>
        <w:pStyle w:val="a8"/>
        <w:shd w:val="clear" w:color="auto" w:fill="auto"/>
        <w:spacing w:before="0" w:line="274" w:lineRule="exact"/>
        <w:ind w:left="20" w:right="360" w:firstLine="820"/>
        <w:jc w:val="both"/>
      </w:pPr>
      <w:r>
        <w:t>Позитивное взаимодействие с окружающим миром, воспитание основ правовой, эстетической, физической и экологической культуры формируется через воспитание физической культуры, формирование ценностного отношения к здоровью и здоровому образу жизни; развитие экологической культуры личности, ценностного отношения к природе, созидательной экологической позиции.</w:t>
      </w:r>
    </w:p>
    <w:p w:rsidR="00F80AD7" w:rsidRDefault="00F80AD7" w:rsidP="00F80AD7">
      <w:pPr>
        <w:pStyle w:val="a8"/>
        <w:shd w:val="clear" w:color="auto" w:fill="auto"/>
        <w:spacing w:before="0" w:after="245" w:line="274" w:lineRule="exact"/>
        <w:ind w:left="20" w:right="360" w:firstLine="820"/>
        <w:jc w:val="both"/>
      </w:pPr>
      <w:r>
        <w:t>Физическое воспитание младших школьников - процесс формирования здорового образа жизни, который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80AD7" w:rsidRDefault="00F80AD7" w:rsidP="006043F9">
      <w:pPr>
        <w:pStyle w:val="a8"/>
        <w:shd w:val="clear" w:color="auto" w:fill="auto"/>
        <w:spacing w:before="0"/>
        <w:ind w:right="260" w:firstLine="0"/>
      </w:pPr>
    </w:p>
    <w:tbl>
      <w:tblPr>
        <w:tblW w:w="9672" w:type="dxa"/>
        <w:tblInd w:w="5" w:type="dxa"/>
        <w:tblLayout w:type="fixed"/>
        <w:tblCellMar>
          <w:left w:w="0" w:type="dxa"/>
          <w:right w:w="0" w:type="dxa"/>
        </w:tblCellMar>
        <w:tblLook w:val="0000"/>
      </w:tblPr>
      <w:tblGrid>
        <w:gridCol w:w="1703"/>
        <w:gridCol w:w="4529"/>
        <w:gridCol w:w="3440"/>
      </w:tblGrid>
      <w:tr w:rsidR="009E2D8D" w:rsidRPr="00CD696B" w:rsidTr="009E2D8D">
        <w:trPr>
          <w:trHeight w:val="571"/>
        </w:trPr>
        <w:tc>
          <w:tcPr>
            <w:tcW w:w="1703" w:type="dxa"/>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DF64F0">
            <w:pPr>
              <w:spacing w:line="269"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Направле</w:t>
            </w:r>
            <w:r w:rsidRPr="00CD696B">
              <w:rPr>
                <w:rFonts w:ascii="Times New Roman" w:eastAsia="Times New Roman" w:hAnsi="Times New Roman" w:cs="Times New Roman"/>
                <w:b/>
                <w:bCs/>
                <w:sz w:val="23"/>
                <w:szCs w:val="23"/>
              </w:rPr>
              <w:softHyphen/>
              <w:t>ние</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DF64F0">
            <w:pPr>
              <w:ind w:left="1600"/>
              <w:rPr>
                <w:rFonts w:ascii="Times New Roman" w:eastAsia="Times New Roman" w:hAnsi="Times New Roman" w:cs="Times New Roman"/>
              </w:rPr>
            </w:pPr>
            <w:r w:rsidRPr="00CD696B">
              <w:rPr>
                <w:rFonts w:ascii="Times New Roman" w:eastAsia="Times New Roman" w:hAnsi="Times New Roman" w:cs="Times New Roman"/>
                <w:b/>
                <w:bCs/>
                <w:sz w:val="23"/>
                <w:szCs w:val="23"/>
              </w:rPr>
              <w:t>Содержание</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DF64F0">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Виды деятельности, формы занятий</w:t>
            </w:r>
          </w:p>
        </w:tc>
      </w:tr>
      <w:tr w:rsidR="004F4A78" w:rsidRPr="00CD696B" w:rsidTr="004F4A78">
        <w:trPr>
          <w:trHeight w:val="7253"/>
        </w:trPr>
        <w:tc>
          <w:tcPr>
            <w:tcW w:w="1703" w:type="dxa"/>
            <w:tcBorders>
              <w:top w:val="single" w:sz="4" w:space="0" w:color="auto"/>
              <w:left w:val="single" w:sz="4" w:space="0" w:color="auto"/>
              <w:right w:val="single" w:sz="4" w:space="0" w:color="auto"/>
            </w:tcBorders>
            <w:shd w:val="clear" w:color="auto" w:fill="FFFFFF"/>
          </w:tcPr>
          <w:p w:rsidR="004F4A78" w:rsidRPr="00CD696B" w:rsidRDefault="004F4A78" w:rsidP="00DF64F0">
            <w:pPr>
              <w:spacing w:line="274" w:lineRule="exact"/>
              <w:ind w:left="180"/>
              <w:rPr>
                <w:rFonts w:ascii="Times New Roman" w:eastAsia="Times New Roman" w:hAnsi="Times New Roman" w:cs="Times New Roman"/>
              </w:rPr>
            </w:pPr>
            <w:r w:rsidRPr="00CD696B">
              <w:rPr>
                <w:rFonts w:ascii="Times New Roman" w:eastAsia="Times New Roman" w:hAnsi="Times New Roman" w:cs="Times New Roman"/>
                <w:i/>
                <w:iCs/>
                <w:sz w:val="23"/>
                <w:szCs w:val="23"/>
              </w:rPr>
              <w:t>Воспитание физической культуры, формирова-</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ние ценност-</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ного отно-</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шения к здо-</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ровью и здо-</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ровому обра-</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зу жизни</w:t>
            </w:r>
          </w:p>
        </w:tc>
        <w:tc>
          <w:tcPr>
            <w:tcW w:w="4529" w:type="dxa"/>
            <w:vMerge w:val="restart"/>
            <w:tcBorders>
              <w:top w:val="single" w:sz="4" w:space="0" w:color="auto"/>
              <w:left w:val="single" w:sz="4" w:space="0" w:color="auto"/>
              <w:right w:val="single" w:sz="4" w:space="0" w:color="auto"/>
            </w:tcBorders>
            <w:shd w:val="clear" w:color="auto" w:fill="FFFFFF"/>
          </w:tcPr>
          <w:p w:rsidR="004F4A78" w:rsidRPr="00CD696B" w:rsidRDefault="004F4A78" w:rsidP="004F4A78">
            <w:pPr>
              <w:spacing w:line="274" w:lineRule="exact"/>
              <w:ind w:left="113"/>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Первоначальные представления о здоро</w:t>
            </w:r>
            <w:r w:rsidRPr="00CD696B">
              <w:rPr>
                <w:rFonts w:ascii="Times New Roman" w:eastAsia="Times New Roman" w:hAnsi="Times New Roman" w:cs="Times New Roman"/>
                <w:sz w:val="23"/>
                <w:szCs w:val="23"/>
              </w:rPr>
              <w:softHyphen/>
              <w:t>вье человека как абсолютной ценности, его значения для полноценной человече</w:t>
            </w:r>
            <w:r w:rsidRPr="00CD696B">
              <w:rPr>
                <w:rFonts w:ascii="Times New Roman" w:eastAsia="Times New Roman" w:hAnsi="Times New Roman" w:cs="Times New Roman"/>
                <w:sz w:val="23"/>
                <w:szCs w:val="23"/>
              </w:rPr>
              <w:softHyphen/>
              <w:t xml:space="preserve">ской жизни, </w:t>
            </w:r>
            <w:proofErr w:type="gramStart"/>
            <w:r w:rsidRPr="00CD696B">
              <w:rPr>
                <w:rFonts w:ascii="Times New Roman" w:eastAsia="Times New Roman" w:hAnsi="Times New Roman" w:cs="Times New Roman"/>
                <w:sz w:val="23"/>
                <w:szCs w:val="23"/>
              </w:rPr>
              <w:t>о</w:t>
            </w:r>
            <w:proofErr w:type="gramEnd"/>
            <w:r w:rsidRPr="00CD696B">
              <w:rPr>
                <w:rFonts w:ascii="Times New Roman" w:eastAsia="Times New Roman" w:hAnsi="Times New Roman" w:cs="Times New Roman"/>
                <w:sz w:val="23"/>
                <w:szCs w:val="23"/>
              </w:rPr>
              <w:t xml:space="preserve"> физическом, духовном и</w:t>
            </w:r>
          </w:p>
          <w:p w:rsidR="004F4A78" w:rsidRPr="00CD696B" w:rsidRDefault="004F4A78" w:rsidP="004F4A78">
            <w:pPr>
              <w:ind w:left="113"/>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нравственном здоровье; формирование</w:t>
            </w:r>
            <w:proofErr w:type="gramEnd"/>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начальных представлений о культуре</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ЗОЖ;</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базовые навыки сохранения собственно-</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го здоровья, использования здоровьес-</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берегающих технологий в процессе обу-</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чения и во внеурочное время; первона-</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чальные представления о ценности занятий физической культурой и спортом,</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понимание влияния этой деятельности</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на развитие личности человека, на процесс обучения и взрослой жизни;</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элементарные знания по истории российского и мирового спорта, уважение </w:t>
            </w:r>
            <w:proofErr w:type="gramStart"/>
            <w:r w:rsidRPr="00CD696B">
              <w:rPr>
                <w:rFonts w:ascii="Times New Roman" w:eastAsia="Times New Roman" w:hAnsi="Times New Roman" w:cs="Times New Roman"/>
                <w:sz w:val="23"/>
                <w:szCs w:val="23"/>
              </w:rPr>
              <w:t>к</w:t>
            </w:r>
            <w:proofErr w:type="gramEnd"/>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спортсменам;</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отрицательное отношение к употреблению психоактивных веществ, к курению</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и алкоголю, избытку компьютерных игр</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и интернета;</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понимание опасности, </w:t>
            </w:r>
            <w:proofErr w:type="gramStart"/>
            <w:r w:rsidRPr="00CD696B">
              <w:rPr>
                <w:rFonts w:ascii="Times New Roman" w:eastAsia="Times New Roman" w:hAnsi="Times New Roman" w:cs="Times New Roman"/>
                <w:sz w:val="23"/>
                <w:szCs w:val="23"/>
              </w:rPr>
              <w:t>негативных</w:t>
            </w:r>
            <w:proofErr w:type="gramEnd"/>
            <w:r w:rsidRPr="00CD696B">
              <w:rPr>
                <w:rFonts w:ascii="Times New Roman" w:eastAsia="Times New Roman" w:hAnsi="Times New Roman" w:cs="Times New Roman"/>
                <w:sz w:val="23"/>
                <w:szCs w:val="23"/>
              </w:rPr>
              <w:t xml:space="preserve"> по-</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следствий употребления психоактивных</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веществ, алкоголя, табака, наркотических веществ, бесконтрольного упо-</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требление лекарственных препаратов,</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lastRenderedPageBreak/>
              <w:t>возникновения суицидальных мыслей;</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предоставление школьникам возможностей предъявления сверстникам индиви-</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дуальных достижений в различных видах спортивных состязаний, подвижных</w:t>
            </w:r>
          </w:p>
          <w:p w:rsidR="004F4A78" w:rsidRPr="00CD696B" w:rsidRDefault="004F4A78" w:rsidP="00DF64F0">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играх</w:t>
            </w:r>
            <w:proofErr w:type="gramEnd"/>
            <w:r w:rsidRPr="00CD696B">
              <w:rPr>
                <w:rFonts w:ascii="Times New Roman" w:eastAsia="Times New Roman" w:hAnsi="Times New Roman" w:cs="Times New Roman"/>
                <w:sz w:val="23"/>
                <w:szCs w:val="23"/>
              </w:rPr>
              <w:t>;</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демонстрации успехов в деятельности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спортивных секций, туристических </w:t>
            </w:r>
            <w:proofErr w:type="gramStart"/>
            <w:r w:rsidRPr="00CD696B">
              <w:rPr>
                <w:rFonts w:ascii="Times New Roman" w:eastAsia="Times New Roman" w:hAnsi="Times New Roman" w:cs="Times New Roman"/>
                <w:sz w:val="23"/>
                <w:szCs w:val="23"/>
              </w:rPr>
              <w:t>по</w:t>
            </w:r>
            <w:proofErr w:type="gramEnd"/>
            <w:r w:rsidRPr="00CD696B">
              <w:rPr>
                <w:rFonts w:ascii="Times New Roman" w:eastAsia="Times New Roman" w:hAnsi="Times New Roman" w:cs="Times New Roman"/>
                <w:sz w:val="23"/>
                <w:szCs w:val="23"/>
              </w:rPr>
              <w:t>-</w:t>
            </w:r>
          </w:p>
          <w:p w:rsidR="004F4A78" w:rsidRPr="00CD696B" w:rsidRDefault="004F4A78" w:rsidP="00DF64F0">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ходах</w:t>
            </w:r>
            <w:proofErr w:type="gramEnd"/>
            <w:r w:rsidRPr="00CD696B">
              <w:rPr>
                <w:rFonts w:ascii="Times New Roman" w:eastAsia="Times New Roman" w:hAnsi="Times New Roman" w:cs="Times New Roman"/>
                <w:sz w:val="23"/>
                <w:szCs w:val="23"/>
              </w:rPr>
              <w:t>;</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включение младших школьников в сани-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тарно-просветительскую деятельность 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пропаганда занятий </w:t>
            </w:r>
            <w:proofErr w:type="gramStart"/>
            <w:r w:rsidRPr="00CD696B">
              <w:rPr>
                <w:rFonts w:ascii="Times New Roman" w:eastAsia="Times New Roman" w:hAnsi="Times New Roman" w:cs="Times New Roman"/>
                <w:sz w:val="23"/>
                <w:szCs w:val="23"/>
              </w:rPr>
              <w:t>физической</w:t>
            </w:r>
            <w:proofErr w:type="gramEnd"/>
            <w:r w:rsidRPr="00CD696B">
              <w:rPr>
                <w:rFonts w:ascii="Times New Roman" w:eastAsia="Times New Roman" w:hAnsi="Times New Roman" w:cs="Times New Roman"/>
                <w:sz w:val="23"/>
                <w:szCs w:val="23"/>
              </w:rPr>
              <w:t xml:space="preserve"> культу-</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рой в процессе </w:t>
            </w:r>
            <w:proofErr w:type="gramStart"/>
            <w:r w:rsidRPr="00CD696B">
              <w:rPr>
                <w:rFonts w:ascii="Times New Roman" w:eastAsia="Times New Roman" w:hAnsi="Times New Roman" w:cs="Times New Roman"/>
                <w:sz w:val="23"/>
                <w:szCs w:val="23"/>
              </w:rPr>
              <w:t>детско-родительских</w:t>
            </w:r>
            <w:proofErr w:type="gramEnd"/>
            <w:r w:rsidRPr="00CD696B">
              <w:rPr>
                <w:rFonts w:ascii="Times New Roman" w:eastAsia="Times New Roman" w:hAnsi="Times New Roman" w:cs="Times New Roman"/>
                <w:sz w:val="23"/>
                <w:szCs w:val="23"/>
              </w:rPr>
              <w:t xml:space="preserve"> 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семейных соревнований; организация</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сетевого партнерства учреждений здра-</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воохранения, спорта, туризма, общего 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дополнительного образования</w:t>
            </w:r>
          </w:p>
        </w:tc>
        <w:tc>
          <w:tcPr>
            <w:tcW w:w="3440" w:type="dxa"/>
            <w:vMerge w:val="restart"/>
            <w:tcBorders>
              <w:top w:val="single" w:sz="4" w:space="0" w:color="auto"/>
              <w:left w:val="single" w:sz="4" w:space="0" w:color="auto"/>
              <w:bottom w:val="nil"/>
              <w:right w:val="single" w:sz="4" w:space="0" w:color="auto"/>
            </w:tcBorders>
            <w:shd w:val="clear" w:color="auto" w:fill="FFFFFF"/>
          </w:tcPr>
          <w:p w:rsidR="004F4A78" w:rsidRPr="00CD696B" w:rsidRDefault="004F4A78" w:rsidP="004F4A78">
            <w:pPr>
              <w:spacing w:line="274" w:lineRule="exact"/>
              <w:ind w:left="113"/>
              <w:jc w:val="both"/>
              <w:rPr>
                <w:rFonts w:ascii="Times New Roman" w:eastAsia="Times New Roman" w:hAnsi="Times New Roman" w:cs="Times New Roman"/>
              </w:rPr>
            </w:pPr>
            <w:r w:rsidRPr="00CD696B">
              <w:rPr>
                <w:rFonts w:ascii="Times New Roman" w:eastAsia="Times New Roman" w:hAnsi="Times New Roman" w:cs="Times New Roman"/>
                <w:sz w:val="23"/>
                <w:szCs w:val="23"/>
              </w:rPr>
              <w:lastRenderedPageBreak/>
              <w:t>В процессе учебной и вне</w:t>
            </w:r>
            <w:r w:rsidRPr="00CD696B">
              <w:rPr>
                <w:rFonts w:ascii="Times New Roman" w:eastAsia="Times New Roman" w:hAnsi="Times New Roman" w:cs="Times New Roman"/>
                <w:sz w:val="23"/>
                <w:szCs w:val="23"/>
              </w:rPr>
              <w:softHyphen/>
              <w:t>урочной деятельности. Тема</w:t>
            </w:r>
            <w:r w:rsidRPr="00CD696B">
              <w:rPr>
                <w:rFonts w:ascii="Times New Roman" w:eastAsia="Times New Roman" w:hAnsi="Times New Roman" w:cs="Times New Roman"/>
                <w:sz w:val="23"/>
                <w:szCs w:val="23"/>
              </w:rPr>
              <w:softHyphen/>
              <w:t>тические беседы, игры, теат</w:t>
            </w:r>
            <w:r w:rsidRPr="00CD696B">
              <w:rPr>
                <w:rFonts w:ascii="Times New Roman" w:eastAsia="Times New Roman" w:hAnsi="Times New Roman" w:cs="Times New Roman"/>
                <w:sz w:val="23"/>
                <w:szCs w:val="23"/>
              </w:rPr>
              <w:softHyphen/>
              <w:t>рализованные представления,</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проектная деятельность.</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Встречи с психологами, меди-</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цинскими работниками. Дис-</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куссии, тренинги, ролевые</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игры, обсуждение видеосюжетов, фильмов.</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Встречи с сотрудниками пра-</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воохранительных органов.</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Проведение дней здоровья,</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олимпиад, конкурсов. Учеб-</w:t>
            </w:r>
          </w:p>
          <w:p w:rsidR="004F4A78" w:rsidRPr="00CD696B" w:rsidRDefault="004F4A78" w:rsidP="004F4A78">
            <w:pPr>
              <w:ind w:left="113"/>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но-исследовательские</w:t>
            </w:r>
            <w:proofErr w:type="gramEnd"/>
            <w:r w:rsidRPr="00CD696B">
              <w:rPr>
                <w:rFonts w:ascii="Times New Roman" w:eastAsia="Times New Roman" w:hAnsi="Times New Roman" w:cs="Times New Roman"/>
                <w:sz w:val="23"/>
                <w:szCs w:val="23"/>
              </w:rPr>
              <w:t xml:space="preserve"> и про-</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светительские проекты </w:t>
            </w:r>
            <w:proofErr w:type="gramStart"/>
            <w:r w:rsidRPr="00CD696B">
              <w:rPr>
                <w:rFonts w:ascii="Times New Roman" w:eastAsia="Times New Roman" w:hAnsi="Times New Roman" w:cs="Times New Roman"/>
                <w:sz w:val="23"/>
                <w:szCs w:val="23"/>
              </w:rPr>
              <w:t>по</w:t>
            </w:r>
            <w:proofErr w:type="gramEnd"/>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направлениям: здоровье,</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ЗОЖ, физическая культура и</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спорт, </w:t>
            </w:r>
            <w:proofErr w:type="gramStart"/>
            <w:r w:rsidRPr="00CD696B">
              <w:rPr>
                <w:rFonts w:ascii="Times New Roman" w:eastAsia="Times New Roman" w:hAnsi="Times New Roman" w:cs="Times New Roman"/>
                <w:sz w:val="23"/>
                <w:szCs w:val="23"/>
              </w:rPr>
              <w:t>выдающиеся</w:t>
            </w:r>
            <w:proofErr w:type="gramEnd"/>
            <w:r w:rsidRPr="00CD696B">
              <w:rPr>
                <w:rFonts w:ascii="Times New Roman" w:eastAsia="Times New Roman" w:hAnsi="Times New Roman" w:cs="Times New Roman"/>
                <w:sz w:val="23"/>
                <w:szCs w:val="23"/>
              </w:rPr>
              <w:t xml:space="preserve"> спортс-</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мены. Участие в </w:t>
            </w:r>
            <w:proofErr w:type="gramStart"/>
            <w:r w:rsidRPr="00CD696B">
              <w:rPr>
                <w:rFonts w:ascii="Times New Roman" w:eastAsia="Times New Roman" w:hAnsi="Times New Roman" w:cs="Times New Roman"/>
                <w:sz w:val="23"/>
                <w:szCs w:val="23"/>
              </w:rPr>
              <w:t>классных</w:t>
            </w:r>
            <w:proofErr w:type="gramEnd"/>
            <w:r w:rsidRPr="00CD696B">
              <w:rPr>
                <w:rFonts w:ascii="Times New Roman" w:eastAsia="Times New Roman" w:hAnsi="Times New Roman" w:cs="Times New Roman"/>
                <w:sz w:val="23"/>
                <w:szCs w:val="23"/>
              </w:rPr>
              <w:t>,</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школьных спортивных меро-</w:t>
            </w:r>
          </w:p>
          <w:p w:rsidR="004F4A78" w:rsidRPr="00CD696B" w:rsidRDefault="004F4A78" w:rsidP="004F4A78">
            <w:pPr>
              <w:ind w:left="113"/>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приятиях</w:t>
            </w:r>
            <w:proofErr w:type="gramEnd"/>
            <w:r w:rsidRPr="00CD696B">
              <w:rPr>
                <w:rFonts w:ascii="Times New Roman" w:eastAsia="Times New Roman" w:hAnsi="Times New Roman" w:cs="Times New Roman"/>
                <w:sz w:val="23"/>
                <w:szCs w:val="23"/>
              </w:rPr>
              <w:t>, соревнованиях.</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Коллективные прогулки, ту-</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ристические походы класса.</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Разработка учащимися памяток и информационных листовок </w:t>
            </w:r>
            <w:proofErr w:type="gramStart"/>
            <w:r w:rsidRPr="00CD696B">
              <w:rPr>
                <w:rFonts w:ascii="Times New Roman" w:eastAsia="Times New Roman" w:hAnsi="Times New Roman" w:cs="Times New Roman"/>
                <w:sz w:val="23"/>
                <w:szCs w:val="23"/>
              </w:rPr>
              <w:t>о</w:t>
            </w:r>
            <w:proofErr w:type="gramEnd"/>
            <w:r w:rsidRPr="00CD696B">
              <w:rPr>
                <w:rFonts w:ascii="Times New Roman" w:eastAsia="Times New Roman" w:hAnsi="Times New Roman" w:cs="Times New Roman"/>
                <w:sz w:val="23"/>
                <w:szCs w:val="23"/>
              </w:rPr>
              <w:t xml:space="preserve"> нормативно-</w:t>
            </w:r>
          </w:p>
          <w:p w:rsidR="004F4A78" w:rsidRPr="00CD696B" w:rsidRDefault="004F4A78" w:rsidP="004F4A78">
            <w:pPr>
              <w:ind w:left="113"/>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правовом </w:t>
            </w:r>
            <w:proofErr w:type="gramStart"/>
            <w:r w:rsidRPr="00CD696B">
              <w:rPr>
                <w:rFonts w:ascii="Times New Roman" w:eastAsia="Times New Roman" w:hAnsi="Times New Roman" w:cs="Times New Roman"/>
                <w:sz w:val="23"/>
                <w:szCs w:val="23"/>
              </w:rPr>
              <w:t>обеспечении</w:t>
            </w:r>
            <w:proofErr w:type="gramEnd"/>
            <w:r w:rsidRPr="00CD696B">
              <w:rPr>
                <w:rFonts w:ascii="Times New Roman" w:eastAsia="Times New Roman" w:hAnsi="Times New Roman" w:cs="Times New Roman"/>
                <w:sz w:val="23"/>
                <w:szCs w:val="23"/>
              </w:rPr>
              <w:t xml:space="preserve"> права</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lastRenderedPageBreak/>
              <w:t>граждан на сохранение здо-</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ровья, о возможностях полу-</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чения медицинской помощи,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об отечественной системе ме-</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дицинского страхования.</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Выступление перед </w:t>
            </w:r>
            <w:proofErr w:type="gramStart"/>
            <w:r>
              <w:rPr>
                <w:rFonts w:ascii="Times New Roman" w:eastAsia="Times New Roman" w:hAnsi="Times New Roman" w:cs="Times New Roman"/>
                <w:sz w:val="23"/>
                <w:szCs w:val="23"/>
              </w:rPr>
              <w:t>об</w:t>
            </w:r>
            <w:r w:rsidRPr="00CD696B">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Pr="00CD696B">
              <w:rPr>
                <w:rFonts w:ascii="Times New Roman" w:eastAsia="Times New Roman" w:hAnsi="Times New Roman" w:cs="Times New Roman"/>
                <w:sz w:val="23"/>
                <w:szCs w:val="23"/>
              </w:rPr>
              <w:t>щимися</w:t>
            </w:r>
            <w:proofErr w:type="gramEnd"/>
            <w:r w:rsidRPr="00CD696B">
              <w:rPr>
                <w:rFonts w:ascii="Times New Roman" w:eastAsia="Times New Roman" w:hAnsi="Times New Roman" w:cs="Times New Roman"/>
                <w:sz w:val="23"/>
                <w:szCs w:val="23"/>
              </w:rPr>
              <w:t xml:space="preserve"> младших классов по проблематике физической культуры, заботы о собственном</w:t>
            </w:r>
            <w:r>
              <w:rPr>
                <w:rFonts w:ascii="Times New Roman" w:eastAsia="Times New Roman" w:hAnsi="Times New Roman" w:cs="Times New Roman"/>
              </w:rPr>
              <w:t xml:space="preserve"> </w:t>
            </w:r>
            <w:r w:rsidRPr="00CD696B">
              <w:rPr>
                <w:rFonts w:ascii="Times New Roman" w:eastAsia="Times New Roman" w:hAnsi="Times New Roman" w:cs="Times New Roman"/>
                <w:sz w:val="23"/>
                <w:szCs w:val="23"/>
              </w:rPr>
              <w:t>здоровье, об истории международного и отечественного</w:t>
            </w:r>
            <w:r>
              <w:rPr>
                <w:rFonts w:ascii="Times New Roman" w:eastAsia="Times New Roman" w:hAnsi="Times New Roman" w:cs="Times New Roman"/>
              </w:rPr>
              <w:t xml:space="preserve"> </w:t>
            </w:r>
            <w:r w:rsidRPr="00CD696B">
              <w:rPr>
                <w:rFonts w:ascii="Times New Roman" w:eastAsia="Times New Roman" w:hAnsi="Times New Roman" w:cs="Times New Roman"/>
                <w:sz w:val="23"/>
                <w:szCs w:val="23"/>
              </w:rPr>
              <w:t>спорта, его героях, о видах</w:t>
            </w:r>
            <w:r>
              <w:rPr>
                <w:rFonts w:ascii="Times New Roman" w:eastAsia="Times New Roman" w:hAnsi="Times New Roman" w:cs="Times New Roman"/>
              </w:rPr>
              <w:t xml:space="preserve"> </w:t>
            </w:r>
            <w:r w:rsidRPr="00CD696B">
              <w:rPr>
                <w:rFonts w:ascii="Times New Roman" w:eastAsia="Times New Roman" w:hAnsi="Times New Roman" w:cs="Times New Roman"/>
                <w:sz w:val="23"/>
                <w:szCs w:val="23"/>
              </w:rPr>
              <w:t>спорта.</w:t>
            </w:r>
          </w:p>
          <w:p w:rsidR="004F4A78" w:rsidRPr="00CD696B" w:rsidRDefault="004F4A78" w:rsidP="004F4A78">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Занятия в спортивных секциях и кружках.</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Отдых в детских оздорови-</w:t>
            </w:r>
          </w:p>
          <w:p w:rsidR="004F4A78" w:rsidRPr="00CD696B" w:rsidRDefault="004F4A78"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тельных </w:t>
            </w:r>
            <w:proofErr w:type="gramStart"/>
            <w:r w:rsidRPr="00CD696B">
              <w:rPr>
                <w:rFonts w:ascii="Times New Roman" w:eastAsia="Times New Roman" w:hAnsi="Times New Roman" w:cs="Times New Roman"/>
                <w:sz w:val="23"/>
                <w:szCs w:val="23"/>
              </w:rPr>
              <w:t>лагерях</w:t>
            </w:r>
            <w:proofErr w:type="gramEnd"/>
          </w:p>
        </w:tc>
      </w:tr>
      <w:tr w:rsidR="009E2D8D" w:rsidRPr="00CD696B" w:rsidTr="00DF64F0">
        <w:trPr>
          <w:trHeight w:val="278"/>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98"/>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8"/>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59"/>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98"/>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50"/>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93"/>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83"/>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83"/>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8"/>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74"/>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DF64F0">
        <w:trPr>
          <w:trHeight w:val="259"/>
        </w:trPr>
        <w:tc>
          <w:tcPr>
            <w:tcW w:w="1703" w:type="dxa"/>
            <w:tcBorders>
              <w:top w:val="nil"/>
              <w:left w:val="single" w:sz="4" w:space="0" w:color="auto"/>
              <w:bottom w:val="nil"/>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r w:rsidR="009E2D8D" w:rsidRPr="00CD696B" w:rsidTr="004F4A78">
        <w:trPr>
          <w:trHeight w:val="80"/>
        </w:trPr>
        <w:tc>
          <w:tcPr>
            <w:tcW w:w="1703" w:type="dxa"/>
            <w:tcBorders>
              <w:top w:val="nil"/>
              <w:left w:val="single" w:sz="4" w:space="0" w:color="auto"/>
              <w:bottom w:val="single" w:sz="4" w:space="0" w:color="auto"/>
              <w:right w:val="single" w:sz="4" w:space="0" w:color="auto"/>
            </w:tcBorders>
            <w:shd w:val="clear" w:color="auto" w:fill="FFFFFF"/>
          </w:tcPr>
          <w:p w:rsidR="009E2D8D" w:rsidRPr="00CD696B" w:rsidRDefault="009E2D8D" w:rsidP="00DF64F0">
            <w:pPr>
              <w:rPr>
                <w:rFonts w:ascii="Times New Roman" w:eastAsia="Times New Roman" w:hAnsi="Times New Roman" w:cs="Times New Roman"/>
                <w:sz w:val="10"/>
                <w:szCs w:val="10"/>
              </w:rPr>
            </w:pPr>
          </w:p>
        </w:tc>
        <w:tc>
          <w:tcPr>
            <w:tcW w:w="4529" w:type="dxa"/>
            <w:vMerge/>
            <w:tcBorders>
              <w:left w:val="single" w:sz="4" w:space="0" w:color="auto"/>
              <w:bottom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c>
          <w:tcPr>
            <w:tcW w:w="3440" w:type="dxa"/>
            <w:vMerge/>
            <w:tcBorders>
              <w:left w:val="single" w:sz="4" w:space="0" w:color="auto"/>
              <w:bottom w:val="single" w:sz="4" w:space="0" w:color="auto"/>
              <w:right w:val="single" w:sz="4" w:space="0" w:color="auto"/>
            </w:tcBorders>
            <w:shd w:val="clear" w:color="auto" w:fill="FFFFFF"/>
          </w:tcPr>
          <w:p w:rsidR="009E2D8D" w:rsidRPr="00CD696B" w:rsidRDefault="009E2D8D" w:rsidP="00DF64F0">
            <w:pPr>
              <w:ind w:left="160"/>
              <w:rPr>
                <w:rFonts w:ascii="Times New Roman" w:eastAsia="Times New Roman" w:hAnsi="Times New Roman" w:cs="Times New Roman"/>
              </w:rPr>
            </w:pPr>
          </w:p>
        </w:tc>
      </w:tr>
    </w:tbl>
    <w:p w:rsidR="009E2D8D" w:rsidRDefault="009E2D8D" w:rsidP="006043F9">
      <w:pPr>
        <w:pStyle w:val="a8"/>
        <w:shd w:val="clear" w:color="auto" w:fill="auto"/>
        <w:spacing w:before="0"/>
        <w:ind w:right="260" w:firstLine="0"/>
      </w:pPr>
    </w:p>
    <w:p w:rsidR="009E2D8D" w:rsidRDefault="009E2D8D" w:rsidP="009E2D8D">
      <w:pPr>
        <w:pStyle w:val="a8"/>
        <w:shd w:val="clear" w:color="auto" w:fill="auto"/>
        <w:spacing w:before="0" w:line="274" w:lineRule="exact"/>
        <w:ind w:left="20" w:right="380" w:firstLine="720"/>
        <w:jc w:val="both"/>
      </w:pPr>
      <w:r>
        <w:t>Развитие экологической культуры личности, ценностного отношения к природе, созидательной экологической позиции, включая обучение правилам безопасного поведения на дорогах</w:t>
      </w:r>
    </w:p>
    <w:p w:rsidR="009E2D8D" w:rsidRDefault="009E2D8D" w:rsidP="004F4A78">
      <w:pPr>
        <w:pStyle w:val="a8"/>
        <w:shd w:val="clear" w:color="auto" w:fill="auto"/>
        <w:spacing w:before="0" w:after="245" w:line="274" w:lineRule="exact"/>
        <w:ind w:left="20" w:right="380" w:firstLine="720"/>
        <w:jc w:val="both"/>
      </w:pPr>
      <w:r>
        <w:t>Развитие содержания экологического воспитания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tbl>
      <w:tblPr>
        <w:tblW w:w="5000" w:type="pct"/>
        <w:tblCellMar>
          <w:left w:w="0" w:type="dxa"/>
          <w:right w:w="0" w:type="dxa"/>
        </w:tblCellMar>
        <w:tblLook w:val="0000"/>
      </w:tblPr>
      <w:tblGrid>
        <w:gridCol w:w="1804"/>
        <w:gridCol w:w="3369"/>
        <w:gridCol w:w="4661"/>
      </w:tblGrid>
      <w:tr w:rsidR="009E2D8D" w:rsidRPr="00CD696B" w:rsidTr="009E2D8D">
        <w:trPr>
          <w:trHeight w:val="269"/>
        </w:trPr>
        <w:tc>
          <w:tcPr>
            <w:tcW w:w="917" w:type="pct"/>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DF64F0">
            <w:pPr>
              <w:jc w:val="both"/>
              <w:rPr>
                <w:rFonts w:ascii="Times New Roman" w:eastAsia="Times New Roman" w:hAnsi="Times New Roman" w:cs="Times New Roman"/>
              </w:rPr>
            </w:pPr>
            <w:r w:rsidRPr="00CD696B">
              <w:rPr>
                <w:rFonts w:ascii="Times New Roman" w:eastAsia="Times New Roman" w:hAnsi="Times New Roman" w:cs="Times New Roman"/>
                <w:b/>
                <w:bCs/>
                <w:sz w:val="21"/>
                <w:szCs w:val="21"/>
              </w:rPr>
              <w:t>Направление</w:t>
            </w:r>
          </w:p>
        </w:tc>
        <w:tc>
          <w:tcPr>
            <w:tcW w:w="1713" w:type="pct"/>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DF64F0">
            <w:pPr>
              <w:ind w:left="1060"/>
              <w:rPr>
                <w:rFonts w:ascii="Times New Roman" w:eastAsia="Times New Roman" w:hAnsi="Times New Roman" w:cs="Times New Roman"/>
              </w:rPr>
            </w:pPr>
            <w:r w:rsidRPr="00CD696B">
              <w:rPr>
                <w:rFonts w:ascii="Times New Roman" w:eastAsia="Times New Roman" w:hAnsi="Times New Roman" w:cs="Times New Roman"/>
                <w:b/>
                <w:bCs/>
                <w:sz w:val="21"/>
                <w:szCs w:val="21"/>
              </w:rPr>
              <w:t>Содержание</w:t>
            </w:r>
          </w:p>
        </w:tc>
        <w:tc>
          <w:tcPr>
            <w:tcW w:w="2370" w:type="pct"/>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DF64F0">
            <w:pPr>
              <w:ind w:left="480"/>
              <w:rPr>
                <w:rFonts w:ascii="Times New Roman" w:eastAsia="Times New Roman" w:hAnsi="Times New Roman" w:cs="Times New Roman"/>
              </w:rPr>
            </w:pPr>
            <w:r w:rsidRPr="00CD696B">
              <w:rPr>
                <w:rFonts w:ascii="Times New Roman" w:eastAsia="Times New Roman" w:hAnsi="Times New Roman" w:cs="Times New Roman"/>
                <w:b/>
                <w:bCs/>
                <w:sz w:val="21"/>
                <w:szCs w:val="21"/>
              </w:rPr>
              <w:t>Виды деятельности, формы занятий</w:t>
            </w:r>
          </w:p>
        </w:tc>
      </w:tr>
      <w:tr w:rsidR="009E2D8D" w:rsidRPr="00CD696B" w:rsidTr="009E2D8D">
        <w:trPr>
          <w:trHeight w:val="792"/>
        </w:trPr>
        <w:tc>
          <w:tcPr>
            <w:tcW w:w="917" w:type="pct"/>
            <w:tcBorders>
              <w:top w:val="single" w:sz="4" w:space="0" w:color="auto"/>
              <w:left w:val="single" w:sz="4" w:space="0" w:color="auto"/>
              <w:bottom w:val="single" w:sz="4" w:space="0" w:color="auto"/>
              <w:right w:val="single" w:sz="4" w:space="0" w:color="auto"/>
            </w:tcBorders>
            <w:shd w:val="clear" w:color="auto" w:fill="FFFFFF"/>
          </w:tcPr>
          <w:p w:rsidR="009E2D8D" w:rsidRDefault="009E2D8D" w:rsidP="00AA001C">
            <w:pPr>
              <w:spacing w:line="250" w:lineRule="exact"/>
              <w:ind w:left="57"/>
              <w:jc w:val="both"/>
              <w:rPr>
                <w:rFonts w:ascii="Times New Roman" w:eastAsia="Times New Roman" w:hAnsi="Times New Roman" w:cs="Times New Roman"/>
                <w:i/>
                <w:iCs/>
                <w:sz w:val="21"/>
                <w:szCs w:val="21"/>
              </w:rPr>
            </w:pPr>
            <w:r w:rsidRPr="00CD696B">
              <w:rPr>
                <w:rFonts w:ascii="Times New Roman" w:eastAsia="Times New Roman" w:hAnsi="Times New Roman" w:cs="Times New Roman"/>
                <w:i/>
                <w:iCs/>
                <w:sz w:val="21"/>
                <w:szCs w:val="21"/>
              </w:rPr>
              <w:t>Воспитание цен</w:t>
            </w:r>
            <w:r w:rsidRPr="00CD696B">
              <w:rPr>
                <w:rFonts w:ascii="Times New Roman" w:eastAsia="Times New Roman" w:hAnsi="Times New Roman" w:cs="Times New Roman"/>
                <w:i/>
                <w:iCs/>
                <w:sz w:val="21"/>
                <w:szCs w:val="21"/>
              </w:rPr>
              <w:softHyphen/>
              <w:t>ностного отно</w:t>
            </w:r>
            <w:r w:rsidRPr="00CD696B">
              <w:rPr>
                <w:rFonts w:ascii="Times New Roman" w:eastAsia="Times New Roman" w:hAnsi="Times New Roman" w:cs="Times New Roman"/>
                <w:i/>
                <w:iCs/>
                <w:sz w:val="21"/>
                <w:szCs w:val="21"/>
              </w:rPr>
              <w:softHyphen/>
              <w:t>шения к природе,</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i/>
                <w:iCs/>
                <w:sz w:val="21"/>
                <w:szCs w:val="21"/>
              </w:rPr>
              <w:t>окружающей</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i/>
                <w:iCs/>
                <w:sz w:val="21"/>
                <w:szCs w:val="21"/>
              </w:rPr>
              <w:t>среде (эколо</w:t>
            </w:r>
            <w:r w:rsidRPr="00CD696B">
              <w:rPr>
                <w:rFonts w:ascii="Times New Roman" w:eastAsia="Times New Roman" w:hAnsi="Times New Roman" w:cs="Times New Roman"/>
                <w:i/>
                <w:iCs/>
                <w:sz w:val="21"/>
                <w:szCs w:val="21"/>
              </w:rPr>
              <w:softHyphen/>
              <w:t>гическое вос</w:t>
            </w:r>
            <w:r w:rsidRPr="00CD696B">
              <w:rPr>
                <w:rFonts w:ascii="Times New Roman" w:eastAsia="Times New Roman" w:hAnsi="Times New Roman" w:cs="Times New Roman"/>
                <w:i/>
                <w:iCs/>
                <w:sz w:val="21"/>
                <w:szCs w:val="21"/>
              </w:rPr>
              <w:softHyphen/>
              <w:t>питание)</w:t>
            </w:r>
          </w:p>
        </w:tc>
        <w:tc>
          <w:tcPr>
            <w:tcW w:w="1713" w:type="pct"/>
            <w:tcBorders>
              <w:top w:val="single" w:sz="4" w:space="0" w:color="auto"/>
              <w:left w:val="single" w:sz="4" w:space="0" w:color="auto"/>
              <w:bottom w:val="single" w:sz="4" w:space="0" w:color="auto"/>
              <w:right w:val="single" w:sz="4" w:space="0" w:color="auto"/>
            </w:tcBorders>
            <w:shd w:val="clear" w:color="auto" w:fill="FFFFFF"/>
          </w:tcPr>
          <w:p w:rsidR="009E2D8D" w:rsidRDefault="009E2D8D" w:rsidP="00AA001C">
            <w:pPr>
              <w:spacing w:line="250" w:lineRule="exact"/>
              <w:ind w:left="57"/>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Развитие интереса к природе, природным явлениям и формам жизни, понимание активной роли</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человека в природе; </w:t>
            </w:r>
            <w:proofErr w:type="gramStart"/>
            <w:r w:rsidRPr="00CD696B">
              <w:rPr>
                <w:rFonts w:ascii="Times New Roman" w:eastAsia="Times New Roman" w:hAnsi="Times New Roman" w:cs="Times New Roman"/>
                <w:sz w:val="23"/>
                <w:szCs w:val="23"/>
              </w:rPr>
              <w:t>ценностное</w:t>
            </w:r>
            <w:proofErr w:type="gramEnd"/>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отношение к природе и всем</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формам жизни; </w:t>
            </w:r>
            <w:proofErr w:type="gramStart"/>
            <w:r w:rsidRPr="00CD696B">
              <w:rPr>
                <w:rFonts w:ascii="Times New Roman" w:eastAsia="Times New Roman" w:hAnsi="Times New Roman" w:cs="Times New Roman"/>
                <w:sz w:val="23"/>
                <w:szCs w:val="23"/>
              </w:rPr>
              <w:t>элементарный</w:t>
            </w:r>
            <w:proofErr w:type="gramEnd"/>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опыт </w:t>
            </w:r>
            <w:proofErr w:type="gramStart"/>
            <w:r w:rsidRPr="00CD696B">
              <w:rPr>
                <w:rFonts w:ascii="Times New Roman" w:eastAsia="Times New Roman" w:hAnsi="Times New Roman" w:cs="Times New Roman"/>
                <w:sz w:val="23"/>
                <w:szCs w:val="23"/>
              </w:rPr>
              <w:t>природоохранительной</w:t>
            </w:r>
            <w:proofErr w:type="gramEnd"/>
            <w:r w:rsidRPr="00CD696B">
              <w:rPr>
                <w:rFonts w:ascii="Times New Roman" w:eastAsia="Times New Roman" w:hAnsi="Times New Roman" w:cs="Times New Roman"/>
                <w:sz w:val="23"/>
                <w:szCs w:val="23"/>
              </w:rPr>
              <w:t xml:space="preserve"> дея</w:t>
            </w:r>
            <w:r w:rsidRPr="00CD696B">
              <w:rPr>
                <w:rFonts w:ascii="Times New Roman" w:eastAsia="Times New Roman" w:hAnsi="Times New Roman" w:cs="Times New Roman"/>
                <w:sz w:val="23"/>
                <w:szCs w:val="23"/>
              </w:rPr>
              <w:softHyphen/>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тельности; бережное отношение крастениям и животным; понимание взаимосвязи здоровья человека и экологической культуры;</w:t>
            </w:r>
            <w:r>
              <w:rPr>
                <w:rFonts w:ascii="Times New Roman" w:eastAsia="Times New Roman" w:hAnsi="Times New Roman" w:cs="Times New Roman"/>
              </w:rPr>
              <w:t xml:space="preserve"> </w:t>
            </w:r>
            <w:r w:rsidRPr="00CD696B">
              <w:rPr>
                <w:rFonts w:ascii="Times New Roman" w:eastAsia="Times New Roman" w:hAnsi="Times New Roman" w:cs="Times New Roman"/>
                <w:sz w:val="23"/>
                <w:szCs w:val="23"/>
              </w:rPr>
              <w:t>первоначальные навыки определения экологического компонента</w:t>
            </w:r>
            <w:r>
              <w:rPr>
                <w:rFonts w:ascii="Times New Roman" w:eastAsia="Times New Roman" w:hAnsi="Times New Roman" w:cs="Times New Roman"/>
              </w:rPr>
              <w:t xml:space="preserve"> </w:t>
            </w:r>
            <w:proofErr w:type="gramStart"/>
            <w:r w:rsidRPr="00CD696B">
              <w:rPr>
                <w:rFonts w:ascii="Times New Roman" w:eastAsia="Times New Roman" w:hAnsi="Times New Roman" w:cs="Times New Roman"/>
                <w:sz w:val="23"/>
                <w:szCs w:val="23"/>
              </w:rPr>
              <w:t>в</w:t>
            </w:r>
            <w:proofErr w:type="gramEnd"/>
            <w:r w:rsidRPr="00CD696B">
              <w:rPr>
                <w:rFonts w:ascii="Times New Roman" w:eastAsia="Times New Roman" w:hAnsi="Times New Roman" w:cs="Times New Roman"/>
                <w:sz w:val="23"/>
                <w:szCs w:val="23"/>
              </w:rPr>
              <w:t xml:space="preserve"> проектной и учебно-</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исследовательской деятельности,</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других формах </w:t>
            </w:r>
            <w:proofErr w:type="gramStart"/>
            <w:r w:rsidRPr="00CD696B">
              <w:rPr>
                <w:rFonts w:ascii="Times New Roman" w:eastAsia="Times New Roman" w:hAnsi="Times New Roman" w:cs="Times New Roman"/>
                <w:sz w:val="23"/>
                <w:szCs w:val="23"/>
              </w:rPr>
              <w:t>образовательной</w:t>
            </w:r>
            <w:proofErr w:type="gramEnd"/>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деятельности; элементарные зна-</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ния законодательства в области</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защиты окружающей среды </w:t>
            </w:r>
            <w:proofErr w:type="gramStart"/>
            <w:r w:rsidRPr="00CD696B">
              <w:rPr>
                <w:rFonts w:ascii="Times New Roman" w:eastAsia="Times New Roman" w:hAnsi="Times New Roman" w:cs="Times New Roman"/>
                <w:sz w:val="23"/>
                <w:szCs w:val="23"/>
              </w:rPr>
              <w:t>об</w:t>
            </w:r>
            <w:r w:rsidRPr="00CD696B">
              <w:rPr>
                <w:rFonts w:ascii="Times New Roman" w:eastAsia="Times New Roman" w:hAnsi="Times New Roman" w:cs="Times New Roman"/>
                <w:sz w:val="23"/>
                <w:szCs w:val="23"/>
              </w:rPr>
              <w:softHyphen/>
            </w:r>
            <w:proofErr w:type="gramEnd"/>
          </w:p>
          <w:p w:rsidR="009E2D8D" w:rsidRPr="00CD696B" w:rsidRDefault="00AA001C" w:rsidP="00AA001C">
            <w:pPr>
              <w:ind w:left="57"/>
              <w:rPr>
                <w:rFonts w:ascii="Times New Roman" w:eastAsia="Times New Roman" w:hAnsi="Times New Roman" w:cs="Times New Roman"/>
              </w:rPr>
            </w:pPr>
            <w:r>
              <w:rPr>
                <w:rFonts w:ascii="Times New Roman" w:eastAsia="Times New Roman" w:hAnsi="Times New Roman" w:cs="Times New Roman"/>
                <w:sz w:val="23"/>
                <w:szCs w:val="23"/>
              </w:rPr>
              <w:t xml:space="preserve">щение с природой </w:t>
            </w:r>
            <w:r w:rsidR="009E2D8D" w:rsidRPr="00CD696B">
              <w:rPr>
                <w:rFonts w:ascii="Times New Roman" w:eastAsia="Times New Roman" w:hAnsi="Times New Roman" w:cs="Times New Roman"/>
                <w:sz w:val="23"/>
                <w:szCs w:val="23"/>
              </w:rPr>
              <w:t>созерцательно-</w:t>
            </w:r>
          </w:p>
          <w:p w:rsidR="009E2D8D" w:rsidRPr="00CD696B" w:rsidRDefault="009E2D8D" w:rsidP="00AA001C">
            <w:pPr>
              <w:spacing w:line="250" w:lineRule="exact"/>
              <w:ind w:left="57"/>
              <w:jc w:val="both"/>
              <w:rPr>
                <w:rFonts w:ascii="Times New Roman" w:eastAsia="Times New Roman" w:hAnsi="Times New Roman" w:cs="Times New Roman"/>
              </w:rPr>
            </w:pPr>
            <w:r w:rsidRPr="00CD696B">
              <w:rPr>
                <w:rFonts w:ascii="Times New Roman" w:eastAsia="Times New Roman" w:hAnsi="Times New Roman" w:cs="Times New Roman"/>
                <w:sz w:val="23"/>
                <w:szCs w:val="23"/>
              </w:rPr>
              <w:t>эстетического характера</w:t>
            </w:r>
          </w:p>
        </w:tc>
        <w:tc>
          <w:tcPr>
            <w:tcW w:w="2370" w:type="pct"/>
            <w:tcBorders>
              <w:top w:val="single" w:sz="4" w:space="0" w:color="auto"/>
              <w:left w:val="single" w:sz="4" w:space="0" w:color="auto"/>
              <w:bottom w:val="single" w:sz="4" w:space="0" w:color="auto"/>
              <w:right w:val="single" w:sz="4" w:space="0" w:color="auto"/>
            </w:tcBorders>
            <w:shd w:val="clear" w:color="auto" w:fill="FFFFFF"/>
          </w:tcPr>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В ходе изучения учебных предметов. Проведе</w:t>
            </w:r>
            <w:r w:rsidRPr="00CD696B">
              <w:rPr>
                <w:rFonts w:ascii="Times New Roman" w:eastAsia="Times New Roman" w:hAnsi="Times New Roman" w:cs="Times New Roman"/>
                <w:sz w:val="23"/>
                <w:szCs w:val="23"/>
              </w:rPr>
              <w:softHyphen/>
              <w:t>ние тематических бесед, классных часов. Исследовательские проекты, научные мини-конференции, интеллектуально-</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познавательные игры, рассказы-презентации о</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домашних животных</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Просмотр и обсуждение учебных фильмов.</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Экскурсии, прогулки, </w:t>
            </w:r>
            <w:proofErr w:type="gramStart"/>
            <w:r w:rsidRPr="00CD696B">
              <w:rPr>
                <w:rFonts w:ascii="Times New Roman" w:eastAsia="Times New Roman" w:hAnsi="Times New Roman" w:cs="Times New Roman"/>
                <w:sz w:val="23"/>
                <w:szCs w:val="23"/>
              </w:rPr>
              <w:t>туристических</w:t>
            </w:r>
            <w:proofErr w:type="gramEnd"/>
            <w:r w:rsidRPr="00CD696B">
              <w:rPr>
                <w:rFonts w:ascii="Times New Roman" w:eastAsia="Times New Roman" w:hAnsi="Times New Roman" w:cs="Times New Roman"/>
                <w:sz w:val="23"/>
                <w:szCs w:val="23"/>
              </w:rPr>
              <w:t xml:space="preserve"> походы.</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Экологические акции, десанты. Высадка расте</w:t>
            </w:r>
            <w:r w:rsidRPr="00CD696B">
              <w:rPr>
                <w:rFonts w:ascii="Times New Roman" w:eastAsia="Times New Roman" w:hAnsi="Times New Roman" w:cs="Times New Roman"/>
                <w:sz w:val="23"/>
                <w:szCs w:val="23"/>
              </w:rPr>
              <w:softHyphen/>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ний, создание цветочных клумб.</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Очистка доступных территорий от мусора.</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Подкормка птиц.</w:t>
            </w:r>
          </w:p>
          <w:p w:rsidR="009E2D8D" w:rsidRPr="00CD696B" w:rsidRDefault="009E2D8D" w:rsidP="00AA001C">
            <w:pPr>
              <w:ind w:left="57"/>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Участие вместе с родителями (законными</w:t>
            </w:r>
            <w:proofErr w:type="gramEnd"/>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представителями) в </w:t>
            </w:r>
            <w:proofErr w:type="gramStart"/>
            <w:r w:rsidRPr="00CD696B">
              <w:rPr>
                <w:rFonts w:ascii="Times New Roman" w:eastAsia="Times New Roman" w:hAnsi="Times New Roman" w:cs="Times New Roman"/>
                <w:sz w:val="23"/>
                <w:szCs w:val="23"/>
              </w:rPr>
              <w:t>экологических</w:t>
            </w:r>
            <w:proofErr w:type="gramEnd"/>
            <w:r w:rsidRPr="00CD696B">
              <w:rPr>
                <w:rFonts w:ascii="Times New Roman" w:eastAsia="Times New Roman" w:hAnsi="Times New Roman" w:cs="Times New Roman"/>
                <w:sz w:val="23"/>
                <w:szCs w:val="23"/>
              </w:rPr>
              <w:t xml:space="preserve"> меро-</w:t>
            </w:r>
          </w:p>
          <w:p w:rsidR="009E2D8D" w:rsidRPr="00CD696B" w:rsidRDefault="009E2D8D" w:rsidP="00AA001C">
            <w:pPr>
              <w:ind w:left="57"/>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приятиях</w:t>
            </w:r>
            <w:proofErr w:type="gramEnd"/>
            <w:r w:rsidRPr="00CD696B">
              <w:rPr>
                <w:rFonts w:ascii="Times New Roman" w:eastAsia="Times New Roman" w:hAnsi="Times New Roman" w:cs="Times New Roman"/>
                <w:sz w:val="23"/>
                <w:szCs w:val="23"/>
              </w:rPr>
              <w:t xml:space="preserve"> по месту жительства. Экономное ис-</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пользование воды, электроэнергии в школе и</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дома</w:t>
            </w:r>
            <w:proofErr w:type="gramStart"/>
            <w:r w:rsidRPr="00CD696B">
              <w:rPr>
                <w:rFonts w:ascii="Times New Roman" w:eastAsia="Times New Roman" w:hAnsi="Times New Roman" w:cs="Times New Roman"/>
                <w:sz w:val="23"/>
                <w:szCs w:val="23"/>
              </w:rPr>
              <w:t>.</w:t>
            </w:r>
            <w:proofErr w:type="gramEnd"/>
            <w:r w:rsidRPr="00CD696B">
              <w:rPr>
                <w:rFonts w:ascii="Times New Roman" w:eastAsia="Times New Roman" w:hAnsi="Times New Roman" w:cs="Times New Roman"/>
                <w:sz w:val="23"/>
                <w:szCs w:val="23"/>
              </w:rPr>
              <w:t xml:space="preserve"> </w:t>
            </w:r>
            <w:proofErr w:type="gramStart"/>
            <w:r w:rsidRPr="00CD696B">
              <w:rPr>
                <w:rFonts w:ascii="Times New Roman" w:eastAsia="Times New Roman" w:hAnsi="Times New Roman" w:cs="Times New Roman"/>
                <w:sz w:val="23"/>
                <w:szCs w:val="23"/>
              </w:rPr>
              <w:t>о</w:t>
            </w:r>
            <w:proofErr w:type="gramEnd"/>
            <w:r w:rsidRPr="00CD696B">
              <w:rPr>
                <w:rFonts w:ascii="Times New Roman" w:eastAsia="Times New Roman" w:hAnsi="Times New Roman" w:cs="Times New Roman"/>
                <w:sz w:val="23"/>
                <w:szCs w:val="23"/>
              </w:rPr>
              <w:t>бсуждения рисунков, фотографий, рас-</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сказов, стихов, работ младших школьников и</w:t>
            </w:r>
          </w:p>
          <w:p w:rsidR="009E2D8D" w:rsidRPr="00CD696B" w:rsidRDefault="009E2D8D" w:rsidP="00AA001C">
            <w:pPr>
              <w:ind w:left="57"/>
              <w:rPr>
                <w:rFonts w:ascii="Times New Roman" w:eastAsia="Times New Roman" w:hAnsi="Times New Roman" w:cs="Times New Roman"/>
              </w:rPr>
            </w:pPr>
            <w:r w:rsidRPr="00CD696B">
              <w:rPr>
                <w:rFonts w:ascii="Times New Roman" w:eastAsia="Times New Roman" w:hAnsi="Times New Roman" w:cs="Times New Roman"/>
                <w:sz w:val="23"/>
                <w:szCs w:val="23"/>
              </w:rPr>
              <w:t>произведений известных мастеров, посещение</w:t>
            </w:r>
          </w:p>
          <w:p w:rsidR="009E2D8D" w:rsidRPr="00CD696B" w:rsidRDefault="009E2D8D" w:rsidP="00AA001C">
            <w:pPr>
              <w:spacing w:line="250" w:lineRule="exact"/>
              <w:ind w:left="57"/>
              <w:rPr>
                <w:rFonts w:ascii="Times New Roman" w:eastAsia="Times New Roman" w:hAnsi="Times New Roman" w:cs="Times New Roman"/>
              </w:rPr>
            </w:pPr>
            <w:r w:rsidRPr="00CD696B">
              <w:rPr>
                <w:rFonts w:ascii="Times New Roman" w:eastAsia="Times New Roman" w:hAnsi="Times New Roman" w:cs="Times New Roman"/>
                <w:sz w:val="23"/>
                <w:szCs w:val="23"/>
              </w:rPr>
              <w:t>природных объектов с эстетическими целями</w:t>
            </w:r>
          </w:p>
        </w:tc>
      </w:tr>
    </w:tbl>
    <w:p w:rsidR="009E2D8D" w:rsidRDefault="009E2D8D" w:rsidP="006043F9">
      <w:pPr>
        <w:pStyle w:val="a8"/>
        <w:shd w:val="clear" w:color="auto" w:fill="auto"/>
        <w:spacing w:before="0"/>
        <w:ind w:right="260" w:firstLine="0"/>
        <w:sectPr w:rsidR="009E2D8D" w:rsidSect="006043F9">
          <w:footerReference w:type="default" r:id="rId8"/>
          <w:pgSz w:w="11905" w:h="16837"/>
          <w:pgMar w:top="744" w:right="567" w:bottom="1158" w:left="1514" w:header="0" w:footer="3" w:gutter="0"/>
          <w:cols w:space="720"/>
          <w:noEndnote/>
          <w:docGrid w:linePitch="360"/>
        </w:sectPr>
      </w:pPr>
    </w:p>
    <w:p w:rsidR="00DF64F0" w:rsidRPr="00CD696B" w:rsidRDefault="00DF64F0" w:rsidP="00DF64F0">
      <w:pPr>
        <w:spacing w:before="300" w:after="300" w:line="274" w:lineRule="exact"/>
        <w:ind w:left="20" w:right="380" w:firstLine="720"/>
        <w:jc w:val="both"/>
        <w:rPr>
          <w:rFonts w:ascii="Times New Roman" w:eastAsia="Times New Roman" w:hAnsi="Times New Roman" w:cs="Times New Roman"/>
        </w:rPr>
      </w:pPr>
      <w:r w:rsidRPr="00CD696B">
        <w:rPr>
          <w:rFonts w:ascii="Times New Roman" w:eastAsia="Times New Roman" w:hAnsi="Times New Roman" w:cs="Times New Roman"/>
          <w:i/>
          <w:iCs/>
          <w:sz w:val="23"/>
          <w:szCs w:val="23"/>
        </w:rPr>
        <w:lastRenderedPageBreak/>
        <w:t>Обучение правилам безопасного поведения на дорогах</w:t>
      </w:r>
      <w:r w:rsidRPr="00CD696B">
        <w:rPr>
          <w:rFonts w:ascii="Times New Roman" w:eastAsia="Times New Roman" w:hAnsi="Times New Roman" w:cs="Times New Roman"/>
          <w:sz w:val="23"/>
          <w:szCs w:val="23"/>
        </w:rPr>
        <w:t xml:space="preserve"> призвано содействовать профилактике правонарушений несовершеннолетними в сфере дорожного движения, воспитывать </w:t>
      </w:r>
      <w:r w:rsidRPr="00CD696B">
        <w:rPr>
          <w:rFonts w:ascii="Times New Roman" w:eastAsia="Times New Roman" w:hAnsi="Times New Roman" w:cs="Times New Roman"/>
          <w:sz w:val="23"/>
          <w:szCs w:val="23"/>
          <w:u w:val="single"/>
        </w:rPr>
        <w:t>транспортную культуру безопасного поведения на дорогах._</w:t>
      </w:r>
    </w:p>
    <w:tbl>
      <w:tblPr>
        <w:tblW w:w="0" w:type="auto"/>
        <w:tblInd w:w="5" w:type="dxa"/>
        <w:tblLayout w:type="fixed"/>
        <w:tblCellMar>
          <w:left w:w="0" w:type="dxa"/>
          <w:right w:w="0" w:type="dxa"/>
        </w:tblCellMar>
        <w:tblLook w:val="0000"/>
      </w:tblPr>
      <w:tblGrid>
        <w:gridCol w:w="1181"/>
        <w:gridCol w:w="600"/>
        <w:gridCol w:w="7810"/>
      </w:tblGrid>
      <w:tr w:rsidR="00AA001C" w:rsidRPr="00CD696B" w:rsidTr="00703E04">
        <w:trPr>
          <w:trHeight w:val="70"/>
        </w:trPr>
        <w:tc>
          <w:tcPr>
            <w:tcW w:w="1181" w:type="dxa"/>
            <w:tcBorders>
              <w:top w:val="single" w:sz="4" w:space="0" w:color="auto"/>
              <w:left w:val="single" w:sz="4" w:space="0" w:color="auto"/>
              <w:bottom w:val="nil"/>
              <w:right w:val="nil"/>
            </w:tcBorders>
            <w:shd w:val="clear" w:color="auto" w:fill="FFFFFF"/>
          </w:tcPr>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Обучение</w:t>
            </w:r>
          </w:p>
        </w:tc>
        <w:tc>
          <w:tcPr>
            <w:tcW w:w="600" w:type="dxa"/>
            <w:tcBorders>
              <w:top w:val="single" w:sz="4" w:space="0" w:color="auto"/>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val="restart"/>
            <w:tcBorders>
              <w:top w:val="single" w:sz="4" w:space="0" w:color="auto"/>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Учебная деятельность</w:t>
            </w:r>
          </w:p>
          <w:p w:rsidR="00AA001C" w:rsidRPr="00CD696B" w:rsidRDefault="00AA001C" w:rsidP="00AA001C">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преподавание основ безопасного поведения на улицах и дорогах в рамках учебных дисциплин и факультативов Внеклассная деятельность</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конкурс видеофильмов (мультфильмов) «Безопасный путь в школу и </w:t>
            </w:r>
            <w:proofErr w:type="gramStart"/>
            <w:r w:rsidRPr="00CD696B">
              <w:rPr>
                <w:rFonts w:ascii="Times New Roman" w:eastAsia="Times New Roman" w:hAnsi="Times New Roman" w:cs="Times New Roman"/>
                <w:sz w:val="23"/>
                <w:szCs w:val="23"/>
              </w:rPr>
              <w:t>об</w:t>
            </w:r>
            <w:proofErr w:type="gramEnd"/>
            <w:r w:rsidRPr="00CD696B">
              <w:rPr>
                <w:rFonts w:ascii="Times New Roman" w:eastAsia="Times New Roman" w:hAnsi="Times New Roman" w:cs="Times New Roman"/>
                <w:sz w:val="23"/>
                <w:szCs w:val="23"/>
              </w:rPr>
              <w:t>-</w:t>
            </w:r>
          </w:p>
          <w:p w:rsidR="00AA001C" w:rsidRPr="00CD696B" w:rsidRDefault="00AA001C" w:rsidP="00DF64F0">
            <w:pPr>
              <w:ind w:left="16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ратно»</w:t>
            </w:r>
            <w:r w:rsidRPr="00CD696B">
              <w:rPr>
                <w:rFonts w:ascii="Times New Roman" w:eastAsia="Times New Roman" w:hAnsi="Times New Roman" w:cs="Times New Roman"/>
                <w:i/>
                <w:iCs/>
                <w:sz w:val="23"/>
                <w:szCs w:val="23"/>
              </w:rPr>
              <w:t xml:space="preserve"> (групповые исследовательские проекты, оценка безопасности</w:t>
            </w:r>
            <w:proofErr w:type="gramEnd"/>
          </w:p>
          <w:p w:rsidR="00AA001C" w:rsidRPr="00CD696B" w:rsidRDefault="00AA001C" w:rsidP="00AA001C">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традиционных маршрутов, которыми учащиеся идут в школу и из шко</w:t>
            </w:r>
            <w:r w:rsidRPr="00CD696B">
              <w:rPr>
                <w:rFonts w:ascii="Times New Roman" w:eastAsia="Times New Roman" w:hAnsi="Times New Roman" w:cs="Times New Roman"/>
                <w:i/>
                <w:iCs/>
                <w:sz w:val="23"/>
                <w:szCs w:val="23"/>
              </w:rPr>
              <w:softHyphen/>
              <w:t>лы, разработка рекомендаций для родителей, школьников по безопас</w:t>
            </w:r>
            <w:r w:rsidRPr="00CD696B">
              <w:rPr>
                <w:rFonts w:ascii="Times New Roman" w:eastAsia="Times New Roman" w:hAnsi="Times New Roman" w:cs="Times New Roman"/>
                <w:i/>
                <w:iCs/>
                <w:sz w:val="23"/>
                <w:szCs w:val="23"/>
              </w:rPr>
              <w:softHyphen/>
              <w:t>ным маршрутам);</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практические занятия «ПДД в части велосипедистов»</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конкурс памяток «Школьнику-пешеходу (зима)», «Школьнику-</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пешеходу (весна)»</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месячник безопасности дорожного движения</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конкурс рисунков «Правила движения достойны уважения», «Красный,</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желтый, зеленый»</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Внешкольная деятельность</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Организация и проведение бесед совместно с сотрудниками ГИБДД:</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«Твой безопасный путь домой»;</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«О поведении в общественном транспорте»;</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«Этого могло бы не случиться»</w:t>
            </w:r>
          </w:p>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Профилактическая акция «Внимание, дети!»</w:t>
            </w:r>
          </w:p>
        </w:tc>
      </w:tr>
      <w:tr w:rsidR="00AA001C" w:rsidRPr="00CD696B" w:rsidTr="00703E04">
        <w:trPr>
          <w:trHeight w:val="259"/>
        </w:trPr>
        <w:tc>
          <w:tcPr>
            <w:tcW w:w="1181" w:type="dxa"/>
            <w:tcBorders>
              <w:top w:val="nil"/>
              <w:left w:val="single" w:sz="4" w:space="0" w:color="auto"/>
              <w:bottom w:val="nil"/>
              <w:right w:val="nil"/>
            </w:tcBorders>
            <w:shd w:val="clear" w:color="auto" w:fill="FFFFFF"/>
          </w:tcPr>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правилам</w:t>
            </w:r>
          </w:p>
        </w:tc>
        <w:tc>
          <w:tcPr>
            <w:tcW w:w="600" w:type="dxa"/>
            <w:tcBorders>
              <w:top w:val="nil"/>
              <w:left w:val="nil"/>
              <w:bottom w:val="nil"/>
              <w:right w:val="single" w:sz="4" w:space="0" w:color="auto"/>
            </w:tcBorders>
            <w:shd w:val="clear" w:color="auto" w:fill="FFFFFF"/>
          </w:tcPr>
          <w:p w:rsidR="00AA001C" w:rsidRPr="00CD696B" w:rsidRDefault="00AA001C" w:rsidP="00DF64F0">
            <w:pPr>
              <w:ind w:left="80"/>
              <w:rPr>
                <w:rFonts w:ascii="Times New Roman" w:eastAsia="Times New Roman" w:hAnsi="Times New Roman" w:cs="Times New Roman"/>
              </w:rPr>
            </w:pPr>
            <w:r w:rsidRPr="00CD696B">
              <w:rPr>
                <w:rFonts w:ascii="Times New Roman" w:eastAsia="Times New Roman" w:hAnsi="Times New Roman" w:cs="Times New Roman"/>
                <w:i/>
                <w:iCs/>
                <w:sz w:val="23"/>
                <w:szCs w:val="23"/>
              </w:rPr>
              <w:t>без-</w:t>
            </w: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69"/>
        </w:trPr>
        <w:tc>
          <w:tcPr>
            <w:tcW w:w="1181" w:type="dxa"/>
            <w:tcBorders>
              <w:top w:val="nil"/>
              <w:left w:val="single" w:sz="4" w:space="0" w:color="auto"/>
              <w:bottom w:val="nil"/>
              <w:right w:val="nil"/>
            </w:tcBorders>
            <w:shd w:val="clear" w:color="auto" w:fill="FFFFFF"/>
          </w:tcPr>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опасного</w:t>
            </w:r>
          </w:p>
        </w:tc>
        <w:tc>
          <w:tcPr>
            <w:tcW w:w="600" w:type="dxa"/>
            <w:tcBorders>
              <w:top w:val="nil"/>
              <w:left w:val="nil"/>
              <w:bottom w:val="nil"/>
              <w:right w:val="single" w:sz="4" w:space="0" w:color="auto"/>
            </w:tcBorders>
            <w:shd w:val="clear" w:color="auto" w:fill="FFFFFF"/>
          </w:tcPr>
          <w:p w:rsidR="00AA001C" w:rsidRPr="00CD696B" w:rsidRDefault="00AA001C" w:rsidP="00DF64F0">
            <w:pPr>
              <w:ind w:left="80"/>
              <w:rPr>
                <w:rFonts w:ascii="Times New Roman" w:eastAsia="Times New Roman" w:hAnsi="Times New Roman" w:cs="Times New Roman"/>
              </w:rPr>
            </w:pPr>
            <w:r w:rsidRPr="00CD696B">
              <w:rPr>
                <w:rFonts w:ascii="Times New Roman" w:eastAsia="Times New Roman" w:hAnsi="Times New Roman" w:cs="Times New Roman"/>
                <w:i/>
                <w:iCs/>
                <w:sz w:val="23"/>
                <w:szCs w:val="23"/>
              </w:rPr>
              <w:t>по-</w:t>
            </w: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78"/>
        </w:trPr>
        <w:tc>
          <w:tcPr>
            <w:tcW w:w="1181" w:type="dxa"/>
            <w:tcBorders>
              <w:top w:val="nil"/>
              <w:left w:val="single" w:sz="4" w:space="0" w:color="auto"/>
              <w:bottom w:val="nil"/>
              <w:right w:val="nil"/>
            </w:tcBorders>
            <w:shd w:val="clear" w:color="auto" w:fill="FFFFFF"/>
          </w:tcPr>
          <w:p w:rsidR="00AA001C" w:rsidRPr="00CD696B" w:rsidRDefault="00AA001C" w:rsidP="00DF64F0">
            <w:pPr>
              <w:ind w:left="160"/>
              <w:rPr>
                <w:rFonts w:ascii="Times New Roman" w:eastAsia="Times New Roman" w:hAnsi="Times New Roman" w:cs="Times New Roman"/>
              </w:rPr>
            </w:pPr>
            <w:r w:rsidRPr="00CD696B">
              <w:rPr>
                <w:rFonts w:ascii="Times New Roman" w:eastAsia="Times New Roman" w:hAnsi="Times New Roman" w:cs="Times New Roman"/>
                <w:i/>
                <w:iCs/>
                <w:sz w:val="23"/>
                <w:szCs w:val="23"/>
              </w:rPr>
              <w:t>ведения</w:t>
            </w:r>
          </w:p>
        </w:tc>
        <w:tc>
          <w:tcPr>
            <w:tcW w:w="600" w:type="dxa"/>
            <w:tcBorders>
              <w:top w:val="nil"/>
              <w:left w:val="nil"/>
              <w:bottom w:val="nil"/>
              <w:right w:val="single" w:sz="4" w:space="0" w:color="auto"/>
            </w:tcBorders>
            <w:shd w:val="clear" w:color="auto" w:fill="FFFFFF"/>
          </w:tcPr>
          <w:p w:rsidR="00AA001C" w:rsidRPr="00CD696B" w:rsidRDefault="00AA001C" w:rsidP="00DF64F0">
            <w:pPr>
              <w:ind w:left="200"/>
              <w:rPr>
                <w:rFonts w:ascii="Times New Roman" w:eastAsia="Times New Roman" w:hAnsi="Times New Roman" w:cs="Times New Roman"/>
              </w:rPr>
            </w:pPr>
            <w:r w:rsidRPr="00CD696B">
              <w:rPr>
                <w:rFonts w:ascii="Times New Roman" w:eastAsia="Times New Roman" w:hAnsi="Times New Roman" w:cs="Times New Roman"/>
                <w:i/>
                <w:iCs/>
                <w:sz w:val="23"/>
                <w:szCs w:val="23"/>
              </w:rPr>
              <w:t>на</w:t>
            </w: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88"/>
        </w:trPr>
        <w:tc>
          <w:tcPr>
            <w:tcW w:w="1181" w:type="dxa"/>
            <w:tcBorders>
              <w:top w:val="nil"/>
              <w:left w:val="single" w:sz="4" w:space="0" w:color="auto"/>
              <w:bottom w:val="nil"/>
              <w:right w:val="nil"/>
            </w:tcBorders>
            <w:shd w:val="clear" w:color="auto" w:fill="FFFFFF"/>
          </w:tcPr>
          <w:p w:rsidR="00AA001C" w:rsidRPr="00CD696B" w:rsidRDefault="00AA001C" w:rsidP="00DF64F0">
            <w:pPr>
              <w:ind w:left="160"/>
              <w:rPr>
                <w:rFonts w:ascii="Times New Roman" w:eastAsia="Times New Roman" w:hAnsi="Times New Roman" w:cs="Times New Roman"/>
              </w:rPr>
            </w:pPr>
            <w:proofErr w:type="gramStart"/>
            <w:r w:rsidRPr="00CD696B">
              <w:rPr>
                <w:rFonts w:ascii="Times New Roman" w:eastAsia="Times New Roman" w:hAnsi="Times New Roman" w:cs="Times New Roman"/>
                <w:i/>
                <w:iCs/>
                <w:sz w:val="23"/>
                <w:szCs w:val="23"/>
              </w:rPr>
              <w:t>дорогах</w:t>
            </w:r>
            <w:proofErr w:type="gramEnd"/>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69"/>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74"/>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98"/>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54"/>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83"/>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78"/>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78"/>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93"/>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35"/>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83"/>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83"/>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69"/>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83"/>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274"/>
        </w:trPr>
        <w:tc>
          <w:tcPr>
            <w:tcW w:w="1181" w:type="dxa"/>
            <w:tcBorders>
              <w:top w:val="nil"/>
              <w:left w:val="single" w:sz="4" w:space="0" w:color="auto"/>
              <w:bottom w:val="nil"/>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nil"/>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r w:rsidR="00AA001C" w:rsidRPr="00CD696B" w:rsidTr="00703E04">
        <w:trPr>
          <w:trHeight w:val="302"/>
        </w:trPr>
        <w:tc>
          <w:tcPr>
            <w:tcW w:w="1181" w:type="dxa"/>
            <w:tcBorders>
              <w:top w:val="nil"/>
              <w:left w:val="single" w:sz="4" w:space="0" w:color="auto"/>
              <w:bottom w:val="single" w:sz="4" w:space="0" w:color="auto"/>
              <w:right w:val="nil"/>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600" w:type="dxa"/>
            <w:tcBorders>
              <w:top w:val="nil"/>
              <w:left w:val="nil"/>
              <w:bottom w:val="single" w:sz="4" w:space="0" w:color="auto"/>
              <w:right w:val="single" w:sz="4" w:space="0" w:color="auto"/>
            </w:tcBorders>
            <w:shd w:val="clear" w:color="auto" w:fill="FFFFFF"/>
          </w:tcPr>
          <w:p w:rsidR="00AA001C" w:rsidRPr="00CD696B" w:rsidRDefault="00AA001C" w:rsidP="00DF64F0">
            <w:pPr>
              <w:rPr>
                <w:rFonts w:ascii="Times New Roman" w:eastAsia="Times New Roman" w:hAnsi="Times New Roman" w:cs="Times New Roman"/>
                <w:sz w:val="10"/>
                <w:szCs w:val="10"/>
              </w:rPr>
            </w:pPr>
          </w:p>
        </w:tc>
        <w:tc>
          <w:tcPr>
            <w:tcW w:w="7810" w:type="dxa"/>
            <w:vMerge/>
            <w:tcBorders>
              <w:left w:val="single" w:sz="4" w:space="0" w:color="auto"/>
              <w:bottom w:val="single" w:sz="4" w:space="0" w:color="auto"/>
              <w:right w:val="single" w:sz="4" w:space="0" w:color="auto"/>
            </w:tcBorders>
            <w:shd w:val="clear" w:color="auto" w:fill="FFFFFF"/>
          </w:tcPr>
          <w:p w:rsidR="00AA001C" w:rsidRPr="00CD696B" w:rsidRDefault="00AA001C" w:rsidP="00DF64F0">
            <w:pPr>
              <w:ind w:left="160"/>
              <w:rPr>
                <w:rFonts w:ascii="Times New Roman" w:eastAsia="Times New Roman" w:hAnsi="Times New Roman" w:cs="Times New Roman"/>
              </w:rPr>
            </w:pPr>
          </w:p>
        </w:tc>
      </w:tr>
    </w:tbl>
    <w:p w:rsidR="00CE6900" w:rsidRDefault="00CE6900">
      <w:pPr>
        <w:rPr>
          <w:rFonts w:ascii="Times New Roman" w:hAnsi="Times New Roman" w:cs="Times New Roman"/>
          <w:sz w:val="22"/>
          <w:szCs w:val="22"/>
        </w:rPr>
      </w:pPr>
    </w:p>
    <w:p w:rsidR="00DF64F0" w:rsidRPr="00900693" w:rsidRDefault="00DF64F0" w:rsidP="00DF64F0">
      <w:pPr>
        <w:pStyle w:val="121"/>
        <w:shd w:val="clear" w:color="auto" w:fill="auto"/>
        <w:spacing w:after="0" w:line="270" w:lineRule="exact"/>
        <w:ind w:left="20" w:firstLine="0"/>
        <w:jc w:val="center"/>
        <w:rPr>
          <w:b w:val="0"/>
          <w:sz w:val="24"/>
          <w:szCs w:val="24"/>
        </w:rPr>
      </w:pPr>
      <w:bookmarkStart w:id="318" w:name="bookmark321"/>
      <w:r w:rsidRPr="00900693">
        <w:rPr>
          <w:rStyle w:val="124"/>
          <w:b/>
          <w:sz w:val="24"/>
          <w:szCs w:val="24"/>
        </w:rPr>
        <w:t xml:space="preserve">2.4. ПРОГРАММА ФОРМИРОВАНИЯ </w:t>
      </w:r>
      <w:proofErr w:type="gramStart"/>
      <w:r w:rsidRPr="00900693">
        <w:rPr>
          <w:rStyle w:val="124"/>
          <w:b/>
          <w:sz w:val="24"/>
          <w:szCs w:val="24"/>
        </w:rPr>
        <w:t>ЭКОЛОГИЧЕСКОЙ</w:t>
      </w:r>
      <w:bookmarkEnd w:id="318"/>
      <w:proofErr w:type="gramEnd"/>
    </w:p>
    <w:p w:rsidR="00DF64F0" w:rsidRPr="00900693" w:rsidRDefault="00DF64F0" w:rsidP="00DF64F0">
      <w:pPr>
        <w:pStyle w:val="121"/>
        <w:shd w:val="clear" w:color="auto" w:fill="auto"/>
        <w:spacing w:after="181" w:line="270" w:lineRule="exact"/>
        <w:ind w:firstLine="0"/>
        <w:jc w:val="center"/>
        <w:rPr>
          <w:b w:val="0"/>
          <w:sz w:val="24"/>
          <w:szCs w:val="24"/>
        </w:rPr>
      </w:pPr>
      <w:bookmarkStart w:id="319" w:name="bookmark322"/>
      <w:r w:rsidRPr="00900693">
        <w:rPr>
          <w:rStyle w:val="124"/>
          <w:b/>
          <w:sz w:val="24"/>
          <w:szCs w:val="24"/>
        </w:rPr>
        <w:t>КУЛЬТУРЫ, ЗДОРОВОГО И БЕЗОПАСНОГО ОБРАЗА ЖИЗНИ</w:t>
      </w:r>
      <w:bookmarkEnd w:id="319"/>
    </w:p>
    <w:p w:rsidR="00DF64F0" w:rsidRPr="008B32CB" w:rsidRDefault="00DF64F0" w:rsidP="00DF64F0">
      <w:pPr>
        <w:pStyle w:val="231"/>
        <w:keepNext/>
        <w:keepLines/>
        <w:shd w:val="clear" w:color="auto" w:fill="auto"/>
        <w:spacing w:before="0"/>
        <w:ind w:firstLine="0"/>
        <w:rPr>
          <w:b/>
          <w:sz w:val="24"/>
          <w:szCs w:val="24"/>
        </w:rPr>
      </w:pPr>
      <w:bookmarkStart w:id="320" w:name="bookmark323"/>
      <w:r w:rsidRPr="008B32CB">
        <w:rPr>
          <w:rStyle w:val="232"/>
          <w:b/>
          <w:sz w:val="24"/>
          <w:szCs w:val="24"/>
        </w:rPr>
        <w:t>2.4.1. ЦЕЛЬ, ЗАДАЧИ И РЕЗУЛЬТАТЫ ДЕЯТЕЛЬНОСТИ, ОБЕСПЕЧИВАЮЩЕЙ ФОРМИРОВАНИЕ ОСНОВ ЭКОЛОГИЧЕСКОЙ КУЛЬТУРЫ, СОХРАНЕНИЕ И УКРЕПЛЕНИЕ ФИЗИЧЕСКОГО,</w:t>
      </w:r>
      <w:bookmarkStart w:id="321" w:name="bookmark324"/>
      <w:bookmarkEnd w:id="320"/>
      <w:r>
        <w:rPr>
          <w:b/>
          <w:sz w:val="24"/>
          <w:szCs w:val="24"/>
        </w:rPr>
        <w:t xml:space="preserve"> </w:t>
      </w:r>
      <w:r w:rsidRPr="008B32CB">
        <w:rPr>
          <w:rStyle w:val="232"/>
          <w:b/>
          <w:sz w:val="24"/>
          <w:szCs w:val="24"/>
        </w:rPr>
        <w:t>ПСИХОЛОГИЧЕСКОГО И СОЦИАЛЬНОГО ЗДОРОВЬЯ ОБУЧАЮЩИХСЯ ПРИ ПОЛУЧЕНИИ НАЧАЛЬНОГО ОБЩЕГО ОБРАЗОВАНИЯ, ОПИСАНИЕ ЦЕННОСТНЫХ ОРИЕНТИРОВ,</w:t>
      </w:r>
      <w:bookmarkEnd w:id="321"/>
    </w:p>
    <w:p w:rsidR="00DF64F0" w:rsidRPr="008B32CB" w:rsidRDefault="00DF64F0" w:rsidP="00DF64F0">
      <w:pPr>
        <w:pStyle w:val="231"/>
        <w:keepNext/>
        <w:keepLines/>
        <w:shd w:val="clear" w:color="auto" w:fill="auto"/>
        <w:spacing w:before="0"/>
        <w:ind w:firstLine="0"/>
        <w:rPr>
          <w:b/>
          <w:sz w:val="24"/>
          <w:szCs w:val="24"/>
        </w:rPr>
      </w:pPr>
      <w:bookmarkStart w:id="322" w:name="bookmark325"/>
      <w:proofErr w:type="gramStart"/>
      <w:r w:rsidRPr="008B32CB">
        <w:rPr>
          <w:rStyle w:val="232"/>
          <w:b/>
          <w:sz w:val="24"/>
          <w:szCs w:val="24"/>
        </w:rPr>
        <w:t>ЛЕЖАЩИХ</w:t>
      </w:r>
      <w:proofErr w:type="gramEnd"/>
      <w:r w:rsidRPr="008B32CB">
        <w:rPr>
          <w:rStyle w:val="232"/>
          <w:b/>
          <w:sz w:val="24"/>
          <w:szCs w:val="24"/>
        </w:rPr>
        <w:t xml:space="preserve"> В ЕЕ ОСНОВЕ</w:t>
      </w:r>
      <w:bookmarkEnd w:id="322"/>
    </w:p>
    <w:p w:rsidR="00DF64F0" w:rsidRDefault="00DF64F0" w:rsidP="00DF64F0">
      <w:pPr>
        <w:pStyle w:val="a8"/>
        <w:shd w:val="clear" w:color="auto" w:fill="auto"/>
        <w:spacing w:before="0" w:line="274" w:lineRule="exact"/>
        <w:ind w:left="20" w:right="20" w:firstLine="700"/>
        <w:jc w:val="both"/>
      </w:pPr>
      <w:r>
        <w:t>Программа формирования экологической культуры, здорового и безопасного образа жизни -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DF64F0" w:rsidRDefault="00DF64F0" w:rsidP="00DF64F0">
      <w:pPr>
        <w:pStyle w:val="a8"/>
        <w:shd w:val="clear" w:color="auto" w:fill="auto"/>
        <w:spacing w:before="0" w:line="274" w:lineRule="exact"/>
        <w:ind w:left="20" w:right="20" w:firstLine="700"/>
        <w:jc w:val="both"/>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p>
    <w:p w:rsidR="00DF64F0" w:rsidRDefault="00DF64F0" w:rsidP="00DF64F0">
      <w:pPr>
        <w:pStyle w:val="a8"/>
        <w:shd w:val="clear" w:color="auto" w:fill="auto"/>
        <w:spacing w:before="0" w:line="274" w:lineRule="exact"/>
        <w:ind w:left="20" w:right="20" w:firstLine="700"/>
        <w:jc w:val="both"/>
      </w:pPr>
      <w:r>
        <w:t xml:space="preserve">Программа направлена на развитие мотивации и готовности </w:t>
      </w:r>
      <w:proofErr w:type="gramStart"/>
      <w:r>
        <w:t>обучающихся</w:t>
      </w:r>
      <w:proofErr w:type="gramEnd"/>
      <w: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F64F0" w:rsidRDefault="00DF64F0" w:rsidP="00DF64F0">
      <w:pPr>
        <w:pStyle w:val="a8"/>
        <w:shd w:val="clear" w:color="auto" w:fill="auto"/>
        <w:spacing w:before="0" w:line="274" w:lineRule="exact"/>
        <w:ind w:left="20" w:right="20" w:firstLine="700"/>
        <w:jc w:val="both"/>
      </w:pPr>
      <w: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происходит опора на зону актуального развития. Формирование культуры здорового и безопасного образа жизни — необходимый и обязательный компонент здоровьесберегающей деятельности школы, </w:t>
      </w:r>
      <w:r>
        <w:lastRenderedPageBreak/>
        <w:t>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физкультуно-оздоровительной работы, организации рационального питания.</w:t>
      </w:r>
    </w:p>
    <w:p w:rsidR="00DF64F0" w:rsidRDefault="00DF64F0" w:rsidP="00DF64F0">
      <w:pPr>
        <w:pStyle w:val="a8"/>
        <w:shd w:val="clear" w:color="auto" w:fill="auto"/>
        <w:spacing w:before="0" w:line="274" w:lineRule="exact"/>
        <w:ind w:left="20" w:right="20" w:firstLine="700"/>
        <w:jc w:val="both"/>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DF64F0" w:rsidRDefault="00DF64F0" w:rsidP="00DF64F0">
      <w:pPr>
        <w:pStyle w:val="141"/>
        <w:shd w:val="clear" w:color="auto" w:fill="auto"/>
        <w:ind w:left="20" w:right="20" w:firstLine="700"/>
      </w:pPr>
      <w:r>
        <w:rPr>
          <w:rStyle w:val="143"/>
        </w:rPr>
        <w:t>Программа формирования экологической культуры, здорового и безопасного образа жизни разработана</w:t>
      </w:r>
      <w:r>
        <w:rPr>
          <w:rStyle w:val="140"/>
        </w:rPr>
        <w:t xml:space="preserve"> с учетом ряда факторов:</w:t>
      </w:r>
    </w:p>
    <w:p w:rsidR="00DF64F0" w:rsidRDefault="00DF64F0" w:rsidP="00D43CC5">
      <w:pPr>
        <w:pStyle w:val="a8"/>
        <w:numPr>
          <w:ilvl w:val="0"/>
          <w:numId w:val="29"/>
        </w:numPr>
        <w:shd w:val="clear" w:color="auto" w:fill="auto"/>
        <w:tabs>
          <w:tab w:val="left" w:pos="898"/>
        </w:tabs>
        <w:spacing w:before="0" w:line="274" w:lineRule="exact"/>
        <w:ind w:left="20" w:right="20" w:firstLine="700"/>
        <w:jc w:val="both"/>
      </w:pPr>
      <w:r>
        <w:t>социального заказа общества - усилить работу по оздоровлению школьной среды, укреплению здоровья детей и формированию у них здорового образа жизни;</w:t>
      </w:r>
    </w:p>
    <w:p w:rsidR="00DF64F0" w:rsidRDefault="00DF64F0" w:rsidP="00D43CC5">
      <w:pPr>
        <w:pStyle w:val="a8"/>
        <w:numPr>
          <w:ilvl w:val="0"/>
          <w:numId w:val="29"/>
        </w:numPr>
        <w:shd w:val="clear" w:color="auto" w:fill="auto"/>
        <w:tabs>
          <w:tab w:val="left" w:pos="918"/>
        </w:tabs>
        <w:spacing w:before="0" w:line="274" w:lineRule="exact"/>
        <w:ind w:left="20" w:right="20" w:firstLine="700"/>
        <w:jc w:val="both"/>
      </w:pPr>
      <w:r>
        <w:t xml:space="preserve">факторов, оказывающих влияние на здоровье </w:t>
      </w:r>
      <w:r w:rsidR="00D15623">
        <w:t>об</w:t>
      </w:r>
      <w:r>
        <w:t>уча</w:t>
      </w:r>
      <w:r w:rsidR="00D15623">
        <w:t>ю</w:t>
      </w:r>
      <w:r>
        <w:t>щихся (школьных и семейных факторов риска, особенностей отношения обучающихся младшего школьного возраста к своему здоровью - отсутствием опыта «нездоровья» и восприятием ребенком состояния болезни главным образом как ограничения свободы (необходимость лежать в постели, болезненные уколы);</w:t>
      </w:r>
    </w:p>
    <w:p w:rsidR="00DF64F0" w:rsidRDefault="00DF64F0" w:rsidP="00D43CC5">
      <w:pPr>
        <w:pStyle w:val="a8"/>
        <w:numPr>
          <w:ilvl w:val="0"/>
          <w:numId w:val="29"/>
        </w:numPr>
        <w:shd w:val="clear" w:color="auto" w:fill="auto"/>
        <w:tabs>
          <w:tab w:val="left" w:pos="990"/>
        </w:tabs>
        <w:spacing w:before="0" w:line="274" w:lineRule="exact"/>
        <w:ind w:left="20" w:right="20" w:firstLine="700"/>
        <w:jc w:val="both"/>
      </w:pPr>
      <w:r>
        <w:t>запросами родителей - укрепление здоровья, обучение навыкам общения, самоорганизации;</w:t>
      </w:r>
    </w:p>
    <w:p w:rsidR="00DF64F0" w:rsidRDefault="00DF64F0" w:rsidP="00D43CC5">
      <w:pPr>
        <w:pStyle w:val="a8"/>
        <w:numPr>
          <w:ilvl w:val="0"/>
          <w:numId w:val="29"/>
        </w:numPr>
        <w:shd w:val="clear" w:color="auto" w:fill="auto"/>
        <w:tabs>
          <w:tab w:val="left" w:pos="870"/>
        </w:tabs>
        <w:spacing w:before="0" w:line="274" w:lineRule="exact"/>
        <w:ind w:left="20" w:right="260" w:firstLine="700"/>
      </w:pPr>
      <w:r>
        <w:t>возможностей МБОУ Овстугской СОШ (материально-технической базы, кадровы</w:t>
      </w:r>
      <w:r>
        <w:softHyphen/>
        <w:t>ми, материальными и технологическими возможностями МБОУ Овстугской СОШ).</w:t>
      </w:r>
    </w:p>
    <w:p w:rsidR="00DF64F0" w:rsidRDefault="00DF64F0" w:rsidP="00DF64F0">
      <w:pPr>
        <w:pStyle w:val="a8"/>
        <w:shd w:val="clear" w:color="auto" w:fill="auto"/>
        <w:spacing w:before="0" w:line="274" w:lineRule="exact"/>
        <w:ind w:left="20" w:right="140" w:firstLine="700"/>
        <w:jc w:val="both"/>
      </w:pPr>
      <w:r>
        <w:rPr>
          <w:rStyle w:val="17"/>
        </w:rPr>
        <w:t>Цель программы:</w:t>
      </w:r>
      <w:r>
        <w:t xml:space="preserve"> создание здоровьесберегающей среды, экологической культуры, способствующих формированию личностных ориентиров и норм поведения, обеспечива</w:t>
      </w:r>
      <w:r>
        <w:softHyphen/>
        <w:t>ющих сохранение и укрепление физического и психического здоровья младших школьни</w:t>
      </w:r>
      <w:r>
        <w:softHyphen/>
        <w:t>ков, способствующих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DF64F0" w:rsidRDefault="00DF64F0" w:rsidP="00DF64F0">
      <w:pPr>
        <w:pStyle w:val="331"/>
        <w:keepNext/>
        <w:keepLines/>
        <w:shd w:val="clear" w:color="auto" w:fill="auto"/>
        <w:ind w:left="20" w:firstLine="700"/>
      </w:pPr>
      <w:bookmarkStart w:id="323" w:name="bookmark326"/>
      <w:r>
        <w:rPr>
          <w:rStyle w:val="3320"/>
        </w:rPr>
        <w:t>Задачи программы:</w:t>
      </w:r>
      <w:bookmarkEnd w:id="323"/>
    </w:p>
    <w:p w:rsidR="00DF64F0" w:rsidRDefault="00DF64F0" w:rsidP="00D43CC5">
      <w:pPr>
        <w:pStyle w:val="a8"/>
        <w:numPr>
          <w:ilvl w:val="0"/>
          <w:numId w:val="29"/>
        </w:numPr>
        <w:shd w:val="clear" w:color="auto" w:fill="auto"/>
        <w:tabs>
          <w:tab w:val="left" w:pos="879"/>
        </w:tabs>
        <w:spacing w:before="0" w:line="274" w:lineRule="exact"/>
        <w:ind w:left="20" w:right="140" w:firstLine="700"/>
      </w:pPr>
      <w:r>
        <w:t>формировать представления основ экологической культуры в процессе ознаком</w:t>
      </w:r>
      <w:r>
        <w:softHyphen/>
        <w:t>ления с миром через практическую деятельность с живыми объектами, наблюдения, опы</w:t>
      </w:r>
      <w:r>
        <w:softHyphen/>
        <w:t>ты, исследовательскую работу, т.е. представления о взаимосвязях в системе «Человек- природа» и в самой природе;</w:t>
      </w:r>
    </w:p>
    <w:p w:rsidR="00DF64F0" w:rsidRDefault="00DF64F0" w:rsidP="00D43CC5">
      <w:pPr>
        <w:pStyle w:val="a8"/>
        <w:numPr>
          <w:ilvl w:val="0"/>
          <w:numId w:val="29"/>
        </w:numPr>
        <w:shd w:val="clear" w:color="auto" w:fill="auto"/>
        <w:tabs>
          <w:tab w:val="left" w:pos="870"/>
        </w:tabs>
        <w:spacing w:before="0" w:line="274" w:lineRule="exact"/>
        <w:ind w:left="20" w:right="140" w:firstLine="700"/>
        <w:jc w:val="both"/>
      </w:pPr>
      <w:r>
        <w:t>формировать целостное представление о природном и социальном окружении как среде обитания и жизнедеятельности человека (Земля - наш дом), воспитание ценностных ориентаций и отношений к ней;</w:t>
      </w:r>
    </w:p>
    <w:p w:rsidR="00DF64F0" w:rsidRDefault="00DF64F0" w:rsidP="00D43CC5">
      <w:pPr>
        <w:pStyle w:val="a8"/>
        <w:numPr>
          <w:ilvl w:val="0"/>
          <w:numId w:val="29"/>
        </w:numPr>
        <w:shd w:val="clear" w:color="auto" w:fill="auto"/>
        <w:tabs>
          <w:tab w:val="left" w:pos="864"/>
        </w:tabs>
        <w:spacing w:before="0" w:line="274" w:lineRule="exact"/>
        <w:ind w:left="20" w:firstLine="700"/>
        <w:jc w:val="both"/>
      </w:pPr>
      <w:r>
        <w:t>формировать познавательный интерес и бережное отношение к природе;</w:t>
      </w:r>
    </w:p>
    <w:p w:rsidR="00DF64F0" w:rsidRDefault="00DF64F0" w:rsidP="00D43CC5">
      <w:pPr>
        <w:pStyle w:val="a8"/>
        <w:numPr>
          <w:ilvl w:val="0"/>
          <w:numId w:val="29"/>
        </w:numPr>
        <w:shd w:val="clear" w:color="auto" w:fill="auto"/>
        <w:tabs>
          <w:tab w:val="left" w:pos="879"/>
        </w:tabs>
        <w:spacing w:before="0" w:line="274" w:lineRule="exact"/>
        <w:ind w:left="20" w:right="140" w:firstLine="700"/>
        <w:jc w:val="both"/>
      </w:pPr>
      <w:r>
        <w:t>формировать умения безопасного поведения в окружающей среде и простейших умений поведения в экстремальных (чрезвычайных) ситуациях;</w:t>
      </w:r>
    </w:p>
    <w:p w:rsidR="00DF64F0" w:rsidRDefault="00DF64F0" w:rsidP="00D43CC5">
      <w:pPr>
        <w:pStyle w:val="a8"/>
        <w:numPr>
          <w:ilvl w:val="0"/>
          <w:numId w:val="29"/>
        </w:numPr>
        <w:shd w:val="clear" w:color="auto" w:fill="auto"/>
        <w:tabs>
          <w:tab w:val="left" w:pos="879"/>
        </w:tabs>
        <w:spacing w:before="0" w:line="274" w:lineRule="exact"/>
        <w:ind w:left="20" w:right="140" w:firstLine="700"/>
        <w:jc w:val="both"/>
      </w:pPr>
      <w:r>
        <w:t>пробуждать в детях желание заботиться о своем здоровье (формировать заинтере</w:t>
      </w:r>
      <w:r>
        <w:softHyphen/>
        <w:t>сованное отношение к собственному здоровью), к его сохранению, укреплению и разви</w:t>
      </w:r>
      <w:r>
        <w:softHyphen/>
        <w:t>тию;</w:t>
      </w:r>
    </w:p>
    <w:p w:rsidR="00DF64F0" w:rsidRDefault="00DF64F0" w:rsidP="00D43CC5">
      <w:pPr>
        <w:pStyle w:val="a8"/>
        <w:numPr>
          <w:ilvl w:val="0"/>
          <w:numId w:val="29"/>
        </w:numPr>
        <w:shd w:val="clear" w:color="auto" w:fill="auto"/>
        <w:tabs>
          <w:tab w:val="left" w:pos="870"/>
        </w:tabs>
        <w:spacing w:before="0" w:line="274" w:lineRule="exact"/>
        <w:ind w:left="20" w:right="140" w:firstLine="700"/>
      </w:pPr>
      <w:r>
        <w:t>сформировать представление о правильном (здоровом) питании, его режиме, структуре, полезных продуктах;</w:t>
      </w:r>
    </w:p>
    <w:p w:rsidR="00DF64F0" w:rsidRDefault="00DF64F0" w:rsidP="00D43CC5">
      <w:pPr>
        <w:pStyle w:val="a8"/>
        <w:numPr>
          <w:ilvl w:val="0"/>
          <w:numId w:val="29"/>
        </w:numPr>
        <w:shd w:val="clear" w:color="auto" w:fill="auto"/>
        <w:tabs>
          <w:tab w:val="left" w:pos="859"/>
        </w:tabs>
        <w:spacing w:before="0" w:line="274" w:lineRule="exact"/>
        <w:ind w:left="20" w:firstLine="700"/>
        <w:jc w:val="both"/>
      </w:pPr>
      <w:r>
        <w:t>развивать потребности в занятиях физической культурой и спортом;</w:t>
      </w:r>
    </w:p>
    <w:p w:rsidR="00DF64F0" w:rsidRDefault="00DF64F0" w:rsidP="00D43CC5">
      <w:pPr>
        <w:pStyle w:val="a8"/>
        <w:numPr>
          <w:ilvl w:val="0"/>
          <w:numId w:val="29"/>
        </w:numPr>
        <w:shd w:val="clear" w:color="auto" w:fill="auto"/>
        <w:tabs>
          <w:tab w:val="left" w:pos="874"/>
        </w:tabs>
        <w:spacing w:before="0" w:line="274" w:lineRule="exact"/>
        <w:ind w:left="20" w:right="140" w:firstLine="700"/>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w:t>
      </w:r>
      <w:r>
        <w:softHyphen/>
        <w:t>лировать свой режим дня;</w:t>
      </w:r>
    </w:p>
    <w:p w:rsidR="00DF64F0" w:rsidRDefault="00DF64F0" w:rsidP="00D43CC5">
      <w:pPr>
        <w:pStyle w:val="a8"/>
        <w:numPr>
          <w:ilvl w:val="0"/>
          <w:numId w:val="29"/>
        </w:numPr>
        <w:shd w:val="clear" w:color="auto" w:fill="auto"/>
        <w:tabs>
          <w:tab w:val="left" w:pos="879"/>
        </w:tabs>
        <w:spacing w:before="0" w:line="274" w:lineRule="exact"/>
        <w:ind w:left="20" w:right="140" w:firstLine="700"/>
        <w:jc w:val="both"/>
      </w:pPr>
      <w:r>
        <w:t>сформировать представление о позитивных и негативных факторах (сниженная двигательная активность, переутомление, курение, алкоголь, наркотики и другие психоак</w:t>
      </w:r>
      <w:r>
        <w:softHyphen/>
        <w:t>тивные вещества, инфекционные заболевания), влияющих на здоровье,</w:t>
      </w:r>
    </w:p>
    <w:p w:rsidR="00DF64F0" w:rsidRDefault="00DF64F0" w:rsidP="00D43CC5">
      <w:pPr>
        <w:pStyle w:val="a8"/>
        <w:numPr>
          <w:ilvl w:val="0"/>
          <w:numId w:val="29"/>
        </w:numPr>
        <w:shd w:val="clear" w:color="auto" w:fill="auto"/>
        <w:tabs>
          <w:tab w:val="left" w:pos="879"/>
        </w:tabs>
        <w:spacing w:before="0" w:line="274" w:lineRule="exact"/>
        <w:ind w:left="20" w:right="140" w:firstLine="700"/>
      </w:pPr>
      <w:r>
        <w:t>сформировать представление о влиянии на здоровье позитивных и негативных эмоций, получаемых от общения с компьютером, просмотра телепередач, участия в азарт</w:t>
      </w:r>
      <w:r>
        <w:softHyphen/>
        <w:t>ных играх;</w:t>
      </w:r>
    </w:p>
    <w:p w:rsidR="00DF64F0" w:rsidRDefault="00DF64F0" w:rsidP="00D43CC5">
      <w:pPr>
        <w:pStyle w:val="a8"/>
        <w:numPr>
          <w:ilvl w:val="0"/>
          <w:numId w:val="29"/>
        </w:numPr>
        <w:shd w:val="clear" w:color="auto" w:fill="auto"/>
        <w:tabs>
          <w:tab w:val="left" w:pos="870"/>
        </w:tabs>
        <w:spacing w:before="0" w:line="274" w:lineRule="exact"/>
        <w:ind w:left="20" w:right="140" w:firstLine="700"/>
        <w:jc w:val="both"/>
      </w:pPr>
      <w:r>
        <w:lastRenderedPageBreak/>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F64F0" w:rsidRDefault="00DF64F0" w:rsidP="00D43CC5">
      <w:pPr>
        <w:pStyle w:val="a8"/>
        <w:numPr>
          <w:ilvl w:val="0"/>
          <w:numId w:val="29"/>
        </w:numPr>
        <w:shd w:val="clear" w:color="auto" w:fill="auto"/>
        <w:tabs>
          <w:tab w:val="left" w:pos="865"/>
        </w:tabs>
        <w:spacing w:before="0" w:line="274" w:lineRule="exact"/>
        <w:ind w:left="20" w:right="140" w:firstLine="700"/>
      </w:pPr>
      <w:r>
        <w:t>развивать готовность самостоятельно поддерживать своё здоровье на основе ис</w:t>
      </w:r>
      <w:r>
        <w:softHyphen/>
        <w:t>пользования навыков личной гигиены, становления навыков противостояния вредным привычкам;</w:t>
      </w:r>
    </w:p>
    <w:p w:rsidR="00DF64F0" w:rsidRDefault="00DF64F0" w:rsidP="00D43CC5">
      <w:pPr>
        <w:pStyle w:val="a8"/>
        <w:numPr>
          <w:ilvl w:val="0"/>
          <w:numId w:val="29"/>
        </w:numPr>
        <w:shd w:val="clear" w:color="auto" w:fill="auto"/>
        <w:tabs>
          <w:tab w:val="left" w:pos="879"/>
        </w:tabs>
        <w:spacing w:before="0" w:line="274" w:lineRule="exact"/>
        <w:ind w:left="20" w:right="140" w:firstLine="700"/>
        <w:jc w:val="both"/>
      </w:pPr>
      <w:r>
        <w:t>сформировать умения безопасного поведения в окружающей среде и простейших умений поведения в экстремальных (чрезвычайных) ситуациях;</w:t>
      </w:r>
    </w:p>
    <w:p w:rsidR="00DF64F0" w:rsidRDefault="00DF64F0" w:rsidP="00D43CC5">
      <w:pPr>
        <w:pStyle w:val="a8"/>
        <w:numPr>
          <w:ilvl w:val="0"/>
          <w:numId w:val="29"/>
        </w:numPr>
        <w:shd w:val="clear" w:color="auto" w:fill="auto"/>
        <w:tabs>
          <w:tab w:val="left" w:pos="864"/>
        </w:tabs>
        <w:spacing w:before="0" w:line="274" w:lineRule="exact"/>
        <w:ind w:left="20" w:firstLine="700"/>
        <w:jc w:val="both"/>
      </w:pPr>
      <w:r>
        <w:t>сформировать навыки позитивного общения;</w:t>
      </w:r>
    </w:p>
    <w:p w:rsidR="00DF64F0" w:rsidRDefault="00DF64F0" w:rsidP="00D43CC5">
      <w:pPr>
        <w:pStyle w:val="a8"/>
        <w:numPr>
          <w:ilvl w:val="0"/>
          <w:numId w:val="29"/>
        </w:numPr>
        <w:shd w:val="clear" w:color="auto" w:fill="auto"/>
        <w:tabs>
          <w:tab w:val="left" w:pos="864"/>
        </w:tabs>
        <w:spacing w:before="0" w:line="274" w:lineRule="exact"/>
        <w:ind w:left="20" w:firstLine="700"/>
        <w:jc w:val="both"/>
      </w:pPr>
      <w:r>
        <w:t>просвещать родителей в вопросах формирования культуры здоровья.</w:t>
      </w:r>
    </w:p>
    <w:p w:rsidR="00DF64F0" w:rsidRDefault="00DF64F0" w:rsidP="00DF64F0">
      <w:pPr>
        <w:pStyle w:val="a8"/>
        <w:shd w:val="clear" w:color="auto" w:fill="auto"/>
        <w:spacing w:before="0" w:line="274" w:lineRule="exact"/>
        <w:ind w:left="20" w:right="140" w:firstLine="700"/>
        <w:jc w:val="both"/>
      </w:pPr>
      <w:r>
        <w:t xml:space="preserve">Работа МБОУ </w:t>
      </w:r>
      <w:r w:rsidR="00AA001C">
        <w:t>Овстугской СОШ</w:t>
      </w:r>
      <w:r>
        <w:t xml:space="preserve"> по реализации программы формирования экологи</w:t>
      </w:r>
      <w:r>
        <w:softHyphen/>
        <w:t>ческой культуры, здорового и безопасного образа жизни реализуется в два этапа.</w:t>
      </w:r>
    </w:p>
    <w:p w:rsidR="00DF64F0" w:rsidRDefault="00DF64F0" w:rsidP="00DF64F0">
      <w:pPr>
        <w:pStyle w:val="a8"/>
        <w:shd w:val="clear" w:color="auto" w:fill="auto"/>
        <w:spacing w:before="0" w:line="274" w:lineRule="exact"/>
        <w:ind w:left="20" w:right="140" w:firstLine="700"/>
        <w:jc w:val="both"/>
      </w:pPr>
      <w:r>
        <w:rPr>
          <w:rStyle w:val="16"/>
        </w:rPr>
        <w:t>Первый этап</w:t>
      </w:r>
      <w:r>
        <w:t xml:space="preserve"> - анализ состояния и планирование работы по данному направлению, в том числе </w:t>
      </w:r>
      <w:proofErr w:type="gramStart"/>
      <w:r>
        <w:t>по</w:t>
      </w:r>
      <w:proofErr w:type="gramEnd"/>
      <w:r>
        <w:t>:</w:t>
      </w:r>
    </w:p>
    <w:p w:rsidR="00DF64F0" w:rsidRDefault="00DF64F0" w:rsidP="00D43CC5">
      <w:pPr>
        <w:pStyle w:val="a8"/>
        <w:numPr>
          <w:ilvl w:val="0"/>
          <w:numId w:val="29"/>
        </w:numPr>
        <w:shd w:val="clear" w:color="auto" w:fill="auto"/>
        <w:tabs>
          <w:tab w:val="left" w:pos="1047"/>
        </w:tabs>
        <w:spacing w:before="0" w:line="274" w:lineRule="exact"/>
        <w:ind w:left="20" w:right="140" w:firstLine="700"/>
        <w:jc w:val="both"/>
      </w:pPr>
      <w:r>
        <w:t>организации режима дня детей, их нагрузкам, питанию, физкультун</w:t>
      </w:r>
      <w:proofErr w:type="gramStart"/>
      <w:r>
        <w:t>о-</w:t>
      </w:r>
      <w:proofErr w:type="gramEnd"/>
      <w:r>
        <w:t xml:space="preserve"> оздоровительной работе, сформированности элементарных навыков гигиены, рационального питания и профилактике вредных привычек;</w:t>
      </w:r>
    </w:p>
    <w:p w:rsidR="00DF64F0" w:rsidRDefault="00DF64F0" w:rsidP="00D43CC5">
      <w:pPr>
        <w:pStyle w:val="a8"/>
        <w:numPr>
          <w:ilvl w:val="0"/>
          <w:numId w:val="29"/>
        </w:numPr>
        <w:shd w:val="clear" w:color="auto" w:fill="auto"/>
        <w:tabs>
          <w:tab w:val="left" w:pos="1086"/>
        </w:tabs>
        <w:spacing w:before="0" w:line="274" w:lineRule="exact"/>
        <w:ind w:left="20" w:right="140" w:firstLine="700"/>
        <w:jc w:val="both"/>
      </w:pPr>
      <w:r>
        <w:t>организации проводимой и необходимой для реализации программы просветительской работы МБОУ Овстугской СОШ с обучающимися и родителями (законными представителями);</w:t>
      </w:r>
    </w:p>
    <w:p w:rsidR="00DF64F0" w:rsidRDefault="00DF64F0" w:rsidP="00D43CC5">
      <w:pPr>
        <w:pStyle w:val="a8"/>
        <w:numPr>
          <w:ilvl w:val="0"/>
          <w:numId w:val="29"/>
        </w:numPr>
        <w:shd w:val="clear" w:color="auto" w:fill="auto"/>
        <w:tabs>
          <w:tab w:val="left" w:pos="918"/>
        </w:tabs>
        <w:spacing w:before="0" w:line="274" w:lineRule="exact"/>
        <w:ind w:left="20" w:right="140" w:firstLine="700"/>
        <w:jc w:val="both"/>
      </w:pPr>
      <w:r>
        <w:t>выделению приоритетов в работе МБОУ Овстугской СОШ с учётом результатов проведённого анализа, а также возрастных особенностей обучающихся при получении начального общего образования.</w:t>
      </w:r>
    </w:p>
    <w:p w:rsidR="00DF64F0" w:rsidRDefault="00DF64F0" w:rsidP="00DF64F0">
      <w:pPr>
        <w:pStyle w:val="a8"/>
        <w:shd w:val="clear" w:color="auto" w:fill="auto"/>
        <w:spacing w:before="0" w:line="274" w:lineRule="exact"/>
        <w:ind w:left="20" w:right="20" w:firstLine="720"/>
        <w:jc w:val="both"/>
      </w:pPr>
      <w:r>
        <w:rPr>
          <w:rStyle w:val="16"/>
        </w:rPr>
        <w:t>Второй этап</w:t>
      </w:r>
      <w:r>
        <w:t xml:space="preserve"> - организация просветительской, учебно-воспитательной и методической работы образовательной организации по данному направлению.</w:t>
      </w:r>
    </w:p>
    <w:p w:rsidR="00DF64F0" w:rsidRDefault="00DF64F0" w:rsidP="00D43CC5">
      <w:pPr>
        <w:pStyle w:val="a8"/>
        <w:numPr>
          <w:ilvl w:val="1"/>
          <w:numId w:val="29"/>
        </w:numPr>
        <w:shd w:val="clear" w:color="auto" w:fill="auto"/>
        <w:tabs>
          <w:tab w:val="left" w:pos="1258"/>
        </w:tabs>
        <w:spacing w:before="0" w:line="274" w:lineRule="exact"/>
        <w:ind w:left="20" w:right="20" w:firstLine="720"/>
        <w:jc w:val="both"/>
      </w:pPr>
      <w:r>
        <w:t xml:space="preserve">Просветительская, учебно-воспитательная работа с </w:t>
      </w:r>
      <w:proofErr w:type="gramStart"/>
      <w:r>
        <w:t>обучающимися</w:t>
      </w:r>
      <w:proofErr w:type="gramEnd"/>
      <w:r>
        <w:t>, направленная на формирование экологической культуры, здорового и безопасного образа жизни, включает:</w:t>
      </w:r>
    </w:p>
    <w:p w:rsidR="00DF64F0" w:rsidRDefault="00DF64F0" w:rsidP="00D43CC5">
      <w:pPr>
        <w:pStyle w:val="a8"/>
        <w:numPr>
          <w:ilvl w:val="0"/>
          <w:numId w:val="29"/>
        </w:numPr>
        <w:shd w:val="clear" w:color="auto" w:fill="auto"/>
        <w:tabs>
          <w:tab w:val="left" w:pos="975"/>
        </w:tabs>
        <w:spacing w:before="0" w:line="274" w:lineRule="exact"/>
        <w:ind w:left="20" w:right="20" w:firstLine="720"/>
        <w:jc w:val="both"/>
      </w:pPr>
      <w: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F64F0" w:rsidRDefault="00DF64F0" w:rsidP="00D43CC5">
      <w:pPr>
        <w:pStyle w:val="a8"/>
        <w:numPr>
          <w:ilvl w:val="0"/>
          <w:numId w:val="29"/>
        </w:numPr>
        <w:shd w:val="clear" w:color="auto" w:fill="auto"/>
        <w:tabs>
          <w:tab w:val="left" w:pos="985"/>
        </w:tabs>
        <w:spacing w:before="0" w:line="274" w:lineRule="exact"/>
        <w:ind w:left="20" w:right="20" w:firstLine="720"/>
        <w:jc w:val="both"/>
      </w:pPr>
      <w: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F64F0" w:rsidRDefault="00DF64F0" w:rsidP="00D43CC5">
      <w:pPr>
        <w:pStyle w:val="a8"/>
        <w:numPr>
          <w:ilvl w:val="0"/>
          <w:numId w:val="29"/>
        </w:numPr>
        <w:shd w:val="clear" w:color="auto" w:fill="auto"/>
        <w:tabs>
          <w:tab w:val="left" w:pos="913"/>
        </w:tabs>
        <w:spacing w:before="0" w:line="274" w:lineRule="exact"/>
        <w:ind w:left="20" w:right="20" w:firstLine="720"/>
        <w:jc w:val="both"/>
      </w:pPr>
      <w: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F64F0" w:rsidRDefault="00DF64F0" w:rsidP="00D43CC5">
      <w:pPr>
        <w:pStyle w:val="a8"/>
        <w:numPr>
          <w:ilvl w:val="0"/>
          <w:numId w:val="30"/>
        </w:numPr>
        <w:shd w:val="clear" w:color="auto" w:fill="auto"/>
        <w:tabs>
          <w:tab w:val="left" w:pos="1086"/>
        </w:tabs>
        <w:spacing w:before="0" w:line="274" w:lineRule="exact"/>
        <w:ind w:left="20" w:right="20" w:firstLine="720"/>
        <w:jc w:val="both"/>
      </w:pPr>
      <w: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DF64F0" w:rsidRDefault="00DF64F0" w:rsidP="00D43CC5">
      <w:pPr>
        <w:pStyle w:val="a8"/>
        <w:numPr>
          <w:ilvl w:val="0"/>
          <w:numId w:val="29"/>
        </w:numPr>
        <w:shd w:val="clear" w:color="auto" w:fill="auto"/>
        <w:tabs>
          <w:tab w:val="left" w:pos="903"/>
        </w:tabs>
        <w:spacing w:before="0" w:line="274" w:lineRule="exact"/>
        <w:ind w:left="20" w:right="20" w:firstLine="720"/>
        <w:jc w:val="both"/>
      </w:pPr>
      <w:r>
        <w:t>проведение соответствующих лекций, консультаций, семинаров, круглых столов, родительских собраний, педагогических советов, заседаний школьных методических объединений по данной проблеме;</w:t>
      </w:r>
    </w:p>
    <w:p w:rsidR="00DF64F0" w:rsidRDefault="00DF64F0" w:rsidP="00D43CC5">
      <w:pPr>
        <w:pStyle w:val="a8"/>
        <w:numPr>
          <w:ilvl w:val="0"/>
          <w:numId w:val="29"/>
        </w:numPr>
        <w:shd w:val="clear" w:color="auto" w:fill="auto"/>
        <w:tabs>
          <w:tab w:val="left" w:pos="1114"/>
        </w:tabs>
        <w:spacing w:before="0" w:line="274" w:lineRule="exact"/>
        <w:ind w:left="20" w:right="20" w:firstLine="720"/>
        <w:jc w:val="both"/>
      </w:pPr>
      <w:r>
        <w:t>приобретение для педагогов, специалистов и родителей (законных представителей) необходимой научно-методической литературы;</w:t>
      </w:r>
    </w:p>
    <w:p w:rsidR="00DF64F0" w:rsidRDefault="00DF64F0" w:rsidP="00D43CC5">
      <w:pPr>
        <w:pStyle w:val="a8"/>
        <w:numPr>
          <w:ilvl w:val="0"/>
          <w:numId w:val="29"/>
        </w:numPr>
        <w:shd w:val="clear" w:color="auto" w:fill="auto"/>
        <w:tabs>
          <w:tab w:val="left" w:pos="1018"/>
        </w:tabs>
        <w:spacing w:before="0" w:line="274" w:lineRule="exact"/>
        <w:ind w:left="20" w:right="20" w:firstLine="720"/>
        <w:jc w:val="both"/>
      </w:pPr>
      <w: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F64F0" w:rsidRDefault="00DF64F0" w:rsidP="00DF64F0">
      <w:pPr>
        <w:pStyle w:val="a8"/>
        <w:shd w:val="clear" w:color="auto" w:fill="auto"/>
        <w:spacing w:before="0" w:line="274" w:lineRule="exact"/>
        <w:ind w:left="20" w:right="20" w:firstLine="720"/>
        <w:jc w:val="both"/>
      </w:pPr>
      <w:r>
        <w:t xml:space="preserve">В основе реализации программы экологической культуры, здорового и безопасного образа жизни </w:t>
      </w:r>
      <w:proofErr w:type="gramStart"/>
      <w:r>
        <w:t>обучающихся</w:t>
      </w:r>
      <w:proofErr w:type="gramEnd"/>
      <w:r>
        <w:t xml:space="preserve"> лежат принципы: комплексность, системность, целостность, динамичность (повторяемость).</w:t>
      </w:r>
    </w:p>
    <w:p w:rsidR="00DF64F0" w:rsidRDefault="00DF64F0" w:rsidP="00DF64F0">
      <w:pPr>
        <w:pStyle w:val="a8"/>
        <w:shd w:val="clear" w:color="auto" w:fill="auto"/>
        <w:spacing w:before="0" w:line="274" w:lineRule="exact"/>
        <w:ind w:left="20" w:right="20" w:firstLine="720"/>
        <w:jc w:val="both"/>
      </w:pPr>
      <w:r>
        <w:rPr>
          <w:rStyle w:val="17"/>
        </w:rPr>
        <w:t>Комплексность</w:t>
      </w:r>
      <w:r>
        <w:t xml:space="preserve"> подразумевает единовременный охват широкого круга показателей, отражающих как состояние образовательной среды, так и персональные данные, описывающие уровень и характер учебной и внеурочной нагрузки.</w:t>
      </w:r>
    </w:p>
    <w:p w:rsidR="00DF64F0" w:rsidRDefault="00DF64F0" w:rsidP="00DF64F0">
      <w:pPr>
        <w:pStyle w:val="a8"/>
        <w:shd w:val="clear" w:color="auto" w:fill="auto"/>
        <w:spacing w:before="0" w:line="274" w:lineRule="exact"/>
        <w:ind w:left="20" w:right="20" w:firstLine="720"/>
        <w:jc w:val="both"/>
      </w:pPr>
      <w:r>
        <w:rPr>
          <w:rStyle w:val="17"/>
        </w:rPr>
        <w:lastRenderedPageBreak/>
        <w:t>Системность</w:t>
      </w:r>
      <w:r>
        <w:t xml:space="preserve"> предполагает анализ качественных и количественных показателей деятельности и взаимосвязь между ними. Системный подход в процессе анализа здоровьесберегающей деятельности реализуется на основе привлечения материалов квалифицированных экспертов.</w:t>
      </w:r>
    </w:p>
    <w:p w:rsidR="00DF64F0" w:rsidRDefault="00DF64F0" w:rsidP="00DF64F0">
      <w:pPr>
        <w:pStyle w:val="a8"/>
        <w:shd w:val="clear" w:color="auto" w:fill="auto"/>
        <w:spacing w:before="0" w:line="274" w:lineRule="exact"/>
        <w:ind w:left="20" w:right="20" w:firstLine="720"/>
        <w:jc w:val="both"/>
      </w:pPr>
      <w:r>
        <w:rPr>
          <w:rStyle w:val="17"/>
        </w:rPr>
        <w:t>Целостность</w:t>
      </w:r>
      <w:r>
        <w:t xml:space="preserve"> - необходимое условие для полноценного анализа данных, подразумевающее всестороннее представление результатов по реализации поставленных задач.</w:t>
      </w:r>
    </w:p>
    <w:p w:rsidR="00AA001C" w:rsidRDefault="00DF64F0" w:rsidP="00DF64F0">
      <w:pPr>
        <w:pStyle w:val="a8"/>
        <w:shd w:val="clear" w:color="auto" w:fill="auto"/>
        <w:spacing w:before="0" w:line="274" w:lineRule="exact"/>
        <w:ind w:left="20" w:right="20" w:firstLine="720"/>
        <w:jc w:val="both"/>
      </w:pPr>
      <w:r>
        <w:rPr>
          <w:rStyle w:val="17"/>
        </w:rPr>
        <w:t>Динамичность (повторяемость)</w:t>
      </w:r>
      <w:r>
        <w:t xml:space="preserve"> подразумевает многократное обследование учащихся. Такое динамическое наблюдение обеспечивает преемственность результатов мониторинга на всех этапах, а также позволяет анализировать не только уровень, но и </w:t>
      </w:r>
      <w:proofErr w:type="gramStart"/>
      <w:r>
        <w:t>динамические</w:t>
      </w:r>
      <w:proofErr w:type="gramEnd"/>
      <w:r>
        <w:t xml:space="preserve"> </w:t>
      </w:r>
    </w:p>
    <w:p w:rsidR="00DF64F0" w:rsidRDefault="00AA001C" w:rsidP="00AA001C">
      <w:pPr>
        <w:pStyle w:val="a8"/>
        <w:shd w:val="clear" w:color="auto" w:fill="auto"/>
        <w:spacing w:before="0" w:line="274" w:lineRule="exact"/>
        <w:ind w:left="142" w:right="20" w:firstLine="181"/>
        <w:jc w:val="both"/>
      </w:pPr>
      <w:r>
        <w:t>ха</w:t>
      </w:r>
      <w:r w:rsidR="00DF64F0">
        <w:t>рактеристики многих показателей, проводить сравнительный анализ для прогнозирования тенденции их изменений, что важно для принятия управленческих решений.</w:t>
      </w:r>
    </w:p>
    <w:p w:rsidR="00DF64F0" w:rsidRDefault="00DF64F0" w:rsidP="00DF64F0">
      <w:pPr>
        <w:pStyle w:val="a8"/>
        <w:shd w:val="clear" w:color="auto" w:fill="auto"/>
        <w:spacing w:before="0" w:line="274" w:lineRule="exact"/>
        <w:ind w:left="20" w:right="20" w:firstLine="720"/>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F64F0" w:rsidRDefault="00DF64F0" w:rsidP="00DF64F0">
      <w:pPr>
        <w:pStyle w:val="a8"/>
        <w:shd w:val="clear" w:color="auto" w:fill="auto"/>
        <w:spacing w:before="0" w:line="274" w:lineRule="exact"/>
        <w:ind w:left="20" w:right="20" w:firstLine="72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F64F0" w:rsidRDefault="00DF64F0" w:rsidP="00DF64F0">
      <w:pPr>
        <w:pStyle w:val="a8"/>
        <w:shd w:val="clear" w:color="auto" w:fill="auto"/>
        <w:spacing w:before="0" w:line="274" w:lineRule="exact"/>
        <w:ind w:left="20" w:right="20" w:firstLine="720"/>
        <w:jc w:val="both"/>
      </w:pPr>
      <w:proofErr w:type="gramStart"/>
      <w:r>
        <w:t>Основные</w:t>
      </w:r>
      <w:r>
        <w:rPr>
          <w:rStyle w:val="a9"/>
        </w:rPr>
        <w:t xml:space="preserve"> виды деятельности</w:t>
      </w:r>
      <w:r>
        <w:t xml:space="preserve"> обучающихся: учебная, учебно-исследовательская, проектная, образно-познавательная, игровая, рефлексивно-оценочная, регулятивная, креативная, общественно-полезная.</w:t>
      </w:r>
      <w:proofErr w:type="gramEnd"/>
    </w:p>
    <w:p w:rsidR="00DF64F0" w:rsidRDefault="00DF64F0" w:rsidP="00DF64F0">
      <w:pPr>
        <w:pStyle w:val="a8"/>
        <w:shd w:val="clear" w:color="auto" w:fill="auto"/>
        <w:spacing w:before="0" w:line="274" w:lineRule="exact"/>
        <w:ind w:left="20" w:right="20" w:firstLine="720"/>
        <w:jc w:val="both"/>
      </w:pPr>
      <w:r>
        <w:rPr>
          <w:rStyle w:val="a9"/>
        </w:rPr>
        <w:t>Ценностные ориентиры программы:</w:t>
      </w:r>
      <w:r>
        <w:t xml:space="preserve"> природа, здоровье, экологическая культура, экологически безопасное поведение.</w:t>
      </w:r>
    </w:p>
    <w:p w:rsidR="00AA001C" w:rsidRDefault="00DF64F0" w:rsidP="00DF64F0">
      <w:pPr>
        <w:pStyle w:val="a8"/>
        <w:shd w:val="clear" w:color="auto" w:fill="auto"/>
        <w:spacing w:before="0" w:line="274" w:lineRule="exact"/>
        <w:ind w:left="20" w:right="20" w:firstLine="720"/>
        <w:jc w:val="both"/>
      </w:pPr>
      <w:r>
        <w:t>Основные</w:t>
      </w:r>
      <w:r>
        <w:rPr>
          <w:rStyle w:val="a9"/>
        </w:rPr>
        <w:t xml:space="preserve"> формы организации внеурочной деятельности:</w:t>
      </w:r>
      <w:r>
        <w:t xml:space="preserve"> </w:t>
      </w:r>
    </w:p>
    <w:p w:rsidR="00DF64F0" w:rsidRDefault="00DF64F0" w:rsidP="00DF64F0">
      <w:pPr>
        <w:pStyle w:val="a8"/>
        <w:shd w:val="clear" w:color="auto" w:fill="auto"/>
        <w:spacing w:before="0" w:line="274" w:lineRule="exact"/>
        <w:ind w:left="20" w:right="20" w:firstLine="720"/>
        <w:jc w:val="both"/>
      </w:pPr>
      <w:proofErr w:type="gramStart"/>
      <w:r>
        <w:t>развивающие ситуации игрового и учебного типа, классные часы, индивидуальные беседы, практикумы, проектная деятельность, экскурсии, походы, дни здоровья, конкурсы, соревнования, дискуссионные клубы, спортивные игры.</w:t>
      </w:r>
      <w:proofErr w:type="gramEnd"/>
    </w:p>
    <w:p w:rsidR="00DF64F0" w:rsidRDefault="00DF64F0" w:rsidP="00DF64F0">
      <w:pPr>
        <w:pStyle w:val="a8"/>
        <w:shd w:val="clear" w:color="auto" w:fill="auto"/>
        <w:spacing w:before="0" w:line="274" w:lineRule="exact"/>
        <w:ind w:left="20" w:right="20" w:firstLine="720"/>
        <w:jc w:val="both"/>
      </w:pPr>
      <w:r>
        <w:t>При выборе форм и методов воспитательной работы нужно помнить, что большое место в младшем школьном возрасте продолжает занимать</w:t>
      </w:r>
      <w:r>
        <w:rPr>
          <w:rStyle w:val="16"/>
        </w:rPr>
        <w:t xml:space="preserve"> игра.</w:t>
      </w:r>
      <w: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DF64F0" w:rsidRDefault="00DF64F0" w:rsidP="00DF64F0">
      <w:pPr>
        <w:pStyle w:val="a8"/>
        <w:shd w:val="clear" w:color="auto" w:fill="auto"/>
        <w:spacing w:before="0" w:line="274" w:lineRule="exact"/>
        <w:ind w:left="20" w:right="20" w:firstLine="720"/>
        <w:jc w:val="both"/>
      </w:pPr>
      <w:r>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 В работе по формированию знаний воспитанников о правилах поведения в природе широко используется метод творческих заданий. Помимо традиционных форм экологического образования и воспитания младших школьников, в настоящее время используются инновационные формы, как природоохранительные акции и экологические проекты. Проводятся экскурсии в разные времена года, с целью наблюдений за изменениями в природе.</w:t>
      </w:r>
    </w:p>
    <w:p w:rsidR="00DF64F0" w:rsidRDefault="00DF64F0" w:rsidP="00DF64F0">
      <w:pPr>
        <w:pStyle w:val="a8"/>
        <w:shd w:val="clear" w:color="auto" w:fill="auto"/>
        <w:spacing w:before="0" w:line="274" w:lineRule="exact"/>
        <w:ind w:left="20" w:right="20" w:firstLine="720"/>
        <w:jc w:val="both"/>
      </w:pPr>
      <w:r>
        <w:t>Основные</w:t>
      </w:r>
      <w:r>
        <w:rPr>
          <w:rStyle w:val="a9"/>
        </w:rPr>
        <w:t xml:space="preserve"> результаты</w:t>
      </w:r>
      <w:r>
        <w:t xml:space="preserve">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и хронических заболеваний; динамики школьного травматизма; утомляемости учащихся.</w:t>
      </w:r>
    </w:p>
    <w:p w:rsidR="00AA001C" w:rsidRDefault="00DF64F0" w:rsidP="00DF64F0">
      <w:pPr>
        <w:pStyle w:val="a8"/>
        <w:shd w:val="clear" w:color="auto" w:fill="auto"/>
        <w:spacing w:before="0" w:line="274" w:lineRule="exact"/>
        <w:ind w:left="20" w:right="20" w:firstLine="720"/>
        <w:jc w:val="both"/>
      </w:pPr>
      <w:r>
        <w:t xml:space="preserve">Основные результаты формирования экологической культуры  здорового и безопасного образа жизни обучающихся не подлежат итоговой оценке индивидуальных достижений </w:t>
      </w:r>
      <w:r>
        <w:lastRenderedPageBreak/>
        <w:t xml:space="preserve">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МБОУ Овстугской СОШ); </w:t>
      </w:r>
    </w:p>
    <w:p w:rsidR="00DF64F0" w:rsidRDefault="00DF64F0" w:rsidP="00DF64F0">
      <w:pPr>
        <w:pStyle w:val="a8"/>
        <w:shd w:val="clear" w:color="auto" w:fill="auto"/>
        <w:spacing w:before="0" w:line="274" w:lineRule="exact"/>
        <w:ind w:left="20" w:right="20" w:firstLine="720"/>
        <w:jc w:val="both"/>
      </w:pPr>
      <w:r>
        <w:t>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DF64F0" w:rsidRDefault="00DF64F0" w:rsidP="00DF64F0">
      <w:pPr>
        <w:pStyle w:val="a8"/>
        <w:shd w:val="clear" w:color="auto" w:fill="auto"/>
        <w:spacing w:before="0" w:line="274" w:lineRule="exact"/>
        <w:ind w:left="20" w:right="20" w:firstLine="720"/>
        <w:jc w:val="both"/>
      </w:pPr>
      <w:r>
        <w:t>В качестве содержательной и критериальной базы оценки выступают планируемые личностные результаты обучения. В результате освоения программы формирования экологической культуры, здорового и безопасного образа жизни выпускники начальной школы будут знать:</w:t>
      </w:r>
    </w:p>
    <w:p w:rsidR="00DF64F0" w:rsidRDefault="00DF64F0" w:rsidP="00D43CC5">
      <w:pPr>
        <w:pStyle w:val="a8"/>
        <w:numPr>
          <w:ilvl w:val="0"/>
          <w:numId w:val="29"/>
        </w:numPr>
        <w:shd w:val="clear" w:color="auto" w:fill="auto"/>
        <w:tabs>
          <w:tab w:val="left" w:pos="894"/>
        </w:tabs>
        <w:spacing w:before="0" w:line="274" w:lineRule="exact"/>
        <w:ind w:left="20" w:right="20" w:firstLine="720"/>
        <w:jc w:val="both"/>
      </w:pPr>
      <w:r>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F64F0" w:rsidRDefault="00DF64F0" w:rsidP="00D43CC5">
      <w:pPr>
        <w:pStyle w:val="a8"/>
        <w:numPr>
          <w:ilvl w:val="0"/>
          <w:numId w:val="29"/>
        </w:numPr>
        <w:shd w:val="clear" w:color="auto" w:fill="auto"/>
        <w:tabs>
          <w:tab w:val="left" w:pos="889"/>
        </w:tabs>
        <w:spacing w:before="0" w:line="274" w:lineRule="exact"/>
        <w:ind w:left="20" w:right="20" w:firstLine="720"/>
        <w:jc w:val="both"/>
      </w:pPr>
      <w:r>
        <w:t>о взаимозависимости здоровья физического и нравственного, здоровья человека и его окружающей среды;</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о важности спорта и физкультуры для сохранения и укрепления здоровья;</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о положительном влиянии незагрязнённой природы на здоровье;</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о возможном вреде для здоровья компьютерных игр, телевидения, рекламы;</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об отрицательной оценке неподвижного образа жизни, нарушения гигиены;</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о влиянии слова на физическое состояние, настроение человека;</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правила гигиены и здорового режима дня;</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правила дорожного движения.</w:t>
      </w:r>
    </w:p>
    <w:p w:rsidR="00DF64F0" w:rsidRDefault="00DF64F0" w:rsidP="00DF64F0">
      <w:pPr>
        <w:pStyle w:val="a8"/>
        <w:shd w:val="clear" w:color="auto" w:fill="auto"/>
        <w:spacing w:before="0" w:line="274" w:lineRule="exact"/>
        <w:ind w:left="20" w:right="20" w:firstLine="720"/>
        <w:jc w:val="both"/>
      </w:pPr>
      <w: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p>
    <w:p w:rsidR="00DF64F0" w:rsidRDefault="00DF64F0" w:rsidP="00D43CC5">
      <w:pPr>
        <w:pStyle w:val="a8"/>
        <w:numPr>
          <w:ilvl w:val="0"/>
          <w:numId w:val="29"/>
        </w:numPr>
        <w:shd w:val="clear" w:color="auto" w:fill="auto"/>
        <w:tabs>
          <w:tab w:val="left" w:pos="889"/>
        </w:tabs>
        <w:spacing w:before="0" w:line="274" w:lineRule="exact"/>
        <w:ind w:left="20" w:right="20" w:firstLine="720"/>
        <w:jc w:val="both"/>
      </w:pPr>
      <w:r>
        <w:t>сохранения своего здоровья и здоровья других людей для самореализации каждой личности;</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спортивных занятий для сохранения и укрепления здоровья;</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соблюдения правил гигиены и здорового режима дня;</w:t>
      </w:r>
    </w:p>
    <w:p w:rsidR="00DF64F0" w:rsidRDefault="00DF64F0" w:rsidP="00D43CC5">
      <w:pPr>
        <w:pStyle w:val="a8"/>
        <w:numPr>
          <w:ilvl w:val="0"/>
          <w:numId w:val="29"/>
        </w:numPr>
        <w:shd w:val="clear" w:color="auto" w:fill="auto"/>
        <w:tabs>
          <w:tab w:val="left" w:pos="937"/>
        </w:tabs>
        <w:spacing w:before="0" w:line="274" w:lineRule="exact"/>
        <w:ind w:firstLine="720"/>
        <w:jc w:val="both"/>
      </w:pPr>
      <w:r>
        <w:t>подвижного образа жизни (прогулки, подвижные игры, соревнования, занятие спортом).</w:t>
      </w:r>
    </w:p>
    <w:p w:rsidR="00DF64F0" w:rsidRDefault="00DF64F0" w:rsidP="00DF64F0">
      <w:pPr>
        <w:pStyle w:val="a8"/>
        <w:shd w:val="clear" w:color="auto" w:fill="auto"/>
        <w:spacing w:before="0" w:line="274" w:lineRule="exact"/>
        <w:ind w:firstLine="720"/>
        <w:jc w:val="both"/>
      </w:pPr>
      <w:r>
        <w:t>Выпускник начальной школы будет иметь мотивацию к занятиям физкультурой и спортом, сохранению здоровья.</w:t>
      </w:r>
    </w:p>
    <w:p w:rsidR="00DF64F0" w:rsidRPr="008B32CB" w:rsidRDefault="00DF64F0" w:rsidP="00DF64F0">
      <w:pPr>
        <w:pStyle w:val="31"/>
        <w:shd w:val="clear" w:color="auto" w:fill="auto"/>
        <w:spacing w:line="322" w:lineRule="exact"/>
        <w:jc w:val="center"/>
        <w:rPr>
          <w:b/>
          <w:sz w:val="24"/>
          <w:szCs w:val="24"/>
        </w:rPr>
      </w:pPr>
      <w:r w:rsidRPr="008B32CB">
        <w:rPr>
          <w:rStyle w:val="33"/>
          <w:b/>
          <w:sz w:val="24"/>
          <w:szCs w:val="24"/>
        </w:rPr>
        <w:t xml:space="preserve">2.4.2. НАПРАВЛЕНИЯ ДЕЯТЕЛЬНОСТИ ПО ЗДОРОВЬЕСБЕРЕЖЕНИЮ, ОБЕСПЕЧЕНИЮ БЕЗОПАСНОСТИ И ФОРМИРОВАНИЮ ЭКОЛОГИЧЕСКОЙ КУЛЬТУРЫ ОБУЧАЮЩИХСЯ, ОТРАЖАЮЩИЕ СПЕЦИФИКУ МБОУ </w:t>
      </w:r>
      <w:r w:rsidR="00900693">
        <w:rPr>
          <w:rStyle w:val="33"/>
          <w:b/>
          <w:sz w:val="24"/>
          <w:szCs w:val="24"/>
        </w:rPr>
        <w:t>ОВСТУГСКОЙ  С</w:t>
      </w:r>
      <w:r w:rsidRPr="008B32CB">
        <w:rPr>
          <w:rStyle w:val="33"/>
          <w:b/>
          <w:sz w:val="24"/>
          <w:szCs w:val="24"/>
        </w:rPr>
        <w:t>ОШ, ЗАПРОСЫ УЧАСТНИКОВ ОБРАЗОВАТЕЛЬНЫХ ОТНОШЕНИЙ</w:t>
      </w:r>
    </w:p>
    <w:p w:rsidR="00DF64F0" w:rsidRDefault="00DF64F0" w:rsidP="00DF64F0">
      <w:pPr>
        <w:pStyle w:val="a8"/>
        <w:shd w:val="clear" w:color="auto" w:fill="auto"/>
        <w:spacing w:before="0" w:line="274" w:lineRule="exact"/>
        <w:ind w:firstLine="720"/>
        <w:jc w:val="both"/>
      </w:pPr>
      <w:r>
        <w:t>Система работы по формированию экологической культуры, здорового и безопасного образа жизни при получении начального общего образования в МБОУ Овстугской СОШ ведется по следующим</w:t>
      </w:r>
      <w:r>
        <w:rPr>
          <w:rStyle w:val="a9"/>
        </w:rPr>
        <w:t xml:space="preserve"> направлениям:</w:t>
      </w:r>
    </w:p>
    <w:p w:rsidR="00DF64F0" w:rsidRDefault="00DF64F0" w:rsidP="00D43CC5">
      <w:pPr>
        <w:pStyle w:val="a8"/>
        <w:numPr>
          <w:ilvl w:val="0"/>
          <w:numId w:val="29"/>
        </w:numPr>
        <w:shd w:val="clear" w:color="auto" w:fill="auto"/>
        <w:tabs>
          <w:tab w:val="left" w:pos="884"/>
        </w:tabs>
        <w:spacing w:before="0" w:line="274" w:lineRule="exact"/>
        <w:ind w:firstLine="720"/>
        <w:jc w:val="both"/>
      </w:pPr>
      <w:r>
        <w:t>создание экологически безопасной, здоровьесберагающей инфраструктуры;</w:t>
      </w:r>
    </w:p>
    <w:p w:rsidR="00DF64F0" w:rsidRDefault="00DF64F0" w:rsidP="00D43CC5">
      <w:pPr>
        <w:pStyle w:val="a8"/>
        <w:numPr>
          <w:ilvl w:val="0"/>
          <w:numId w:val="29"/>
        </w:numPr>
        <w:shd w:val="clear" w:color="auto" w:fill="auto"/>
        <w:tabs>
          <w:tab w:val="left" w:pos="884"/>
        </w:tabs>
        <w:spacing w:before="0" w:line="274" w:lineRule="exact"/>
        <w:ind w:firstLine="720"/>
        <w:jc w:val="both"/>
      </w:pPr>
      <w:r>
        <w:t xml:space="preserve">организация учебной и внеурочной деятельности </w:t>
      </w:r>
      <w:proofErr w:type="gramStart"/>
      <w:r>
        <w:t>обучающихся</w:t>
      </w:r>
      <w:proofErr w:type="gramEnd"/>
      <w:r>
        <w:t>;</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организация физкультурно-оздоровительной работы и двигательного режима;</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формирование экологической культуры, здорового и безопасного образа жизни;</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просветительская работа с родителями (законными представителями);</w:t>
      </w:r>
    </w:p>
    <w:p w:rsidR="00DF64F0" w:rsidRDefault="00DF64F0" w:rsidP="00DF64F0">
      <w:pPr>
        <w:pStyle w:val="a8"/>
        <w:shd w:val="clear" w:color="auto" w:fill="auto"/>
        <w:spacing w:before="0" w:line="274" w:lineRule="exact"/>
        <w:ind w:left="20" w:firstLine="720"/>
        <w:jc w:val="both"/>
      </w:pPr>
      <w:r>
        <w:t>динамическое наблюдение за состоянием здоровья учащихся.</w:t>
      </w:r>
    </w:p>
    <w:p w:rsidR="00DF64F0" w:rsidRDefault="00DF64F0" w:rsidP="00DF64F0">
      <w:pPr>
        <w:pStyle w:val="321"/>
        <w:keepNext/>
        <w:keepLines/>
        <w:shd w:val="clear" w:color="auto" w:fill="auto"/>
        <w:spacing w:before="0" w:after="0" w:line="274" w:lineRule="exact"/>
        <w:ind w:left="20" w:right="20" w:firstLine="720"/>
        <w:jc w:val="both"/>
      </w:pPr>
      <w:bookmarkStart w:id="324" w:name="bookmark327"/>
      <w:r>
        <w:t>Создание экологически безопасной, здоровьесберагающей инфраструктуры включает:</w:t>
      </w:r>
      <w:bookmarkEnd w:id="324"/>
    </w:p>
    <w:p w:rsidR="00DF64F0" w:rsidRDefault="00DF64F0" w:rsidP="00D43CC5">
      <w:pPr>
        <w:pStyle w:val="a8"/>
        <w:numPr>
          <w:ilvl w:val="0"/>
          <w:numId w:val="29"/>
        </w:numPr>
        <w:shd w:val="clear" w:color="auto" w:fill="auto"/>
        <w:tabs>
          <w:tab w:val="left" w:pos="1066"/>
        </w:tabs>
        <w:spacing w:before="0" w:line="274" w:lineRule="exact"/>
        <w:ind w:left="20" w:right="20" w:firstLine="720"/>
        <w:jc w:val="both"/>
      </w:pPr>
      <w:r>
        <w:t xml:space="preserve">соответствие состояния и содержания здания МБОУ Овстугской СОШ экологическим требованиям, санитарным и гигиеническим нормам, нормам пожарной безопасности, требованиям охраны здоровья и охраны труда </w:t>
      </w:r>
      <w:proofErr w:type="gramStart"/>
      <w:r>
        <w:t>обучающихся</w:t>
      </w:r>
      <w:proofErr w:type="gramEnd"/>
      <w:r>
        <w:t>;</w:t>
      </w:r>
    </w:p>
    <w:p w:rsidR="00DF64F0" w:rsidRDefault="00DF64F0" w:rsidP="00D43CC5">
      <w:pPr>
        <w:pStyle w:val="a8"/>
        <w:numPr>
          <w:ilvl w:val="0"/>
          <w:numId w:val="29"/>
        </w:numPr>
        <w:shd w:val="clear" w:color="auto" w:fill="auto"/>
        <w:tabs>
          <w:tab w:val="left" w:pos="961"/>
        </w:tabs>
        <w:spacing w:before="0" w:line="274" w:lineRule="exact"/>
        <w:ind w:left="20" w:right="20" w:firstLine="720"/>
        <w:jc w:val="both"/>
      </w:pPr>
      <w:r>
        <w:t>наличие и необходимое оснащение помещений для питания обучающихся, а также для хранения и приготовления пищи;</w:t>
      </w:r>
    </w:p>
    <w:p w:rsidR="00DF64F0" w:rsidRDefault="00DF64F0" w:rsidP="00D43CC5">
      <w:pPr>
        <w:pStyle w:val="a8"/>
        <w:numPr>
          <w:ilvl w:val="0"/>
          <w:numId w:val="29"/>
        </w:numPr>
        <w:shd w:val="clear" w:color="auto" w:fill="auto"/>
        <w:tabs>
          <w:tab w:val="left" w:pos="951"/>
        </w:tabs>
        <w:spacing w:before="0" w:line="274" w:lineRule="exact"/>
        <w:ind w:left="20" w:right="20" w:firstLine="720"/>
        <w:jc w:val="both"/>
      </w:pPr>
      <w:r>
        <w:lastRenderedPageBreak/>
        <w:t>организацию качественного горячего питания обучающихся, в том числе горячих завтраков;</w:t>
      </w:r>
    </w:p>
    <w:p w:rsidR="00DF64F0" w:rsidRDefault="00DF64F0" w:rsidP="00D43CC5">
      <w:pPr>
        <w:pStyle w:val="a8"/>
        <w:numPr>
          <w:ilvl w:val="0"/>
          <w:numId w:val="29"/>
        </w:numPr>
        <w:shd w:val="clear" w:color="auto" w:fill="auto"/>
        <w:tabs>
          <w:tab w:val="left" w:pos="956"/>
        </w:tabs>
        <w:spacing w:before="0" w:line="274" w:lineRule="exact"/>
        <w:ind w:left="20" w:right="20" w:firstLine="720"/>
        <w:jc w:val="both"/>
      </w:pPr>
      <w:r>
        <w:t>оснащённость кабинетов, физкультурного зала, спортплощадки необходимым игровым и спортивным оборудованием и инвентарём;</w:t>
      </w:r>
    </w:p>
    <w:p w:rsidR="00DF64F0" w:rsidRDefault="00DF64F0" w:rsidP="00D43CC5">
      <w:pPr>
        <w:pStyle w:val="a8"/>
        <w:numPr>
          <w:ilvl w:val="0"/>
          <w:numId w:val="29"/>
        </w:numPr>
        <w:shd w:val="clear" w:color="auto" w:fill="auto"/>
        <w:tabs>
          <w:tab w:val="left" w:pos="884"/>
        </w:tabs>
        <w:spacing w:before="0" w:line="274" w:lineRule="exact"/>
        <w:ind w:left="20" w:firstLine="720"/>
        <w:jc w:val="both"/>
      </w:pPr>
      <w:r>
        <w:t>наличие помещений для медицинского персонала;</w:t>
      </w:r>
    </w:p>
    <w:p w:rsidR="00DF64F0" w:rsidRDefault="00DF64F0" w:rsidP="00D43CC5">
      <w:pPr>
        <w:pStyle w:val="a8"/>
        <w:numPr>
          <w:ilvl w:val="0"/>
          <w:numId w:val="29"/>
        </w:numPr>
        <w:shd w:val="clear" w:color="auto" w:fill="auto"/>
        <w:tabs>
          <w:tab w:val="left" w:pos="1114"/>
        </w:tabs>
        <w:spacing w:before="0" w:line="274" w:lineRule="exact"/>
        <w:ind w:left="20" w:right="20" w:firstLine="720"/>
        <w:jc w:val="both"/>
      </w:pP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t>обучающимися</w:t>
      </w:r>
      <w:proofErr w:type="gramEnd"/>
      <w:r>
        <w:t xml:space="preserve"> (учителя физической культуры, медицинские работники, психологи - по запросу).</w:t>
      </w:r>
    </w:p>
    <w:p w:rsidR="00DF64F0" w:rsidRDefault="00DF64F0" w:rsidP="00DF64F0">
      <w:pPr>
        <w:pStyle w:val="a8"/>
        <w:shd w:val="clear" w:color="auto" w:fill="auto"/>
        <w:spacing w:before="0" w:line="274" w:lineRule="exact"/>
        <w:ind w:left="20" w:right="20" w:firstLine="720"/>
        <w:jc w:val="both"/>
      </w:pPr>
      <w:r>
        <w:t>В школе созданы условия для сохранения и укрепления здоровья: спортивный зал, медицинский кабинет, школьная столовая, учебные кабинеты, игровая зона для каждого класса.</w:t>
      </w:r>
    </w:p>
    <w:p w:rsidR="00DF64F0" w:rsidRDefault="00DF64F0" w:rsidP="00DF64F0">
      <w:pPr>
        <w:pStyle w:val="a8"/>
        <w:shd w:val="clear" w:color="auto" w:fill="auto"/>
        <w:spacing w:before="0" w:line="274" w:lineRule="exact"/>
        <w:ind w:left="20" w:right="20" w:firstLine="720"/>
        <w:jc w:val="both"/>
      </w:pPr>
      <w:r>
        <w:t>Спортивный зал оснащен необходимым игровым и спортивным оборудованием и инвентарём; школьная столовая позволяет организовывать горячие завтраки и обеды в урочное и внеурочное время. Охват горячим питанием учеников начальных классов составляет 100%.</w:t>
      </w:r>
    </w:p>
    <w:p w:rsidR="00DF64F0" w:rsidRDefault="00DF64F0" w:rsidP="00DF64F0">
      <w:pPr>
        <w:pStyle w:val="a8"/>
        <w:shd w:val="clear" w:color="auto" w:fill="auto"/>
        <w:spacing w:before="0" w:line="264" w:lineRule="exact"/>
        <w:ind w:firstLine="0"/>
        <w:jc w:val="center"/>
      </w:pPr>
      <w:r>
        <w:t>Кабинеты начальных классов снабжены разноуровневыми партами и стульями.</w:t>
      </w:r>
    </w:p>
    <w:p w:rsidR="00DF64F0" w:rsidRDefault="00DF64F0" w:rsidP="00DF64F0">
      <w:pPr>
        <w:pStyle w:val="a8"/>
        <w:shd w:val="clear" w:color="auto" w:fill="auto"/>
        <w:spacing w:before="0" w:line="264" w:lineRule="exact"/>
        <w:ind w:firstLine="0"/>
        <w:jc w:val="center"/>
      </w:pPr>
      <w:r>
        <w:t xml:space="preserve"> </w:t>
      </w:r>
      <w:r>
        <w:rPr>
          <w:rStyle w:val="103"/>
        </w:rPr>
        <w:t>Деятельность участников образовательных отношений в данном направлении</w:t>
      </w:r>
    </w:p>
    <w:tbl>
      <w:tblPr>
        <w:tblW w:w="0" w:type="auto"/>
        <w:jc w:val="center"/>
        <w:tblLayout w:type="fixed"/>
        <w:tblCellMar>
          <w:left w:w="0" w:type="dxa"/>
          <w:right w:w="0" w:type="dxa"/>
        </w:tblCellMar>
        <w:tblLook w:val="0000"/>
      </w:tblPr>
      <w:tblGrid>
        <w:gridCol w:w="2530"/>
        <w:gridCol w:w="6941"/>
      </w:tblGrid>
      <w:tr w:rsidR="00DF64F0" w:rsidTr="00DF64F0">
        <w:trPr>
          <w:trHeight w:val="629"/>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DF64F0" w:rsidRDefault="00DF64F0" w:rsidP="00DF64F0">
            <w:pPr>
              <w:pStyle w:val="1310"/>
              <w:framePr w:wrap="notBeside" w:vAnchor="text" w:hAnchor="text" w:xAlign="center" w:y="1"/>
              <w:shd w:val="clear" w:color="auto" w:fill="auto"/>
              <w:spacing w:line="254" w:lineRule="exact"/>
              <w:ind w:firstLine="0"/>
            </w:pPr>
            <w:r>
              <w:rPr>
                <w:rStyle w:val="1320"/>
              </w:rPr>
              <w:t>Участники образова</w:t>
            </w:r>
            <w:r>
              <w:rPr>
                <w:rStyle w:val="1320"/>
              </w:rPr>
              <w:softHyphen/>
              <w:t>тельных отношений</w:t>
            </w:r>
          </w:p>
        </w:tc>
        <w:tc>
          <w:tcPr>
            <w:tcW w:w="6941" w:type="dxa"/>
            <w:tcBorders>
              <w:top w:val="single" w:sz="4" w:space="0" w:color="auto"/>
              <w:left w:val="single" w:sz="4" w:space="0" w:color="auto"/>
              <w:bottom w:val="single" w:sz="4" w:space="0" w:color="auto"/>
              <w:right w:val="single" w:sz="4" w:space="0" w:color="auto"/>
            </w:tcBorders>
            <w:shd w:val="clear" w:color="auto" w:fill="FFFFFF"/>
          </w:tcPr>
          <w:p w:rsidR="00DF64F0" w:rsidRDefault="00DF64F0" w:rsidP="00DF64F0">
            <w:pPr>
              <w:pStyle w:val="1310"/>
              <w:framePr w:wrap="notBeside" w:vAnchor="text" w:hAnchor="text" w:xAlign="center" w:y="1"/>
              <w:shd w:val="clear" w:color="auto" w:fill="auto"/>
              <w:spacing w:line="240" w:lineRule="auto"/>
              <w:ind w:firstLine="0"/>
              <w:jc w:val="left"/>
            </w:pPr>
            <w:r>
              <w:rPr>
                <w:rStyle w:val="1320"/>
              </w:rPr>
              <w:t>Основная деятельность в данном направлении</w:t>
            </w:r>
          </w:p>
        </w:tc>
      </w:tr>
      <w:tr w:rsidR="00DF64F0" w:rsidTr="00DF64F0">
        <w:trPr>
          <w:trHeight w:val="269"/>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DF64F0" w:rsidRDefault="00DF64F0" w:rsidP="00DF64F0">
            <w:pPr>
              <w:pStyle w:val="a8"/>
              <w:framePr w:wrap="notBeside" w:vAnchor="text" w:hAnchor="text" w:xAlign="center" w:y="1"/>
              <w:shd w:val="clear" w:color="auto" w:fill="auto"/>
              <w:spacing w:before="0" w:line="240" w:lineRule="auto"/>
              <w:ind w:firstLine="0"/>
              <w:jc w:val="both"/>
            </w:pPr>
            <w:r>
              <w:t>Родители</w:t>
            </w:r>
          </w:p>
        </w:tc>
        <w:tc>
          <w:tcPr>
            <w:tcW w:w="6941" w:type="dxa"/>
            <w:tcBorders>
              <w:top w:val="single" w:sz="4" w:space="0" w:color="auto"/>
              <w:left w:val="single" w:sz="4" w:space="0" w:color="auto"/>
              <w:bottom w:val="single" w:sz="4" w:space="0" w:color="auto"/>
              <w:right w:val="single" w:sz="4" w:space="0" w:color="auto"/>
            </w:tcBorders>
            <w:shd w:val="clear" w:color="auto" w:fill="FFFFFF"/>
          </w:tcPr>
          <w:p w:rsidR="00DF64F0" w:rsidRDefault="00DF64F0" w:rsidP="00DF64F0">
            <w:pPr>
              <w:pStyle w:val="a8"/>
              <w:framePr w:wrap="notBeside" w:vAnchor="text" w:hAnchor="text" w:xAlign="center" w:y="1"/>
              <w:shd w:val="clear" w:color="auto" w:fill="auto"/>
              <w:spacing w:before="0" w:line="240" w:lineRule="auto"/>
              <w:ind w:firstLine="0"/>
            </w:pPr>
            <w:r>
              <w:t>Создание здоровьесберегающей среды дома.</w:t>
            </w:r>
          </w:p>
        </w:tc>
      </w:tr>
      <w:tr w:rsidR="00DF64F0" w:rsidTr="00DF64F0">
        <w:trPr>
          <w:trHeight w:val="1037"/>
          <w:jc w:val="center"/>
        </w:trPr>
        <w:tc>
          <w:tcPr>
            <w:tcW w:w="2530" w:type="dxa"/>
            <w:tcBorders>
              <w:top w:val="single" w:sz="4" w:space="0" w:color="auto"/>
              <w:left w:val="single" w:sz="4" w:space="0" w:color="auto"/>
              <w:bottom w:val="single" w:sz="4" w:space="0" w:color="auto"/>
              <w:right w:val="single" w:sz="4" w:space="0" w:color="auto"/>
            </w:tcBorders>
            <w:shd w:val="clear" w:color="auto" w:fill="FFFFFF"/>
          </w:tcPr>
          <w:p w:rsidR="00DF64F0" w:rsidRDefault="00DF64F0" w:rsidP="00DF64F0">
            <w:pPr>
              <w:pStyle w:val="a8"/>
              <w:framePr w:wrap="notBeside" w:vAnchor="text" w:hAnchor="text" w:xAlign="center" w:y="1"/>
              <w:shd w:val="clear" w:color="auto" w:fill="auto"/>
              <w:spacing w:before="0" w:line="254" w:lineRule="exact"/>
              <w:ind w:firstLine="0"/>
              <w:jc w:val="both"/>
            </w:pPr>
            <w:r>
              <w:t>Администрация школы, педагоги</w:t>
            </w:r>
          </w:p>
        </w:tc>
        <w:tc>
          <w:tcPr>
            <w:tcW w:w="6941" w:type="dxa"/>
            <w:tcBorders>
              <w:top w:val="single" w:sz="4" w:space="0" w:color="auto"/>
              <w:left w:val="single" w:sz="4" w:space="0" w:color="auto"/>
              <w:bottom w:val="single" w:sz="4" w:space="0" w:color="auto"/>
              <w:right w:val="single" w:sz="4" w:space="0" w:color="auto"/>
            </w:tcBorders>
            <w:shd w:val="clear" w:color="auto" w:fill="FFFFFF"/>
          </w:tcPr>
          <w:p w:rsidR="00DF64F0" w:rsidRDefault="00DF64F0" w:rsidP="00DF64F0">
            <w:pPr>
              <w:pStyle w:val="a8"/>
              <w:framePr w:wrap="notBeside" w:vAnchor="text" w:hAnchor="text" w:xAlign="center" w:y="1"/>
              <w:shd w:val="clear" w:color="auto" w:fill="auto"/>
              <w:spacing w:before="0" w:line="250" w:lineRule="exact"/>
              <w:ind w:firstLine="0"/>
            </w:pPr>
            <w:r>
              <w:t>Создание экологически безопасной, здоровьесберагающей инфраструк</w:t>
            </w:r>
            <w:r>
              <w:softHyphen/>
              <w:t>туры школы.</w:t>
            </w:r>
          </w:p>
          <w:p w:rsidR="00DF64F0" w:rsidRDefault="00DF64F0" w:rsidP="00DF64F0">
            <w:pPr>
              <w:pStyle w:val="a8"/>
              <w:framePr w:wrap="notBeside" w:vAnchor="text" w:hAnchor="text" w:xAlign="center" w:y="1"/>
              <w:shd w:val="clear" w:color="auto" w:fill="auto"/>
              <w:spacing w:before="0" w:line="250" w:lineRule="exact"/>
              <w:ind w:firstLine="0"/>
            </w:pPr>
            <w:r>
              <w:t>Создание здоровьесберегающей среды в кабинете. Просветительская работа с родителями.</w:t>
            </w:r>
          </w:p>
        </w:tc>
      </w:tr>
    </w:tbl>
    <w:p w:rsidR="00DF64F0" w:rsidRDefault="00DF64F0" w:rsidP="00DF64F0">
      <w:pPr>
        <w:rPr>
          <w:color w:val="auto"/>
          <w:sz w:val="2"/>
          <w:szCs w:val="2"/>
        </w:rPr>
      </w:pPr>
    </w:p>
    <w:p w:rsidR="00DF64F0" w:rsidRDefault="00DF64F0" w:rsidP="00DF64F0">
      <w:pPr>
        <w:pStyle w:val="a8"/>
        <w:shd w:val="clear" w:color="auto" w:fill="auto"/>
        <w:spacing w:before="0" w:line="274" w:lineRule="exact"/>
        <w:ind w:firstLine="720"/>
        <w:jc w:val="both"/>
      </w:pPr>
      <w:r>
        <w:rPr>
          <w:rStyle w:val="a9"/>
        </w:rPr>
        <w:t>Организация учебной и внеурочной деятельности учащихся,</w:t>
      </w:r>
      <w:r>
        <w:t xml:space="preserve"> направленная на повышение эффективности образовательной деятельности, снижение чрезмерного функционального напряжения и утомления, создание условий для снятия перегрузки, чередования труда и отдыха, включает:</w:t>
      </w:r>
    </w:p>
    <w:p w:rsidR="00DF64F0" w:rsidRDefault="00DF64F0" w:rsidP="00D43CC5">
      <w:pPr>
        <w:pStyle w:val="a8"/>
        <w:numPr>
          <w:ilvl w:val="0"/>
          <w:numId w:val="29"/>
        </w:numPr>
        <w:shd w:val="clear" w:color="auto" w:fill="auto"/>
        <w:tabs>
          <w:tab w:val="left" w:pos="909"/>
        </w:tabs>
        <w:spacing w:before="0" w:line="274" w:lineRule="exact"/>
        <w:ind w:firstLine="720"/>
        <w:jc w:val="both"/>
      </w:pPr>
      <w: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rsidR="00DF64F0" w:rsidRDefault="00DF64F0" w:rsidP="00D43CC5">
      <w:pPr>
        <w:pStyle w:val="a8"/>
        <w:numPr>
          <w:ilvl w:val="0"/>
          <w:numId w:val="29"/>
        </w:numPr>
        <w:shd w:val="clear" w:color="auto" w:fill="auto"/>
        <w:tabs>
          <w:tab w:val="left" w:pos="1101"/>
        </w:tabs>
        <w:spacing w:before="0" w:line="283" w:lineRule="exact"/>
        <w:ind w:firstLine="720"/>
        <w:jc w:val="both"/>
      </w:pPr>
      <w:r>
        <w:t>использование методов и методик обучения, адекватных возрастным возможностям и особенностям обучающихся;</w:t>
      </w:r>
    </w:p>
    <w:p w:rsidR="00DF64F0" w:rsidRDefault="00DF64F0" w:rsidP="00D43CC5">
      <w:pPr>
        <w:pStyle w:val="a8"/>
        <w:numPr>
          <w:ilvl w:val="0"/>
          <w:numId w:val="29"/>
        </w:numPr>
        <w:shd w:val="clear" w:color="auto" w:fill="auto"/>
        <w:tabs>
          <w:tab w:val="left" w:pos="1048"/>
        </w:tabs>
        <w:spacing w:before="0" w:line="274" w:lineRule="exact"/>
        <w:ind w:firstLine="720"/>
        <w:jc w:val="both"/>
      </w:pPr>
      <w:r>
        <w:t>введение любых инноваций в учебный процесс только под контролем специалистов;</w:t>
      </w:r>
    </w:p>
    <w:p w:rsidR="00DF64F0" w:rsidRDefault="00DF64F0" w:rsidP="00D43CC5">
      <w:pPr>
        <w:pStyle w:val="a8"/>
        <w:numPr>
          <w:ilvl w:val="0"/>
          <w:numId w:val="29"/>
        </w:numPr>
        <w:shd w:val="clear" w:color="auto" w:fill="auto"/>
        <w:tabs>
          <w:tab w:val="left" w:pos="962"/>
        </w:tabs>
        <w:spacing w:before="0" w:line="274" w:lineRule="exact"/>
        <w:ind w:firstLine="720"/>
        <w:jc w:val="both"/>
      </w:pPr>
      <w:r>
        <w:t>строгое соблюдение гигиенических требований к использованию технических средств обучения, в том числе компьютеров и аудиовизуальных средств;</w:t>
      </w:r>
    </w:p>
    <w:p w:rsidR="00DF64F0" w:rsidRDefault="00DF64F0" w:rsidP="00D43CC5">
      <w:pPr>
        <w:pStyle w:val="a8"/>
        <w:numPr>
          <w:ilvl w:val="0"/>
          <w:numId w:val="29"/>
        </w:numPr>
        <w:shd w:val="clear" w:color="auto" w:fill="auto"/>
        <w:tabs>
          <w:tab w:val="left" w:pos="1014"/>
        </w:tabs>
        <w:spacing w:before="0" w:line="274" w:lineRule="exact"/>
        <w:ind w:firstLine="720"/>
        <w:jc w:val="both"/>
      </w:pPr>
      <w:r>
        <w:t>индивидуализацию обучения (учёт индивидуальных особенностей развития: темпа развития и темпа деятельности);</w:t>
      </w:r>
    </w:p>
    <w:p w:rsidR="00DF64F0" w:rsidRDefault="00DF64F0" w:rsidP="00D43CC5">
      <w:pPr>
        <w:pStyle w:val="a8"/>
        <w:numPr>
          <w:ilvl w:val="0"/>
          <w:numId w:val="29"/>
        </w:numPr>
        <w:shd w:val="clear" w:color="auto" w:fill="auto"/>
        <w:tabs>
          <w:tab w:val="left" w:pos="904"/>
        </w:tabs>
        <w:spacing w:before="0" w:line="274" w:lineRule="exact"/>
        <w:ind w:firstLine="720"/>
        <w:jc w:val="both"/>
      </w:pPr>
      <w:r>
        <w:t>соблюдение режима дня.</w:t>
      </w:r>
    </w:p>
    <w:p w:rsidR="00DF64F0" w:rsidRDefault="00DF64F0" w:rsidP="00DF64F0">
      <w:pPr>
        <w:pStyle w:val="a8"/>
        <w:shd w:val="clear" w:color="auto" w:fill="auto"/>
        <w:spacing w:before="0" w:line="274" w:lineRule="exact"/>
        <w:ind w:firstLine="720"/>
        <w:jc w:val="both"/>
      </w:pPr>
      <w:r>
        <w:t>Эффективность реализации этого направления зависит от деятельности каждого педагога.</w:t>
      </w:r>
    </w:p>
    <w:p w:rsidR="00DF64F0" w:rsidRDefault="00DF64F0" w:rsidP="00DF64F0">
      <w:pPr>
        <w:pStyle w:val="a8"/>
        <w:shd w:val="clear" w:color="auto" w:fill="auto"/>
        <w:spacing w:before="0" w:line="274" w:lineRule="exact"/>
        <w:ind w:firstLine="720"/>
        <w:jc w:val="both"/>
      </w:pPr>
      <w:r>
        <w:t>При организации урочной и внеурочной деятельности соблюдаются санитарно- гигиенические требования: воздушно-тепловой режим, освещенность кабинетов, для покраски стен используются рекомендованные цвета красок, проводятся ежедневные влажные уборки. Во время уроков соблюдается чередование различных видов деятельности, происходит своевременное пересаживание учеников.</w:t>
      </w:r>
    </w:p>
    <w:p w:rsidR="00DF64F0" w:rsidRDefault="00DF64F0" w:rsidP="00DF64F0">
      <w:pPr>
        <w:pStyle w:val="a8"/>
        <w:shd w:val="clear" w:color="auto" w:fill="auto"/>
        <w:spacing w:before="0" w:line="274" w:lineRule="exact"/>
        <w:ind w:left="40" w:right="120" w:firstLine="720"/>
        <w:jc w:val="both"/>
      </w:pPr>
      <w:r>
        <w:t>В школе соблюдается годовой календарный график. Продолжительность учебного года для учащихся 1 класса составляет 33 недели, для учеников 2 - 4 классов - 34 недели. В 1-4 классе пятидневная учебная неделя. Действует расписание уроков, соответствующее гигиеническим рекомендациям СанПиН 2.4.2.2821-10.</w:t>
      </w:r>
    </w:p>
    <w:p w:rsidR="00DF64F0" w:rsidRDefault="00DF64F0" w:rsidP="00DF64F0">
      <w:pPr>
        <w:pStyle w:val="a8"/>
        <w:shd w:val="clear" w:color="auto" w:fill="auto"/>
        <w:spacing w:before="0" w:line="274" w:lineRule="exact"/>
        <w:ind w:left="40" w:right="120" w:firstLine="720"/>
        <w:jc w:val="both"/>
      </w:pPr>
      <w:r>
        <w:t>В школе соблюдаются требования к использованию технических средств обучения, в том числе компьютеров и аудиовизуальных средств.</w:t>
      </w:r>
    </w:p>
    <w:p w:rsidR="00DF64F0" w:rsidRPr="00C157A8" w:rsidRDefault="00DF64F0" w:rsidP="00DF64F0">
      <w:pPr>
        <w:pStyle w:val="a8"/>
        <w:shd w:val="clear" w:color="auto" w:fill="auto"/>
        <w:spacing w:before="0" w:line="274" w:lineRule="exact"/>
        <w:ind w:left="40" w:right="120" w:firstLine="720"/>
        <w:jc w:val="both"/>
        <w:rPr>
          <w:b/>
        </w:rPr>
      </w:pPr>
      <w:r w:rsidRPr="00C157A8">
        <w:rPr>
          <w:rStyle w:val="323"/>
          <w:b/>
          <w:i w:val="0"/>
          <w:iCs w:val="0"/>
        </w:rPr>
        <w:t xml:space="preserve">Продолжительность непрерывного применения технических средств обучения на </w:t>
      </w:r>
      <w:r w:rsidRPr="00C157A8">
        <w:rPr>
          <w:rStyle w:val="36"/>
          <w:b/>
          <w:i w:val="0"/>
          <w:iCs w:val="0"/>
          <w:u w:val="none"/>
        </w:rPr>
        <w:t>уроках</w:t>
      </w:r>
    </w:p>
    <w:p w:rsidR="00DF64F0" w:rsidRDefault="00DF64F0" w:rsidP="00DF64F0">
      <w:pPr>
        <w:pStyle w:val="a8"/>
        <w:shd w:val="clear" w:color="auto" w:fill="auto"/>
        <w:spacing w:before="0" w:line="274" w:lineRule="exact"/>
        <w:ind w:left="40" w:right="120" w:firstLine="720"/>
        <w:jc w:val="both"/>
      </w:pPr>
    </w:p>
    <w:tbl>
      <w:tblPr>
        <w:tblW w:w="5000" w:type="pct"/>
        <w:tblCellMar>
          <w:left w:w="0" w:type="dxa"/>
          <w:right w:w="0" w:type="dxa"/>
        </w:tblCellMar>
        <w:tblLook w:val="0000"/>
      </w:tblPr>
      <w:tblGrid>
        <w:gridCol w:w="903"/>
        <w:gridCol w:w="2037"/>
        <w:gridCol w:w="1016"/>
        <w:gridCol w:w="1850"/>
        <w:gridCol w:w="1820"/>
        <w:gridCol w:w="923"/>
        <w:gridCol w:w="1089"/>
      </w:tblGrid>
      <w:tr w:rsidR="00C157A8" w:rsidRPr="00CD696B" w:rsidTr="00C157A8">
        <w:trPr>
          <w:trHeight w:val="37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2520"/>
              <w:rPr>
                <w:rFonts w:ascii="Times New Roman" w:eastAsia="Times New Roman" w:hAnsi="Times New Roman" w:cs="Times New Roman"/>
              </w:rPr>
            </w:pPr>
            <w:r w:rsidRPr="00CD696B">
              <w:rPr>
                <w:rFonts w:ascii="Times New Roman" w:eastAsia="Times New Roman" w:hAnsi="Times New Roman" w:cs="Times New Roman"/>
                <w:b/>
                <w:bCs/>
                <w:sz w:val="21"/>
                <w:szCs w:val="21"/>
              </w:rPr>
              <w:lastRenderedPageBreak/>
              <w:t>Непрерывная длительность (мин), не более</w:t>
            </w:r>
          </w:p>
        </w:tc>
      </w:tr>
      <w:tr w:rsidR="00C157A8" w:rsidRPr="00CD696B" w:rsidTr="00C157A8">
        <w:trPr>
          <w:trHeight w:val="1963"/>
        </w:trPr>
        <w:tc>
          <w:tcPr>
            <w:tcW w:w="468"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классы</w:t>
            </w:r>
          </w:p>
        </w:tc>
        <w:tc>
          <w:tcPr>
            <w:tcW w:w="1057"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Просмотр стати</w:t>
            </w:r>
            <w:r w:rsidRPr="00CD696B">
              <w:rPr>
                <w:rFonts w:ascii="Times New Roman" w:eastAsia="Times New Roman" w:hAnsi="Times New Roman" w:cs="Times New Roman"/>
                <w:sz w:val="23"/>
                <w:szCs w:val="23"/>
              </w:rPr>
              <w:softHyphen/>
              <w:t>ческих изобра</w:t>
            </w:r>
            <w:r w:rsidRPr="00CD696B">
              <w:rPr>
                <w:rFonts w:ascii="Times New Roman" w:eastAsia="Times New Roman" w:hAnsi="Times New Roman" w:cs="Times New Roman"/>
                <w:sz w:val="23"/>
                <w:szCs w:val="23"/>
              </w:rPr>
              <w:softHyphen/>
              <w:t>жений на учебных досках и экранах отраженного свече</w:t>
            </w:r>
            <w:r w:rsidRPr="00CD696B">
              <w:rPr>
                <w:rFonts w:ascii="Times New Roman" w:eastAsia="Times New Roman" w:hAnsi="Times New Roman" w:cs="Times New Roman"/>
                <w:sz w:val="23"/>
                <w:szCs w:val="23"/>
              </w:rPr>
              <w:softHyphen/>
              <w:t>ния</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Про</w:t>
            </w:r>
            <w:r w:rsidRPr="00CD696B">
              <w:rPr>
                <w:rFonts w:ascii="Times New Roman" w:eastAsia="Times New Roman" w:hAnsi="Times New Roman" w:cs="Times New Roman"/>
                <w:sz w:val="23"/>
                <w:szCs w:val="23"/>
              </w:rPr>
              <w:softHyphen/>
              <w:t>смотр телепере</w:t>
            </w:r>
            <w:r w:rsidRPr="00CD696B">
              <w:rPr>
                <w:rFonts w:ascii="Times New Roman" w:eastAsia="Times New Roman" w:hAnsi="Times New Roman" w:cs="Times New Roman"/>
                <w:sz w:val="23"/>
                <w:szCs w:val="23"/>
              </w:rPr>
              <w:softHyphen/>
              <w:t>дач</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Просмотр ди</w:t>
            </w:r>
            <w:r w:rsidRPr="00CD696B">
              <w:rPr>
                <w:rFonts w:ascii="Times New Roman" w:eastAsia="Times New Roman" w:hAnsi="Times New Roman" w:cs="Times New Roman"/>
                <w:sz w:val="23"/>
                <w:szCs w:val="23"/>
              </w:rPr>
              <w:softHyphen/>
              <w:t>намических изоб</w:t>
            </w:r>
            <w:r w:rsidRPr="00CD696B">
              <w:rPr>
                <w:rFonts w:ascii="Times New Roman" w:eastAsia="Times New Roman" w:hAnsi="Times New Roman" w:cs="Times New Roman"/>
                <w:sz w:val="23"/>
                <w:szCs w:val="23"/>
              </w:rPr>
              <w:softHyphen/>
              <w:t>ражений на учеб</w:t>
            </w:r>
            <w:r w:rsidRPr="00CD696B">
              <w:rPr>
                <w:rFonts w:ascii="Times New Roman" w:eastAsia="Times New Roman" w:hAnsi="Times New Roman" w:cs="Times New Roman"/>
                <w:sz w:val="23"/>
                <w:szCs w:val="23"/>
              </w:rPr>
              <w:softHyphen/>
              <w:t>ных досках и экранах отражен</w:t>
            </w:r>
            <w:r w:rsidRPr="00CD696B">
              <w:rPr>
                <w:rFonts w:ascii="Times New Roman" w:eastAsia="Times New Roman" w:hAnsi="Times New Roman" w:cs="Times New Roman"/>
                <w:sz w:val="23"/>
                <w:szCs w:val="23"/>
              </w:rPr>
              <w:softHyphen/>
              <w:t>ного свечения</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Работа на ин</w:t>
            </w:r>
            <w:r w:rsidRPr="00CD696B">
              <w:rPr>
                <w:rFonts w:ascii="Times New Roman" w:eastAsia="Times New Roman" w:hAnsi="Times New Roman" w:cs="Times New Roman"/>
                <w:sz w:val="23"/>
                <w:szCs w:val="23"/>
              </w:rPr>
              <w:softHyphen/>
              <w:t>дивидуальном мониторе ком</w:t>
            </w:r>
            <w:r w:rsidRPr="00CD696B">
              <w:rPr>
                <w:rFonts w:ascii="Times New Roman" w:eastAsia="Times New Roman" w:hAnsi="Times New Roman" w:cs="Times New Roman"/>
                <w:sz w:val="23"/>
                <w:szCs w:val="23"/>
              </w:rPr>
              <w:softHyphen/>
              <w:t>пьютера и клави</w:t>
            </w:r>
            <w:r w:rsidRPr="00CD696B">
              <w:rPr>
                <w:rFonts w:ascii="Times New Roman" w:eastAsia="Times New Roman" w:hAnsi="Times New Roman" w:cs="Times New Roman"/>
                <w:sz w:val="23"/>
                <w:szCs w:val="23"/>
              </w:rPr>
              <w:softHyphen/>
              <w:t>атуре</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Про-</w:t>
            </w:r>
          </w:p>
          <w:p w:rsidR="00C157A8" w:rsidRPr="00CD696B" w:rsidRDefault="00C157A8" w:rsidP="00D6368F">
            <w:pPr>
              <w:spacing w:line="250"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сл</w:t>
            </w:r>
            <w:proofErr w:type="gramStart"/>
            <w:r w:rsidRPr="00CD696B">
              <w:rPr>
                <w:rFonts w:ascii="Times New Roman" w:eastAsia="Times New Roman" w:hAnsi="Times New Roman" w:cs="Times New Roman"/>
                <w:sz w:val="23"/>
                <w:szCs w:val="23"/>
              </w:rPr>
              <w:t>у-</w:t>
            </w:r>
            <w:proofErr w:type="gramEnd"/>
            <w:r w:rsidRPr="00CD696B">
              <w:rPr>
                <w:rFonts w:ascii="Times New Roman" w:eastAsia="Times New Roman" w:hAnsi="Times New Roman" w:cs="Times New Roman"/>
                <w:sz w:val="23"/>
                <w:szCs w:val="23"/>
              </w:rPr>
              <w:t xml:space="preserve"> шива-</w:t>
            </w:r>
          </w:p>
          <w:p w:rsidR="00C157A8" w:rsidRPr="00CD696B" w:rsidRDefault="00C157A8" w:rsidP="00D6368F">
            <w:pPr>
              <w:spacing w:line="250"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ние аудио</w:t>
            </w:r>
            <w:r w:rsidRPr="00CD696B">
              <w:rPr>
                <w:rFonts w:ascii="Times New Roman" w:eastAsia="Times New Roman" w:hAnsi="Times New Roman" w:cs="Times New Roman"/>
                <w:sz w:val="23"/>
                <w:szCs w:val="23"/>
              </w:rPr>
              <w:softHyphen/>
              <w:t>записи</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Пр</w:t>
            </w:r>
            <w:proofErr w:type="gramStart"/>
            <w:r w:rsidRPr="00CD696B">
              <w:rPr>
                <w:rFonts w:ascii="Times New Roman" w:eastAsia="Times New Roman" w:hAnsi="Times New Roman" w:cs="Times New Roman"/>
                <w:sz w:val="23"/>
                <w:szCs w:val="23"/>
              </w:rPr>
              <w:t>о-</w:t>
            </w:r>
            <w:proofErr w:type="gramEnd"/>
            <w:r w:rsidRPr="00CD696B">
              <w:rPr>
                <w:rFonts w:ascii="Times New Roman" w:eastAsia="Times New Roman" w:hAnsi="Times New Roman" w:cs="Times New Roman"/>
                <w:sz w:val="23"/>
                <w:szCs w:val="23"/>
              </w:rPr>
              <w:t xml:space="preserve"> слуши- вание аудио</w:t>
            </w:r>
            <w:r w:rsidRPr="00CD696B">
              <w:rPr>
                <w:rFonts w:ascii="Times New Roman" w:eastAsia="Times New Roman" w:hAnsi="Times New Roman" w:cs="Times New Roman"/>
                <w:sz w:val="23"/>
                <w:szCs w:val="23"/>
              </w:rPr>
              <w:softHyphen/>
              <w:t>записи в науш</w:t>
            </w:r>
            <w:r w:rsidRPr="00CD696B">
              <w:rPr>
                <w:rFonts w:ascii="Times New Roman" w:eastAsia="Times New Roman" w:hAnsi="Times New Roman" w:cs="Times New Roman"/>
                <w:sz w:val="23"/>
                <w:szCs w:val="23"/>
              </w:rPr>
              <w:softHyphen/>
              <w:t>никах</w:t>
            </w:r>
          </w:p>
        </w:tc>
      </w:tr>
      <w:tr w:rsidR="00C157A8" w:rsidRPr="00CD696B" w:rsidTr="00C157A8">
        <w:trPr>
          <w:trHeight w:val="403"/>
        </w:trPr>
        <w:tc>
          <w:tcPr>
            <w:tcW w:w="468"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260"/>
              <w:rPr>
                <w:rFonts w:ascii="Times New Roman" w:eastAsia="Times New Roman" w:hAnsi="Times New Roman" w:cs="Times New Roman"/>
              </w:rPr>
            </w:pPr>
            <w:r w:rsidRPr="00CD696B">
              <w:rPr>
                <w:rFonts w:ascii="Times New Roman" w:eastAsia="Times New Roman" w:hAnsi="Times New Roman" w:cs="Times New Roman"/>
                <w:sz w:val="23"/>
                <w:szCs w:val="23"/>
              </w:rPr>
              <w:t>1 - 2</w:t>
            </w:r>
          </w:p>
        </w:tc>
        <w:tc>
          <w:tcPr>
            <w:tcW w:w="1057"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880"/>
              <w:rPr>
                <w:rFonts w:ascii="Times New Roman" w:eastAsia="Times New Roman" w:hAnsi="Times New Roman" w:cs="Times New Roman"/>
              </w:rPr>
            </w:pPr>
            <w:r w:rsidRPr="00CD696B">
              <w:rPr>
                <w:rFonts w:ascii="Times New Roman" w:eastAsia="Times New Roman" w:hAnsi="Times New Roman" w:cs="Times New Roman"/>
                <w:sz w:val="23"/>
                <w:szCs w:val="23"/>
              </w:rPr>
              <w:t>10</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15</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15</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15</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20</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440"/>
              <w:rPr>
                <w:rFonts w:ascii="Times New Roman" w:eastAsia="Times New Roman" w:hAnsi="Times New Roman" w:cs="Times New Roman"/>
              </w:rPr>
            </w:pPr>
            <w:r w:rsidRPr="00CD696B">
              <w:rPr>
                <w:rFonts w:ascii="Times New Roman" w:eastAsia="Times New Roman" w:hAnsi="Times New Roman" w:cs="Times New Roman"/>
                <w:sz w:val="23"/>
                <w:szCs w:val="23"/>
              </w:rPr>
              <w:t>10</w:t>
            </w:r>
          </w:p>
        </w:tc>
      </w:tr>
      <w:tr w:rsidR="00C157A8" w:rsidRPr="00CD696B" w:rsidTr="00C157A8">
        <w:trPr>
          <w:trHeight w:val="298"/>
        </w:trPr>
        <w:tc>
          <w:tcPr>
            <w:tcW w:w="468"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260"/>
              <w:rPr>
                <w:rFonts w:ascii="Times New Roman" w:eastAsia="Times New Roman" w:hAnsi="Times New Roman" w:cs="Times New Roman"/>
              </w:rPr>
            </w:pPr>
            <w:r w:rsidRPr="00CD696B">
              <w:rPr>
                <w:rFonts w:ascii="Times New Roman" w:eastAsia="Times New Roman" w:hAnsi="Times New Roman" w:cs="Times New Roman"/>
                <w:sz w:val="23"/>
                <w:szCs w:val="23"/>
              </w:rPr>
              <w:t>3 - 4</w:t>
            </w:r>
          </w:p>
        </w:tc>
        <w:tc>
          <w:tcPr>
            <w:tcW w:w="1057"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880"/>
              <w:rPr>
                <w:rFonts w:ascii="Times New Roman" w:eastAsia="Times New Roman" w:hAnsi="Times New Roman" w:cs="Times New Roman"/>
              </w:rPr>
            </w:pPr>
            <w:r w:rsidRPr="00CD696B">
              <w:rPr>
                <w:rFonts w:ascii="Times New Roman" w:eastAsia="Times New Roman" w:hAnsi="Times New Roman" w:cs="Times New Roman"/>
                <w:sz w:val="23"/>
                <w:szCs w:val="23"/>
              </w:rPr>
              <w:t>15</w:t>
            </w: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20</w:t>
            </w:r>
          </w:p>
        </w:tc>
        <w:tc>
          <w:tcPr>
            <w:tcW w:w="960"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20</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15</w:t>
            </w:r>
          </w:p>
        </w:tc>
        <w:tc>
          <w:tcPr>
            <w:tcW w:w="479"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20</w:t>
            </w:r>
          </w:p>
        </w:tc>
        <w:tc>
          <w:tcPr>
            <w:tcW w:w="566" w:type="pct"/>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440"/>
              <w:rPr>
                <w:rFonts w:ascii="Times New Roman" w:eastAsia="Times New Roman" w:hAnsi="Times New Roman" w:cs="Times New Roman"/>
              </w:rPr>
            </w:pPr>
            <w:r w:rsidRPr="00CD696B">
              <w:rPr>
                <w:rFonts w:ascii="Times New Roman" w:eastAsia="Times New Roman" w:hAnsi="Times New Roman" w:cs="Times New Roman"/>
                <w:sz w:val="23"/>
                <w:szCs w:val="23"/>
              </w:rPr>
              <w:t>15</w:t>
            </w:r>
          </w:p>
        </w:tc>
      </w:tr>
    </w:tbl>
    <w:p w:rsidR="00C157A8" w:rsidRDefault="00C157A8" w:rsidP="00C157A8"/>
    <w:p w:rsidR="00C157A8" w:rsidRDefault="00C157A8" w:rsidP="00C157A8">
      <w:pPr>
        <w:jc w:val="center"/>
        <w:rPr>
          <w:rFonts w:ascii="Times New Roman" w:eastAsia="Times New Roman" w:hAnsi="Times New Roman" w:cs="Times New Roman"/>
          <w:b/>
          <w:bCs/>
          <w:i/>
          <w:iCs/>
          <w:sz w:val="21"/>
          <w:szCs w:val="21"/>
          <w:u w:val="single"/>
        </w:rPr>
      </w:pPr>
      <w:r w:rsidRPr="00CD696B">
        <w:rPr>
          <w:rFonts w:ascii="Times New Roman" w:eastAsia="Times New Roman" w:hAnsi="Times New Roman" w:cs="Times New Roman"/>
          <w:b/>
          <w:bCs/>
          <w:i/>
          <w:iCs/>
          <w:sz w:val="21"/>
          <w:szCs w:val="21"/>
          <w:u w:val="single"/>
        </w:rPr>
        <w:t>Деятельность участников образовательных отношений в данном направлении</w:t>
      </w:r>
    </w:p>
    <w:p w:rsidR="00C157A8" w:rsidRPr="00CD696B" w:rsidRDefault="00C157A8" w:rsidP="00C157A8">
      <w:pPr>
        <w:rPr>
          <w:rFonts w:ascii="Times New Roman" w:eastAsia="Times New Roman" w:hAnsi="Times New Roman" w:cs="Times New Roman"/>
        </w:rPr>
      </w:pPr>
    </w:p>
    <w:tbl>
      <w:tblPr>
        <w:tblW w:w="0" w:type="auto"/>
        <w:tblInd w:w="5" w:type="dxa"/>
        <w:tblLayout w:type="fixed"/>
        <w:tblCellMar>
          <w:left w:w="0" w:type="dxa"/>
          <w:right w:w="0" w:type="dxa"/>
        </w:tblCellMar>
        <w:tblLook w:val="0000"/>
      </w:tblPr>
      <w:tblGrid>
        <w:gridCol w:w="2842"/>
        <w:gridCol w:w="6528"/>
      </w:tblGrid>
      <w:tr w:rsidR="00C157A8" w:rsidRPr="00CD696B" w:rsidTr="00D6368F">
        <w:trPr>
          <w:trHeight w:val="883"/>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Участники образовательных отношений</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700"/>
              <w:rPr>
                <w:rFonts w:ascii="Times New Roman" w:eastAsia="Times New Roman" w:hAnsi="Times New Roman" w:cs="Times New Roman"/>
              </w:rPr>
            </w:pPr>
            <w:r w:rsidRPr="00CD696B">
              <w:rPr>
                <w:rFonts w:ascii="Times New Roman" w:eastAsia="Times New Roman" w:hAnsi="Times New Roman" w:cs="Times New Roman"/>
                <w:b/>
                <w:bCs/>
                <w:sz w:val="23"/>
                <w:szCs w:val="23"/>
              </w:rPr>
              <w:t>Основная деятельность в данном направлении</w:t>
            </w:r>
          </w:p>
        </w:tc>
      </w:tr>
      <w:tr w:rsidR="00C157A8" w:rsidRPr="00CD696B" w:rsidTr="00D6368F">
        <w:trPr>
          <w:trHeight w:val="1685"/>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AA001C" w:rsidP="00D6368F">
            <w:pPr>
              <w:ind w:left="160"/>
              <w:rPr>
                <w:rFonts w:ascii="Times New Roman" w:eastAsia="Times New Roman" w:hAnsi="Times New Roman" w:cs="Times New Roman"/>
              </w:rPr>
            </w:pPr>
            <w:r>
              <w:rPr>
                <w:rFonts w:ascii="Times New Roman" w:eastAsia="Times New Roman" w:hAnsi="Times New Roman" w:cs="Times New Roman"/>
                <w:sz w:val="23"/>
                <w:szCs w:val="23"/>
              </w:rPr>
              <w:t>Обу</w:t>
            </w:r>
            <w:r w:rsidR="00C157A8" w:rsidRPr="00CD696B">
              <w:rPr>
                <w:rFonts w:ascii="Times New Roman" w:eastAsia="Times New Roman" w:hAnsi="Times New Roman" w:cs="Times New Roman"/>
                <w:sz w:val="23"/>
                <w:szCs w:val="23"/>
              </w:rPr>
              <w:t>ча</w:t>
            </w:r>
            <w:r>
              <w:rPr>
                <w:rFonts w:ascii="Times New Roman" w:eastAsia="Times New Roman" w:hAnsi="Times New Roman" w:cs="Times New Roman"/>
                <w:sz w:val="23"/>
                <w:szCs w:val="23"/>
              </w:rPr>
              <w:t>ю</w:t>
            </w:r>
            <w:r w:rsidR="00C157A8" w:rsidRPr="00CD696B">
              <w:rPr>
                <w:rFonts w:ascii="Times New Roman" w:eastAsia="Times New Roman" w:hAnsi="Times New Roman" w:cs="Times New Roman"/>
                <w:sz w:val="23"/>
                <w:szCs w:val="23"/>
              </w:rPr>
              <w:t>щиеся</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Соблюдение санитарно-гигиенических норм при работе в домашних условиях. Чередование труда и отдыха под кон</w:t>
            </w:r>
            <w:r w:rsidRPr="00CD696B">
              <w:rPr>
                <w:rFonts w:ascii="Times New Roman" w:eastAsia="Times New Roman" w:hAnsi="Times New Roman" w:cs="Times New Roman"/>
                <w:sz w:val="23"/>
                <w:szCs w:val="23"/>
              </w:rPr>
              <w:softHyphen/>
              <w:t>тролем родителей или самостоятельно. Работа по памятке «Как приготовить домашнее задание». Соблюдение време</w:t>
            </w:r>
            <w:r w:rsidRPr="00CD696B">
              <w:rPr>
                <w:rFonts w:ascii="Times New Roman" w:eastAsia="Times New Roman" w:hAnsi="Times New Roman" w:cs="Times New Roman"/>
                <w:sz w:val="23"/>
                <w:szCs w:val="23"/>
              </w:rPr>
              <w:softHyphen/>
              <w:t>ни работы за компьютером и умеренный целенаправленный просмотр телевизора. Соблюдение режима дня.</w:t>
            </w:r>
          </w:p>
        </w:tc>
      </w:tr>
      <w:tr w:rsidR="00C157A8" w:rsidRPr="00CD696B" w:rsidTr="00D6368F">
        <w:trPr>
          <w:trHeight w:val="1133"/>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Родители</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78" w:lineRule="exact"/>
              <w:jc w:val="both"/>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Контроль за</w:t>
            </w:r>
            <w:proofErr w:type="gramEnd"/>
            <w:r w:rsidRPr="00CD696B">
              <w:rPr>
                <w:rFonts w:ascii="Times New Roman" w:eastAsia="Times New Roman" w:hAnsi="Times New Roman" w:cs="Times New Roman"/>
                <w:sz w:val="23"/>
                <w:szCs w:val="23"/>
              </w:rPr>
              <w:t xml:space="preserve"> соблюдением гигиенических норм при выпол</w:t>
            </w:r>
            <w:r w:rsidRPr="00CD696B">
              <w:rPr>
                <w:rFonts w:ascii="Times New Roman" w:eastAsia="Times New Roman" w:hAnsi="Times New Roman" w:cs="Times New Roman"/>
                <w:sz w:val="23"/>
                <w:szCs w:val="23"/>
              </w:rPr>
              <w:softHyphen/>
              <w:t>нении домашних заданий, при работе с компьютером, про</w:t>
            </w:r>
            <w:r w:rsidRPr="00CD696B">
              <w:rPr>
                <w:rFonts w:ascii="Times New Roman" w:eastAsia="Times New Roman" w:hAnsi="Times New Roman" w:cs="Times New Roman"/>
                <w:sz w:val="23"/>
                <w:szCs w:val="23"/>
              </w:rPr>
              <w:softHyphen/>
              <w:t>смотре телевизора, за объемом внеурочной нагрузки, за со</w:t>
            </w:r>
            <w:r w:rsidRPr="00CD696B">
              <w:rPr>
                <w:rFonts w:ascii="Times New Roman" w:eastAsia="Times New Roman" w:hAnsi="Times New Roman" w:cs="Times New Roman"/>
                <w:sz w:val="23"/>
                <w:szCs w:val="23"/>
              </w:rPr>
              <w:softHyphen/>
              <w:t>блюдением режима дня.</w:t>
            </w:r>
          </w:p>
        </w:tc>
      </w:tr>
      <w:tr w:rsidR="00C157A8" w:rsidRPr="00CD696B" w:rsidTr="00D6368F">
        <w:trPr>
          <w:trHeight w:val="1402"/>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Педагоги</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Соблюдение санитарно-гигиенических норм при организа</w:t>
            </w:r>
            <w:r w:rsidRPr="00CD696B">
              <w:rPr>
                <w:rFonts w:ascii="Times New Roman" w:eastAsia="Times New Roman" w:hAnsi="Times New Roman" w:cs="Times New Roman"/>
                <w:sz w:val="23"/>
                <w:szCs w:val="23"/>
              </w:rPr>
              <w:softHyphen/>
              <w:t xml:space="preserve">ции учебной и внеурочной деятельности. </w:t>
            </w:r>
            <w:proofErr w:type="gramStart"/>
            <w:r w:rsidRPr="00CD696B">
              <w:rPr>
                <w:rFonts w:ascii="Times New Roman" w:eastAsia="Times New Roman" w:hAnsi="Times New Roman" w:cs="Times New Roman"/>
                <w:sz w:val="23"/>
                <w:szCs w:val="23"/>
              </w:rPr>
              <w:t>Контроль за</w:t>
            </w:r>
            <w:proofErr w:type="gramEnd"/>
            <w:r w:rsidRPr="00CD696B">
              <w:rPr>
                <w:rFonts w:ascii="Times New Roman" w:eastAsia="Times New Roman" w:hAnsi="Times New Roman" w:cs="Times New Roman"/>
                <w:sz w:val="23"/>
                <w:szCs w:val="23"/>
              </w:rPr>
              <w:t xml:space="preserve"> свое</w:t>
            </w:r>
            <w:r w:rsidRPr="00CD696B">
              <w:rPr>
                <w:rFonts w:ascii="Times New Roman" w:eastAsia="Times New Roman" w:hAnsi="Times New Roman" w:cs="Times New Roman"/>
                <w:sz w:val="23"/>
                <w:szCs w:val="23"/>
              </w:rPr>
              <w:softHyphen/>
              <w:t>временным пересаживанием учеников. Чередование различ</w:t>
            </w:r>
            <w:r w:rsidRPr="00CD696B">
              <w:rPr>
                <w:rFonts w:ascii="Times New Roman" w:eastAsia="Times New Roman" w:hAnsi="Times New Roman" w:cs="Times New Roman"/>
                <w:sz w:val="23"/>
                <w:szCs w:val="23"/>
              </w:rPr>
              <w:softHyphen/>
              <w:t>ных видов деятельности. Просветительская работа с роди</w:t>
            </w:r>
            <w:r w:rsidRPr="00CD696B">
              <w:rPr>
                <w:rFonts w:ascii="Times New Roman" w:eastAsia="Times New Roman" w:hAnsi="Times New Roman" w:cs="Times New Roman"/>
                <w:sz w:val="23"/>
                <w:szCs w:val="23"/>
              </w:rPr>
              <w:softHyphen/>
              <w:t>телями.</w:t>
            </w:r>
          </w:p>
        </w:tc>
      </w:tr>
    </w:tbl>
    <w:p w:rsidR="00C157A8" w:rsidRPr="00CD696B" w:rsidRDefault="00C157A8" w:rsidP="00C157A8">
      <w:pPr>
        <w:spacing w:before="240" w:line="274" w:lineRule="exact"/>
        <w:ind w:left="20" w:right="120" w:firstLine="720"/>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Организация физкультурно-оздоровительной работы и двигательного режима,</w:t>
      </w:r>
      <w:r w:rsidRPr="00CD696B">
        <w:rPr>
          <w:rFonts w:ascii="Times New Roman" w:eastAsia="Times New Roman" w:hAnsi="Times New Roman" w:cs="Times New Roman"/>
          <w:sz w:val="23"/>
          <w:szCs w:val="23"/>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C157A8" w:rsidRPr="00CD696B" w:rsidRDefault="00C157A8" w:rsidP="00C157A8">
      <w:pPr>
        <w:numPr>
          <w:ilvl w:val="0"/>
          <w:numId w:val="1"/>
        </w:numPr>
        <w:tabs>
          <w:tab w:val="left" w:pos="927"/>
        </w:tabs>
        <w:spacing w:line="274" w:lineRule="exact"/>
        <w:ind w:left="20" w:right="120" w:firstLine="720"/>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 xml:space="preserve">полноценную и эффективную работу с </w:t>
      </w:r>
      <w:proofErr w:type="gramStart"/>
      <w:r w:rsidRPr="00CD696B">
        <w:rPr>
          <w:rFonts w:ascii="Times New Roman" w:eastAsia="Times New Roman" w:hAnsi="Times New Roman" w:cs="Times New Roman"/>
          <w:sz w:val="23"/>
          <w:szCs w:val="23"/>
        </w:rPr>
        <w:t>обучающимися</w:t>
      </w:r>
      <w:proofErr w:type="gramEnd"/>
      <w:r w:rsidRPr="00CD696B">
        <w:rPr>
          <w:rFonts w:ascii="Times New Roman" w:eastAsia="Times New Roman" w:hAnsi="Times New Roman" w:cs="Times New Roman"/>
          <w:sz w:val="23"/>
          <w:szCs w:val="23"/>
        </w:rPr>
        <w:t xml:space="preserve"> всех групп здоровья (на уроках физкультуры, в секциях и т. п.);</w:t>
      </w:r>
    </w:p>
    <w:p w:rsidR="00C157A8" w:rsidRPr="00CD696B" w:rsidRDefault="00C157A8" w:rsidP="00C157A8">
      <w:pPr>
        <w:numPr>
          <w:ilvl w:val="0"/>
          <w:numId w:val="1"/>
        </w:numPr>
        <w:tabs>
          <w:tab w:val="left" w:pos="1158"/>
        </w:tabs>
        <w:spacing w:line="274" w:lineRule="exact"/>
        <w:ind w:left="20" w:right="120" w:firstLine="720"/>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157A8" w:rsidRPr="00CD696B" w:rsidRDefault="00C157A8" w:rsidP="00C157A8">
      <w:pPr>
        <w:numPr>
          <w:ilvl w:val="0"/>
          <w:numId w:val="1"/>
        </w:numPr>
        <w:tabs>
          <w:tab w:val="left" w:pos="1062"/>
        </w:tabs>
        <w:spacing w:line="274" w:lineRule="exact"/>
        <w:ind w:left="20" w:right="120" w:firstLine="720"/>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организацию работы спортивных секций и создание условий для их эффективного функционирования;</w:t>
      </w:r>
    </w:p>
    <w:p w:rsidR="00C157A8" w:rsidRPr="00CD696B" w:rsidRDefault="00C157A8" w:rsidP="00C157A8">
      <w:pPr>
        <w:spacing w:after="240" w:line="274" w:lineRule="exact"/>
        <w:ind w:left="20" w:firstLine="720"/>
        <w:jc w:val="both"/>
        <w:rPr>
          <w:rFonts w:ascii="Times New Roman" w:eastAsia="Times New Roman" w:hAnsi="Times New Roman" w:cs="Times New Roman"/>
        </w:rPr>
      </w:pPr>
      <w:r w:rsidRPr="00CD696B">
        <w:rPr>
          <w:rFonts w:ascii="Times New Roman" w:eastAsia="Times New Roman" w:hAnsi="Times New Roman" w:cs="Times New Roman"/>
          <w:b/>
          <w:bCs/>
          <w:i/>
          <w:iCs/>
          <w:sz w:val="21"/>
          <w:szCs w:val="21"/>
          <w:u w:val="single"/>
        </w:rPr>
        <w:t>Деятельность участников образовательных отношений в данном направлении</w:t>
      </w:r>
    </w:p>
    <w:tbl>
      <w:tblPr>
        <w:tblW w:w="0" w:type="auto"/>
        <w:tblInd w:w="5" w:type="dxa"/>
        <w:tblLayout w:type="fixed"/>
        <w:tblCellMar>
          <w:left w:w="0" w:type="dxa"/>
          <w:right w:w="0" w:type="dxa"/>
        </w:tblCellMar>
        <w:tblLook w:val="0000"/>
      </w:tblPr>
      <w:tblGrid>
        <w:gridCol w:w="2947"/>
        <w:gridCol w:w="6528"/>
      </w:tblGrid>
      <w:tr w:rsidR="00C157A8" w:rsidRPr="00CD696B" w:rsidTr="00D6368F">
        <w:trPr>
          <w:trHeight w:val="874"/>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4" w:lineRule="exact"/>
              <w:jc w:val="center"/>
              <w:rPr>
                <w:rFonts w:ascii="Times New Roman" w:eastAsia="Times New Roman" w:hAnsi="Times New Roman" w:cs="Times New Roman"/>
              </w:rPr>
            </w:pPr>
            <w:r w:rsidRPr="00CD696B">
              <w:rPr>
                <w:rFonts w:ascii="Times New Roman" w:eastAsia="Times New Roman" w:hAnsi="Times New Roman" w:cs="Times New Roman"/>
                <w:b/>
                <w:bCs/>
                <w:i/>
                <w:iCs/>
                <w:sz w:val="21"/>
                <w:szCs w:val="21"/>
              </w:rPr>
              <w:t>Участники образовательных отношений</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ind w:left="960"/>
              <w:rPr>
                <w:rFonts w:ascii="Times New Roman" w:eastAsia="Times New Roman" w:hAnsi="Times New Roman" w:cs="Times New Roman"/>
              </w:rPr>
            </w:pPr>
            <w:r w:rsidRPr="00CD696B">
              <w:rPr>
                <w:rFonts w:ascii="Times New Roman" w:eastAsia="Times New Roman" w:hAnsi="Times New Roman" w:cs="Times New Roman"/>
                <w:b/>
                <w:bCs/>
                <w:i/>
                <w:iCs/>
                <w:sz w:val="21"/>
                <w:szCs w:val="21"/>
              </w:rPr>
              <w:t>Основная деятельность в данном направлении</w:t>
            </w:r>
          </w:p>
        </w:tc>
      </w:tr>
      <w:tr w:rsidR="00C157A8" w:rsidRPr="00CD696B" w:rsidTr="00D6368F">
        <w:trPr>
          <w:trHeight w:val="1685"/>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AA001C" w:rsidP="00D6368F">
            <w:pPr>
              <w:jc w:val="center"/>
              <w:rPr>
                <w:rFonts w:ascii="Times New Roman" w:eastAsia="Times New Roman" w:hAnsi="Times New Roman" w:cs="Times New Roman"/>
              </w:rPr>
            </w:pPr>
            <w:r>
              <w:rPr>
                <w:rFonts w:ascii="Times New Roman" w:eastAsia="Times New Roman" w:hAnsi="Times New Roman" w:cs="Times New Roman"/>
                <w:sz w:val="23"/>
                <w:szCs w:val="23"/>
              </w:rPr>
              <w:lastRenderedPageBreak/>
              <w:t>Обу</w:t>
            </w:r>
            <w:r w:rsidR="00C157A8" w:rsidRPr="00CD696B">
              <w:rPr>
                <w:rFonts w:ascii="Times New Roman" w:eastAsia="Times New Roman" w:hAnsi="Times New Roman" w:cs="Times New Roman"/>
                <w:sz w:val="23"/>
                <w:szCs w:val="23"/>
              </w:rPr>
              <w:t>ча</w:t>
            </w:r>
            <w:r>
              <w:rPr>
                <w:rFonts w:ascii="Times New Roman" w:eastAsia="Times New Roman" w:hAnsi="Times New Roman" w:cs="Times New Roman"/>
                <w:sz w:val="23"/>
                <w:szCs w:val="23"/>
              </w:rPr>
              <w:t>ю</w:t>
            </w:r>
            <w:r w:rsidR="00C157A8" w:rsidRPr="00CD696B">
              <w:rPr>
                <w:rFonts w:ascii="Times New Roman" w:eastAsia="Times New Roman" w:hAnsi="Times New Roman" w:cs="Times New Roman"/>
                <w:sz w:val="23"/>
                <w:szCs w:val="23"/>
              </w:rPr>
              <w:t>щиеся</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ind w:left="40"/>
              <w:rPr>
                <w:rFonts w:ascii="Times New Roman" w:eastAsia="Times New Roman" w:hAnsi="Times New Roman" w:cs="Times New Roman"/>
              </w:rPr>
            </w:pPr>
            <w:r w:rsidRPr="00CD696B">
              <w:rPr>
                <w:rFonts w:ascii="Times New Roman" w:eastAsia="Times New Roman" w:hAnsi="Times New Roman" w:cs="Times New Roman"/>
                <w:sz w:val="23"/>
                <w:szCs w:val="23"/>
              </w:rPr>
              <w:t>Выполнение утренней гимнастики, физкультминуток при выполне</w:t>
            </w:r>
            <w:r w:rsidRPr="00CD696B">
              <w:rPr>
                <w:rFonts w:ascii="Times New Roman" w:eastAsia="Times New Roman" w:hAnsi="Times New Roman" w:cs="Times New Roman"/>
                <w:sz w:val="23"/>
                <w:szCs w:val="23"/>
              </w:rPr>
              <w:softHyphen/>
              <w:t>нии домашних заданий, прогулки на свежем воздухе, посещение спортивных кружков и секций, прогулки на велосипедах, коньках, роликовых коньках, лыжах, выполнение физической работы по до</w:t>
            </w:r>
            <w:r w:rsidRPr="00CD696B">
              <w:rPr>
                <w:rFonts w:ascii="Times New Roman" w:eastAsia="Times New Roman" w:hAnsi="Times New Roman" w:cs="Times New Roman"/>
                <w:sz w:val="23"/>
                <w:szCs w:val="23"/>
              </w:rPr>
              <w:softHyphen/>
              <w:t>му, участие в днях здоровья, походах, соревнованиях.</w:t>
            </w:r>
          </w:p>
        </w:tc>
      </w:tr>
      <w:tr w:rsidR="00C157A8" w:rsidRPr="00CD696B" w:rsidTr="00D6368F">
        <w:trPr>
          <w:trHeight w:val="1128"/>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Родители</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ind w:left="40"/>
              <w:rPr>
                <w:rFonts w:ascii="Times New Roman" w:eastAsia="Times New Roman" w:hAnsi="Times New Roman" w:cs="Times New Roman"/>
              </w:rPr>
            </w:pPr>
            <w:r w:rsidRPr="00CD696B">
              <w:rPr>
                <w:rFonts w:ascii="Times New Roman" w:eastAsia="Times New Roman" w:hAnsi="Times New Roman" w:cs="Times New Roman"/>
                <w:sz w:val="23"/>
                <w:szCs w:val="23"/>
              </w:rPr>
              <w:t>Совместные с детьми прогулки, организация совместных меропри</w:t>
            </w:r>
            <w:r w:rsidRPr="00CD696B">
              <w:rPr>
                <w:rFonts w:ascii="Times New Roman" w:eastAsia="Times New Roman" w:hAnsi="Times New Roman" w:cs="Times New Roman"/>
                <w:sz w:val="23"/>
                <w:szCs w:val="23"/>
              </w:rPr>
              <w:softHyphen/>
              <w:t>ятий, запись ребят в спортивные кружки и секции, контролировать двигательный режим учащихся при выполнении домашних зада</w:t>
            </w:r>
            <w:r w:rsidRPr="00CD696B">
              <w:rPr>
                <w:rFonts w:ascii="Times New Roman" w:eastAsia="Times New Roman" w:hAnsi="Times New Roman" w:cs="Times New Roman"/>
                <w:sz w:val="23"/>
                <w:szCs w:val="23"/>
              </w:rPr>
              <w:softHyphen/>
              <w:t>ний.</w:t>
            </w:r>
          </w:p>
        </w:tc>
      </w:tr>
      <w:tr w:rsidR="00C157A8" w:rsidRPr="00CD696B" w:rsidTr="00D6368F">
        <w:trPr>
          <w:trHeight w:val="1142"/>
        </w:trPr>
        <w:tc>
          <w:tcPr>
            <w:tcW w:w="2947"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jc w:val="center"/>
              <w:rPr>
                <w:rFonts w:ascii="Times New Roman" w:eastAsia="Times New Roman" w:hAnsi="Times New Roman" w:cs="Times New Roman"/>
              </w:rPr>
            </w:pPr>
            <w:r w:rsidRPr="00CD696B">
              <w:rPr>
                <w:rFonts w:ascii="Times New Roman" w:eastAsia="Times New Roman" w:hAnsi="Times New Roman" w:cs="Times New Roman"/>
                <w:sz w:val="23"/>
                <w:szCs w:val="23"/>
              </w:rPr>
              <w:t>Педагоги</w:t>
            </w:r>
          </w:p>
        </w:tc>
        <w:tc>
          <w:tcPr>
            <w:tcW w:w="6528" w:type="dxa"/>
            <w:tcBorders>
              <w:top w:val="single" w:sz="4" w:space="0" w:color="auto"/>
              <w:left w:val="single" w:sz="4" w:space="0" w:color="auto"/>
              <w:bottom w:val="single" w:sz="4" w:space="0" w:color="auto"/>
              <w:right w:val="single" w:sz="4" w:space="0" w:color="auto"/>
            </w:tcBorders>
            <w:shd w:val="clear" w:color="auto" w:fill="FFFFFF"/>
          </w:tcPr>
          <w:p w:rsidR="00C157A8" w:rsidRPr="00CD696B" w:rsidRDefault="00C157A8" w:rsidP="00D6368F">
            <w:pPr>
              <w:spacing w:line="250" w:lineRule="exact"/>
              <w:ind w:left="40"/>
              <w:rPr>
                <w:rFonts w:ascii="Times New Roman" w:eastAsia="Times New Roman" w:hAnsi="Times New Roman" w:cs="Times New Roman"/>
              </w:rPr>
            </w:pPr>
            <w:r w:rsidRPr="00CD696B">
              <w:rPr>
                <w:rFonts w:ascii="Times New Roman" w:eastAsia="Times New Roman" w:hAnsi="Times New Roman" w:cs="Times New Roman"/>
                <w:sz w:val="23"/>
                <w:szCs w:val="23"/>
              </w:rPr>
              <w:t>Эффективная работа с учащимися всех групп здоровья на уроках физкультуры и во внеурочной деятельности, организация динами</w:t>
            </w:r>
            <w:r w:rsidRPr="00CD696B">
              <w:rPr>
                <w:rFonts w:ascii="Times New Roman" w:eastAsia="Times New Roman" w:hAnsi="Times New Roman" w:cs="Times New Roman"/>
                <w:sz w:val="23"/>
                <w:szCs w:val="23"/>
              </w:rPr>
              <w:softHyphen/>
              <w:t>ческих перемен, физкультминуток на уроках, проведение спортив</w:t>
            </w:r>
            <w:r w:rsidRPr="00CD696B">
              <w:rPr>
                <w:rFonts w:ascii="Times New Roman" w:eastAsia="Times New Roman" w:hAnsi="Times New Roman" w:cs="Times New Roman"/>
                <w:sz w:val="23"/>
                <w:szCs w:val="23"/>
              </w:rPr>
              <w:softHyphen/>
              <w:t>но-оздоровительных мероприятий.</w:t>
            </w:r>
          </w:p>
        </w:tc>
      </w:tr>
    </w:tbl>
    <w:p w:rsidR="00C157A8" w:rsidRDefault="00C157A8" w:rsidP="00C157A8"/>
    <w:p w:rsidR="00C157A8" w:rsidRDefault="00C157A8" w:rsidP="00C157A8">
      <w:pPr>
        <w:pStyle w:val="41"/>
        <w:framePr w:wrap="notBeside" w:vAnchor="text" w:hAnchor="text" w:xAlign="center" w:y="1"/>
        <w:shd w:val="clear" w:color="auto" w:fill="auto"/>
        <w:spacing w:line="230" w:lineRule="exact"/>
        <w:jc w:val="center"/>
        <w:rPr>
          <w:rStyle w:val="425"/>
          <w:noProof w:val="0"/>
        </w:rPr>
      </w:pPr>
      <w:r>
        <w:rPr>
          <w:rStyle w:val="43"/>
        </w:rPr>
        <w:t>Сотрудничество школы с другими организациями по реализации направления программ</w:t>
      </w:r>
      <w:r>
        <w:rPr>
          <w:rStyle w:val="425"/>
          <w:noProof w:val="0"/>
        </w:rPr>
        <w:t>ы</w:t>
      </w:r>
    </w:p>
    <w:p w:rsidR="00C157A8" w:rsidRDefault="00C157A8" w:rsidP="00C157A8">
      <w:pPr>
        <w:pStyle w:val="41"/>
        <w:framePr w:wrap="notBeside" w:vAnchor="text" w:hAnchor="text" w:xAlign="center" w:y="1"/>
        <w:shd w:val="clear" w:color="auto" w:fill="auto"/>
        <w:spacing w:line="230" w:lineRule="exact"/>
        <w:jc w:val="center"/>
      </w:pPr>
    </w:p>
    <w:tbl>
      <w:tblPr>
        <w:tblW w:w="0" w:type="auto"/>
        <w:jc w:val="center"/>
        <w:tblLayout w:type="fixed"/>
        <w:tblCellMar>
          <w:left w:w="0" w:type="dxa"/>
          <w:right w:w="0" w:type="dxa"/>
        </w:tblCellMar>
        <w:tblLook w:val="0000"/>
      </w:tblPr>
      <w:tblGrid>
        <w:gridCol w:w="3629"/>
        <w:gridCol w:w="3403"/>
        <w:gridCol w:w="2616"/>
      </w:tblGrid>
      <w:tr w:rsidR="00C157A8" w:rsidTr="00D6368F">
        <w:trPr>
          <w:trHeight w:val="595"/>
          <w:jc w:val="center"/>
        </w:trPr>
        <w:tc>
          <w:tcPr>
            <w:tcW w:w="3629" w:type="dxa"/>
            <w:tcBorders>
              <w:top w:val="single" w:sz="4" w:space="0" w:color="auto"/>
              <w:left w:val="single" w:sz="4" w:space="0" w:color="auto"/>
              <w:bottom w:val="single" w:sz="4" w:space="0" w:color="auto"/>
              <w:right w:val="single" w:sz="4" w:space="0" w:color="auto"/>
            </w:tcBorders>
            <w:shd w:val="clear" w:color="auto" w:fill="FFFFFF"/>
          </w:tcPr>
          <w:p w:rsidR="00C157A8" w:rsidRDefault="00C157A8" w:rsidP="00D6368F">
            <w:pPr>
              <w:pStyle w:val="1310"/>
              <w:framePr w:wrap="notBeside" w:vAnchor="text" w:hAnchor="text" w:xAlign="center" w:y="1"/>
              <w:shd w:val="clear" w:color="auto" w:fill="auto"/>
              <w:spacing w:line="240" w:lineRule="auto"/>
              <w:ind w:left="60" w:firstLine="0"/>
              <w:jc w:val="left"/>
            </w:pPr>
            <w:r>
              <w:rPr>
                <w:rStyle w:val="1320"/>
              </w:rPr>
              <w:t>Организации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C157A8" w:rsidRDefault="00C157A8" w:rsidP="00D6368F">
            <w:pPr>
              <w:pStyle w:val="1310"/>
              <w:framePr w:wrap="notBeside" w:vAnchor="text" w:hAnchor="text" w:xAlign="center" w:y="1"/>
              <w:shd w:val="clear" w:color="auto" w:fill="auto"/>
              <w:spacing w:line="240" w:lineRule="auto"/>
              <w:ind w:left="40" w:firstLine="0"/>
              <w:jc w:val="left"/>
            </w:pPr>
            <w:r>
              <w:rPr>
                <w:rStyle w:val="1320"/>
              </w:rPr>
              <w:t>Задачи</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157A8" w:rsidRDefault="00C157A8" w:rsidP="00D6368F">
            <w:pPr>
              <w:pStyle w:val="1310"/>
              <w:framePr w:wrap="notBeside" w:vAnchor="text" w:hAnchor="text" w:xAlign="center" w:y="1"/>
              <w:shd w:val="clear" w:color="auto" w:fill="auto"/>
              <w:spacing w:after="60" w:line="240" w:lineRule="auto"/>
              <w:ind w:firstLine="0"/>
            </w:pPr>
            <w:r>
              <w:rPr>
                <w:rStyle w:val="1320"/>
              </w:rPr>
              <w:t>Формы</w:t>
            </w:r>
          </w:p>
          <w:p w:rsidR="00C157A8" w:rsidRDefault="00C157A8" w:rsidP="00D6368F">
            <w:pPr>
              <w:pStyle w:val="1310"/>
              <w:framePr w:wrap="notBeside" w:vAnchor="text" w:hAnchor="text" w:xAlign="center" w:y="1"/>
              <w:shd w:val="clear" w:color="auto" w:fill="auto"/>
              <w:spacing w:before="60" w:line="240" w:lineRule="auto"/>
              <w:ind w:firstLine="0"/>
            </w:pPr>
            <w:r>
              <w:rPr>
                <w:rStyle w:val="1320"/>
              </w:rPr>
              <w:t>взаимодействия</w:t>
            </w:r>
          </w:p>
        </w:tc>
      </w:tr>
      <w:tr w:rsidR="00C157A8" w:rsidTr="00D6368F">
        <w:trPr>
          <w:trHeight w:val="1469"/>
          <w:jc w:val="center"/>
        </w:trPr>
        <w:tc>
          <w:tcPr>
            <w:tcW w:w="3629" w:type="dxa"/>
            <w:tcBorders>
              <w:top w:val="single" w:sz="4" w:space="0" w:color="auto"/>
              <w:left w:val="single" w:sz="4" w:space="0" w:color="auto"/>
              <w:bottom w:val="single" w:sz="4" w:space="0" w:color="auto"/>
              <w:right w:val="single" w:sz="4" w:space="0" w:color="auto"/>
            </w:tcBorders>
            <w:shd w:val="clear" w:color="auto" w:fill="FFFFFF"/>
          </w:tcPr>
          <w:p w:rsidR="00C157A8" w:rsidRDefault="00C157A8" w:rsidP="00D6368F">
            <w:pPr>
              <w:pStyle w:val="a8"/>
              <w:framePr w:wrap="notBeside" w:vAnchor="text" w:hAnchor="text" w:xAlign="center" w:y="1"/>
              <w:shd w:val="clear" w:color="auto" w:fill="auto"/>
              <w:spacing w:before="0" w:line="240" w:lineRule="auto"/>
              <w:ind w:left="60" w:firstLine="0"/>
            </w:pPr>
            <w:r>
              <w:t>ЦРБ</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C157A8" w:rsidRDefault="00C157A8" w:rsidP="00D6368F">
            <w:pPr>
              <w:pStyle w:val="a8"/>
              <w:framePr w:wrap="notBeside" w:vAnchor="text" w:hAnchor="text" w:xAlign="center" w:y="1"/>
              <w:shd w:val="clear" w:color="auto" w:fill="auto"/>
              <w:spacing w:before="0" w:line="254" w:lineRule="exact"/>
              <w:ind w:left="40" w:firstLine="0"/>
            </w:pPr>
            <w:r>
              <w:t>Профилактика заболеваний, выяв</w:t>
            </w:r>
            <w:r>
              <w:softHyphen/>
              <w:t>ление их на ранней стадии и свое</w:t>
            </w:r>
            <w:r>
              <w:softHyphen/>
              <w:t>временное лечение, организация массажа.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157A8" w:rsidRDefault="00C157A8" w:rsidP="00D6368F">
            <w:pPr>
              <w:pStyle w:val="a8"/>
              <w:framePr w:wrap="notBeside" w:vAnchor="text" w:hAnchor="text" w:xAlign="center" w:y="1"/>
              <w:shd w:val="clear" w:color="auto" w:fill="auto"/>
              <w:spacing w:before="0" w:line="250" w:lineRule="exact"/>
              <w:ind w:firstLine="0"/>
              <w:jc w:val="both"/>
            </w:pPr>
            <w:r>
              <w:t>Медосмотры, дис</w:t>
            </w:r>
            <w:r>
              <w:softHyphen/>
              <w:t>пансеризации, ме</w:t>
            </w:r>
            <w:r>
              <w:softHyphen/>
              <w:t>дицинская помощь.</w:t>
            </w:r>
          </w:p>
        </w:tc>
      </w:tr>
    </w:tbl>
    <w:p w:rsidR="00C157A8" w:rsidRDefault="00C157A8" w:rsidP="00C157A8">
      <w:pPr>
        <w:rPr>
          <w:color w:val="auto"/>
          <w:sz w:val="2"/>
          <w:szCs w:val="2"/>
        </w:rPr>
      </w:pPr>
    </w:p>
    <w:p w:rsidR="00C157A8" w:rsidRDefault="00C157A8" w:rsidP="00C157A8">
      <w:pPr>
        <w:pStyle w:val="a8"/>
        <w:shd w:val="clear" w:color="auto" w:fill="auto"/>
        <w:spacing w:before="194" w:line="274" w:lineRule="exact"/>
        <w:ind w:left="20" w:right="320" w:firstLine="740"/>
        <w:jc w:val="both"/>
      </w:pPr>
      <w:r>
        <w:t>Формирование экологической культуры, здорового и безопасного образа жизни включает:</w:t>
      </w:r>
    </w:p>
    <w:p w:rsidR="00C157A8" w:rsidRDefault="00C157A8" w:rsidP="00D43CC5">
      <w:pPr>
        <w:pStyle w:val="a8"/>
        <w:numPr>
          <w:ilvl w:val="0"/>
          <w:numId w:val="29"/>
        </w:numPr>
        <w:shd w:val="clear" w:color="auto" w:fill="auto"/>
        <w:tabs>
          <w:tab w:val="left" w:pos="913"/>
        </w:tabs>
        <w:spacing w:before="0" w:line="274" w:lineRule="exact"/>
        <w:ind w:left="20" w:right="320" w:firstLine="740"/>
        <w:jc w:val="both"/>
      </w:pPr>
      <w:r>
        <w:t>организацию экскурсий, однодневных походов для формирования экологически сообразного поведения в быту и природе;</w:t>
      </w:r>
    </w:p>
    <w:p w:rsidR="00C157A8" w:rsidRDefault="00C157A8" w:rsidP="00D43CC5">
      <w:pPr>
        <w:pStyle w:val="a8"/>
        <w:numPr>
          <w:ilvl w:val="0"/>
          <w:numId w:val="29"/>
        </w:numPr>
        <w:shd w:val="clear" w:color="auto" w:fill="auto"/>
        <w:tabs>
          <w:tab w:val="left" w:pos="1076"/>
        </w:tabs>
        <w:spacing w:before="0" w:line="274" w:lineRule="exact"/>
        <w:ind w:left="20" w:right="320" w:firstLine="740"/>
        <w:jc w:val="both"/>
      </w:pPr>
      <w:r>
        <w:t>использование форм и методов в урочной, внеурочной, внеклассной деятельности, формирующих нормы безопасного поведения человека и поведения в экстремальных условиях;</w:t>
      </w:r>
    </w:p>
    <w:p w:rsidR="00C157A8" w:rsidRDefault="00C157A8" w:rsidP="00D43CC5">
      <w:pPr>
        <w:pStyle w:val="a8"/>
        <w:numPr>
          <w:ilvl w:val="0"/>
          <w:numId w:val="29"/>
        </w:numPr>
        <w:shd w:val="clear" w:color="auto" w:fill="auto"/>
        <w:tabs>
          <w:tab w:val="left" w:pos="956"/>
        </w:tabs>
        <w:spacing w:before="0" w:line="274" w:lineRule="exact"/>
        <w:ind w:left="20" w:right="320" w:firstLine="740"/>
        <w:jc w:val="both"/>
      </w:pPr>
      <w:r>
        <w:t>формирование экологической культуры обучающихся с использованием местного краеведческого материала, с учетом преемственности, постепенного усложнения и углубления отдельных элементов;</w:t>
      </w:r>
    </w:p>
    <w:p w:rsidR="00C157A8" w:rsidRDefault="00C157A8" w:rsidP="00D43CC5">
      <w:pPr>
        <w:pStyle w:val="a8"/>
        <w:numPr>
          <w:ilvl w:val="0"/>
          <w:numId w:val="29"/>
        </w:numPr>
        <w:shd w:val="clear" w:color="auto" w:fill="auto"/>
        <w:tabs>
          <w:tab w:val="left" w:pos="932"/>
        </w:tabs>
        <w:spacing w:before="0" w:line="274" w:lineRule="exact"/>
        <w:ind w:left="20" w:right="320" w:firstLine="740"/>
        <w:jc w:val="both"/>
      </w:pPr>
      <w:r>
        <w:t>активное вовлечение младших школьников в посильные для них практические дела по охране местных природных ресурсов;</w:t>
      </w:r>
    </w:p>
    <w:p w:rsidR="00C157A8" w:rsidRDefault="00C157A8" w:rsidP="00D43CC5">
      <w:pPr>
        <w:pStyle w:val="a8"/>
        <w:numPr>
          <w:ilvl w:val="0"/>
          <w:numId w:val="29"/>
        </w:numPr>
        <w:shd w:val="clear" w:color="auto" w:fill="auto"/>
        <w:tabs>
          <w:tab w:val="left" w:pos="985"/>
        </w:tabs>
        <w:spacing w:before="0" w:line="274" w:lineRule="exact"/>
        <w:ind w:left="20" w:right="320" w:firstLine="740"/>
        <w:jc w:val="both"/>
      </w:pPr>
      <w:r>
        <w:t>проведение дней здоровья, конкурсов, соревнований, праздников, классных часов, игр, викторин;</w:t>
      </w:r>
    </w:p>
    <w:p w:rsidR="00C157A8" w:rsidRDefault="00C157A8" w:rsidP="00D43CC5">
      <w:pPr>
        <w:pStyle w:val="a8"/>
        <w:numPr>
          <w:ilvl w:val="0"/>
          <w:numId w:val="29"/>
        </w:numPr>
        <w:shd w:val="clear" w:color="auto" w:fill="auto"/>
        <w:tabs>
          <w:tab w:val="left" w:pos="904"/>
        </w:tabs>
        <w:spacing w:before="0" w:line="274" w:lineRule="exact"/>
        <w:ind w:left="20" w:firstLine="740"/>
        <w:jc w:val="both"/>
      </w:pPr>
      <w:r>
        <w:t>формирование представления о правильном (здоровом) питании;</w:t>
      </w:r>
    </w:p>
    <w:p w:rsidR="00C157A8" w:rsidRDefault="00C157A8" w:rsidP="00D43CC5">
      <w:pPr>
        <w:pStyle w:val="a8"/>
        <w:numPr>
          <w:ilvl w:val="0"/>
          <w:numId w:val="29"/>
        </w:numPr>
        <w:shd w:val="clear" w:color="auto" w:fill="auto"/>
        <w:tabs>
          <w:tab w:val="left" w:pos="904"/>
        </w:tabs>
        <w:spacing w:before="0" w:line="274" w:lineRule="exact"/>
        <w:ind w:left="20" w:firstLine="740"/>
        <w:jc w:val="both"/>
      </w:pPr>
      <w:r>
        <w:t>формирование навыков позитивного общения;</w:t>
      </w:r>
    </w:p>
    <w:p w:rsidR="00C157A8" w:rsidRDefault="00C157A8" w:rsidP="00D43CC5">
      <w:pPr>
        <w:pStyle w:val="a8"/>
        <w:numPr>
          <w:ilvl w:val="0"/>
          <w:numId w:val="29"/>
        </w:numPr>
        <w:shd w:val="clear" w:color="auto" w:fill="auto"/>
        <w:tabs>
          <w:tab w:val="left" w:pos="898"/>
        </w:tabs>
        <w:spacing w:before="0" w:line="274" w:lineRule="exact"/>
        <w:ind w:left="20" w:right="320" w:firstLine="740"/>
        <w:jc w:val="both"/>
      </w:pPr>
      <w:r>
        <w:t>формирование представлений о вредных и полезных привычках, о позитивных и негативных эмоциях;</w:t>
      </w:r>
    </w:p>
    <w:p w:rsidR="00C157A8" w:rsidRDefault="00C157A8" w:rsidP="00D43CC5">
      <w:pPr>
        <w:pStyle w:val="a8"/>
        <w:numPr>
          <w:ilvl w:val="0"/>
          <w:numId w:val="29"/>
        </w:numPr>
        <w:shd w:val="clear" w:color="auto" w:fill="auto"/>
        <w:tabs>
          <w:tab w:val="left" w:pos="898"/>
        </w:tabs>
        <w:spacing w:before="0" w:line="274" w:lineRule="exact"/>
        <w:ind w:left="20" w:right="320" w:firstLine="740"/>
        <w:jc w:val="both"/>
      </w:pPr>
      <w:r>
        <w:t>внедрение в систему работы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157A8" w:rsidRDefault="00C157A8" w:rsidP="00C157A8">
      <w:pPr>
        <w:pStyle w:val="a8"/>
        <w:shd w:val="clear" w:color="auto" w:fill="auto"/>
        <w:spacing w:before="0" w:after="202" w:line="274" w:lineRule="exact"/>
        <w:ind w:left="20" w:right="320" w:firstLine="740"/>
        <w:jc w:val="both"/>
      </w:pPr>
      <w:r>
        <w:t>Программа формирования экологической культуры, здорового и безопасного об</w:t>
      </w:r>
      <w:r>
        <w:softHyphen/>
        <w:t>раза жизни осуществляется средствами урочной и внеурочной деятельности. Система обу</w:t>
      </w:r>
      <w:r>
        <w:softHyphen/>
        <w:t xml:space="preserve">чения формирует установку школьников на безопасный, здоровый образ жизни. С этой целью предусмотрены соответствующие разделы и темы в программах учебных предметов. Их содержание направлено на обсуждение с детьми проблем, связанных с экологической </w:t>
      </w:r>
      <w:r>
        <w:lastRenderedPageBreak/>
        <w:t>культурой, безопасностью жизни, укреплением собственного физического, нравственного и духовного здоровья, активным отдыхом.</w:t>
      </w:r>
    </w:p>
    <w:p w:rsidR="00C157A8" w:rsidRPr="00A67CA5" w:rsidRDefault="00C157A8" w:rsidP="00C157A8">
      <w:pPr>
        <w:pStyle w:val="31"/>
        <w:shd w:val="clear" w:color="auto" w:fill="auto"/>
        <w:spacing w:line="322" w:lineRule="exact"/>
        <w:ind w:right="320"/>
        <w:jc w:val="center"/>
        <w:rPr>
          <w:b/>
          <w:sz w:val="24"/>
          <w:szCs w:val="24"/>
        </w:rPr>
      </w:pPr>
      <w:r w:rsidRPr="00A67CA5">
        <w:rPr>
          <w:rStyle w:val="33"/>
          <w:b/>
          <w:sz w:val="24"/>
          <w:szCs w:val="24"/>
        </w:rPr>
        <w:t xml:space="preserve">2.4.3. МОДЕЛИ ОРГАНИЗАЦИИ РАБОТЫ, ВИДЫ ДЕЯТЕЛЬНОСТИ И ФОРМЫ ЗАНЯТИЙ С </w:t>
      </w:r>
      <w:proofErr w:type="gramStart"/>
      <w:r w:rsidRPr="00A67CA5">
        <w:rPr>
          <w:rStyle w:val="33"/>
          <w:b/>
          <w:sz w:val="24"/>
          <w:szCs w:val="24"/>
        </w:rPr>
        <w:t>ОБУЧАЮЩИМИСЯ</w:t>
      </w:r>
      <w:proofErr w:type="gramEnd"/>
      <w:r w:rsidRPr="00A67CA5">
        <w:rPr>
          <w:rStyle w:val="33"/>
          <w:b/>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157A8" w:rsidRDefault="00C157A8">
      <w:pPr>
        <w:rPr>
          <w:rFonts w:ascii="Times New Roman" w:hAnsi="Times New Roman" w:cs="Times New Roman"/>
          <w:sz w:val="22"/>
          <w:szCs w:val="22"/>
        </w:rPr>
      </w:pPr>
    </w:p>
    <w:tbl>
      <w:tblPr>
        <w:tblW w:w="9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0"/>
        <w:gridCol w:w="2832"/>
        <w:gridCol w:w="1795"/>
        <w:gridCol w:w="3946"/>
      </w:tblGrid>
      <w:tr w:rsidR="001D4A2F" w:rsidRPr="00CD696B" w:rsidTr="00D6368F">
        <w:trPr>
          <w:trHeight w:val="566"/>
        </w:trPr>
        <w:tc>
          <w:tcPr>
            <w:tcW w:w="970" w:type="dxa"/>
            <w:shd w:val="clear" w:color="auto" w:fill="FFFFFF"/>
          </w:tcPr>
          <w:p w:rsidR="001D4A2F" w:rsidRPr="00CD696B" w:rsidRDefault="001D4A2F" w:rsidP="00D6368F">
            <w:pPr>
              <w:ind w:left="360"/>
              <w:rPr>
                <w:rFonts w:ascii="Times New Roman" w:eastAsia="Times New Roman" w:hAnsi="Times New Roman" w:cs="Times New Roman"/>
              </w:rPr>
            </w:pPr>
            <w:r w:rsidRPr="00CD696B">
              <w:rPr>
                <w:rFonts w:ascii="Times New Roman" w:eastAsia="Times New Roman" w:hAnsi="Times New Roman" w:cs="Times New Roman"/>
                <w:i/>
                <w:iCs/>
                <w:sz w:val="23"/>
                <w:szCs w:val="23"/>
              </w:rPr>
              <w:t>№</w:t>
            </w:r>
          </w:p>
        </w:tc>
        <w:tc>
          <w:tcPr>
            <w:tcW w:w="2832" w:type="dxa"/>
            <w:shd w:val="clear" w:color="auto" w:fill="FFFFFF"/>
          </w:tcPr>
          <w:p w:rsidR="001D4A2F" w:rsidRPr="00CD696B" w:rsidRDefault="001D4A2F" w:rsidP="00D6368F">
            <w:pPr>
              <w:ind w:left="700"/>
              <w:rPr>
                <w:rFonts w:ascii="Times New Roman" w:eastAsia="Times New Roman" w:hAnsi="Times New Roman" w:cs="Times New Roman"/>
              </w:rPr>
            </w:pPr>
            <w:r w:rsidRPr="00CD696B">
              <w:rPr>
                <w:rFonts w:ascii="Times New Roman" w:eastAsia="Times New Roman" w:hAnsi="Times New Roman" w:cs="Times New Roman"/>
                <w:i/>
                <w:iCs/>
                <w:sz w:val="23"/>
                <w:szCs w:val="23"/>
              </w:rPr>
              <w:t>Направления</w:t>
            </w:r>
          </w:p>
        </w:tc>
        <w:tc>
          <w:tcPr>
            <w:tcW w:w="1795" w:type="dxa"/>
            <w:shd w:val="clear" w:color="auto" w:fill="FFFFFF"/>
          </w:tcPr>
          <w:p w:rsidR="001D4A2F" w:rsidRPr="00CD696B" w:rsidRDefault="001D4A2F" w:rsidP="00D6368F">
            <w:pPr>
              <w:spacing w:line="274" w:lineRule="exact"/>
              <w:ind w:left="240"/>
              <w:rPr>
                <w:rFonts w:ascii="Times New Roman" w:eastAsia="Times New Roman" w:hAnsi="Times New Roman" w:cs="Times New Roman"/>
              </w:rPr>
            </w:pPr>
            <w:r w:rsidRPr="00CD696B">
              <w:rPr>
                <w:rFonts w:ascii="Times New Roman" w:eastAsia="Times New Roman" w:hAnsi="Times New Roman" w:cs="Times New Roman"/>
                <w:i/>
                <w:iCs/>
                <w:sz w:val="23"/>
                <w:szCs w:val="23"/>
              </w:rPr>
              <w:t>Виды дея</w:t>
            </w:r>
            <w:r w:rsidRPr="00CD696B">
              <w:rPr>
                <w:rFonts w:ascii="Times New Roman" w:eastAsia="Times New Roman" w:hAnsi="Times New Roman" w:cs="Times New Roman"/>
                <w:i/>
                <w:iCs/>
                <w:sz w:val="23"/>
                <w:szCs w:val="23"/>
              </w:rPr>
              <w:softHyphen/>
              <w:t>тельности</w:t>
            </w:r>
          </w:p>
        </w:tc>
        <w:tc>
          <w:tcPr>
            <w:tcW w:w="3946" w:type="dxa"/>
            <w:shd w:val="clear" w:color="auto" w:fill="FFFFFF"/>
          </w:tcPr>
          <w:p w:rsidR="001D4A2F" w:rsidRPr="00CD696B" w:rsidRDefault="001D4A2F" w:rsidP="00D6368F">
            <w:pPr>
              <w:ind w:left="1120"/>
              <w:rPr>
                <w:rFonts w:ascii="Times New Roman" w:eastAsia="Times New Roman" w:hAnsi="Times New Roman" w:cs="Times New Roman"/>
              </w:rPr>
            </w:pPr>
            <w:r w:rsidRPr="00CD696B">
              <w:rPr>
                <w:rFonts w:ascii="Times New Roman" w:eastAsia="Times New Roman" w:hAnsi="Times New Roman" w:cs="Times New Roman"/>
                <w:i/>
                <w:iCs/>
                <w:sz w:val="23"/>
                <w:szCs w:val="23"/>
              </w:rPr>
              <w:t>Формы занятий</w:t>
            </w:r>
          </w:p>
        </w:tc>
      </w:tr>
      <w:tr w:rsidR="001D4A2F" w:rsidRPr="00CD696B" w:rsidTr="00D6368F">
        <w:trPr>
          <w:trHeight w:val="2195"/>
        </w:trPr>
        <w:tc>
          <w:tcPr>
            <w:tcW w:w="970" w:type="dxa"/>
            <w:vMerge w:val="restart"/>
            <w:shd w:val="clear" w:color="auto" w:fill="FFFFFF"/>
          </w:tcPr>
          <w:p w:rsidR="001D4A2F" w:rsidRPr="00CD696B" w:rsidRDefault="001D4A2F" w:rsidP="00D6368F">
            <w:pPr>
              <w:ind w:left="180"/>
              <w:rPr>
                <w:rFonts w:ascii="Times New Roman" w:eastAsia="Times New Roman" w:hAnsi="Times New Roman" w:cs="Times New Roman"/>
              </w:rPr>
            </w:pPr>
            <w:r w:rsidRPr="00CD696B">
              <w:rPr>
                <w:rFonts w:ascii="Times New Roman" w:eastAsia="Times New Roman" w:hAnsi="Times New Roman" w:cs="Times New Roman"/>
                <w:sz w:val="23"/>
                <w:szCs w:val="23"/>
              </w:rPr>
              <w:t>1.</w:t>
            </w:r>
          </w:p>
        </w:tc>
        <w:tc>
          <w:tcPr>
            <w:tcW w:w="2832" w:type="dxa"/>
            <w:vMerge w:val="restart"/>
            <w:shd w:val="clear" w:color="auto" w:fill="FFFFFF"/>
          </w:tcPr>
          <w:p w:rsidR="001D4A2F" w:rsidRPr="00CD696B" w:rsidRDefault="001D4A2F"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Формирование экологи</w:t>
            </w:r>
            <w:r w:rsidRPr="00CD696B">
              <w:rPr>
                <w:rFonts w:ascii="Times New Roman" w:eastAsia="Times New Roman" w:hAnsi="Times New Roman" w:cs="Times New Roman"/>
                <w:sz w:val="23"/>
                <w:szCs w:val="23"/>
              </w:rPr>
              <w:softHyphen/>
              <w:t xml:space="preserve">чески </w:t>
            </w:r>
            <w:proofErr w:type="gramStart"/>
            <w:r w:rsidRPr="00CD696B">
              <w:rPr>
                <w:rFonts w:ascii="Times New Roman" w:eastAsia="Times New Roman" w:hAnsi="Times New Roman" w:cs="Times New Roman"/>
                <w:sz w:val="23"/>
                <w:szCs w:val="23"/>
              </w:rPr>
              <w:t>целесообразного</w:t>
            </w:r>
            <w:proofErr w:type="gramEnd"/>
            <w:r w:rsidRPr="00CD696B">
              <w:rPr>
                <w:rFonts w:ascii="Times New Roman" w:eastAsia="Times New Roman" w:hAnsi="Times New Roman" w:cs="Times New Roman"/>
                <w:sz w:val="23"/>
                <w:szCs w:val="23"/>
              </w:rPr>
              <w:t>, здорового и безопасного</w:t>
            </w:r>
          </w:p>
          <w:p w:rsidR="001D4A2F" w:rsidRPr="00CD696B" w:rsidRDefault="001D4A2F"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уклада школьной жизни</w:t>
            </w:r>
          </w:p>
        </w:tc>
        <w:tc>
          <w:tcPr>
            <w:tcW w:w="1795" w:type="dxa"/>
            <w:shd w:val="clear" w:color="auto" w:fill="FFFFFF"/>
          </w:tcPr>
          <w:p w:rsidR="001D4A2F" w:rsidRPr="00CD696B" w:rsidRDefault="001D4A2F" w:rsidP="00D6368F">
            <w:pPr>
              <w:ind w:left="240"/>
              <w:rPr>
                <w:rFonts w:ascii="Times New Roman" w:eastAsia="Times New Roman" w:hAnsi="Times New Roman" w:cs="Times New Roman"/>
              </w:rPr>
            </w:pPr>
            <w:r w:rsidRPr="00CD696B">
              <w:rPr>
                <w:rFonts w:ascii="Times New Roman" w:eastAsia="Times New Roman" w:hAnsi="Times New Roman" w:cs="Times New Roman"/>
                <w:sz w:val="23"/>
                <w:szCs w:val="23"/>
              </w:rPr>
              <w:t>Урочная</w:t>
            </w:r>
          </w:p>
        </w:tc>
        <w:tc>
          <w:tcPr>
            <w:tcW w:w="3946" w:type="dxa"/>
            <w:shd w:val="clear" w:color="auto" w:fill="FFFFFF"/>
          </w:tcPr>
          <w:p w:rsidR="001D4A2F" w:rsidRPr="00CD696B" w:rsidRDefault="001D4A2F" w:rsidP="00D6368F">
            <w:pPr>
              <w:spacing w:line="269"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Инструктаж по мерам безопасности. Экскурсии, беседы, дискуссии, про</w:t>
            </w:r>
            <w:r w:rsidRPr="00CD696B">
              <w:rPr>
                <w:rFonts w:ascii="Times New Roman" w:eastAsia="Times New Roman" w:hAnsi="Times New Roman" w:cs="Times New Roman"/>
                <w:sz w:val="23"/>
                <w:szCs w:val="23"/>
              </w:rPr>
              <w:softHyphen/>
              <w:t>екты в рамках учебных предметов:</w:t>
            </w:r>
          </w:p>
          <w:p w:rsidR="001D4A2F" w:rsidRPr="00CD696B" w:rsidRDefault="001D4A2F" w:rsidP="00D6368F">
            <w:pPr>
              <w:spacing w:line="269"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«Литературное чтение», «Иностран</w:t>
            </w:r>
            <w:r w:rsidRPr="00CD696B">
              <w:rPr>
                <w:rFonts w:ascii="Times New Roman" w:eastAsia="Times New Roman" w:hAnsi="Times New Roman" w:cs="Times New Roman"/>
                <w:sz w:val="23"/>
                <w:szCs w:val="23"/>
              </w:rPr>
              <w:softHyphen/>
              <w:t>ный язык», «Окружающий мир», включающий разделы человек, при</w:t>
            </w:r>
            <w:r w:rsidRPr="00CD696B">
              <w:rPr>
                <w:rFonts w:ascii="Times New Roman" w:eastAsia="Times New Roman" w:hAnsi="Times New Roman" w:cs="Times New Roman"/>
                <w:sz w:val="23"/>
                <w:szCs w:val="23"/>
              </w:rPr>
              <w:softHyphen/>
              <w:t>рода, общество, безопасность жизне</w:t>
            </w:r>
            <w:r w:rsidRPr="00CD696B">
              <w:rPr>
                <w:rFonts w:ascii="Times New Roman" w:eastAsia="Times New Roman" w:hAnsi="Times New Roman" w:cs="Times New Roman"/>
                <w:sz w:val="23"/>
                <w:szCs w:val="23"/>
              </w:rPr>
              <w:softHyphen/>
              <w:t>деятельности.</w:t>
            </w:r>
          </w:p>
        </w:tc>
      </w:tr>
      <w:tr w:rsidR="001D4A2F" w:rsidRPr="00CD696B" w:rsidTr="00D6368F">
        <w:trPr>
          <w:trHeight w:val="840"/>
        </w:trPr>
        <w:tc>
          <w:tcPr>
            <w:tcW w:w="970" w:type="dxa"/>
            <w:vMerge/>
            <w:shd w:val="clear" w:color="auto" w:fill="FFFFFF"/>
          </w:tcPr>
          <w:p w:rsidR="001D4A2F" w:rsidRPr="00F5604D" w:rsidRDefault="001D4A2F" w:rsidP="00D6368F">
            <w:pPr>
              <w:ind w:left="180"/>
              <w:rPr>
                <w:rFonts w:ascii="Times New Roman" w:eastAsia="Times New Roman" w:hAnsi="Times New Roman" w:cs="Times New Roman"/>
                <w:sz w:val="23"/>
                <w:szCs w:val="23"/>
              </w:rPr>
            </w:pPr>
          </w:p>
        </w:tc>
        <w:tc>
          <w:tcPr>
            <w:tcW w:w="2832" w:type="dxa"/>
            <w:vMerge/>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
        </w:tc>
        <w:tc>
          <w:tcPr>
            <w:tcW w:w="1795" w:type="dxa"/>
            <w:tcBorders>
              <w:top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Инструктаж по мерам безопасности. Экскурсии, беседы, дискуссии, кон</w:t>
            </w:r>
            <w:r w:rsidRPr="00CD696B">
              <w:rPr>
                <w:rFonts w:ascii="Times New Roman" w:eastAsia="Times New Roman" w:hAnsi="Times New Roman" w:cs="Times New Roman"/>
                <w:sz w:val="23"/>
                <w:szCs w:val="23"/>
              </w:rPr>
              <w:softHyphen/>
              <w:t>церты</w:t>
            </w:r>
          </w:p>
        </w:tc>
      </w:tr>
      <w:tr w:rsidR="001D4A2F" w:rsidRPr="00CD696B" w:rsidTr="00D6368F">
        <w:trPr>
          <w:trHeight w:val="840"/>
        </w:trPr>
        <w:tc>
          <w:tcPr>
            <w:tcW w:w="970" w:type="dxa"/>
            <w:vMerge/>
            <w:tcBorders>
              <w:bottom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p>
        </w:tc>
        <w:tc>
          <w:tcPr>
            <w:tcW w:w="2832" w:type="dxa"/>
            <w:vMerge/>
            <w:tcBorders>
              <w:bottom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
        </w:tc>
        <w:tc>
          <w:tcPr>
            <w:tcW w:w="1795" w:type="dxa"/>
            <w:tcBorders>
              <w:top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Внеклассная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Олимпиады, конкурсы, конференции, праздники</w:t>
            </w:r>
          </w:p>
        </w:tc>
      </w:tr>
      <w:tr w:rsidR="001D4A2F" w:rsidRPr="00CD696B" w:rsidTr="00D6368F">
        <w:trPr>
          <w:trHeight w:val="840"/>
        </w:trPr>
        <w:tc>
          <w:tcPr>
            <w:tcW w:w="970" w:type="dxa"/>
            <w:vMerge w:val="restart"/>
            <w:tcBorders>
              <w:top w:val="single" w:sz="4" w:space="0" w:color="auto"/>
              <w:left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2.</w:t>
            </w:r>
          </w:p>
        </w:tc>
        <w:tc>
          <w:tcPr>
            <w:tcW w:w="2832" w:type="dxa"/>
            <w:vMerge w:val="restart"/>
            <w:tcBorders>
              <w:top w:val="single" w:sz="4" w:space="0" w:color="auto"/>
              <w:left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roofErr w:type="gramStart"/>
            <w:r w:rsidRPr="00CD696B">
              <w:rPr>
                <w:rFonts w:ascii="Times New Roman" w:eastAsia="Times New Roman" w:hAnsi="Times New Roman" w:cs="Times New Roman"/>
                <w:sz w:val="23"/>
                <w:szCs w:val="23"/>
              </w:rPr>
              <w:t>Физкультурно- спортивная</w:t>
            </w:r>
            <w:proofErr w:type="gramEnd"/>
            <w:r w:rsidRPr="00CD696B">
              <w:rPr>
                <w:rFonts w:ascii="Times New Roman" w:eastAsia="Times New Roman" w:hAnsi="Times New Roman" w:cs="Times New Roman"/>
                <w:sz w:val="23"/>
                <w:szCs w:val="23"/>
              </w:rPr>
              <w:t xml:space="preserve"> работа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Организация уроков физической культуры на свежем воздухе при бла</w:t>
            </w:r>
            <w:r w:rsidRPr="00CD696B">
              <w:rPr>
                <w:rFonts w:ascii="Times New Roman" w:eastAsia="Times New Roman" w:hAnsi="Times New Roman" w:cs="Times New Roman"/>
                <w:sz w:val="23"/>
                <w:szCs w:val="23"/>
              </w:rPr>
              <w:softHyphen/>
              <w:t>гоприятных погодных условиях. Организация уроков физической культуры на лыжах в зимнее время года.</w:t>
            </w:r>
          </w:p>
        </w:tc>
      </w:tr>
      <w:tr w:rsidR="001D4A2F" w:rsidRPr="00CD696B" w:rsidTr="00D6368F">
        <w:trPr>
          <w:trHeight w:val="840"/>
        </w:trPr>
        <w:tc>
          <w:tcPr>
            <w:tcW w:w="970" w:type="dxa"/>
            <w:vMerge/>
            <w:tcBorders>
              <w:left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p>
        </w:tc>
        <w:tc>
          <w:tcPr>
            <w:tcW w:w="2832" w:type="dxa"/>
            <w:vMerge/>
            <w:tcBorders>
              <w:left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Реализация программ внеурочной де</w:t>
            </w:r>
            <w:r w:rsidRPr="00CD696B">
              <w:rPr>
                <w:rFonts w:ascii="Times New Roman" w:eastAsia="Times New Roman" w:hAnsi="Times New Roman" w:cs="Times New Roman"/>
                <w:sz w:val="23"/>
                <w:szCs w:val="23"/>
              </w:rPr>
              <w:softHyphen/>
              <w:t>ятельности: «Подвижные игры».</w:t>
            </w:r>
          </w:p>
        </w:tc>
      </w:tr>
      <w:tr w:rsidR="001D4A2F" w:rsidRPr="00CD696B" w:rsidTr="00D6368F">
        <w:trPr>
          <w:trHeight w:val="840"/>
        </w:trPr>
        <w:tc>
          <w:tcPr>
            <w:tcW w:w="970" w:type="dxa"/>
            <w:vMerge/>
            <w:tcBorders>
              <w:left w:val="single" w:sz="4" w:space="0" w:color="auto"/>
              <w:bottom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p>
        </w:tc>
        <w:tc>
          <w:tcPr>
            <w:tcW w:w="2832" w:type="dxa"/>
            <w:vMerge/>
            <w:tcBorders>
              <w:left w:val="single" w:sz="4" w:space="0" w:color="auto"/>
              <w:bottom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Внеклассная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Органи</w:t>
            </w:r>
            <w:r w:rsidRPr="00CD696B">
              <w:rPr>
                <w:rFonts w:ascii="Times New Roman" w:eastAsia="Times New Roman" w:hAnsi="Times New Roman" w:cs="Times New Roman"/>
                <w:sz w:val="23"/>
                <w:szCs w:val="23"/>
              </w:rPr>
              <w:softHyphen/>
              <w:t>зация динамических пауз, динамиче</w:t>
            </w:r>
            <w:r w:rsidRPr="00CD696B">
              <w:rPr>
                <w:rFonts w:ascii="Times New Roman" w:eastAsia="Times New Roman" w:hAnsi="Times New Roman" w:cs="Times New Roman"/>
                <w:sz w:val="23"/>
                <w:szCs w:val="23"/>
              </w:rPr>
              <w:softHyphen/>
              <w:t>ских перемен, физкультминуток на уроках, способствующих эмоцио</w:t>
            </w:r>
            <w:r w:rsidRPr="00CD696B">
              <w:rPr>
                <w:rFonts w:ascii="Times New Roman" w:eastAsia="Times New Roman" w:hAnsi="Times New Roman" w:cs="Times New Roman"/>
                <w:sz w:val="23"/>
                <w:szCs w:val="23"/>
              </w:rPr>
              <w:softHyphen/>
              <w:t>нальной разгрузке и повышению дви</w:t>
            </w:r>
            <w:r w:rsidRPr="00CD696B">
              <w:rPr>
                <w:rFonts w:ascii="Times New Roman" w:eastAsia="Times New Roman" w:hAnsi="Times New Roman" w:cs="Times New Roman"/>
                <w:sz w:val="23"/>
                <w:szCs w:val="23"/>
              </w:rPr>
              <w:softHyphen/>
              <w:t>гательной активности.</w:t>
            </w:r>
          </w:p>
        </w:tc>
      </w:tr>
      <w:tr w:rsidR="001D4A2F" w:rsidRPr="00CD696B" w:rsidTr="00D6368F">
        <w:trPr>
          <w:trHeight w:val="840"/>
        </w:trPr>
        <w:tc>
          <w:tcPr>
            <w:tcW w:w="970"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3.</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Оздоровительная работа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Внеклассная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Организация массажа. Организация работы летнего лагеря с дневным пребыванием детей «Юмиком».</w:t>
            </w:r>
          </w:p>
        </w:tc>
      </w:tr>
      <w:tr w:rsidR="001D4A2F" w:rsidRPr="00CD696B" w:rsidTr="00D6368F">
        <w:trPr>
          <w:trHeight w:val="840"/>
        </w:trPr>
        <w:tc>
          <w:tcPr>
            <w:tcW w:w="970" w:type="dxa"/>
            <w:vMerge w:val="restart"/>
            <w:tcBorders>
              <w:top w:val="single" w:sz="4" w:space="0" w:color="auto"/>
              <w:left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lastRenderedPageBreak/>
              <w:t>4.</w:t>
            </w:r>
          </w:p>
        </w:tc>
        <w:tc>
          <w:tcPr>
            <w:tcW w:w="2832" w:type="dxa"/>
            <w:vMerge w:val="restart"/>
            <w:tcBorders>
              <w:top w:val="single" w:sz="4" w:space="0" w:color="auto"/>
              <w:left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Профилактика употреб</w:t>
            </w:r>
            <w:r w:rsidRPr="00CD696B">
              <w:rPr>
                <w:rFonts w:ascii="Times New Roman" w:eastAsia="Times New Roman" w:hAnsi="Times New Roman" w:cs="Times New Roman"/>
                <w:sz w:val="23"/>
                <w:szCs w:val="23"/>
              </w:rPr>
              <w:softHyphen/>
              <w:t>ления психоактивных ве</w:t>
            </w:r>
            <w:r w:rsidRPr="00CD696B">
              <w:rPr>
                <w:rFonts w:ascii="Times New Roman" w:eastAsia="Times New Roman" w:hAnsi="Times New Roman" w:cs="Times New Roman"/>
                <w:sz w:val="23"/>
                <w:szCs w:val="23"/>
              </w:rPr>
              <w:softHyphen/>
              <w:t>ществ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Экскурсии, беседы, дискуссии, клас</w:t>
            </w:r>
            <w:r w:rsidRPr="00CD696B">
              <w:rPr>
                <w:rFonts w:ascii="Times New Roman" w:eastAsia="Times New Roman" w:hAnsi="Times New Roman" w:cs="Times New Roman"/>
                <w:sz w:val="23"/>
                <w:szCs w:val="23"/>
              </w:rPr>
              <w:softHyphen/>
              <w:t>сные часы, проекты в рамках учеб</w:t>
            </w:r>
            <w:r w:rsidRPr="00CD696B">
              <w:rPr>
                <w:rFonts w:ascii="Times New Roman" w:eastAsia="Times New Roman" w:hAnsi="Times New Roman" w:cs="Times New Roman"/>
                <w:sz w:val="23"/>
                <w:szCs w:val="23"/>
              </w:rPr>
              <w:softHyphen/>
              <w:t>ных предметов: «Литературное чте</w:t>
            </w:r>
            <w:r w:rsidRPr="00CD696B">
              <w:rPr>
                <w:rFonts w:ascii="Times New Roman" w:eastAsia="Times New Roman" w:hAnsi="Times New Roman" w:cs="Times New Roman"/>
                <w:sz w:val="23"/>
                <w:szCs w:val="23"/>
              </w:rPr>
              <w:softHyphen/>
              <w:t>ние», «Иностранный язык», «Окру</w:t>
            </w:r>
            <w:r w:rsidRPr="00CD696B">
              <w:rPr>
                <w:rFonts w:ascii="Times New Roman" w:eastAsia="Times New Roman" w:hAnsi="Times New Roman" w:cs="Times New Roman"/>
                <w:sz w:val="23"/>
                <w:szCs w:val="23"/>
              </w:rPr>
              <w:softHyphen/>
              <w:t>жающий мир», включающий разделы человек, природа, общество, безопас</w:t>
            </w:r>
            <w:r w:rsidRPr="00CD696B">
              <w:rPr>
                <w:rFonts w:ascii="Times New Roman" w:eastAsia="Times New Roman" w:hAnsi="Times New Roman" w:cs="Times New Roman"/>
                <w:sz w:val="23"/>
                <w:szCs w:val="23"/>
              </w:rPr>
              <w:softHyphen/>
              <w:t>ность жизнедеятельности и курсов внеурочной деятельности.</w:t>
            </w:r>
          </w:p>
        </w:tc>
      </w:tr>
      <w:tr w:rsidR="001D4A2F" w:rsidRPr="00CD696B" w:rsidTr="00D6368F">
        <w:trPr>
          <w:trHeight w:val="840"/>
        </w:trPr>
        <w:tc>
          <w:tcPr>
            <w:tcW w:w="970" w:type="dxa"/>
            <w:vMerge/>
            <w:tcBorders>
              <w:left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p>
        </w:tc>
        <w:tc>
          <w:tcPr>
            <w:tcW w:w="2832" w:type="dxa"/>
            <w:vMerge/>
            <w:tcBorders>
              <w:left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Экскурсии, беседы, дискуссии, кон</w:t>
            </w:r>
            <w:r w:rsidRPr="00CD696B">
              <w:rPr>
                <w:rFonts w:ascii="Times New Roman" w:eastAsia="Times New Roman" w:hAnsi="Times New Roman" w:cs="Times New Roman"/>
                <w:sz w:val="23"/>
                <w:szCs w:val="23"/>
              </w:rPr>
              <w:softHyphen/>
              <w:t>церты.</w:t>
            </w:r>
          </w:p>
        </w:tc>
      </w:tr>
      <w:tr w:rsidR="001D4A2F" w:rsidRPr="00CD696B" w:rsidTr="00D6368F">
        <w:trPr>
          <w:trHeight w:val="840"/>
        </w:trPr>
        <w:tc>
          <w:tcPr>
            <w:tcW w:w="970" w:type="dxa"/>
            <w:vMerge/>
            <w:tcBorders>
              <w:left w:val="single" w:sz="4" w:space="0" w:color="auto"/>
              <w:bottom w:val="single" w:sz="4" w:space="0" w:color="auto"/>
              <w:right w:val="single" w:sz="4" w:space="0" w:color="auto"/>
            </w:tcBorders>
            <w:shd w:val="clear" w:color="auto" w:fill="FFFFFF"/>
          </w:tcPr>
          <w:p w:rsidR="001D4A2F" w:rsidRPr="00F5604D" w:rsidRDefault="001D4A2F" w:rsidP="00D6368F">
            <w:pPr>
              <w:ind w:left="180"/>
              <w:rPr>
                <w:rFonts w:ascii="Times New Roman" w:eastAsia="Times New Roman" w:hAnsi="Times New Roman" w:cs="Times New Roman"/>
                <w:sz w:val="23"/>
                <w:szCs w:val="23"/>
              </w:rPr>
            </w:pPr>
          </w:p>
        </w:tc>
        <w:tc>
          <w:tcPr>
            <w:tcW w:w="2832" w:type="dxa"/>
            <w:vMerge/>
            <w:tcBorders>
              <w:left w:val="single" w:sz="4" w:space="0" w:color="auto"/>
              <w:bottom w:val="single" w:sz="4" w:space="0" w:color="auto"/>
              <w:right w:val="single" w:sz="4" w:space="0" w:color="auto"/>
            </w:tcBorders>
            <w:shd w:val="clear" w:color="auto" w:fill="FFFFFF"/>
          </w:tcPr>
          <w:p w:rsidR="001D4A2F" w:rsidRPr="00F5604D" w:rsidRDefault="001D4A2F" w:rsidP="00D6368F">
            <w:pPr>
              <w:spacing w:line="274" w:lineRule="exact"/>
              <w:jc w:val="both"/>
              <w:rPr>
                <w:rFonts w:ascii="Times New Roman" w:eastAsia="Times New Roman" w:hAnsi="Times New Roman" w:cs="Times New Roman"/>
                <w:sz w:val="23"/>
                <w:szCs w:val="23"/>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F5604D" w:rsidRDefault="001D4A2F" w:rsidP="00D6368F">
            <w:pPr>
              <w:ind w:left="2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Внеклассная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spacing w:line="269"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Олимпиады, конкурсы, конференции, встречи с сотрудниками ОДН.</w:t>
            </w:r>
          </w:p>
          <w:p w:rsidR="001D4A2F" w:rsidRPr="00F5604D" w:rsidRDefault="001D4A2F" w:rsidP="00D6368F">
            <w:pPr>
              <w:spacing w:line="269" w:lineRule="exact"/>
              <w:jc w:val="both"/>
              <w:rPr>
                <w:rFonts w:ascii="Times New Roman" w:eastAsia="Times New Roman" w:hAnsi="Times New Roman" w:cs="Times New Roman"/>
                <w:sz w:val="23"/>
                <w:szCs w:val="23"/>
              </w:rPr>
            </w:pPr>
          </w:p>
        </w:tc>
      </w:tr>
      <w:tr w:rsidR="001D4A2F" w:rsidRPr="00CD696B" w:rsidTr="00D6368F">
        <w:trPr>
          <w:trHeight w:val="840"/>
        </w:trPr>
        <w:tc>
          <w:tcPr>
            <w:tcW w:w="970" w:type="dxa"/>
            <w:tcBorders>
              <w:left w:val="single" w:sz="4" w:space="0" w:color="auto"/>
              <w:bottom w:val="single" w:sz="4" w:space="0" w:color="auto"/>
              <w:right w:val="single" w:sz="4" w:space="0" w:color="auto"/>
            </w:tcBorders>
            <w:shd w:val="clear" w:color="auto" w:fill="FFFFFF"/>
          </w:tcPr>
          <w:p w:rsidR="001D4A2F" w:rsidRPr="00CD696B" w:rsidRDefault="001D4A2F" w:rsidP="00D6368F">
            <w:pPr>
              <w:ind w:left="40"/>
              <w:rPr>
                <w:rFonts w:ascii="Times New Roman" w:eastAsia="Times New Roman" w:hAnsi="Times New Roman" w:cs="Times New Roman"/>
              </w:rPr>
            </w:pPr>
            <w:r w:rsidRPr="00CD696B">
              <w:rPr>
                <w:rFonts w:ascii="Times New Roman" w:eastAsia="Times New Roman" w:hAnsi="Times New Roman" w:cs="Times New Roman"/>
                <w:sz w:val="23"/>
                <w:szCs w:val="23"/>
              </w:rPr>
              <w:t>5.</w:t>
            </w:r>
          </w:p>
        </w:tc>
        <w:tc>
          <w:tcPr>
            <w:tcW w:w="2832" w:type="dxa"/>
            <w:tcBorders>
              <w:left w:val="single" w:sz="4" w:space="0" w:color="auto"/>
              <w:bottom w:val="single" w:sz="4" w:space="0" w:color="auto"/>
              <w:right w:val="single" w:sz="4" w:space="0" w:color="auto"/>
            </w:tcBorders>
            <w:shd w:val="clear" w:color="auto" w:fill="FFFFFF"/>
          </w:tcPr>
          <w:p w:rsidR="001D4A2F" w:rsidRPr="00CD696B" w:rsidRDefault="001D4A2F"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Профилактика детского травматизма, в том числе </w:t>
            </w:r>
            <w:proofErr w:type="gramStart"/>
            <w:r w:rsidRPr="00CD696B">
              <w:rPr>
                <w:rFonts w:ascii="Times New Roman" w:eastAsia="Times New Roman" w:hAnsi="Times New Roman" w:cs="Times New Roman"/>
                <w:sz w:val="23"/>
                <w:szCs w:val="23"/>
              </w:rPr>
              <w:t>дорожно- транспортного</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CD696B" w:rsidRDefault="001D4A2F"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CD696B" w:rsidRDefault="001D4A2F" w:rsidP="00D6368F">
            <w:pPr>
              <w:spacing w:line="269"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Экскурсии, беседы, дискуссии, клас</w:t>
            </w:r>
            <w:r w:rsidRPr="00CD696B">
              <w:rPr>
                <w:rFonts w:ascii="Times New Roman" w:eastAsia="Times New Roman" w:hAnsi="Times New Roman" w:cs="Times New Roman"/>
                <w:sz w:val="23"/>
                <w:szCs w:val="23"/>
              </w:rPr>
              <w:softHyphen/>
              <w:t>сные часы, проекты в рамках учеб</w:t>
            </w:r>
            <w:r w:rsidRPr="00CD696B">
              <w:rPr>
                <w:rFonts w:ascii="Times New Roman" w:eastAsia="Times New Roman" w:hAnsi="Times New Roman" w:cs="Times New Roman"/>
                <w:sz w:val="23"/>
                <w:szCs w:val="23"/>
              </w:rPr>
              <w:softHyphen/>
              <w:t>ных предметов: «Литературное чте</w:t>
            </w:r>
            <w:r w:rsidRPr="00CD696B">
              <w:rPr>
                <w:rFonts w:ascii="Times New Roman" w:eastAsia="Times New Roman" w:hAnsi="Times New Roman" w:cs="Times New Roman"/>
                <w:sz w:val="23"/>
                <w:szCs w:val="23"/>
              </w:rPr>
              <w:softHyphen/>
              <w:t>ние», «Иностранный язык», «Окру</w:t>
            </w:r>
            <w:r w:rsidRPr="00CD696B">
              <w:rPr>
                <w:rFonts w:ascii="Times New Roman" w:eastAsia="Times New Roman" w:hAnsi="Times New Roman" w:cs="Times New Roman"/>
                <w:sz w:val="23"/>
                <w:szCs w:val="23"/>
              </w:rPr>
              <w:softHyphen/>
              <w:t>жающий мир», включающий разделы человек, природа, общество, безопас</w:t>
            </w:r>
            <w:r w:rsidRPr="00CD696B">
              <w:rPr>
                <w:rFonts w:ascii="Times New Roman" w:eastAsia="Times New Roman" w:hAnsi="Times New Roman" w:cs="Times New Roman"/>
                <w:sz w:val="23"/>
                <w:szCs w:val="23"/>
              </w:rPr>
              <w:softHyphen/>
              <w:t>ность жизнедеятельности и курсов внеурочной деятельности. Инструктаж по ПДД</w:t>
            </w:r>
          </w:p>
        </w:tc>
      </w:tr>
      <w:tr w:rsidR="001D4A2F" w:rsidRPr="00CD696B" w:rsidTr="00D6368F">
        <w:trPr>
          <w:trHeight w:val="840"/>
        </w:trPr>
        <w:tc>
          <w:tcPr>
            <w:tcW w:w="970" w:type="dxa"/>
            <w:tcBorders>
              <w:left w:val="single" w:sz="4" w:space="0" w:color="auto"/>
              <w:bottom w:val="single" w:sz="4" w:space="0" w:color="auto"/>
              <w:right w:val="single" w:sz="4" w:space="0" w:color="auto"/>
            </w:tcBorders>
            <w:shd w:val="clear" w:color="auto" w:fill="FFFFFF"/>
          </w:tcPr>
          <w:p w:rsidR="001D4A2F" w:rsidRPr="00CD696B" w:rsidRDefault="001D4A2F" w:rsidP="00D6368F">
            <w:pPr>
              <w:spacing w:line="269" w:lineRule="exact"/>
              <w:jc w:val="both"/>
              <w:rPr>
                <w:rFonts w:ascii="Times New Roman" w:eastAsia="Times New Roman" w:hAnsi="Times New Roman" w:cs="Times New Roman"/>
              </w:rPr>
            </w:pPr>
          </w:p>
        </w:tc>
        <w:tc>
          <w:tcPr>
            <w:tcW w:w="2832" w:type="dxa"/>
            <w:tcBorders>
              <w:left w:val="single" w:sz="4" w:space="0" w:color="auto"/>
              <w:bottom w:val="single" w:sz="4" w:space="0" w:color="auto"/>
              <w:right w:val="single" w:sz="4" w:space="0" w:color="auto"/>
            </w:tcBorders>
            <w:shd w:val="clear" w:color="auto" w:fill="FFFFFF"/>
          </w:tcPr>
          <w:p w:rsidR="001D4A2F" w:rsidRPr="00CD696B" w:rsidRDefault="001D4A2F" w:rsidP="00D6368F">
            <w:pPr>
              <w:spacing w:line="269" w:lineRule="exact"/>
              <w:jc w:val="both"/>
              <w:rPr>
                <w:rFonts w:ascii="Times New Roman" w:eastAsia="Times New Roman" w:hAnsi="Times New Roman" w:cs="Times New Roman"/>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CD696B" w:rsidRDefault="001D4A2F"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Внеурочная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CD696B" w:rsidRDefault="001D4A2F" w:rsidP="00D6368F">
            <w:pPr>
              <w:ind w:left="20"/>
              <w:rPr>
                <w:rFonts w:ascii="Times New Roman" w:eastAsia="Times New Roman" w:hAnsi="Times New Roman" w:cs="Times New Roman"/>
              </w:rPr>
            </w:pPr>
            <w:r w:rsidRPr="00CD696B">
              <w:rPr>
                <w:rFonts w:ascii="Times New Roman" w:eastAsia="Times New Roman" w:hAnsi="Times New Roman" w:cs="Times New Roman"/>
                <w:sz w:val="23"/>
                <w:szCs w:val="23"/>
              </w:rPr>
              <w:t>Экскурсии, беседы, дискуссии, кон-</w:t>
            </w:r>
          </w:p>
          <w:p w:rsidR="001D4A2F" w:rsidRPr="00CD696B" w:rsidRDefault="001D4A2F" w:rsidP="00D6368F">
            <w:pPr>
              <w:spacing w:after="60"/>
              <w:jc w:val="both"/>
              <w:rPr>
                <w:rFonts w:ascii="Times New Roman" w:eastAsia="Times New Roman" w:hAnsi="Times New Roman" w:cs="Times New Roman"/>
              </w:rPr>
            </w:pPr>
            <w:r w:rsidRPr="00CD696B">
              <w:rPr>
                <w:rFonts w:ascii="Times New Roman" w:eastAsia="Times New Roman" w:hAnsi="Times New Roman" w:cs="Times New Roman"/>
                <w:sz w:val="23"/>
                <w:szCs w:val="23"/>
              </w:rPr>
              <w:t>церты.</w:t>
            </w:r>
          </w:p>
          <w:p w:rsidR="001D4A2F" w:rsidRPr="00CD696B" w:rsidRDefault="001D4A2F" w:rsidP="00D6368F">
            <w:pPr>
              <w:spacing w:before="60"/>
              <w:jc w:val="both"/>
              <w:rPr>
                <w:rFonts w:ascii="Times New Roman" w:eastAsia="Times New Roman" w:hAnsi="Times New Roman" w:cs="Times New Roman"/>
              </w:rPr>
            </w:pPr>
            <w:r w:rsidRPr="00CD696B">
              <w:rPr>
                <w:rFonts w:ascii="Times New Roman" w:eastAsia="Times New Roman" w:hAnsi="Times New Roman" w:cs="Times New Roman"/>
                <w:sz w:val="23"/>
                <w:szCs w:val="23"/>
              </w:rPr>
              <w:t>Инструктаж по ПДД</w:t>
            </w:r>
          </w:p>
        </w:tc>
      </w:tr>
      <w:tr w:rsidR="001D4A2F" w:rsidRPr="00CD696B" w:rsidTr="00D6368F">
        <w:trPr>
          <w:trHeight w:val="840"/>
        </w:trPr>
        <w:tc>
          <w:tcPr>
            <w:tcW w:w="970" w:type="dxa"/>
            <w:tcBorders>
              <w:left w:val="single" w:sz="4" w:space="0" w:color="auto"/>
              <w:bottom w:val="single" w:sz="4" w:space="0" w:color="auto"/>
              <w:right w:val="single" w:sz="4" w:space="0" w:color="auto"/>
            </w:tcBorders>
            <w:shd w:val="clear" w:color="auto" w:fill="FFFFFF"/>
          </w:tcPr>
          <w:p w:rsidR="001D4A2F" w:rsidRPr="00CD696B" w:rsidRDefault="001D4A2F" w:rsidP="00D6368F">
            <w:pPr>
              <w:rPr>
                <w:rFonts w:ascii="Times New Roman" w:eastAsia="Times New Roman" w:hAnsi="Times New Roman" w:cs="Times New Roman"/>
                <w:sz w:val="10"/>
                <w:szCs w:val="10"/>
              </w:rPr>
            </w:pPr>
          </w:p>
        </w:tc>
        <w:tc>
          <w:tcPr>
            <w:tcW w:w="2832" w:type="dxa"/>
            <w:tcBorders>
              <w:left w:val="single" w:sz="4" w:space="0" w:color="auto"/>
              <w:bottom w:val="single" w:sz="4" w:space="0" w:color="auto"/>
              <w:right w:val="single" w:sz="4" w:space="0" w:color="auto"/>
            </w:tcBorders>
            <w:shd w:val="clear" w:color="auto" w:fill="FFFFFF"/>
          </w:tcPr>
          <w:p w:rsidR="001D4A2F" w:rsidRPr="00CD696B" w:rsidRDefault="001D4A2F" w:rsidP="00D6368F">
            <w:pPr>
              <w:rPr>
                <w:rFonts w:ascii="Times New Roman" w:eastAsia="Times New Roman" w:hAnsi="Times New Roman" w:cs="Times New Roman"/>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D4A2F" w:rsidRPr="00CD696B" w:rsidRDefault="001D4A2F" w:rsidP="00D6368F">
            <w:pPr>
              <w:ind w:left="160"/>
              <w:rPr>
                <w:rFonts w:ascii="Times New Roman" w:eastAsia="Times New Roman" w:hAnsi="Times New Roman" w:cs="Times New Roman"/>
              </w:rPr>
            </w:pPr>
            <w:r w:rsidRPr="00CD696B">
              <w:rPr>
                <w:rFonts w:ascii="Times New Roman" w:eastAsia="Times New Roman" w:hAnsi="Times New Roman" w:cs="Times New Roman"/>
                <w:sz w:val="23"/>
                <w:szCs w:val="23"/>
              </w:rPr>
              <w:t>Внеклассная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1D4A2F" w:rsidRPr="00CD696B" w:rsidRDefault="001D4A2F"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Олимпиады, конкурсы, конференции, праздники, агитбригады.</w:t>
            </w:r>
          </w:p>
        </w:tc>
      </w:tr>
    </w:tbl>
    <w:p w:rsidR="001D4A2F" w:rsidRDefault="001D4A2F" w:rsidP="001D4A2F">
      <w:pPr>
        <w:rPr>
          <w:rFonts w:ascii="Times New Roman" w:hAnsi="Times New Roman" w:cs="Times New Roman"/>
        </w:rPr>
      </w:pPr>
    </w:p>
    <w:p w:rsidR="001D4A2F" w:rsidRDefault="001D4A2F" w:rsidP="001D4A2F">
      <w:pPr>
        <w:rPr>
          <w:rFonts w:ascii="Times New Roman" w:hAnsi="Times New Roman" w:cs="Times New Roman"/>
        </w:rPr>
      </w:pPr>
    </w:p>
    <w:p w:rsidR="001D4A2F" w:rsidRPr="00CD696B" w:rsidRDefault="001D4A2F" w:rsidP="001D4A2F">
      <w:pPr>
        <w:spacing w:line="274" w:lineRule="exact"/>
        <w:ind w:left="20" w:right="20"/>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ПЕРЕЧЕНЬ МЕРОПРИЯТИЙ В РАМКАХ ПРОГРАММЫ ФОРМИРОВАНИЯ ЭКОЛОГИЧЕСКОЙ КУЛЬТУРЫ, ЗДОРОВОГО И БЕЗОПАСНОГО ОБРАЗА</w:t>
      </w:r>
    </w:p>
    <w:p w:rsidR="001D4A2F" w:rsidRPr="00CD696B" w:rsidRDefault="001D4A2F" w:rsidP="001D4A2F">
      <w:pPr>
        <w:spacing w:line="274" w:lineRule="exact"/>
        <w:ind w:left="3860"/>
        <w:rPr>
          <w:rFonts w:ascii="Times New Roman" w:eastAsia="Times New Roman" w:hAnsi="Times New Roman" w:cs="Times New Roman"/>
        </w:rPr>
      </w:pPr>
      <w:r w:rsidRPr="00CD696B">
        <w:rPr>
          <w:rFonts w:ascii="Times New Roman" w:eastAsia="Times New Roman" w:hAnsi="Times New Roman" w:cs="Times New Roman"/>
          <w:b/>
          <w:bCs/>
          <w:sz w:val="23"/>
          <w:szCs w:val="23"/>
        </w:rPr>
        <w:t>ЖИЗНИ</w:t>
      </w: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8"/>
        <w:gridCol w:w="5107"/>
        <w:gridCol w:w="2150"/>
      </w:tblGrid>
      <w:tr w:rsidR="001D4A2F" w:rsidRPr="00CD696B" w:rsidTr="00D6368F">
        <w:trPr>
          <w:trHeight w:val="576"/>
        </w:trPr>
        <w:tc>
          <w:tcPr>
            <w:tcW w:w="2448" w:type="dxa"/>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b/>
                <w:bCs/>
                <w:i/>
                <w:iCs/>
                <w:sz w:val="23"/>
                <w:szCs w:val="23"/>
              </w:rPr>
              <w:t>Форма организации занятия</w:t>
            </w:r>
          </w:p>
        </w:tc>
        <w:tc>
          <w:tcPr>
            <w:tcW w:w="5107"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b/>
                <w:bCs/>
                <w:spacing w:val="-10"/>
              </w:rPr>
              <w:t>Тема</w:t>
            </w:r>
          </w:p>
        </w:tc>
        <w:tc>
          <w:tcPr>
            <w:tcW w:w="2150" w:type="dxa"/>
            <w:shd w:val="clear" w:color="auto" w:fill="FFFFFF"/>
          </w:tcPr>
          <w:p w:rsidR="001D4A2F" w:rsidRPr="00CD696B" w:rsidRDefault="001D4A2F" w:rsidP="00D6368F">
            <w:pPr>
              <w:jc w:val="both"/>
              <w:rPr>
                <w:rFonts w:ascii="Times New Roman" w:eastAsia="Times New Roman" w:hAnsi="Times New Roman" w:cs="Times New Roman"/>
              </w:rPr>
            </w:pPr>
            <w:r w:rsidRPr="00CD696B">
              <w:rPr>
                <w:rFonts w:ascii="Times New Roman" w:eastAsia="Times New Roman" w:hAnsi="Times New Roman" w:cs="Times New Roman"/>
                <w:b/>
                <w:bCs/>
                <w:i/>
                <w:iCs/>
                <w:sz w:val="23"/>
                <w:szCs w:val="23"/>
              </w:rPr>
              <w:t>Ответственные</w:t>
            </w:r>
          </w:p>
        </w:tc>
      </w:tr>
      <w:tr w:rsidR="001D4A2F" w:rsidRPr="00CD696B" w:rsidTr="00D6368F">
        <w:trPr>
          <w:trHeight w:val="1685"/>
        </w:trPr>
        <w:tc>
          <w:tcPr>
            <w:tcW w:w="2448" w:type="dxa"/>
            <w:vMerge w:val="restart"/>
            <w:shd w:val="clear" w:color="auto" w:fill="FFFFFF"/>
          </w:tcPr>
          <w:p w:rsidR="001D4A2F" w:rsidRPr="00CD696B" w:rsidRDefault="001D4A2F" w:rsidP="00D6368F">
            <w:pPr>
              <w:spacing w:line="259"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Классные часы, прак</w:t>
            </w:r>
            <w:r w:rsidRPr="00CD696B">
              <w:rPr>
                <w:rFonts w:ascii="Times New Roman" w:eastAsia="Times New Roman" w:hAnsi="Times New Roman" w:cs="Times New Roman"/>
                <w:sz w:val="23"/>
                <w:szCs w:val="23"/>
              </w:rPr>
              <w:softHyphen/>
              <w:t>тические занятия на формирование по</w:t>
            </w:r>
            <w:r w:rsidRPr="00CD696B">
              <w:rPr>
                <w:rFonts w:ascii="Times New Roman" w:eastAsia="Times New Roman" w:hAnsi="Times New Roman" w:cs="Times New Roman"/>
                <w:sz w:val="23"/>
                <w:szCs w:val="23"/>
              </w:rPr>
              <w:softHyphen/>
              <w:t>лезных привычек.</w:t>
            </w:r>
          </w:p>
        </w:tc>
        <w:tc>
          <w:tcPr>
            <w:tcW w:w="5107" w:type="dxa"/>
            <w:shd w:val="clear" w:color="auto" w:fill="FFFFFF"/>
          </w:tcPr>
          <w:p w:rsidR="001D4A2F" w:rsidRPr="00CD696B" w:rsidRDefault="001D4A2F" w:rsidP="00D6368F">
            <w:pPr>
              <w:spacing w:line="269"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1 класс:</w:t>
            </w:r>
          </w:p>
          <w:p w:rsidR="001D4A2F" w:rsidRPr="00CD696B" w:rsidRDefault="001D4A2F" w:rsidP="00D6368F">
            <w:pPr>
              <w:spacing w:line="269"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Я - неповторимый человек. Культура моей страны и Я. Чувства. О чем говорят чувства. Множество решений. Решение и здоровье. Нужные и ненужные тебе лекарства. Пассивное курение: учусь делать здоровый выбор.</w:t>
            </w:r>
          </w:p>
        </w:tc>
        <w:tc>
          <w:tcPr>
            <w:tcW w:w="2150" w:type="dxa"/>
            <w:vMerge w:val="restart"/>
            <w:shd w:val="clear" w:color="auto" w:fill="FFFFFF"/>
          </w:tcPr>
          <w:p w:rsidR="001D4A2F" w:rsidRPr="00CD696B" w:rsidRDefault="001D4A2F" w:rsidP="00D6368F">
            <w:pPr>
              <w:spacing w:line="269"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Учителя 1 - 4 классов.</w:t>
            </w:r>
          </w:p>
        </w:tc>
      </w:tr>
      <w:tr w:rsidR="001D4A2F" w:rsidRPr="00CD696B" w:rsidTr="00D6368F">
        <w:trPr>
          <w:trHeight w:val="2237"/>
        </w:trPr>
        <w:tc>
          <w:tcPr>
            <w:tcW w:w="2448" w:type="dxa"/>
            <w:vMerge/>
            <w:shd w:val="clear" w:color="auto" w:fill="FFFFFF"/>
          </w:tcPr>
          <w:p w:rsidR="001D4A2F" w:rsidRPr="00CD696B" w:rsidRDefault="001D4A2F" w:rsidP="00D6368F">
            <w:pPr>
              <w:spacing w:line="269" w:lineRule="exact"/>
              <w:ind w:left="80"/>
              <w:rPr>
                <w:rFonts w:ascii="Times New Roman" w:eastAsia="Times New Roman" w:hAnsi="Times New Roman" w:cs="Times New Roman"/>
              </w:rPr>
            </w:pPr>
          </w:p>
        </w:tc>
        <w:tc>
          <w:tcPr>
            <w:tcW w:w="5107" w:type="dxa"/>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2 класс:</w:t>
            </w:r>
          </w:p>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Вкусы и увлечения. Учусь находить новых друзей и интересные занятия. О чем говорят выразительные движения. Учусь понимать людей. Опасные и безопасные ситуации. Учусь принимать решения в опасных ситуациях. Рек</w:t>
            </w:r>
            <w:r w:rsidRPr="00CD696B">
              <w:rPr>
                <w:rFonts w:ascii="Times New Roman" w:eastAsia="Times New Roman" w:hAnsi="Times New Roman" w:cs="Times New Roman"/>
                <w:sz w:val="23"/>
                <w:szCs w:val="23"/>
              </w:rPr>
              <w:softHyphen/>
              <w:t xml:space="preserve">лама алкоголя и табака. </w:t>
            </w:r>
            <w:proofErr w:type="gramStart"/>
            <w:r w:rsidRPr="00CD696B">
              <w:rPr>
                <w:rFonts w:ascii="Times New Roman" w:eastAsia="Times New Roman" w:hAnsi="Times New Roman" w:cs="Times New Roman"/>
                <w:sz w:val="23"/>
                <w:szCs w:val="23"/>
              </w:rPr>
              <w:t>Правда</w:t>
            </w:r>
            <w:proofErr w:type="gramEnd"/>
            <w:r w:rsidRPr="00CD696B">
              <w:rPr>
                <w:rFonts w:ascii="Times New Roman" w:eastAsia="Times New Roman" w:hAnsi="Times New Roman" w:cs="Times New Roman"/>
                <w:sz w:val="23"/>
                <w:szCs w:val="23"/>
              </w:rPr>
              <w:t xml:space="preserve"> об алкоголе. Эмо</w:t>
            </w:r>
            <w:r w:rsidRPr="00CD696B">
              <w:rPr>
                <w:rFonts w:ascii="Times New Roman" w:eastAsia="Times New Roman" w:hAnsi="Times New Roman" w:cs="Times New Roman"/>
                <w:sz w:val="23"/>
                <w:szCs w:val="23"/>
              </w:rPr>
              <w:softHyphen/>
              <w:t>ции человека.</w:t>
            </w:r>
          </w:p>
        </w:tc>
        <w:tc>
          <w:tcPr>
            <w:tcW w:w="2150" w:type="dxa"/>
            <w:vMerge/>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p>
        </w:tc>
      </w:tr>
      <w:tr w:rsidR="001D4A2F" w:rsidRPr="00CD696B" w:rsidTr="00D6368F">
        <w:trPr>
          <w:trHeight w:val="1416"/>
        </w:trPr>
        <w:tc>
          <w:tcPr>
            <w:tcW w:w="2448" w:type="dxa"/>
            <w:vMerge/>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p>
        </w:tc>
        <w:tc>
          <w:tcPr>
            <w:tcW w:w="5107" w:type="dxa"/>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3 класс:</w:t>
            </w:r>
          </w:p>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Мой характер. Учусь оценивать себя сам. Учусь взаимодействовать. Учусь настаивать на своем. Я становлюсь увереннее. Когда на меня оказывают давление. </w:t>
            </w:r>
            <w:proofErr w:type="gramStart"/>
            <w:r w:rsidRPr="00CD696B">
              <w:rPr>
                <w:rFonts w:ascii="Times New Roman" w:eastAsia="Times New Roman" w:hAnsi="Times New Roman" w:cs="Times New Roman"/>
                <w:sz w:val="23"/>
                <w:szCs w:val="23"/>
              </w:rPr>
              <w:t>Правда</w:t>
            </w:r>
            <w:proofErr w:type="gramEnd"/>
            <w:r w:rsidRPr="00CD696B">
              <w:rPr>
                <w:rFonts w:ascii="Times New Roman" w:eastAsia="Times New Roman" w:hAnsi="Times New Roman" w:cs="Times New Roman"/>
                <w:sz w:val="23"/>
                <w:szCs w:val="23"/>
              </w:rPr>
              <w:t xml:space="preserve"> о курении.</w:t>
            </w:r>
          </w:p>
        </w:tc>
        <w:tc>
          <w:tcPr>
            <w:tcW w:w="2150" w:type="dxa"/>
            <w:vMerge/>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p>
        </w:tc>
      </w:tr>
      <w:tr w:rsidR="001D4A2F" w:rsidRPr="00CD696B" w:rsidTr="00D6368F">
        <w:trPr>
          <w:trHeight w:val="1546"/>
        </w:trPr>
        <w:tc>
          <w:tcPr>
            <w:tcW w:w="2448" w:type="dxa"/>
            <w:vMerge/>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p>
        </w:tc>
        <w:tc>
          <w:tcPr>
            <w:tcW w:w="5107" w:type="dxa"/>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4 класс:</w:t>
            </w:r>
          </w:p>
          <w:p w:rsidR="001D4A2F" w:rsidRPr="00CD696B" w:rsidRDefault="001D4A2F" w:rsidP="00D6368F">
            <w:pPr>
              <w:spacing w:line="26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Самоуважение. Привычки. Дружба. Учусь со</w:t>
            </w:r>
            <w:r w:rsidRPr="00CD696B">
              <w:rPr>
                <w:rFonts w:ascii="Times New Roman" w:eastAsia="Times New Roman" w:hAnsi="Times New Roman" w:cs="Times New Roman"/>
                <w:sz w:val="23"/>
                <w:szCs w:val="23"/>
              </w:rPr>
              <w:softHyphen/>
              <w:t>противляться давлению. Учусь говорить «нет». И снова алкоголь. Алкоголь в компании. Прав да о наркотиках.</w:t>
            </w:r>
          </w:p>
        </w:tc>
        <w:tc>
          <w:tcPr>
            <w:tcW w:w="2150" w:type="dxa"/>
            <w:vMerge/>
            <w:shd w:val="clear" w:color="auto" w:fill="FFFFFF"/>
          </w:tcPr>
          <w:p w:rsidR="001D4A2F" w:rsidRPr="00CD696B" w:rsidRDefault="001D4A2F" w:rsidP="00D6368F">
            <w:pPr>
              <w:spacing w:line="264" w:lineRule="exact"/>
              <w:ind w:left="80"/>
              <w:rPr>
                <w:rFonts w:ascii="Times New Roman" w:eastAsia="Times New Roman" w:hAnsi="Times New Roman" w:cs="Times New Roman"/>
              </w:rPr>
            </w:pPr>
          </w:p>
        </w:tc>
      </w:tr>
      <w:tr w:rsidR="001D4A2F" w:rsidRPr="00CD696B" w:rsidTr="00D6368F">
        <w:trPr>
          <w:trHeight w:val="1464"/>
        </w:trPr>
        <w:tc>
          <w:tcPr>
            <w:tcW w:w="2448"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Конкурсы</w:t>
            </w:r>
          </w:p>
        </w:tc>
        <w:tc>
          <w:tcPr>
            <w:tcW w:w="5107" w:type="dxa"/>
            <w:shd w:val="clear" w:color="auto" w:fill="FFFFFF"/>
          </w:tcPr>
          <w:p w:rsidR="001D4A2F" w:rsidRPr="00CD696B" w:rsidRDefault="001D4A2F" w:rsidP="00D6368F">
            <w:pPr>
              <w:spacing w:line="27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Поделок «Школьное молоко».</w:t>
            </w:r>
          </w:p>
          <w:p w:rsidR="001D4A2F" w:rsidRPr="00CD696B" w:rsidRDefault="001D4A2F" w:rsidP="00D6368F">
            <w:pPr>
              <w:spacing w:line="27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Стихов о здоровом питании, о природе. Рисунков</w:t>
            </w:r>
          </w:p>
          <w:p w:rsidR="001D4A2F" w:rsidRPr="00CD696B" w:rsidRDefault="001D4A2F" w:rsidP="00D6368F">
            <w:pPr>
              <w:spacing w:line="27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«Витамины на столе», «Родному селу - чистоту и</w:t>
            </w:r>
          </w:p>
          <w:p w:rsidR="001D4A2F" w:rsidRPr="00CD696B" w:rsidRDefault="001D4A2F" w:rsidP="00D6368F">
            <w:pPr>
              <w:spacing w:line="274"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порядок».</w:t>
            </w:r>
          </w:p>
        </w:tc>
        <w:tc>
          <w:tcPr>
            <w:tcW w:w="2150" w:type="dxa"/>
            <w:shd w:val="clear" w:color="auto" w:fill="FFFFFF"/>
          </w:tcPr>
          <w:p w:rsidR="001D4A2F" w:rsidRPr="00CD696B" w:rsidRDefault="001D4A2F" w:rsidP="00D6368F">
            <w:pPr>
              <w:spacing w:line="269"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Учителя 1 - 4 классов.</w:t>
            </w:r>
          </w:p>
        </w:tc>
      </w:tr>
      <w:tr w:rsidR="001D4A2F" w:rsidRPr="00CD696B" w:rsidTr="00D6368F">
        <w:trPr>
          <w:trHeight w:val="1114"/>
        </w:trPr>
        <w:tc>
          <w:tcPr>
            <w:tcW w:w="2448"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Дни здоровья</w:t>
            </w:r>
          </w:p>
        </w:tc>
        <w:tc>
          <w:tcPr>
            <w:tcW w:w="5107"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Движение - жизнь.</w:t>
            </w:r>
          </w:p>
        </w:tc>
        <w:tc>
          <w:tcPr>
            <w:tcW w:w="2150" w:type="dxa"/>
            <w:shd w:val="clear" w:color="auto" w:fill="FFFFFF"/>
          </w:tcPr>
          <w:p w:rsidR="001D4A2F" w:rsidRPr="00CD696B" w:rsidRDefault="001D4A2F"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Учитель физкуль</w:t>
            </w:r>
            <w:r w:rsidRPr="00CD696B">
              <w:rPr>
                <w:rFonts w:ascii="Times New Roman" w:eastAsia="Times New Roman" w:hAnsi="Times New Roman" w:cs="Times New Roman"/>
                <w:sz w:val="23"/>
                <w:szCs w:val="23"/>
              </w:rPr>
              <w:softHyphen/>
              <w:t>туры, учителя 1 - 4 классов, родители.</w:t>
            </w:r>
          </w:p>
        </w:tc>
      </w:tr>
      <w:tr w:rsidR="001D4A2F" w:rsidRPr="00CD696B" w:rsidTr="00D6368F">
        <w:trPr>
          <w:trHeight w:val="845"/>
        </w:trPr>
        <w:tc>
          <w:tcPr>
            <w:tcW w:w="2448"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Соревнования</w:t>
            </w:r>
          </w:p>
        </w:tc>
        <w:tc>
          <w:tcPr>
            <w:tcW w:w="5107" w:type="dxa"/>
            <w:shd w:val="clear" w:color="auto" w:fill="FFFFFF"/>
          </w:tcPr>
          <w:p w:rsidR="001D4A2F" w:rsidRPr="00CD696B" w:rsidRDefault="001D4A2F" w:rsidP="00D6368F">
            <w:pPr>
              <w:spacing w:line="283"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«Папа, мама, я - спортивная семья». Веселые старты.</w:t>
            </w:r>
          </w:p>
        </w:tc>
        <w:tc>
          <w:tcPr>
            <w:tcW w:w="2150" w:type="dxa"/>
            <w:shd w:val="clear" w:color="auto" w:fill="FFFFFF"/>
          </w:tcPr>
          <w:p w:rsidR="001D4A2F" w:rsidRPr="00CD696B" w:rsidRDefault="001D4A2F"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Учитель физкуль</w:t>
            </w:r>
            <w:r w:rsidRPr="00CD696B">
              <w:rPr>
                <w:rFonts w:ascii="Times New Roman" w:eastAsia="Times New Roman" w:hAnsi="Times New Roman" w:cs="Times New Roman"/>
                <w:sz w:val="23"/>
                <w:szCs w:val="23"/>
              </w:rPr>
              <w:softHyphen/>
              <w:t>туры, учителя 1 - 4 классов, родители.</w:t>
            </w:r>
          </w:p>
        </w:tc>
      </w:tr>
      <w:tr w:rsidR="001D4A2F" w:rsidRPr="00CD696B" w:rsidTr="00D6368F">
        <w:trPr>
          <w:trHeight w:val="566"/>
        </w:trPr>
        <w:tc>
          <w:tcPr>
            <w:tcW w:w="2448"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Экскурсии</w:t>
            </w:r>
          </w:p>
        </w:tc>
        <w:tc>
          <w:tcPr>
            <w:tcW w:w="5107" w:type="dxa"/>
            <w:shd w:val="clear" w:color="auto" w:fill="FFFFFF"/>
          </w:tcPr>
          <w:p w:rsidR="001D4A2F" w:rsidRPr="00CD696B" w:rsidRDefault="001D4A2F" w:rsidP="00D6368F">
            <w:pPr>
              <w:spacing w:line="283"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Наблюдения за изменениями в природе. Лес благодарит и сердится.</w:t>
            </w:r>
          </w:p>
        </w:tc>
        <w:tc>
          <w:tcPr>
            <w:tcW w:w="2150" w:type="dxa"/>
            <w:shd w:val="clear" w:color="auto" w:fill="FFFFFF"/>
          </w:tcPr>
          <w:p w:rsidR="001D4A2F" w:rsidRPr="00CD696B" w:rsidRDefault="001D4A2F" w:rsidP="00D6368F">
            <w:pPr>
              <w:spacing w:line="283"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Учителя 1 - 4 классов.</w:t>
            </w:r>
          </w:p>
        </w:tc>
      </w:tr>
      <w:tr w:rsidR="001D4A2F" w:rsidRPr="00CD696B" w:rsidTr="00D6368F">
        <w:trPr>
          <w:trHeight w:val="835"/>
        </w:trPr>
        <w:tc>
          <w:tcPr>
            <w:tcW w:w="2448" w:type="dxa"/>
            <w:shd w:val="clear" w:color="auto" w:fill="FFFFFF"/>
          </w:tcPr>
          <w:p w:rsidR="001D4A2F" w:rsidRPr="00CD696B" w:rsidRDefault="001D4A2F" w:rsidP="00D6368F">
            <w:pPr>
              <w:spacing w:line="278" w:lineRule="exact"/>
              <w:ind w:left="80"/>
              <w:rPr>
                <w:rFonts w:ascii="Times New Roman" w:eastAsia="Times New Roman" w:hAnsi="Times New Roman" w:cs="Times New Roman"/>
              </w:rPr>
            </w:pPr>
            <w:r w:rsidRPr="00CD696B">
              <w:rPr>
                <w:rFonts w:ascii="Times New Roman" w:eastAsia="Times New Roman" w:hAnsi="Times New Roman" w:cs="Times New Roman"/>
                <w:sz w:val="23"/>
                <w:szCs w:val="23"/>
              </w:rPr>
              <w:t>Походы, организация выходного дня.</w:t>
            </w:r>
          </w:p>
        </w:tc>
        <w:tc>
          <w:tcPr>
            <w:tcW w:w="5107"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В выходной день вместе!</w:t>
            </w:r>
          </w:p>
        </w:tc>
        <w:tc>
          <w:tcPr>
            <w:tcW w:w="2150" w:type="dxa"/>
            <w:shd w:val="clear" w:color="auto" w:fill="FFFFFF"/>
          </w:tcPr>
          <w:p w:rsidR="001D4A2F" w:rsidRPr="00CD696B" w:rsidRDefault="001D4A2F"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Учителя</w:t>
            </w:r>
          </w:p>
          <w:p w:rsidR="001D4A2F" w:rsidRPr="00CD696B" w:rsidRDefault="001D4A2F"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1 - 4 классов, роди</w:t>
            </w:r>
            <w:r w:rsidRPr="00CD696B">
              <w:rPr>
                <w:rFonts w:ascii="Times New Roman" w:eastAsia="Times New Roman" w:hAnsi="Times New Roman" w:cs="Times New Roman"/>
                <w:sz w:val="23"/>
                <w:szCs w:val="23"/>
              </w:rPr>
              <w:softHyphen/>
              <w:t>тели.</w:t>
            </w:r>
          </w:p>
        </w:tc>
      </w:tr>
      <w:tr w:rsidR="001D4A2F" w:rsidRPr="00CD696B" w:rsidTr="00D6368F">
        <w:trPr>
          <w:trHeight w:val="298"/>
        </w:trPr>
        <w:tc>
          <w:tcPr>
            <w:tcW w:w="2448" w:type="dxa"/>
            <w:shd w:val="clear" w:color="auto" w:fill="FFFFFF"/>
          </w:tcPr>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Проектная деятель</w:t>
            </w:r>
            <w:r>
              <w:rPr>
                <w:rFonts w:ascii="Times New Roman" w:eastAsia="Times New Roman" w:hAnsi="Times New Roman" w:cs="Times New Roman"/>
                <w:sz w:val="23"/>
                <w:szCs w:val="23"/>
              </w:rPr>
              <w:t>ность</w:t>
            </w:r>
          </w:p>
        </w:tc>
        <w:tc>
          <w:tcPr>
            <w:tcW w:w="5107" w:type="dxa"/>
            <w:shd w:val="clear" w:color="auto" w:fill="FFFFFF"/>
          </w:tcPr>
          <w:p w:rsidR="001D4A2F"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Выбор тем учениками по желанию.</w:t>
            </w:r>
          </w:p>
          <w:p w:rsidR="001D4A2F" w:rsidRPr="00CD696B" w:rsidRDefault="001D4A2F"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 </w:t>
            </w:r>
          </w:p>
        </w:tc>
        <w:tc>
          <w:tcPr>
            <w:tcW w:w="2150" w:type="dxa"/>
            <w:shd w:val="clear" w:color="auto" w:fill="FFFFFF"/>
          </w:tcPr>
          <w:p w:rsidR="001D4A2F"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Учителя</w:t>
            </w:r>
          </w:p>
          <w:p w:rsidR="001D4A2F" w:rsidRPr="00CD696B" w:rsidRDefault="001D4A2F"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1 - 4 классов.</w:t>
            </w:r>
          </w:p>
        </w:tc>
      </w:tr>
      <w:tr w:rsidR="001D4A2F" w:rsidRPr="00CD696B" w:rsidTr="00D6368F">
        <w:trPr>
          <w:trHeight w:val="298"/>
        </w:trPr>
        <w:tc>
          <w:tcPr>
            <w:tcW w:w="2448"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 xml:space="preserve">Просмотр </w:t>
            </w:r>
            <w:proofErr w:type="gramStart"/>
            <w:r w:rsidRPr="00CD696B">
              <w:rPr>
                <w:rFonts w:ascii="Times New Roman" w:eastAsia="Times New Roman" w:hAnsi="Times New Roman" w:cs="Times New Roman"/>
                <w:sz w:val="23"/>
                <w:szCs w:val="23"/>
              </w:rPr>
              <w:t>учебных</w:t>
            </w:r>
            <w:proofErr w:type="gramEnd"/>
          </w:p>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фильмов</w:t>
            </w:r>
          </w:p>
        </w:tc>
        <w:tc>
          <w:tcPr>
            <w:tcW w:w="5107"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О </w:t>
            </w:r>
            <w:r w:rsidRPr="00CD696B">
              <w:rPr>
                <w:rFonts w:ascii="Times New Roman" w:eastAsia="Times New Roman" w:hAnsi="Times New Roman" w:cs="Times New Roman"/>
                <w:sz w:val="23"/>
                <w:szCs w:val="23"/>
              </w:rPr>
              <w:t>гигиене тела. Правильное питание. ПДД</w:t>
            </w:r>
          </w:p>
        </w:tc>
        <w:tc>
          <w:tcPr>
            <w:tcW w:w="2150" w:type="dxa"/>
            <w:shd w:val="clear" w:color="auto" w:fill="FFFFFF"/>
          </w:tcPr>
          <w:p w:rsidR="001D4A2F"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Учителя</w:t>
            </w:r>
          </w:p>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1 - 4 классов.</w:t>
            </w:r>
          </w:p>
        </w:tc>
      </w:tr>
      <w:tr w:rsidR="001D4A2F" w:rsidRPr="00CD696B" w:rsidTr="00D6368F">
        <w:trPr>
          <w:trHeight w:val="914"/>
        </w:trPr>
        <w:tc>
          <w:tcPr>
            <w:tcW w:w="2448"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Практикумы</w:t>
            </w:r>
          </w:p>
        </w:tc>
        <w:tc>
          <w:tcPr>
            <w:tcW w:w="5107"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Составление режима дня. Учимся планировать</w:t>
            </w:r>
          </w:p>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 xml:space="preserve">свои дела. Безопасный маршрут. Мой вклад </w:t>
            </w:r>
            <w:proofErr w:type="gramStart"/>
            <w:r w:rsidRPr="00CD696B">
              <w:rPr>
                <w:rFonts w:ascii="Times New Roman" w:eastAsia="Times New Roman" w:hAnsi="Times New Roman" w:cs="Times New Roman"/>
                <w:sz w:val="23"/>
                <w:szCs w:val="23"/>
              </w:rPr>
              <w:t>в</w:t>
            </w:r>
            <w:proofErr w:type="gramEnd"/>
          </w:p>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дело сохранения природы.</w:t>
            </w:r>
          </w:p>
        </w:tc>
        <w:tc>
          <w:tcPr>
            <w:tcW w:w="2150" w:type="dxa"/>
            <w:shd w:val="clear" w:color="auto" w:fill="FFFFFF"/>
          </w:tcPr>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Учителя</w:t>
            </w:r>
          </w:p>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1 - 4 классов.</w:t>
            </w:r>
          </w:p>
        </w:tc>
      </w:tr>
      <w:tr w:rsidR="001D4A2F" w:rsidRPr="00CD696B" w:rsidTr="00D6368F">
        <w:trPr>
          <w:trHeight w:val="606"/>
        </w:trPr>
        <w:tc>
          <w:tcPr>
            <w:tcW w:w="2448"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Праздники</w:t>
            </w:r>
          </w:p>
        </w:tc>
        <w:tc>
          <w:tcPr>
            <w:tcW w:w="5107"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Загадки Лесовичка. День птиц. Экологический</w:t>
            </w:r>
          </w:p>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светофор.</w:t>
            </w:r>
          </w:p>
        </w:tc>
        <w:tc>
          <w:tcPr>
            <w:tcW w:w="2150" w:type="dxa"/>
            <w:shd w:val="clear" w:color="auto" w:fill="FFFFFF"/>
          </w:tcPr>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Учителя</w:t>
            </w:r>
          </w:p>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1 - 4 классов.</w:t>
            </w:r>
          </w:p>
        </w:tc>
      </w:tr>
      <w:tr w:rsidR="001D4A2F" w:rsidRPr="00CD696B" w:rsidTr="00D6368F">
        <w:trPr>
          <w:trHeight w:val="606"/>
        </w:trPr>
        <w:tc>
          <w:tcPr>
            <w:tcW w:w="2448"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Викторины</w:t>
            </w:r>
          </w:p>
        </w:tc>
        <w:tc>
          <w:tcPr>
            <w:tcW w:w="5107"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 мире животных. В мире растений. В мире</w:t>
            </w:r>
          </w:p>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грибов. Как охраняют природу.</w:t>
            </w:r>
          </w:p>
        </w:tc>
        <w:tc>
          <w:tcPr>
            <w:tcW w:w="2150" w:type="dxa"/>
            <w:shd w:val="clear" w:color="auto" w:fill="FFFFFF"/>
          </w:tcPr>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Учителя</w:t>
            </w:r>
          </w:p>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1-4 классов.</w:t>
            </w:r>
          </w:p>
        </w:tc>
      </w:tr>
      <w:tr w:rsidR="001D4A2F" w:rsidRPr="00CD696B" w:rsidTr="00D6368F">
        <w:trPr>
          <w:trHeight w:val="606"/>
        </w:trPr>
        <w:tc>
          <w:tcPr>
            <w:tcW w:w="2448"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Дискуссии</w:t>
            </w:r>
          </w:p>
        </w:tc>
        <w:tc>
          <w:tcPr>
            <w:tcW w:w="5107" w:type="dxa"/>
            <w:shd w:val="clear" w:color="auto" w:fill="FFFFFF"/>
          </w:tcPr>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Нужно ли охранять ядовитые растения? Как</w:t>
            </w:r>
          </w:p>
          <w:p w:rsidR="001D4A2F" w:rsidRPr="00DD6776" w:rsidRDefault="001D4A2F"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вести себя в природе. Что могут сделать дети</w:t>
            </w:r>
          </w:p>
        </w:tc>
        <w:tc>
          <w:tcPr>
            <w:tcW w:w="2150" w:type="dxa"/>
            <w:shd w:val="clear" w:color="auto" w:fill="FFFFFF"/>
          </w:tcPr>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Учителя</w:t>
            </w:r>
          </w:p>
          <w:p w:rsidR="001D4A2F" w:rsidRPr="00DD6776" w:rsidRDefault="001D4A2F"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1 - 4 классов.</w:t>
            </w:r>
          </w:p>
        </w:tc>
      </w:tr>
    </w:tbl>
    <w:p w:rsidR="001D4A2F" w:rsidRPr="00A67CA5" w:rsidRDefault="001D4A2F" w:rsidP="00AA001C">
      <w:pPr>
        <w:pStyle w:val="a8"/>
        <w:shd w:val="clear" w:color="auto" w:fill="auto"/>
        <w:spacing w:before="429" w:line="274" w:lineRule="exact"/>
        <w:ind w:right="820" w:firstLine="0"/>
        <w:jc w:val="center"/>
        <w:rPr>
          <w:b/>
        </w:rPr>
      </w:pPr>
      <w:r w:rsidRPr="00A67CA5">
        <w:rPr>
          <w:b/>
        </w:rPr>
        <w:t>ПРОСВЕТИТЕЛЬСКАЯ РАБОТА С РОДИТЕЛЯМИ (ЗАКОННЫМИ ПРЕДСТАВИТЕЛЯМИ) ВКЛЮЧАЕТ:</w:t>
      </w:r>
    </w:p>
    <w:p w:rsidR="001D4A2F" w:rsidRDefault="001D4A2F" w:rsidP="00D43CC5">
      <w:pPr>
        <w:pStyle w:val="a8"/>
        <w:numPr>
          <w:ilvl w:val="0"/>
          <w:numId w:val="31"/>
        </w:numPr>
        <w:shd w:val="clear" w:color="auto" w:fill="auto"/>
        <w:tabs>
          <w:tab w:val="left" w:pos="374"/>
        </w:tabs>
        <w:spacing w:before="0" w:line="274" w:lineRule="exact"/>
        <w:ind w:left="440" w:right="820" w:hanging="340"/>
        <w:jc w:val="both"/>
      </w:pPr>
      <w:r>
        <w:t>лекции, индивидуальные встречи, консультации, родительские собрания по вопро</w:t>
      </w:r>
      <w:r>
        <w:softHyphen/>
        <w:t>сам роста и развития ребёнка, его здоровья, факторам, положительно и отрицательно влияющим на здоровье детей;</w:t>
      </w:r>
    </w:p>
    <w:p w:rsidR="001D4A2F" w:rsidRDefault="001D4A2F" w:rsidP="00D43CC5">
      <w:pPr>
        <w:pStyle w:val="a8"/>
        <w:numPr>
          <w:ilvl w:val="0"/>
          <w:numId w:val="31"/>
        </w:numPr>
        <w:shd w:val="clear" w:color="auto" w:fill="auto"/>
        <w:tabs>
          <w:tab w:val="left" w:pos="364"/>
        </w:tabs>
        <w:spacing w:before="0" w:line="274" w:lineRule="exact"/>
        <w:ind w:left="440" w:right="820" w:hanging="340"/>
        <w:jc w:val="both"/>
      </w:pPr>
      <w:r>
        <w:t>знакомство родителей (законных представителей) с необходимой научно- методической литературой;</w:t>
      </w:r>
    </w:p>
    <w:p w:rsidR="001D4A2F" w:rsidRDefault="001D4A2F" w:rsidP="00D43CC5">
      <w:pPr>
        <w:pStyle w:val="a8"/>
        <w:numPr>
          <w:ilvl w:val="0"/>
          <w:numId w:val="31"/>
        </w:numPr>
        <w:shd w:val="clear" w:color="auto" w:fill="auto"/>
        <w:tabs>
          <w:tab w:val="left" w:pos="383"/>
        </w:tabs>
        <w:spacing w:before="0" w:line="274" w:lineRule="exact"/>
        <w:ind w:left="440" w:right="820" w:hanging="340"/>
        <w:jc w:val="both"/>
      </w:pPr>
      <w:r>
        <w:lastRenderedPageBreak/>
        <w:t>организацию совместной работы педагогов и родителей (законных представителей) по проведению спортивных мероприятий, занятий по профилактике вредных при</w:t>
      </w:r>
      <w:r>
        <w:softHyphen/>
        <w:t>вычек.</w:t>
      </w:r>
    </w:p>
    <w:p w:rsidR="001D4A2F" w:rsidRDefault="001D4A2F" w:rsidP="001D4A2F">
      <w:pPr>
        <w:pStyle w:val="a8"/>
        <w:shd w:val="clear" w:color="auto" w:fill="auto"/>
        <w:spacing w:before="0" w:after="125" w:line="274" w:lineRule="exact"/>
        <w:ind w:left="100" w:right="820" w:firstLine="620"/>
      </w:pPr>
      <w:r>
        <w:t>Эффективность реализации этого направления зависит от деятельности админи</w:t>
      </w:r>
      <w:r>
        <w:softHyphen/>
        <w:t>страции образовательной организации, всех педагогов.</w:t>
      </w:r>
    </w:p>
    <w:tbl>
      <w:tblPr>
        <w:tblW w:w="0" w:type="auto"/>
        <w:jc w:val="center"/>
        <w:tblLayout w:type="fixed"/>
        <w:tblCellMar>
          <w:left w:w="0" w:type="dxa"/>
          <w:right w:w="0" w:type="dxa"/>
        </w:tblCellMar>
        <w:tblLook w:val="0000"/>
      </w:tblPr>
      <w:tblGrid>
        <w:gridCol w:w="3437"/>
        <w:gridCol w:w="6533"/>
      </w:tblGrid>
      <w:tr w:rsidR="001D4A2F" w:rsidTr="00D6368F">
        <w:trPr>
          <w:trHeight w:val="859"/>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1310"/>
              <w:framePr w:wrap="notBeside" w:vAnchor="text" w:hAnchor="text" w:xAlign="center" w:y="1"/>
              <w:shd w:val="clear" w:color="auto" w:fill="auto"/>
              <w:spacing w:line="240" w:lineRule="auto"/>
              <w:ind w:left="1400" w:firstLine="0"/>
              <w:jc w:val="left"/>
            </w:pPr>
            <w:r>
              <w:rPr>
                <w:rStyle w:val="1320"/>
              </w:rPr>
              <w:t>Направления</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1310"/>
              <w:framePr w:wrap="notBeside" w:vAnchor="text" w:hAnchor="text" w:xAlign="center" w:y="1"/>
              <w:shd w:val="clear" w:color="auto" w:fill="auto"/>
              <w:spacing w:line="240" w:lineRule="auto"/>
              <w:ind w:left="3120" w:firstLine="0"/>
              <w:jc w:val="left"/>
            </w:pPr>
            <w:r>
              <w:rPr>
                <w:rStyle w:val="1320"/>
              </w:rPr>
              <w:t>Содержание работы</w:t>
            </w:r>
          </w:p>
        </w:tc>
      </w:tr>
      <w:tr w:rsidR="001D4A2F" w:rsidTr="00D6368F">
        <w:trPr>
          <w:trHeight w:val="854"/>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69" w:lineRule="exact"/>
              <w:ind w:firstLine="0"/>
              <w:jc w:val="both"/>
            </w:pPr>
            <w:r>
              <w:t>Создание экологически безо</w:t>
            </w:r>
            <w:r>
              <w:softHyphen/>
              <w:t>пасной, здоровьесберегающей инфраструктуры.</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ind w:firstLine="0"/>
              <w:jc w:val="both"/>
            </w:pPr>
            <w:r>
              <w:t>Лекции по вопросам:</w:t>
            </w:r>
          </w:p>
          <w:p w:rsidR="001D4A2F" w:rsidRDefault="001D4A2F" w:rsidP="00D6368F">
            <w:pPr>
              <w:pStyle w:val="a8"/>
              <w:framePr w:wrap="notBeside" w:vAnchor="text" w:hAnchor="text" w:xAlign="center" w:y="1"/>
              <w:shd w:val="clear" w:color="auto" w:fill="auto"/>
              <w:spacing w:before="0"/>
              <w:ind w:firstLine="0"/>
              <w:jc w:val="both"/>
            </w:pPr>
            <w:r>
              <w:t>Организация пространства в комнате ребенка. Как организо</w:t>
            </w:r>
            <w:r>
              <w:softHyphen/>
              <w:t>вать рабочий стол ребенка.</w:t>
            </w:r>
          </w:p>
        </w:tc>
      </w:tr>
      <w:tr w:rsidR="001D4A2F" w:rsidTr="00D6368F">
        <w:trPr>
          <w:trHeight w:val="854"/>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ind w:firstLine="0"/>
              <w:jc w:val="both"/>
            </w:pPr>
            <w:r>
              <w:t>Организация учебной и вне</w:t>
            </w:r>
            <w:r>
              <w:softHyphen/>
              <w:t xml:space="preserve">урочной деятельности </w:t>
            </w:r>
            <w:proofErr w:type="gramStart"/>
            <w:r>
              <w:t>обу</w:t>
            </w:r>
            <w:r>
              <w:softHyphen/>
              <w:t>чающихся</w:t>
            </w:r>
            <w:proofErr w:type="gramEnd"/>
            <w:r>
              <w:t>.</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69" w:lineRule="exact"/>
              <w:ind w:firstLine="0"/>
              <w:jc w:val="both"/>
            </w:pPr>
            <w:r>
              <w:t>Стенд по теме: «Как не перегрузить ребенка». Беседы по те</w:t>
            </w:r>
            <w:r>
              <w:softHyphen/>
              <w:t>мам: «Что делать с телевизором?», «Организация работы за компьютером». Анализ режима дня школьников.</w:t>
            </w:r>
          </w:p>
        </w:tc>
      </w:tr>
      <w:tr w:rsidR="001D4A2F" w:rsidTr="00D6368F">
        <w:trPr>
          <w:trHeight w:val="854"/>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74" w:lineRule="exact"/>
              <w:ind w:firstLine="0"/>
              <w:jc w:val="both"/>
            </w:pPr>
            <w:r>
              <w:t>Формирование экологической культуры, здорового и безо</w:t>
            </w:r>
            <w:r>
              <w:softHyphen/>
              <w:t>пасного образа жизни.</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74" w:lineRule="exact"/>
              <w:ind w:left="120" w:firstLine="0"/>
            </w:pPr>
            <w:r>
              <w:t>Организация совместной работы педагогов и родителей по проведению спортивных мероприятий, занятий по профи</w:t>
            </w:r>
            <w:r>
              <w:softHyphen/>
              <w:t>лактике вредных привычек.</w:t>
            </w:r>
          </w:p>
        </w:tc>
      </w:tr>
      <w:tr w:rsidR="001D4A2F" w:rsidTr="00D6368F">
        <w:trPr>
          <w:trHeight w:val="1958"/>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69" w:lineRule="exact"/>
              <w:ind w:firstLine="0"/>
              <w:jc w:val="both"/>
            </w:pPr>
            <w:r>
              <w:t>Просветительская работа с ро</w:t>
            </w:r>
            <w:r>
              <w:softHyphen/>
              <w:t>дителями (законными пред</w:t>
            </w:r>
            <w:r>
              <w:softHyphen/>
              <w:t>ставителями).</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74" w:lineRule="exact"/>
              <w:ind w:firstLine="0"/>
              <w:jc w:val="both"/>
            </w:pPr>
            <w:r>
              <w:t>Лекции, индивидуальные встречи, консультации, родитель</w:t>
            </w:r>
            <w:r>
              <w:softHyphen/>
              <w:t>ские собрания по вопросам роста и развития ребёнка, его здо</w:t>
            </w:r>
            <w:r>
              <w:softHyphen/>
              <w:t>ровья, факторам, положительно и отрицательно влияющим на здоровье детей; организация совместной работы педагогов и родителей (законных представителей) по проведению спор</w:t>
            </w:r>
            <w:r>
              <w:softHyphen/>
              <w:t>тивных мероприятий, занятий по профилактике вредных при</w:t>
            </w:r>
            <w:r>
              <w:softHyphen/>
              <w:t>вычек.</w:t>
            </w:r>
          </w:p>
        </w:tc>
      </w:tr>
      <w:tr w:rsidR="001D4A2F" w:rsidTr="00D6368F">
        <w:trPr>
          <w:trHeight w:val="864"/>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74" w:lineRule="exact"/>
              <w:ind w:firstLine="0"/>
              <w:jc w:val="both"/>
            </w:pPr>
            <w:r>
              <w:t>Динамическое наблюдение за состоянием здоровья учащихся.</w:t>
            </w:r>
          </w:p>
        </w:tc>
        <w:tc>
          <w:tcPr>
            <w:tcW w:w="6533" w:type="dxa"/>
            <w:tcBorders>
              <w:top w:val="single" w:sz="4" w:space="0" w:color="auto"/>
              <w:left w:val="single" w:sz="4" w:space="0" w:color="auto"/>
              <w:bottom w:val="single" w:sz="4" w:space="0" w:color="auto"/>
              <w:right w:val="single" w:sz="4" w:space="0" w:color="auto"/>
            </w:tcBorders>
            <w:shd w:val="clear" w:color="auto" w:fill="FFFFFF"/>
          </w:tcPr>
          <w:p w:rsidR="001D4A2F" w:rsidRDefault="001D4A2F" w:rsidP="00D6368F">
            <w:pPr>
              <w:pStyle w:val="a8"/>
              <w:framePr w:wrap="notBeside" w:vAnchor="text" w:hAnchor="text" w:xAlign="center" w:y="1"/>
              <w:shd w:val="clear" w:color="auto" w:fill="auto"/>
              <w:spacing w:before="0" w:line="274" w:lineRule="exact"/>
              <w:ind w:firstLine="0"/>
              <w:jc w:val="both"/>
            </w:pPr>
            <w:r>
              <w:t>Знакомство родителей (законных представителей) с резуль</w:t>
            </w:r>
            <w:r>
              <w:softHyphen/>
              <w:t>татами мониторинга</w:t>
            </w:r>
          </w:p>
        </w:tc>
      </w:tr>
    </w:tbl>
    <w:p w:rsidR="001D4A2F" w:rsidRDefault="001D4A2F" w:rsidP="00AA001C">
      <w:pPr>
        <w:pStyle w:val="a8"/>
        <w:shd w:val="clear" w:color="auto" w:fill="auto"/>
        <w:spacing w:before="0" w:line="230" w:lineRule="exact"/>
        <w:ind w:right="60" w:firstLine="0"/>
        <w:rPr>
          <w:b/>
          <w:sz w:val="24"/>
          <w:szCs w:val="24"/>
        </w:rPr>
      </w:pPr>
    </w:p>
    <w:p w:rsidR="001D4A2F" w:rsidRDefault="001D4A2F" w:rsidP="001D4A2F">
      <w:pPr>
        <w:pStyle w:val="a8"/>
        <w:shd w:val="clear" w:color="auto" w:fill="auto"/>
        <w:spacing w:before="0" w:line="230" w:lineRule="exact"/>
        <w:ind w:right="60" w:firstLine="0"/>
        <w:jc w:val="center"/>
        <w:rPr>
          <w:b/>
          <w:sz w:val="24"/>
          <w:szCs w:val="24"/>
        </w:rPr>
      </w:pPr>
    </w:p>
    <w:p w:rsidR="001D4A2F" w:rsidRPr="00A67CA5" w:rsidRDefault="001D4A2F" w:rsidP="001D4A2F">
      <w:pPr>
        <w:pStyle w:val="a8"/>
        <w:shd w:val="clear" w:color="auto" w:fill="auto"/>
        <w:spacing w:before="0" w:line="230" w:lineRule="exact"/>
        <w:ind w:right="60" w:firstLine="0"/>
        <w:jc w:val="center"/>
        <w:rPr>
          <w:b/>
          <w:sz w:val="24"/>
          <w:szCs w:val="24"/>
        </w:rPr>
      </w:pPr>
      <w:r w:rsidRPr="00A67CA5">
        <w:rPr>
          <w:b/>
          <w:sz w:val="24"/>
          <w:szCs w:val="24"/>
        </w:rPr>
        <w:t>ДИНАМИЧЕСКОЕ НАБЛЮДЕНИЕ ЗА СОСТОЯНИЕМ ЗДОРОВЬЯ</w:t>
      </w:r>
    </w:p>
    <w:p w:rsidR="001D4A2F" w:rsidRPr="00A67CA5" w:rsidRDefault="001D4A2F" w:rsidP="001D4A2F">
      <w:pPr>
        <w:pStyle w:val="a8"/>
        <w:shd w:val="clear" w:color="auto" w:fill="auto"/>
        <w:spacing w:before="0" w:after="79" w:line="230" w:lineRule="exact"/>
        <w:ind w:left="440" w:hanging="400"/>
        <w:jc w:val="center"/>
        <w:rPr>
          <w:b/>
          <w:sz w:val="24"/>
          <w:szCs w:val="24"/>
        </w:rPr>
      </w:pPr>
      <w:r>
        <w:rPr>
          <w:b/>
          <w:sz w:val="24"/>
          <w:szCs w:val="24"/>
        </w:rPr>
        <w:t>ОБУ</w:t>
      </w:r>
      <w:r w:rsidRPr="00A67CA5">
        <w:rPr>
          <w:b/>
          <w:sz w:val="24"/>
          <w:szCs w:val="24"/>
        </w:rPr>
        <w:t>ЧА</w:t>
      </w:r>
      <w:r>
        <w:rPr>
          <w:b/>
          <w:sz w:val="24"/>
          <w:szCs w:val="24"/>
        </w:rPr>
        <w:t>Ю</w:t>
      </w:r>
      <w:r w:rsidRPr="00A67CA5">
        <w:rPr>
          <w:b/>
          <w:sz w:val="24"/>
          <w:szCs w:val="24"/>
        </w:rPr>
        <w:t>ЩИХСЯ ВКЛЮЧАЕТ:</w:t>
      </w:r>
    </w:p>
    <w:p w:rsidR="001D4A2F" w:rsidRDefault="001D4A2F" w:rsidP="00D43CC5">
      <w:pPr>
        <w:pStyle w:val="a8"/>
        <w:numPr>
          <w:ilvl w:val="0"/>
          <w:numId w:val="31"/>
        </w:numPr>
        <w:shd w:val="clear" w:color="auto" w:fill="auto"/>
        <w:tabs>
          <w:tab w:val="left" w:pos="323"/>
        </w:tabs>
        <w:spacing w:before="0" w:after="68"/>
        <w:ind w:left="440" w:right="60" w:hanging="400"/>
        <w:jc w:val="both"/>
      </w:pPr>
      <w:r>
        <w:t>использование рекомендованных и утвержденных методов профилактики заболева</w:t>
      </w:r>
      <w:r>
        <w:softHyphen/>
        <w:t>ний, не требующих постоянного наблюдения врача (витаминизация, профилактика нарушений осанки, зрения);</w:t>
      </w:r>
    </w:p>
    <w:p w:rsidR="001D4A2F" w:rsidRDefault="001D4A2F" w:rsidP="00D43CC5">
      <w:pPr>
        <w:pStyle w:val="a8"/>
        <w:numPr>
          <w:ilvl w:val="0"/>
          <w:numId w:val="31"/>
        </w:numPr>
        <w:shd w:val="clear" w:color="auto" w:fill="auto"/>
        <w:tabs>
          <w:tab w:val="left" w:pos="323"/>
        </w:tabs>
        <w:spacing w:before="0" w:after="56" w:line="269" w:lineRule="exact"/>
        <w:ind w:left="440" w:right="60" w:hanging="400"/>
        <w:jc w:val="both"/>
      </w:pPr>
      <w:r>
        <w:t>анализ и обсуждение данных о состоянии здоровья школьников, доступность сведе</w:t>
      </w:r>
      <w:r>
        <w:softHyphen/>
        <w:t>ний для каждого педагога;</w:t>
      </w:r>
    </w:p>
    <w:p w:rsidR="001D4A2F" w:rsidRDefault="001D4A2F" w:rsidP="00D43CC5">
      <w:pPr>
        <w:pStyle w:val="a8"/>
        <w:numPr>
          <w:ilvl w:val="0"/>
          <w:numId w:val="31"/>
        </w:numPr>
        <w:shd w:val="clear" w:color="auto" w:fill="auto"/>
        <w:tabs>
          <w:tab w:val="left" w:pos="323"/>
        </w:tabs>
        <w:spacing w:before="0" w:line="274" w:lineRule="exact"/>
        <w:ind w:hanging="400"/>
        <w:jc w:val="both"/>
      </w:pPr>
      <w:r>
        <w:t>анализ результатов динамических наблюдений за состоянием здоровья и их обсуж</w:t>
      </w:r>
      <w:r>
        <w:softHyphen/>
        <w:t>дение с педагогами, родителями, ведение мониторинга здоровья обучающихся, что позволяет наглядно увидеть состояние здоровья учеников;</w:t>
      </w:r>
    </w:p>
    <w:p w:rsidR="001D4A2F" w:rsidRDefault="001D4A2F" w:rsidP="00D43CC5">
      <w:pPr>
        <w:pStyle w:val="a8"/>
        <w:numPr>
          <w:ilvl w:val="0"/>
          <w:numId w:val="31"/>
        </w:numPr>
        <w:shd w:val="clear" w:color="auto" w:fill="auto"/>
        <w:tabs>
          <w:tab w:val="left" w:pos="323"/>
        </w:tabs>
        <w:spacing w:before="0"/>
        <w:ind w:hanging="400"/>
        <w:jc w:val="both"/>
      </w:pPr>
      <w:r>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w:t>
      </w:r>
      <w:r>
        <w:softHyphen/>
        <w:t>лей.</w:t>
      </w:r>
    </w:p>
    <w:p w:rsidR="001D4A2F" w:rsidRPr="00A67CA5" w:rsidRDefault="001D4A2F" w:rsidP="001D4A2F">
      <w:pPr>
        <w:pStyle w:val="31"/>
        <w:shd w:val="clear" w:color="auto" w:fill="auto"/>
        <w:spacing w:line="322" w:lineRule="exact"/>
        <w:jc w:val="center"/>
        <w:rPr>
          <w:b/>
          <w:sz w:val="24"/>
          <w:szCs w:val="24"/>
        </w:rPr>
      </w:pPr>
      <w:r w:rsidRPr="00A67CA5">
        <w:rPr>
          <w:rStyle w:val="33"/>
          <w:b/>
          <w:sz w:val="24"/>
          <w:szCs w:val="24"/>
        </w:rPr>
        <w:t xml:space="preserve">2.4.4. КРИТЕРИИ, ПОКАЗАТЕЛИ ЭФФЕКТИВНОСТИ ДЕЯТЕЛЬНОСТИ МБОУ </w:t>
      </w:r>
      <w:r>
        <w:rPr>
          <w:rStyle w:val="33"/>
          <w:b/>
          <w:sz w:val="24"/>
          <w:szCs w:val="24"/>
        </w:rPr>
        <w:t>ОВСТУГСКОЙ СОШ</w:t>
      </w:r>
      <w:r w:rsidRPr="00A67CA5">
        <w:rPr>
          <w:rStyle w:val="33"/>
          <w:b/>
          <w:sz w:val="24"/>
          <w:szCs w:val="24"/>
        </w:rPr>
        <w:t xml:space="preserve"> В ЧАСТИ ФОРМИРОВАНИЯ ЗДОРОВОГО И БЕЗОПАСНОГО ОБРАЗА ЖИЗНИ И ЭКОЛОГИЧЕСКОЙ КУЛЬТУРЫ </w:t>
      </w:r>
      <w:proofErr w:type="gramStart"/>
      <w:r w:rsidRPr="00A67CA5">
        <w:rPr>
          <w:rStyle w:val="33"/>
          <w:b/>
          <w:sz w:val="24"/>
          <w:szCs w:val="24"/>
        </w:rPr>
        <w:t>ОБУЧАЮЩИХСЯ</w:t>
      </w:r>
      <w:proofErr w:type="gramEnd"/>
    </w:p>
    <w:p w:rsidR="001D4A2F" w:rsidRDefault="001D4A2F" w:rsidP="001D4A2F">
      <w:pPr>
        <w:pStyle w:val="a8"/>
        <w:shd w:val="clear" w:color="auto" w:fill="auto"/>
        <w:spacing w:before="0" w:line="274" w:lineRule="exact"/>
        <w:ind w:firstLine="700"/>
        <w:jc w:val="both"/>
      </w:pPr>
      <w: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1D4A2F" w:rsidRDefault="001D4A2F" w:rsidP="00D43CC5">
      <w:pPr>
        <w:pStyle w:val="a8"/>
        <w:numPr>
          <w:ilvl w:val="1"/>
          <w:numId w:val="31"/>
        </w:numPr>
        <w:shd w:val="clear" w:color="auto" w:fill="auto"/>
        <w:tabs>
          <w:tab w:val="left" w:pos="1178"/>
        </w:tabs>
        <w:spacing w:before="0" w:line="274" w:lineRule="exact"/>
        <w:ind w:firstLine="700"/>
        <w:jc w:val="both"/>
      </w:pPr>
      <w:r>
        <w:t xml:space="preserve">Динамика развития личностной, социальной, экологической, трудовой (профессиональной) и здоровьесберегающей культуры </w:t>
      </w:r>
      <w:proofErr w:type="gramStart"/>
      <w:r>
        <w:t>обучающихся</w:t>
      </w:r>
      <w:proofErr w:type="gramEnd"/>
      <w:r>
        <w:t>.</w:t>
      </w:r>
    </w:p>
    <w:p w:rsidR="001D4A2F" w:rsidRDefault="001D4A2F" w:rsidP="00D43CC5">
      <w:pPr>
        <w:pStyle w:val="a8"/>
        <w:numPr>
          <w:ilvl w:val="1"/>
          <w:numId w:val="31"/>
        </w:numPr>
        <w:shd w:val="clear" w:color="auto" w:fill="auto"/>
        <w:tabs>
          <w:tab w:val="left" w:pos="1125"/>
        </w:tabs>
        <w:spacing w:before="0" w:line="274" w:lineRule="exact"/>
        <w:ind w:left="40" w:right="60" w:firstLine="700"/>
        <w:jc w:val="both"/>
      </w:pPr>
      <w:r>
        <w:t>Динамика (характер изменения) социальной, психолого-педагогической и нравственной атмосферы в образовательном учреждении.</w:t>
      </w:r>
    </w:p>
    <w:p w:rsidR="001D4A2F" w:rsidRDefault="001D4A2F" w:rsidP="00D43CC5">
      <w:pPr>
        <w:pStyle w:val="a8"/>
        <w:numPr>
          <w:ilvl w:val="1"/>
          <w:numId w:val="31"/>
        </w:numPr>
        <w:shd w:val="clear" w:color="auto" w:fill="auto"/>
        <w:tabs>
          <w:tab w:val="left" w:pos="1024"/>
        </w:tabs>
        <w:spacing w:before="0" w:line="274" w:lineRule="exact"/>
        <w:ind w:left="40" w:right="60" w:firstLine="700"/>
        <w:jc w:val="both"/>
      </w:pPr>
      <w:r>
        <w:lastRenderedPageBreak/>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D4A2F" w:rsidRDefault="001D4A2F" w:rsidP="001D4A2F">
      <w:pPr>
        <w:pStyle w:val="a8"/>
        <w:shd w:val="clear" w:color="auto" w:fill="auto"/>
        <w:spacing w:before="0" w:line="274" w:lineRule="exact"/>
        <w:ind w:left="40" w:right="60" w:firstLine="700"/>
        <w:jc w:val="both"/>
      </w:pPr>
      <w:r>
        <w:t xml:space="preserve">Критерии, по которым изучается динамика процесса воспитания и социализации </w:t>
      </w:r>
      <w:proofErr w:type="gramStart"/>
      <w:r>
        <w:t>обучающихся</w:t>
      </w:r>
      <w:proofErr w:type="gramEnd"/>
      <w:r>
        <w:t>:</w:t>
      </w:r>
    </w:p>
    <w:p w:rsidR="001D4A2F" w:rsidRDefault="001D4A2F" w:rsidP="00D43CC5">
      <w:pPr>
        <w:pStyle w:val="a8"/>
        <w:numPr>
          <w:ilvl w:val="2"/>
          <w:numId w:val="31"/>
        </w:numPr>
        <w:shd w:val="clear" w:color="auto" w:fill="auto"/>
        <w:tabs>
          <w:tab w:val="left" w:pos="1154"/>
        </w:tabs>
        <w:spacing w:before="0" w:line="274" w:lineRule="exact"/>
        <w:ind w:left="40" w:right="60" w:firstLine="700"/>
        <w:jc w:val="both"/>
      </w:pPr>
      <w:r>
        <w:t>Положительная динамика (тенденция повышения уровня нравственного развития учащихся) - увеличение значений выделенных показателей на интерпретационном этапе по сравнению с результатами контрольного этапа исследования (</w:t>
      </w:r>
      <w:proofErr w:type="gramStart"/>
      <w:r>
        <w:t>диагностический</w:t>
      </w:r>
      <w:proofErr w:type="gramEnd"/>
      <w:r>
        <w:t>).</w:t>
      </w:r>
    </w:p>
    <w:p w:rsidR="001D4A2F" w:rsidRDefault="001D4A2F" w:rsidP="00D43CC5">
      <w:pPr>
        <w:pStyle w:val="a8"/>
        <w:numPr>
          <w:ilvl w:val="2"/>
          <w:numId w:val="31"/>
        </w:numPr>
        <w:shd w:val="clear" w:color="auto" w:fill="auto"/>
        <w:tabs>
          <w:tab w:val="left" w:pos="1019"/>
        </w:tabs>
        <w:spacing w:before="0" w:line="274" w:lineRule="exact"/>
        <w:ind w:left="40" w:right="60" w:firstLine="700"/>
        <w:jc w:val="both"/>
      </w:pPr>
      <w: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на интерпретационном этапе по сравнению с результатами контрольного этапа исследования (</w:t>
      </w:r>
      <w:proofErr w:type="gramStart"/>
      <w:r>
        <w:t>диагностический</w:t>
      </w:r>
      <w:proofErr w:type="gramEnd"/>
      <w:r>
        <w:t>);</w:t>
      </w:r>
    </w:p>
    <w:p w:rsidR="001D4A2F" w:rsidRDefault="001D4A2F" w:rsidP="00D43CC5">
      <w:pPr>
        <w:pStyle w:val="a8"/>
        <w:numPr>
          <w:ilvl w:val="2"/>
          <w:numId w:val="31"/>
        </w:numPr>
        <w:shd w:val="clear" w:color="auto" w:fill="auto"/>
        <w:tabs>
          <w:tab w:val="left" w:pos="1000"/>
        </w:tabs>
        <w:spacing w:before="0" w:line="274" w:lineRule="exact"/>
        <w:ind w:left="40" w:right="60" w:firstLine="700"/>
        <w:jc w:val="both"/>
      </w:pPr>
      <w:r>
        <w:t xml:space="preserve">Устойчивость (стабильность) исследуемых показателей на </w:t>
      </w:r>
      <w:proofErr w:type="gramStart"/>
      <w:r>
        <w:t>интерпретационном</w:t>
      </w:r>
      <w:proofErr w:type="gramEnd"/>
      <w:r>
        <w:t xml:space="preserve"> и контрольным этапах исследования.</w:t>
      </w:r>
    </w:p>
    <w:p w:rsidR="001D4A2F" w:rsidRDefault="001D4A2F" w:rsidP="001D4A2F">
      <w:pPr>
        <w:pStyle w:val="a8"/>
        <w:shd w:val="clear" w:color="auto" w:fill="auto"/>
        <w:spacing w:before="0" w:line="274" w:lineRule="exact"/>
        <w:ind w:left="40" w:right="60" w:firstLine="700"/>
        <w:jc w:val="both"/>
      </w:pPr>
      <w:r>
        <w:t>В целях получения объективных данных о результатах реализации программы и необходимости её коррекции в МБОУ Овстугской СОШ проводится систематический мониторинг. Мониторинг реализации программы включает:</w:t>
      </w:r>
    </w:p>
    <w:p w:rsidR="001D4A2F" w:rsidRDefault="001D4A2F" w:rsidP="00D43CC5">
      <w:pPr>
        <w:pStyle w:val="a8"/>
        <w:numPr>
          <w:ilvl w:val="0"/>
          <w:numId w:val="32"/>
        </w:numPr>
        <w:shd w:val="clear" w:color="auto" w:fill="auto"/>
        <w:tabs>
          <w:tab w:val="left" w:pos="947"/>
        </w:tabs>
        <w:spacing w:before="0" w:line="274" w:lineRule="exact"/>
        <w:ind w:left="40" w:right="60" w:firstLine="700"/>
        <w:jc w:val="both"/>
      </w:pPr>
      <w:r>
        <w:t xml:space="preserve">аналитические данные об уровне представлений </w:t>
      </w:r>
      <w:proofErr w:type="gramStart"/>
      <w:r>
        <w:t>обучающихся</w:t>
      </w:r>
      <w:proofErr w:type="gramEnd"/>
      <w: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D4A2F" w:rsidRDefault="001D4A2F" w:rsidP="00D43CC5">
      <w:pPr>
        <w:pStyle w:val="a8"/>
        <w:numPr>
          <w:ilvl w:val="0"/>
          <w:numId w:val="32"/>
        </w:numPr>
        <w:shd w:val="clear" w:color="auto" w:fill="auto"/>
        <w:tabs>
          <w:tab w:val="left" w:pos="1000"/>
        </w:tabs>
        <w:spacing w:before="0" w:line="274" w:lineRule="exact"/>
        <w:ind w:left="40" w:right="60" w:firstLine="700"/>
        <w:jc w:val="both"/>
      </w:pPr>
      <w: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1D4A2F" w:rsidRDefault="001D4A2F" w:rsidP="00D43CC5">
      <w:pPr>
        <w:pStyle w:val="a8"/>
        <w:numPr>
          <w:ilvl w:val="0"/>
          <w:numId w:val="32"/>
        </w:numPr>
        <w:shd w:val="clear" w:color="auto" w:fill="auto"/>
        <w:tabs>
          <w:tab w:val="left" w:pos="976"/>
        </w:tabs>
        <w:spacing w:before="0" w:line="274" w:lineRule="exact"/>
        <w:ind w:left="40" w:right="60" w:firstLine="700"/>
        <w:jc w:val="both"/>
      </w:pPr>
      <w:r>
        <w:t>отслеживание динамики травматизма в МБОУ Овстугской СОШ, в том числе дорожно-транспортного травматизма;</w:t>
      </w:r>
    </w:p>
    <w:p w:rsidR="001D4A2F" w:rsidRDefault="001D4A2F" w:rsidP="00D43CC5">
      <w:pPr>
        <w:pStyle w:val="a8"/>
        <w:numPr>
          <w:ilvl w:val="0"/>
          <w:numId w:val="32"/>
        </w:numPr>
        <w:shd w:val="clear" w:color="auto" w:fill="auto"/>
        <w:tabs>
          <w:tab w:val="left" w:pos="884"/>
        </w:tabs>
        <w:spacing w:before="0" w:line="274" w:lineRule="exact"/>
        <w:ind w:left="20" w:firstLine="720"/>
        <w:jc w:val="both"/>
      </w:pPr>
      <w:r>
        <w:t>отслеживание динамики показателей количества пропусков занятий по болезни.</w:t>
      </w:r>
    </w:p>
    <w:p w:rsidR="001D4A2F" w:rsidRDefault="001D4A2F" w:rsidP="001D4A2F">
      <w:pPr>
        <w:pStyle w:val="1310"/>
        <w:shd w:val="clear" w:color="auto" w:fill="auto"/>
        <w:ind w:left="20" w:right="20"/>
      </w:pPr>
      <w:r>
        <w:rPr>
          <w:rStyle w:val="132"/>
        </w:rPr>
        <w:t>В школе выделены следующие</w:t>
      </w:r>
      <w:r>
        <w:rPr>
          <w:rStyle w:val="1320"/>
        </w:rPr>
        <w:t xml:space="preserve"> критерии эффективной реализации программы формирования экологической культуры, здорового и безопасного образа жизни </w:t>
      </w:r>
      <w:proofErr w:type="gramStart"/>
      <w:r>
        <w:t>обучающихся</w:t>
      </w:r>
      <w:proofErr w:type="gramEnd"/>
      <w:r>
        <w:t>:</w:t>
      </w:r>
    </w:p>
    <w:p w:rsidR="001D4A2F" w:rsidRDefault="001D4A2F" w:rsidP="00D43CC5">
      <w:pPr>
        <w:pStyle w:val="a8"/>
        <w:numPr>
          <w:ilvl w:val="0"/>
          <w:numId w:val="32"/>
        </w:numPr>
        <w:shd w:val="clear" w:color="auto" w:fill="auto"/>
        <w:tabs>
          <w:tab w:val="left" w:pos="884"/>
        </w:tabs>
        <w:spacing w:before="0" w:line="274" w:lineRule="exact"/>
        <w:ind w:left="20" w:firstLine="720"/>
        <w:jc w:val="both"/>
      </w:pPr>
      <w:r>
        <w:t>сформированность представлений о поведении в коллективе;</w:t>
      </w:r>
    </w:p>
    <w:p w:rsidR="001D4A2F" w:rsidRDefault="001D4A2F" w:rsidP="00D43CC5">
      <w:pPr>
        <w:pStyle w:val="a8"/>
        <w:numPr>
          <w:ilvl w:val="0"/>
          <w:numId w:val="32"/>
        </w:numPr>
        <w:shd w:val="clear" w:color="auto" w:fill="auto"/>
        <w:tabs>
          <w:tab w:val="left" w:pos="874"/>
        </w:tabs>
        <w:spacing w:before="0" w:line="274" w:lineRule="exact"/>
        <w:ind w:left="20" w:firstLine="720"/>
        <w:jc w:val="both"/>
      </w:pPr>
      <w:r>
        <w:t>эмоциональное отношение к нравственным и безнравственным поступкам;</w:t>
      </w:r>
    </w:p>
    <w:p w:rsidR="001D4A2F" w:rsidRDefault="001D4A2F" w:rsidP="00D43CC5">
      <w:pPr>
        <w:pStyle w:val="a8"/>
        <w:numPr>
          <w:ilvl w:val="0"/>
          <w:numId w:val="32"/>
        </w:numPr>
        <w:shd w:val="clear" w:color="auto" w:fill="auto"/>
        <w:tabs>
          <w:tab w:val="left" w:pos="884"/>
        </w:tabs>
        <w:spacing w:before="0" w:line="274" w:lineRule="exact"/>
        <w:ind w:left="20" w:firstLine="720"/>
        <w:jc w:val="both"/>
      </w:pPr>
      <w:r>
        <w:t xml:space="preserve">альтруистическая направленность </w:t>
      </w:r>
      <w:proofErr w:type="gramStart"/>
      <w:r>
        <w:t>обучающихся</w:t>
      </w:r>
      <w:proofErr w:type="gramEnd"/>
      <w:r>
        <w:t>;</w:t>
      </w:r>
    </w:p>
    <w:p w:rsidR="001D4A2F" w:rsidRDefault="001D4A2F" w:rsidP="00D43CC5">
      <w:pPr>
        <w:pStyle w:val="a8"/>
        <w:numPr>
          <w:ilvl w:val="0"/>
          <w:numId w:val="32"/>
        </w:numPr>
        <w:shd w:val="clear" w:color="auto" w:fill="auto"/>
        <w:tabs>
          <w:tab w:val="left" w:pos="879"/>
        </w:tabs>
        <w:spacing w:before="0" w:line="274" w:lineRule="exact"/>
        <w:ind w:left="20" w:firstLine="720"/>
        <w:jc w:val="both"/>
      </w:pPr>
      <w:r>
        <w:t>результаты экспресс-диагностик;</w:t>
      </w:r>
    </w:p>
    <w:p w:rsidR="001D4A2F" w:rsidRDefault="001D4A2F" w:rsidP="00D43CC5">
      <w:pPr>
        <w:pStyle w:val="a8"/>
        <w:numPr>
          <w:ilvl w:val="0"/>
          <w:numId w:val="32"/>
        </w:numPr>
        <w:shd w:val="clear" w:color="auto" w:fill="auto"/>
        <w:tabs>
          <w:tab w:val="left" w:pos="927"/>
        </w:tabs>
        <w:spacing w:before="0" w:line="274" w:lineRule="exact"/>
        <w:ind w:firstLine="720"/>
        <w:jc w:val="both"/>
      </w:pPr>
      <w:r>
        <w:t>положительные результаты анализа анкет по исследованию жизнедеятельности школьников, анкет для родителей (законных представителей).</w:t>
      </w:r>
    </w:p>
    <w:p w:rsidR="001D4A2F" w:rsidRPr="00A67CA5" w:rsidRDefault="00B43942" w:rsidP="001D4A2F">
      <w:pPr>
        <w:pStyle w:val="31"/>
        <w:shd w:val="clear" w:color="auto" w:fill="auto"/>
        <w:spacing w:line="322" w:lineRule="exact"/>
        <w:jc w:val="center"/>
        <w:rPr>
          <w:b/>
          <w:sz w:val="24"/>
          <w:szCs w:val="24"/>
        </w:rPr>
      </w:pPr>
      <w:r>
        <w:rPr>
          <w:rStyle w:val="33"/>
          <w:b/>
          <w:sz w:val="24"/>
          <w:szCs w:val="24"/>
        </w:rPr>
        <w:t>2.4.5</w:t>
      </w:r>
      <w:r w:rsidR="001D4A2F" w:rsidRPr="00A67CA5">
        <w:rPr>
          <w:rStyle w:val="33"/>
          <w:b/>
          <w:sz w:val="24"/>
          <w:szCs w:val="24"/>
        </w:rPr>
        <w:t>.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D4A2F" w:rsidRDefault="001D4A2F" w:rsidP="001D4A2F">
      <w:pPr>
        <w:pStyle w:val="a8"/>
        <w:shd w:val="clear" w:color="auto" w:fill="auto"/>
        <w:spacing w:before="0" w:line="274" w:lineRule="exact"/>
        <w:ind w:firstLine="720"/>
        <w:jc w:val="both"/>
      </w:pPr>
      <w:r>
        <w:t>Для осуществления мониторинга достижения планируемых результатов по формированию экологической культуры, культуры здорового и безопасного образа жизни обучающихся в школе используются следующие методики:</w:t>
      </w:r>
    </w:p>
    <w:p w:rsidR="00AA001C" w:rsidRDefault="001D4A2F" w:rsidP="00D43CC5">
      <w:pPr>
        <w:pStyle w:val="a8"/>
        <w:numPr>
          <w:ilvl w:val="0"/>
          <w:numId w:val="32"/>
        </w:numPr>
        <w:shd w:val="clear" w:color="auto" w:fill="auto"/>
        <w:tabs>
          <w:tab w:val="left" w:pos="966"/>
        </w:tabs>
        <w:spacing w:before="0" w:line="274" w:lineRule="exact"/>
        <w:ind w:firstLine="720"/>
        <w:jc w:val="both"/>
      </w:pPr>
      <w:r>
        <w:t xml:space="preserve">А.А.Логиновой, А.Я.Данилюк «Духовно-нравственное развитие и воспитание обучающихся. </w:t>
      </w:r>
      <w:proofErr w:type="gramStart"/>
      <w:r>
        <w:t xml:space="preserve">Книга моих размышлений 1, 2, 3, 4 классы» (исследование социального развития младших школьников - параметр 2 </w:t>
      </w:r>
      <w:proofErr w:type="gramEnd"/>
    </w:p>
    <w:p w:rsidR="001D4A2F" w:rsidRDefault="00AA001C" w:rsidP="00AA001C">
      <w:pPr>
        <w:pStyle w:val="a8"/>
        <w:shd w:val="clear" w:color="auto" w:fill="auto"/>
        <w:tabs>
          <w:tab w:val="left" w:pos="966"/>
        </w:tabs>
        <w:spacing w:before="0" w:line="274" w:lineRule="exact"/>
        <w:ind w:left="720" w:firstLine="0"/>
        <w:jc w:val="both"/>
      </w:pPr>
      <w:proofErr w:type="gramStart"/>
      <w:r>
        <w:t>-</w:t>
      </w:r>
      <w:r w:rsidR="001D4A2F">
        <w:t xml:space="preserve"> сформированность представлений о поведении в коллективе; исследование нравственной сферы младших школьников - параметр 2 - альтруистическая направленность обучающихся; исследование ценностного отношения младших школьников к природе и окружающей среде);</w:t>
      </w:r>
      <w:proofErr w:type="gramEnd"/>
    </w:p>
    <w:p w:rsidR="00AA001C" w:rsidRDefault="001D4A2F" w:rsidP="00D43CC5">
      <w:pPr>
        <w:pStyle w:val="a8"/>
        <w:numPr>
          <w:ilvl w:val="0"/>
          <w:numId w:val="32"/>
        </w:numPr>
        <w:shd w:val="clear" w:color="auto" w:fill="auto"/>
        <w:tabs>
          <w:tab w:val="left" w:pos="1081"/>
        </w:tabs>
        <w:spacing w:before="0" w:line="274" w:lineRule="exact"/>
        <w:ind w:firstLine="720"/>
        <w:jc w:val="both"/>
      </w:pPr>
      <w:r>
        <w:t xml:space="preserve">О.Л.Романовой «Полезные расчеты, или Как оценить эффективность превентивного обучения»; </w:t>
      </w:r>
    </w:p>
    <w:p w:rsidR="001D4A2F" w:rsidRDefault="00AA001C" w:rsidP="00AA001C">
      <w:pPr>
        <w:pStyle w:val="a8"/>
        <w:shd w:val="clear" w:color="auto" w:fill="auto"/>
        <w:tabs>
          <w:tab w:val="left" w:pos="1081"/>
        </w:tabs>
        <w:spacing w:before="0" w:line="274" w:lineRule="exact"/>
        <w:ind w:left="720" w:firstLine="0"/>
        <w:jc w:val="both"/>
      </w:pPr>
      <w:proofErr w:type="gramStart"/>
      <w:r>
        <w:t xml:space="preserve">- </w:t>
      </w:r>
      <w:r w:rsidR="001D4A2F">
        <w:t>тестовые задания «Мое здоровье», «Питание школьников»; анкеты для обучающихся и  для родителей.</w:t>
      </w:r>
      <w:proofErr w:type="gramEnd"/>
    </w:p>
    <w:p w:rsidR="001D4A2F" w:rsidRDefault="001D4A2F" w:rsidP="001D4A2F">
      <w:pPr>
        <w:pStyle w:val="a8"/>
        <w:shd w:val="clear" w:color="auto" w:fill="auto"/>
        <w:spacing w:before="0" w:line="274" w:lineRule="exact"/>
        <w:ind w:firstLine="720"/>
        <w:jc w:val="both"/>
      </w:pPr>
      <w:r>
        <w:lastRenderedPageBreak/>
        <w:t xml:space="preserve">МБОУ Овстугская СОШ несет ответственность за выполнение программы формирования экологической культуры, здорового и безопасного образа жизни перед родителями </w:t>
      </w:r>
      <w:proofErr w:type="gramStart"/>
      <w:r>
        <w:t>обучающихся</w:t>
      </w:r>
      <w:proofErr w:type="gramEnd"/>
      <w:r>
        <w:t xml:space="preserve"> и учредителем.</w:t>
      </w:r>
    </w:p>
    <w:p w:rsidR="001D4A2F" w:rsidRPr="00B43942" w:rsidRDefault="001D4A2F" w:rsidP="00B43942">
      <w:pPr>
        <w:pStyle w:val="121"/>
        <w:shd w:val="clear" w:color="auto" w:fill="auto"/>
        <w:spacing w:after="0" w:line="270" w:lineRule="exact"/>
        <w:ind w:firstLine="0"/>
        <w:jc w:val="center"/>
        <w:rPr>
          <w:b w:val="0"/>
          <w:sz w:val="24"/>
          <w:szCs w:val="24"/>
        </w:rPr>
      </w:pPr>
      <w:bookmarkStart w:id="325" w:name="bookmark330"/>
      <w:r w:rsidRPr="00B43942">
        <w:rPr>
          <w:rStyle w:val="124"/>
          <w:b/>
          <w:sz w:val="24"/>
          <w:szCs w:val="24"/>
        </w:rPr>
        <w:t>2.5. ПРОГРАММА КОРРЕКЦИОННОЙ РАБОТЫ</w:t>
      </w:r>
      <w:bookmarkEnd w:id="325"/>
    </w:p>
    <w:p w:rsidR="001D4A2F" w:rsidRDefault="001D4A2F" w:rsidP="001D4A2F">
      <w:pPr>
        <w:pStyle w:val="a8"/>
        <w:shd w:val="clear" w:color="auto" w:fill="auto"/>
        <w:spacing w:before="0" w:line="274" w:lineRule="exact"/>
        <w:ind w:firstLine="720"/>
        <w:jc w:val="both"/>
      </w:pPr>
      <w:r>
        <w:t>Программа коррекционной работы</w:t>
      </w:r>
      <w:r>
        <w:rPr>
          <w:rStyle w:val="a9"/>
        </w:rPr>
        <w:t xml:space="preserve"> направлена</w:t>
      </w:r>
      <w:r>
        <w:t xml:space="preserve">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D4A2F" w:rsidRDefault="001D4A2F" w:rsidP="001D4A2F">
      <w:pPr>
        <w:pStyle w:val="a8"/>
        <w:shd w:val="clear" w:color="auto" w:fill="auto"/>
        <w:spacing w:before="0" w:line="274" w:lineRule="exact"/>
        <w:ind w:firstLine="720"/>
        <w:jc w:val="both"/>
      </w:pPr>
      <w:r>
        <w:t>Программа коррекционной работы</w:t>
      </w:r>
      <w:r>
        <w:rPr>
          <w:rStyle w:val="a9"/>
        </w:rPr>
        <w:t xml:space="preserve"> обеспечивает:</w:t>
      </w:r>
    </w:p>
    <w:p w:rsidR="001D4A2F" w:rsidRDefault="001D4A2F" w:rsidP="001D4A2F">
      <w:pPr>
        <w:pStyle w:val="a8"/>
        <w:shd w:val="clear" w:color="auto" w:fill="auto"/>
        <w:spacing w:before="0" w:line="274" w:lineRule="exact"/>
        <w:ind w:firstLine="72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D4A2F" w:rsidRDefault="001D4A2F" w:rsidP="001D4A2F">
      <w:pPr>
        <w:pStyle w:val="a8"/>
        <w:shd w:val="clear" w:color="auto" w:fill="auto"/>
        <w:spacing w:before="0" w:line="274" w:lineRule="exact"/>
        <w:ind w:firstLine="720"/>
      </w:pPr>
      <w:r>
        <w:t>осуществление индивидуально ориентированной психолого-медик</w:t>
      </w:r>
      <w:proofErr w:type="gramStart"/>
      <w:r>
        <w:t>о-</w:t>
      </w:r>
      <w:proofErr w:type="gramEnd"/>
      <w: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 медико- педагогической комиссии);</w:t>
      </w:r>
    </w:p>
    <w:p w:rsidR="001D4A2F" w:rsidRDefault="001D4A2F" w:rsidP="001D4A2F">
      <w:pPr>
        <w:pStyle w:val="a8"/>
        <w:shd w:val="clear" w:color="auto" w:fill="auto"/>
        <w:spacing w:before="0" w:line="274" w:lineRule="exact"/>
        <w:ind w:left="20" w:right="20" w:firstLine="72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1D4A2F" w:rsidRDefault="001D4A2F" w:rsidP="001D4A2F">
      <w:pPr>
        <w:pStyle w:val="321"/>
        <w:keepNext/>
        <w:keepLines/>
        <w:shd w:val="clear" w:color="auto" w:fill="auto"/>
        <w:spacing w:before="0" w:after="0" w:line="274" w:lineRule="exact"/>
        <w:ind w:left="20" w:firstLine="720"/>
        <w:jc w:val="both"/>
      </w:pPr>
      <w:bookmarkStart w:id="326" w:name="bookmark331"/>
      <w:r>
        <w:t>Принципы формирования программы</w:t>
      </w:r>
      <w:bookmarkEnd w:id="326"/>
    </w:p>
    <w:p w:rsidR="001D4A2F" w:rsidRDefault="001D4A2F" w:rsidP="001D4A2F">
      <w:pPr>
        <w:pStyle w:val="a8"/>
        <w:shd w:val="clear" w:color="auto" w:fill="auto"/>
        <w:spacing w:before="0" w:line="274" w:lineRule="exact"/>
        <w:ind w:left="40" w:right="60" w:firstLine="720"/>
        <w:jc w:val="both"/>
      </w:pPr>
      <w: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1D4A2F" w:rsidRDefault="001D4A2F" w:rsidP="001D4A2F">
      <w:pPr>
        <w:pStyle w:val="a8"/>
        <w:shd w:val="clear" w:color="auto" w:fill="auto"/>
        <w:spacing w:before="0" w:line="274" w:lineRule="exact"/>
        <w:ind w:left="40" w:right="60" w:firstLine="720"/>
        <w:jc w:val="both"/>
      </w:pPr>
      <w: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1D4A2F" w:rsidRDefault="001D4A2F" w:rsidP="001D4A2F">
      <w:pPr>
        <w:pStyle w:val="a8"/>
        <w:shd w:val="clear" w:color="auto" w:fill="auto"/>
        <w:spacing w:before="0" w:line="274" w:lineRule="exact"/>
        <w:ind w:left="40" w:right="60" w:firstLine="720"/>
        <w:jc w:val="both"/>
      </w:pPr>
      <w: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D4A2F" w:rsidRDefault="001D4A2F" w:rsidP="001D4A2F">
      <w:pPr>
        <w:pStyle w:val="a8"/>
        <w:shd w:val="clear" w:color="auto" w:fill="auto"/>
        <w:spacing w:before="0" w:line="274" w:lineRule="exact"/>
        <w:ind w:left="40" w:right="60" w:firstLine="720"/>
        <w:jc w:val="both"/>
      </w:pPr>
      <w:r>
        <w:t>Вариативность. Принцип предполагает создание вариативных условий для получения образования детьми с ОВЗ.</w:t>
      </w:r>
    </w:p>
    <w:p w:rsidR="001D4A2F" w:rsidRDefault="001D4A2F" w:rsidP="001D4A2F">
      <w:pPr>
        <w:pStyle w:val="a8"/>
        <w:shd w:val="clear" w:color="auto" w:fill="auto"/>
        <w:spacing w:before="0" w:after="442" w:line="274" w:lineRule="exact"/>
        <w:ind w:left="40" w:right="60" w:firstLine="720"/>
        <w:jc w:val="both"/>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D4A2F" w:rsidRPr="008F58A8" w:rsidRDefault="001D4A2F" w:rsidP="001D4A2F">
      <w:pPr>
        <w:pStyle w:val="31"/>
        <w:shd w:val="clear" w:color="auto" w:fill="auto"/>
        <w:spacing w:line="322" w:lineRule="exact"/>
        <w:ind w:right="280"/>
        <w:jc w:val="center"/>
        <w:rPr>
          <w:b/>
          <w:sz w:val="24"/>
          <w:szCs w:val="24"/>
        </w:rPr>
      </w:pPr>
      <w:r w:rsidRPr="008F58A8">
        <w:rPr>
          <w:rStyle w:val="33"/>
          <w:b/>
          <w:sz w:val="24"/>
          <w:szCs w:val="24"/>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w:t>
      </w:r>
    </w:p>
    <w:p w:rsidR="001D4A2F" w:rsidRPr="008F58A8" w:rsidRDefault="001D4A2F" w:rsidP="001D4A2F">
      <w:pPr>
        <w:pStyle w:val="31"/>
        <w:shd w:val="clear" w:color="auto" w:fill="auto"/>
        <w:spacing w:line="322" w:lineRule="exact"/>
        <w:ind w:right="280"/>
        <w:jc w:val="center"/>
        <w:rPr>
          <w:b/>
          <w:sz w:val="24"/>
          <w:szCs w:val="24"/>
        </w:rPr>
      </w:pPr>
      <w:r w:rsidRPr="008F58A8">
        <w:rPr>
          <w:rStyle w:val="33"/>
          <w:b/>
          <w:sz w:val="24"/>
          <w:szCs w:val="24"/>
        </w:rPr>
        <w:t>ОБЩЕГО ОБРАЗОВАНИЯ</w:t>
      </w:r>
    </w:p>
    <w:p w:rsidR="001D4A2F" w:rsidRDefault="001D4A2F" w:rsidP="001D4A2F">
      <w:pPr>
        <w:pStyle w:val="a8"/>
        <w:shd w:val="clear" w:color="auto" w:fill="auto"/>
        <w:spacing w:before="0" w:after="244"/>
        <w:ind w:left="40" w:right="60" w:firstLine="720"/>
        <w:jc w:val="both"/>
      </w:pPr>
      <w:r>
        <w:t xml:space="preserve">К основным направлениям коррекционной работы относятся - </w:t>
      </w:r>
      <w:proofErr w:type="gramStart"/>
      <w:r>
        <w:t>диагностическое</w:t>
      </w:r>
      <w:proofErr w:type="gramEnd"/>
      <w:r>
        <w:t>, коррекционно-развивающее, консультативное, информационно-просветительское.</w:t>
      </w:r>
    </w:p>
    <w:p w:rsidR="001D4A2F" w:rsidRDefault="001D4A2F" w:rsidP="001D4A2F">
      <w:pPr>
        <w:pStyle w:val="321"/>
        <w:keepNext/>
        <w:keepLines/>
        <w:shd w:val="clear" w:color="auto" w:fill="auto"/>
        <w:spacing w:before="0" w:after="0" w:line="274" w:lineRule="exact"/>
        <w:ind w:left="40" w:firstLine="720"/>
        <w:jc w:val="both"/>
      </w:pPr>
      <w:bookmarkStart w:id="327" w:name="bookmark332"/>
      <w:r>
        <w:lastRenderedPageBreak/>
        <w:t>ДИАГНОСТИЧЕСКОЕ НАПРАВЛЕНИЕ</w:t>
      </w:r>
      <w:bookmarkEnd w:id="327"/>
    </w:p>
    <w:p w:rsidR="001D4A2F" w:rsidRDefault="001D4A2F" w:rsidP="001D4A2F">
      <w:pPr>
        <w:pStyle w:val="a8"/>
        <w:shd w:val="clear" w:color="auto" w:fill="auto"/>
        <w:spacing w:before="0" w:after="185" w:line="274" w:lineRule="exact"/>
        <w:ind w:left="40" w:right="60" w:firstLine="720"/>
        <w:jc w:val="both"/>
      </w:pPr>
      <w:r>
        <w:rPr>
          <w:rStyle w:val="a9"/>
        </w:rPr>
        <w:t>Цель:</w:t>
      </w:r>
      <w: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5000" w:type="pct"/>
        <w:tblCellMar>
          <w:left w:w="0" w:type="dxa"/>
          <w:right w:w="0" w:type="dxa"/>
        </w:tblCellMar>
        <w:tblLook w:val="0000"/>
      </w:tblPr>
      <w:tblGrid>
        <w:gridCol w:w="2188"/>
        <w:gridCol w:w="2330"/>
        <w:gridCol w:w="2036"/>
        <w:gridCol w:w="1309"/>
        <w:gridCol w:w="1775"/>
      </w:tblGrid>
      <w:tr w:rsidR="004E779B" w:rsidRPr="00CD696B" w:rsidTr="004E779B">
        <w:trPr>
          <w:trHeight w:val="1406"/>
        </w:trPr>
        <w:tc>
          <w:tcPr>
            <w:tcW w:w="1135"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ind w:left="320" w:firstLine="380"/>
              <w:rPr>
                <w:rFonts w:ascii="Times New Roman" w:eastAsia="Times New Roman" w:hAnsi="Times New Roman" w:cs="Times New Roman"/>
              </w:rPr>
            </w:pPr>
            <w:r w:rsidRPr="00CD696B">
              <w:rPr>
                <w:rFonts w:ascii="Times New Roman" w:eastAsia="Times New Roman" w:hAnsi="Times New Roman" w:cs="Times New Roman"/>
                <w:b/>
                <w:bCs/>
                <w:sz w:val="23"/>
                <w:szCs w:val="23"/>
              </w:rPr>
              <w:t>Задачи (направления деятельности)</w:t>
            </w:r>
          </w:p>
        </w:tc>
        <w:tc>
          <w:tcPr>
            <w:tcW w:w="1209"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Планируемые ре</w:t>
            </w:r>
            <w:r w:rsidRPr="00CD696B">
              <w:rPr>
                <w:rFonts w:ascii="Times New Roman" w:eastAsia="Times New Roman" w:hAnsi="Times New Roman" w:cs="Times New Roman"/>
                <w:b/>
                <w:bCs/>
                <w:sz w:val="23"/>
                <w:szCs w:val="23"/>
              </w:rPr>
              <w:softHyphen/>
              <w:t>зультаты</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Виды и формы деятельности, мероприятия</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proofErr w:type="gramStart"/>
            <w:r w:rsidRPr="00CD696B">
              <w:rPr>
                <w:rFonts w:ascii="Times New Roman" w:eastAsia="Times New Roman" w:hAnsi="Times New Roman" w:cs="Times New Roman"/>
                <w:b/>
                <w:bCs/>
                <w:sz w:val="23"/>
                <w:szCs w:val="23"/>
              </w:rPr>
              <w:t>Сроки (перио</w:t>
            </w:r>
            <w:r w:rsidRPr="00CD696B">
              <w:rPr>
                <w:rFonts w:ascii="Times New Roman" w:eastAsia="Times New Roman" w:hAnsi="Times New Roman" w:cs="Times New Roman"/>
                <w:b/>
                <w:bCs/>
                <w:sz w:val="23"/>
                <w:szCs w:val="23"/>
              </w:rPr>
              <w:softHyphen/>
              <w:t>дичность</w:t>
            </w:r>
            <w:proofErr w:type="gramEnd"/>
          </w:p>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в тече</w:t>
            </w:r>
            <w:r w:rsidRPr="00CD696B">
              <w:rPr>
                <w:rFonts w:ascii="Times New Roman" w:eastAsia="Times New Roman" w:hAnsi="Times New Roman" w:cs="Times New Roman"/>
                <w:b/>
                <w:bCs/>
                <w:sz w:val="23"/>
                <w:szCs w:val="23"/>
              </w:rPr>
              <w:softHyphen/>
              <w:t>ние года)</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8"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Ответствен</w:t>
            </w:r>
            <w:r w:rsidRPr="00CD696B">
              <w:rPr>
                <w:rFonts w:ascii="Times New Roman" w:eastAsia="Times New Roman" w:hAnsi="Times New Roman" w:cs="Times New Roman"/>
                <w:b/>
                <w:bCs/>
                <w:sz w:val="23"/>
                <w:szCs w:val="23"/>
              </w:rPr>
              <w:softHyphen/>
              <w:t>ные</w:t>
            </w:r>
          </w:p>
        </w:tc>
      </w:tr>
      <w:tr w:rsidR="004E779B" w:rsidRPr="00CD696B" w:rsidTr="004E779B">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Психолого-педагогическая диагностика</w:t>
            </w:r>
          </w:p>
        </w:tc>
      </w:tr>
      <w:tr w:rsidR="004E779B" w:rsidRPr="00CD696B" w:rsidTr="004E779B">
        <w:trPr>
          <w:trHeight w:val="3926"/>
        </w:trPr>
        <w:tc>
          <w:tcPr>
            <w:tcW w:w="1135" w:type="pct"/>
            <w:tcBorders>
              <w:top w:val="single" w:sz="4" w:space="0" w:color="auto"/>
              <w:left w:val="single" w:sz="4" w:space="0" w:color="auto"/>
              <w:right w:val="single" w:sz="4" w:space="0" w:color="auto"/>
            </w:tcBorders>
            <w:shd w:val="clear" w:color="auto" w:fill="FFFFFF"/>
          </w:tcPr>
          <w:p w:rsidR="004E779B" w:rsidRPr="00CD696B" w:rsidRDefault="004E779B"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Первичная диа</w:t>
            </w:r>
            <w:r w:rsidRPr="00CD696B">
              <w:rPr>
                <w:rFonts w:ascii="Times New Roman" w:eastAsia="Times New Roman" w:hAnsi="Times New Roman" w:cs="Times New Roman"/>
                <w:sz w:val="23"/>
                <w:szCs w:val="23"/>
              </w:rPr>
              <w:softHyphen/>
              <w:t>гностика для вы</w:t>
            </w:r>
            <w:r w:rsidRPr="00CD696B">
              <w:rPr>
                <w:rFonts w:ascii="Times New Roman" w:eastAsia="Times New Roman" w:hAnsi="Times New Roman" w:cs="Times New Roman"/>
                <w:sz w:val="23"/>
                <w:szCs w:val="23"/>
              </w:rPr>
              <w:softHyphen/>
              <w:t>явления группы «риска»</w:t>
            </w:r>
          </w:p>
        </w:tc>
        <w:tc>
          <w:tcPr>
            <w:tcW w:w="1209" w:type="pct"/>
            <w:tcBorders>
              <w:top w:val="single" w:sz="4" w:space="0" w:color="auto"/>
              <w:left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Создание банка данных обучаю</w:t>
            </w:r>
            <w:r w:rsidRPr="00CD696B">
              <w:rPr>
                <w:rFonts w:ascii="Times New Roman" w:eastAsia="Times New Roman" w:hAnsi="Times New Roman" w:cs="Times New Roman"/>
                <w:sz w:val="23"/>
                <w:szCs w:val="23"/>
              </w:rPr>
              <w:softHyphen/>
              <w:t>щихся, нуждаю</w:t>
            </w:r>
            <w:r w:rsidRPr="00CD696B">
              <w:rPr>
                <w:rFonts w:ascii="Times New Roman" w:eastAsia="Times New Roman" w:hAnsi="Times New Roman" w:cs="Times New Roman"/>
                <w:sz w:val="23"/>
                <w:szCs w:val="23"/>
              </w:rPr>
              <w:softHyphen/>
              <w:t xml:space="preserve">щихся в </w:t>
            </w:r>
            <w:proofErr w:type="gramStart"/>
            <w:r w:rsidRPr="00CD696B">
              <w:rPr>
                <w:rFonts w:ascii="Times New Roman" w:eastAsia="Times New Roman" w:hAnsi="Times New Roman" w:cs="Times New Roman"/>
                <w:sz w:val="23"/>
                <w:szCs w:val="23"/>
              </w:rPr>
              <w:t>специали</w:t>
            </w:r>
            <w:r w:rsidRPr="00CD696B">
              <w:rPr>
                <w:rFonts w:ascii="Times New Roman" w:eastAsia="Times New Roman" w:hAnsi="Times New Roman" w:cs="Times New Roman"/>
                <w:sz w:val="23"/>
                <w:szCs w:val="23"/>
              </w:rPr>
              <w:softHyphen/>
              <w:t>зирован</w:t>
            </w:r>
            <w:proofErr w:type="gramEnd"/>
            <w:r w:rsidRPr="00CD696B">
              <w:rPr>
                <w:rFonts w:ascii="Times New Roman" w:eastAsia="Times New Roman" w:hAnsi="Times New Roman" w:cs="Times New Roman"/>
                <w:sz w:val="23"/>
                <w:szCs w:val="23"/>
              </w:rPr>
              <w:t xml:space="preserve"> ной помощи. Формирование ха-</w:t>
            </w:r>
          </w:p>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рактеристики обра</w:t>
            </w:r>
            <w:r w:rsidRPr="00CD696B">
              <w:rPr>
                <w:rFonts w:ascii="Times New Roman" w:eastAsia="Times New Roman" w:hAnsi="Times New Roman" w:cs="Times New Roman"/>
                <w:sz w:val="23"/>
                <w:szCs w:val="23"/>
              </w:rPr>
              <w:softHyphen/>
              <w:t>зовательной ситуа</w:t>
            </w:r>
            <w:r w:rsidRPr="00CD696B">
              <w:rPr>
                <w:rFonts w:ascii="Times New Roman" w:eastAsia="Times New Roman" w:hAnsi="Times New Roman" w:cs="Times New Roman"/>
                <w:sz w:val="23"/>
                <w:szCs w:val="23"/>
              </w:rPr>
              <w:softHyphen/>
              <w:t>ции в ОУ</w:t>
            </w:r>
          </w:p>
        </w:tc>
        <w:tc>
          <w:tcPr>
            <w:tcW w:w="1056" w:type="pct"/>
            <w:tcBorders>
              <w:top w:val="single" w:sz="4" w:space="0" w:color="auto"/>
              <w:left w:val="single" w:sz="4" w:space="0" w:color="auto"/>
              <w:right w:val="single" w:sz="4" w:space="0" w:color="auto"/>
            </w:tcBorders>
            <w:shd w:val="clear" w:color="auto" w:fill="FFFFFF"/>
          </w:tcPr>
          <w:p w:rsidR="004E779B" w:rsidRPr="00CD696B" w:rsidRDefault="004E779B" w:rsidP="00D6368F">
            <w:pPr>
              <w:spacing w:line="274" w:lineRule="exact"/>
              <w:ind w:left="180"/>
              <w:rPr>
                <w:rFonts w:ascii="Times New Roman" w:eastAsia="Times New Roman" w:hAnsi="Times New Roman" w:cs="Times New Roman"/>
              </w:rPr>
            </w:pPr>
            <w:r w:rsidRPr="00CD696B">
              <w:rPr>
                <w:rFonts w:ascii="Times New Roman" w:eastAsia="Times New Roman" w:hAnsi="Times New Roman" w:cs="Times New Roman"/>
                <w:sz w:val="23"/>
                <w:szCs w:val="23"/>
              </w:rPr>
              <w:t>Наблюдение, психологиче</w:t>
            </w:r>
            <w:r w:rsidRPr="00CD696B">
              <w:rPr>
                <w:rFonts w:ascii="Times New Roman" w:eastAsia="Times New Roman" w:hAnsi="Times New Roman" w:cs="Times New Roman"/>
                <w:sz w:val="23"/>
                <w:szCs w:val="23"/>
              </w:rPr>
              <w:softHyphen/>
              <w:t>ское обследова</w:t>
            </w:r>
            <w:r w:rsidRPr="00CD696B">
              <w:rPr>
                <w:rFonts w:ascii="Times New Roman" w:eastAsia="Times New Roman" w:hAnsi="Times New Roman" w:cs="Times New Roman"/>
                <w:sz w:val="23"/>
                <w:szCs w:val="23"/>
              </w:rPr>
              <w:softHyphen/>
              <w:t>ние;</w:t>
            </w:r>
          </w:p>
          <w:p w:rsidR="004E779B" w:rsidRPr="00CD696B" w:rsidRDefault="004E779B" w:rsidP="00D6368F">
            <w:pPr>
              <w:spacing w:line="274" w:lineRule="exact"/>
              <w:ind w:left="180"/>
              <w:rPr>
                <w:rFonts w:ascii="Times New Roman" w:eastAsia="Times New Roman" w:hAnsi="Times New Roman" w:cs="Times New Roman"/>
              </w:rPr>
            </w:pPr>
            <w:r w:rsidRPr="00CD696B">
              <w:rPr>
                <w:rFonts w:ascii="Times New Roman" w:eastAsia="Times New Roman" w:hAnsi="Times New Roman" w:cs="Times New Roman"/>
                <w:sz w:val="23"/>
                <w:szCs w:val="23"/>
              </w:rPr>
              <w:t>анкетирование родителей, бесе</w:t>
            </w:r>
            <w:r w:rsidRPr="00CD696B">
              <w:rPr>
                <w:rFonts w:ascii="Times New Roman" w:eastAsia="Times New Roman" w:hAnsi="Times New Roman" w:cs="Times New Roman"/>
                <w:sz w:val="23"/>
                <w:szCs w:val="23"/>
              </w:rPr>
              <w:softHyphen/>
              <w:t>ды с педагогами</w:t>
            </w:r>
          </w:p>
        </w:tc>
        <w:tc>
          <w:tcPr>
            <w:tcW w:w="679" w:type="pct"/>
            <w:tcBorders>
              <w:top w:val="single" w:sz="4" w:space="0" w:color="auto"/>
              <w:left w:val="single" w:sz="4" w:space="0" w:color="auto"/>
              <w:right w:val="single" w:sz="4" w:space="0" w:color="auto"/>
            </w:tcBorders>
            <w:shd w:val="clear" w:color="auto" w:fill="FFFFFF"/>
          </w:tcPr>
          <w:p w:rsidR="004E779B" w:rsidRPr="00CD696B" w:rsidRDefault="004E779B"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сентябрь</w:t>
            </w:r>
          </w:p>
        </w:tc>
        <w:tc>
          <w:tcPr>
            <w:tcW w:w="921" w:type="pct"/>
            <w:tcBorders>
              <w:top w:val="single" w:sz="4" w:space="0" w:color="auto"/>
              <w:left w:val="single" w:sz="4" w:space="0" w:color="auto"/>
              <w:right w:val="single" w:sz="4" w:space="0" w:color="auto"/>
            </w:tcBorders>
            <w:shd w:val="clear" w:color="auto" w:fill="FFFFFF"/>
          </w:tcPr>
          <w:p w:rsidR="004E779B" w:rsidRPr="00CD696B" w:rsidRDefault="004E779B" w:rsidP="00D6368F">
            <w:pPr>
              <w:spacing w:line="274" w:lineRule="exact"/>
              <w:ind w:left="140"/>
              <w:rPr>
                <w:rFonts w:ascii="Times New Roman" w:eastAsia="Times New Roman" w:hAnsi="Times New Roman" w:cs="Times New Roman"/>
              </w:rPr>
            </w:pPr>
            <w:r w:rsidRPr="00CD696B">
              <w:rPr>
                <w:rFonts w:ascii="Times New Roman" w:eastAsia="Times New Roman" w:hAnsi="Times New Roman" w:cs="Times New Roman"/>
                <w:sz w:val="23"/>
                <w:szCs w:val="23"/>
              </w:rPr>
              <w:t>Классный руководитель Учитель- предметник</w:t>
            </w:r>
          </w:p>
        </w:tc>
      </w:tr>
      <w:tr w:rsidR="004E779B" w:rsidRPr="00AA5135" w:rsidTr="004E779B">
        <w:trPr>
          <w:trHeight w:val="1958"/>
        </w:trPr>
        <w:tc>
          <w:tcPr>
            <w:tcW w:w="1135" w:type="pct"/>
            <w:tcBorders>
              <w:top w:val="single" w:sz="4" w:space="0" w:color="auto"/>
              <w:left w:val="single" w:sz="4" w:space="0" w:color="auto"/>
              <w:bottom w:val="single" w:sz="4" w:space="0" w:color="auto"/>
              <w:right w:val="single" w:sz="4" w:space="0" w:color="auto"/>
            </w:tcBorders>
            <w:shd w:val="clear" w:color="auto" w:fill="FFFFFF"/>
          </w:tcPr>
          <w:p w:rsidR="004E779B" w:rsidRPr="00AA5135" w:rsidRDefault="004E779B" w:rsidP="00D6368F">
            <w:pPr>
              <w:spacing w:line="278"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Углубленная ди</w:t>
            </w:r>
            <w:r w:rsidRPr="00CD696B">
              <w:rPr>
                <w:rFonts w:ascii="Times New Roman" w:eastAsia="Times New Roman" w:hAnsi="Times New Roman" w:cs="Times New Roman"/>
                <w:sz w:val="23"/>
                <w:szCs w:val="23"/>
              </w:rPr>
              <w:softHyphen/>
              <w:t>агностика детей с ОВЗ</w:t>
            </w:r>
          </w:p>
        </w:tc>
        <w:tc>
          <w:tcPr>
            <w:tcW w:w="1209" w:type="pct"/>
            <w:tcBorders>
              <w:top w:val="single" w:sz="4" w:space="0" w:color="auto"/>
              <w:left w:val="single" w:sz="4" w:space="0" w:color="auto"/>
              <w:bottom w:val="single" w:sz="4" w:space="0" w:color="auto"/>
              <w:right w:val="single" w:sz="4" w:space="0" w:color="auto"/>
            </w:tcBorders>
            <w:shd w:val="clear" w:color="auto" w:fill="FFFFFF"/>
          </w:tcPr>
          <w:p w:rsidR="004E779B" w:rsidRPr="00AA5135" w:rsidRDefault="004E779B"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Получение объек</w:t>
            </w:r>
            <w:r w:rsidRPr="00CD696B">
              <w:rPr>
                <w:rFonts w:ascii="Times New Roman" w:eastAsia="Times New Roman" w:hAnsi="Times New Roman" w:cs="Times New Roman"/>
                <w:sz w:val="23"/>
                <w:szCs w:val="23"/>
              </w:rPr>
              <w:softHyphen/>
              <w:t>тивных сведений об обучающемся на основании диагно</w:t>
            </w:r>
            <w:r w:rsidRPr="00CD696B">
              <w:rPr>
                <w:rFonts w:ascii="Times New Roman" w:eastAsia="Times New Roman" w:hAnsi="Times New Roman" w:cs="Times New Roman"/>
                <w:sz w:val="23"/>
                <w:szCs w:val="23"/>
              </w:rPr>
              <w:softHyphen/>
              <w:t>стической инфор</w:t>
            </w:r>
            <w:r w:rsidRPr="00CD696B">
              <w:rPr>
                <w:rFonts w:ascii="Times New Roman" w:eastAsia="Times New Roman" w:hAnsi="Times New Roman" w:cs="Times New Roman"/>
                <w:sz w:val="23"/>
                <w:szCs w:val="23"/>
              </w:rPr>
              <w:softHyphen/>
              <w:t>мации специали</w:t>
            </w:r>
            <w:r w:rsidRPr="00CD696B">
              <w:rPr>
                <w:rFonts w:ascii="Times New Roman" w:eastAsia="Times New Roman" w:hAnsi="Times New Roman" w:cs="Times New Roman"/>
                <w:sz w:val="23"/>
                <w:szCs w:val="23"/>
              </w:rPr>
              <w:softHyphen/>
              <w:t>стов разного про</w:t>
            </w:r>
            <w:r w:rsidRPr="00CD696B">
              <w:rPr>
                <w:rFonts w:ascii="Times New Roman" w:eastAsia="Times New Roman" w:hAnsi="Times New Roman" w:cs="Times New Roman"/>
                <w:sz w:val="23"/>
                <w:szCs w:val="23"/>
              </w:rPr>
              <w:softHyphen/>
              <w:t>филя, создание ди</w:t>
            </w:r>
            <w:r w:rsidRPr="00CD696B">
              <w:rPr>
                <w:rFonts w:ascii="Times New Roman" w:eastAsia="Times New Roman" w:hAnsi="Times New Roman" w:cs="Times New Roman"/>
                <w:sz w:val="23"/>
                <w:szCs w:val="23"/>
              </w:rPr>
              <w:softHyphen/>
              <w:t>агностических "портретов" детей</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4E779B" w:rsidRPr="00AA5135" w:rsidRDefault="004E779B" w:rsidP="00D6368F">
            <w:pPr>
              <w:spacing w:line="274" w:lineRule="exact"/>
              <w:ind w:left="1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Диагностирова</w:t>
            </w:r>
            <w:r w:rsidRPr="00CD696B">
              <w:rPr>
                <w:rFonts w:ascii="Times New Roman" w:eastAsia="Times New Roman" w:hAnsi="Times New Roman" w:cs="Times New Roman"/>
                <w:sz w:val="23"/>
                <w:szCs w:val="23"/>
              </w:rPr>
              <w:softHyphen/>
              <w:t>ние.</w:t>
            </w:r>
          </w:p>
          <w:p w:rsidR="004E779B" w:rsidRPr="00AA5135" w:rsidRDefault="004E779B" w:rsidP="00D6368F">
            <w:pPr>
              <w:spacing w:line="274" w:lineRule="exact"/>
              <w:ind w:left="1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Заполнение диа</w:t>
            </w:r>
            <w:r w:rsidRPr="00CD696B">
              <w:rPr>
                <w:rFonts w:ascii="Times New Roman" w:eastAsia="Times New Roman" w:hAnsi="Times New Roman" w:cs="Times New Roman"/>
                <w:sz w:val="23"/>
                <w:szCs w:val="23"/>
              </w:rPr>
              <w:softHyphen/>
              <w:t>гностических документов спе</w:t>
            </w:r>
            <w:r w:rsidRPr="00CD696B">
              <w:rPr>
                <w:rFonts w:ascii="Times New Roman" w:eastAsia="Times New Roman" w:hAnsi="Times New Roman" w:cs="Times New Roman"/>
                <w:sz w:val="23"/>
                <w:szCs w:val="23"/>
              </w:rPr>
              <w:softHyphen/>
              <w:t>циалистами (Ре</w:t>
            </w:r>
            <w:r w:rsidRPr="00CD696B">
              <w:rPr>
                <w:rFonts w:ascii="Times New Roman" w:eastAsia="Times New Roman" w:hAnsi="Times New Roman" w:cs="Times New Roman"/>
                <w:sz w:val="23"/>
                <w:szCs w:val="23"/>
              </w:rPr>
              <w:softHyphen/>
              <w:t>чевой карты, протокола об</w:t>
            </w:r>
            <w:r w:rsidRPr="00CD696B">
              <w:rPr>
                <w:rFonts w:ascii="Times New Roman" w:eastAsia="Times New Roman" w:hAnsi="Times New Roman" w:cs="Times New Roman"/>
                <w:sz w:val="23"/>
                <w:szCs w:val="23"/>
              </w:rPr>
              <w:softHyphen/>
              <w:t>следования)</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4E779B" w:rsidRPr="00AA5135" w:rsidRDefault="004E779B"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сентябрь</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4E779B" w:rsidRPr="00AA5135" w:rsidRDefault="004E779B" w:rsidP="00D6368F">
            <w:pPr>
              <w:spacing w:line="274" w:lineRule="exact"/>
              <w:ind w:left="140"/>
              <w:rPr>
                <w:rFonts w:ascii="Times New Roman" w:eastAsia="Times New Roman" w:hAnsi="Times New Roman" w:cs="Times New Roman"/>
                <w:sz w:val="23"/>
                <w:szCs w:val="23"/>
              </w:rPr>
            </w:pPr>
            <w:proofErr w:type="gramStart"/>
            <w:r w:rsidRPr="00CD696B">
              <w:rPr>
                <w:rFonts w:ascii="Times New Roman" w:eastAsia="Times New Roman" w:hAnsi="Times New Roman" w:cs="Times New Roman"/>
                <w:sz w:val="23"/>
                <w:szCs w:val="23"/>
              </w:rPr>
              <w:t>Педагог- психолог (от</w:t>
            </w:r>
            <w:proofErr w:type="gramEnd"/>
          </w:p>
          <w:p w:rsidR="004E779B" w:rsidRPr="00AA5135" w:rsidRDefault="004E779B" w:rsidP="00D6368F">
            <w:pPr>
              <w:spacing w:line="274" w:lineRule="exact"/>
              <w:ind w:left="140"/>
              <w:rPr>
                <w:rFonts w:ascii="Times New Roman" w:eastAsia="Times New Roman" w:hAnsi="Times New Roman" w:cs="Times New Roman"/>
                <w:sz w:val="23"/>
                <w:szCs w:val="23"/>
              </w:rPr>
            </w:pPr>
            <w:proofErr w:type="gramStart"/>
            <w:r w:rsidRPr="00CD696B">
              <w:rPr>
                <w:rFonts w:ascii="Times New Roman" w:eastAsia="Times New Roman" w:hAnsi="Times New Roman" w:cs="Times New Roman"/>
                <w:sz w:val="23"/>
                <w:szCs w:val="23"/>
              </w:rPr>
              <w:t>ЦДТ)</w:t>
            </w:r>
            <w:proofErr w:type="gramEnd"/>
          </w:p>
          <w:p w:rsidR="004E779B" w:rsidRPr="00AA5135" w:rsidRDefault="004E779B" w:rsidP="00D6368F">
            <w:pPr>
              <w:spacing w:line="274" w:lineRule="exact"/>
              <w:ind w:left="1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Учитель</w:t>
            </w:r>
          </w:p>
        </w:tc>
      </w:tr>
      <w:tr w:rsidR="004E779B" w:rsidRPr="00CD696B" w:rsidTr="004E779B">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Социально - педагогическая диагностика</w:t>
            </w:r>
          </w:p>
        </w:tc>
      </w:tr>
      <w:tr w:rsidR="004E779B" w:rsidRPr="00CD696B" w:rsidTr="004E779B">
        <w:trPr>
          <w:trHeight w:val="3614"/>
        </w:trPr>
        <w:tc>
          <w:tcPr>
            <w:tcW w:w="1135"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Определить уро</w:t>
            </w:r>
            <w:r w:rsidRPr="00CD696B">
              <w:rPr>
                <w:rFonts w:ascii="Times New Roman" w:eastAsia="Times New Roman" w:hAnsi="Times New Roman" w:cs="Times New Roman"/>
                <w:sz w:val="23"/>
                <w:szCs w:val="23"/>
              </w:rPr>
              <w:softHyphen/>
              <w:t>вень организо</w:t>
            </w:r>
            <w:r w:rsidRPr="00CD696B">
              <w:rPr>
                <w:rFonts w:ascii="Times New Roman" w:eastAsia="Times New Roman" w:hAnsi="Times New Roman" w:cs="Times New Roman"/>
                <w:sz w:val="23"/>
                <w:szCs w:val="23"/>
              </w:rPr>
              <w:softHyphen/>
              <w:t>ванности ребенка, особенности эмо</w:t>
            </w:r>
            <w:r w:rsidRPr="00CD696B">
              <w:rPr>
                <w:rFonts w:ascii="Times New Roman" w:eastAsia="Times New Roman" w:hAnsi="Times New Roman" w:cs="Times New Roman"/>
                <w:sz w:val="23"/>
                <w:szCs w:val="23"/>
              </w:rPr>
              <w:softHyphen/>
              <w:t>ционально- волевой и лич</w:t>
            </w:r>
            <w:r w:rsidRPr="00CD696B">
              <w:rPr>
                <w:rFonts w:ascii="Times New Roman" w:eastAsia="Times New Roman" w:hAnsi="Times New Roman" w:cs="Times New Roman"/>
                <w:sz w:val="23"/>
                <w:szCs w:val="23"/>
              </w:rPr>
              <w:softHyphen/>
              <w:t>ностной сферы; уровень знаний по предметам</w:t>
            </w:r>
          </w:p>
        </w:tc>
        <w:tc>
          <w:tcPr>
            <w:tcW w:w="1209"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Получение объек</w:t>
            </w:r>
            <w:r w:rsidRPr="00CD696B">
              <w:rPr>
                <w:rFonts w:ascii="Times New Roman" w:eastAsia="Times New Roman" w:hAnsi="Times New Roman" w:cs="Times New Roman"/>
                <w:sz w:val="23"/>
                <w:szCs w:val="23"/>
              </w:rPr>
              <w:softHyphen/>
              <w:t>тивной информа</w:t>
            </w:r>
            <w:r w:rsidRPr="00CD696B">
              <w:rPr>
                <w:rFonts w:ascii="Times New Roman" w:eastAsia="Times New Roman" w:hAnsi="Times New Roman" w:cs="Times New Roman"/>
                <w:sz w:val="23"/>
                <w:szCs w:val="23"/>
              </w:rPr>
              <w:softHyphen/>
              <w:t>ции об организо</w:t>
            </w:r>
            <w:r w:rsidRPr="00CD696B">
              <w:rPr>
                <w:rFonts w:ascii="Times New Roman" w:eastAsia="Times New Roman" w:hAnsi="Times New Roman" w:cs="Times New Roman"/>
                <w:sz w:val="23"/>
                <w:szCs w:val="23"/>
              </w:rPr>
              <w:softHyphen/>
              <w:t>ванности ребенка, умении учиться, особенности лич</w:t>
            </w:r>
            <w:r w:rsidRPr="00CD696B">
              <w:rPr>
                <w:rFonts w:ascii="Times New Roman" w:eastAsia="Times New Roman" w:hAnsi="Times New Roman" w:cs="Times New Roman"/>
                <w:sz w:val="23"/>
                <w:szCs w:val="23"/>
              </w:rPr>
              <w:softHyphen/>
              <w:t>ности, уровню зна</w:t>
            </w:r>
            <w:r w:rsidRPr="00CD696B">
              <w:rPr>
                <w:rFonts w:ascii="Times New Roman" w:eastAsia="Times New Roman" w:hAnsi="Times New Roman" w:cs="Times New Roman"/>
                <w:sz w:val="23"/>
                <w:szCs w:val="23"/>
              </w:rPr>
              <w:softHyphen/>
              <w:t>ний по предметам. Выявление нару</w:t>
            </w:r>
            <w:r w:rsidRPr="00CD696B">
              <w:rPr>
                <w:rFonts w:ascii="Times New Roman" w:eastAsia="Times New Roman" w:hAnsi="Times New Roman" w:cs="Times New Roman"/>
                <w:sz w:val="23"/>
                <w:szCs w:val="23"/>
              </w:rPr>
              <w:softHyphen/>
              <w:t>шений в поведении (гиперактивность, замкнутость, обид</w:t>
            </w:r>
            <w:r w:rsidRPr="00CD696B">
              <w:rPr>
                <w:rFonts w:ascii="Times New Roman" w:eastAsia="Times New Roman" w:hAnsi="Times New Roman" w:cs="Times New Roman"/>
                <w:sz w:val="23"/>
                <w:szCs w:val="23"/>
              </w:rPr>
              <w:softHyphen/>
              <w:t>чивость и т.д.)</w:t>
            </w: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Анкетирование, наблюдение во время занятий, беседа с родите</w:t>
            </w:r>
            <w:r w:rsidRPr="00CD696B">
              <w:rPr>
                <w:rFonts w:ascii="Times New Roman" w:eastAsia="Times New Roman" w:hAnsi="Times New Roman" w:cs="Times New Roman"/>
                <w:sz w:val="23"/>
                <w:szCs w:val="23"/>
              </w:rPr>
              <w:softHyphen/>
              <w:t>лями, посеще</w:t>
            </w:r>
            <w:r w:rsidRPr="00CD696B">
              <w:rPr>
                <w:rFonts w:ascii="Times New Roman" w:eastAsia="Times New Roman" w:hAnsi="Times New Roman" w:cs="Times New Roman"/>
                <w:sz w:val="23"/>
                <w:szCs w:val="23"/>
              </w:rPr>
              <w:softHyphen/>
              <w:t>ние семьи. Со</w:t>
            </w:r>
            <w:r w:rsidRPr="00CD696B">
              <w:rPr>
                <w:rFonts w:ascii="Times New Roman" w:eastAsia="Times New Roman" w:hAnsi="Times New Roman" w:cs="Times New Roman"/>
                <w:sz w:val="23"/>
                <w:szCs w:val="23"/>
              </w:rPr>
              <w:softHyphen/>
              <w:t>ставление ха</w:t>
            </w:r>
            <w:r w:rsidRPr="00CD696B">
              <w:rPr>
                <w:rFonts w:ascii="Times New Roman" w:eastAsia="Times New Roman" w:hAnsi="Times New Roman" w:cs="Times New Roman"/>
                <w:sz w:val="23"/>
                <w:szCs w:val="23"/>
              </w:rPr>
              <w:softHyphen/>
              <w:t>рактеристики.</w:t>
            </w: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Сентябрь - октябрь</w:t>
            </w:r>
          </w:p>
        </w:tc>
        <w:tc>
          <w:tcPr>
            <w:tcW w:w="921" w:type="pct"/>
            <w:tcBorders>
              <w:top w:val="single" w:sz="4" w:space="0" w:color="auto"/>
              <w:left w:val="single" w:sz="4" w:space="0" w:color="auto"/>
              <w:bottom w:val="single" w:sz="4" w:space="0" w:color="auto"/>
              <w:right w:val="single" w:sz="4" w:space="0" w:color="auto"/>
            </w:tcBorders>
            <w:shd w:val="clear" w:color="auto" w:fill="FFFFFF"/>
          </w:tcPr>
          <w:p w:rsidR="004E779B" w:rsidRPr="00CD696B" w:rsidRDefault="004E779B" w:rsidP="00D6368F">
            <w:pPr>
              <w:spacing w:line="274" w:lineRule="exact"/>
              <w:ind w:left="14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Классный руководитель Педагог- психолог (от</w:t>
            </w:r>
            <w:proofErr w:type="gramEnd"/>
          </w:p>
          <w:p w:rsidR="004E779B" w:rsidRPr="00CD696B" w:rsidRDefault="004E779B" w:rsidP="00D6368F">
            <w:pPr>
              <w:ind w:left="14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ЦДТ)</w:t>
            </w:r>
            <w:proofErr w:type="gramEnd"/>
          </w:p>
          <w:p w:rsidR="004E779B" w:rsidRPr="00CD696B" w:rsidRDefault="004E779B" w:rsidP="00D6368F">
            <w:pPr>
              <w:spacing w:line="278" w:lineRule="exact"/>
              <w:ind w:left="140"/>
              <w:rPr>
                <w:rFonts w:ascii="Times New Roman" w:eastAsia="Times New Roman" w:hAnsi="Times New Roman" w:cs="Times New Roman"/>
              </w:rPr>
            </w:pPr>
            <w:r w:rsidRPr="00CD696B">
              <w:rPr>
                <w:rFonts w:ascii="Times New Roman" w:eastAsia="Times New Roman" w:hAnsi="Times New Roman" w:cs="Times New Roman"/>
                <w:sz w:val="23"/>
                <w:szCs w:val="23"/>
              </w:rPr>
              <w:t>Учитель- предметник</w:t>
            </w:r>
          </w:p>
        </w:tc>
      </w:tr>
    </w:tbl>
    <w:p w:rsidR="001D4A2F" w:rsidRDefault="001D4A2F">
      <w:pPr>
        <w:rPr>
          <w:rFonts w:ascii="Times New Roman" w:hAnsi="Times New Roman" w:cs="Times New Roman"/>
          <w:sz w:val="22"/>
          <w:szCs w:val="22"/>
        </w:rPr>
      </w:pPr>
    </w:p>
    <w:p w:rsidR="00AA001C" w:rsidRDefault="00AA001C" w:rsidP="004E779B">
      <w:pPr>
        <w:spacing w:line="274" w:lineRule="exact"/>
        <w:ind w:firstLine="720"/>
        <w:jc w:val="both"/>
        <w:rPr>
          <w:rFonts w:ascii="Times New Roman" w:eastAsia="Times New Roman" w:hAnsi="Times New Roman" w:cs="Times New Roman"/>
          <w:b/>
          <w:bCs/>
          <w:sz w:val="23"/>
          <w:szCs w:val="23"/>
        </w:rPr>
      </w:pPr>
    </w:p>
    <w:p w:rsidR="00AA001C" w:rsidRDefault="00AA001C" w:rsidP="004E779B">
      <w:pPr>
        <w:spacing w:line="274" w:lineRule="exact"/>
        <w:ind w:firstLine="720"/>
        <w:jc w:val="both"/>
        <w:rPr>
          <w:rFonts w:ascii="Times New Roman" w:eastAsia="Times New Roman" w:hAnsi="Times New Roman" w:cs="Times New Roman"/>
          <w:b/>
          <w:bCs/>
          <w:sz w:val="23"/>
          <w:szCs w:val="23"/>
        </w:rPr>
      </w:pPr>
    </w:p>
    <w:p w:rsidR="00AA001C" w:rsidRDefault="00AA001C" w:rsidP="004E779B">
      <w:pPr>
        <w:spacing w:line="274" w:lineRule="exact"/>
        <w:ind w:firstLine="720"/>
        <w:jc w:val="both"/>
        <w:rPr>
          <w:rFonts w:ascii="Times New Roman" w:eastAsia="Times New Roman" w:hAnsi="Times New Roman" w:cs="Times New Roman"/>
          <w:b/>
          <w:bCs/>
          <w:sz w:val="23"/>
          <w:szCs w:val="23"/>
        </w:rPr>
      </w:pPr>
    </w:p>
    <w:p w:rsidR="004E779B" w:rsidRPr="00CD696B" w:rsidRDefault="004E779B" w:rsidP="004E779B">
      <w:pPr>
        <w:spacing w:line="274" w:lineRule="exact"/>
        <w:ind w:firstLine="720"/>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lastRenderedPageBreak/>
        <w:t>КОРРЕКЦИОННО-РАЗВИВАЮЩЕЕ НАПРАВЛЕНИЕ</w:t>
      </w:r>
    </w:p>
    <w:p w:rsidR="004E779B" w:rsidRPr="00CD696B" w:rsidRDefault="004E779B" w:rsidP="004E779B">
      <w:pPr>
        <w:spacing w:line="274" w:lineRule="exact"/>
        <w:ind w:firstLine="720"/>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Цель:</w:t>
      </w:r>
      <w:r w:rsidRPr="00CD696B">
        <w:rPr>
          <w:rFonts w:ascii="Times New Roman" w:eastAsia="Times New Roman" w:hAnsi="Times New Roman" w:cs="Times New Roman"/>
          <w:sz w:val="23"/>
          <w:szCs w:val="23"/>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ограниченными возможностями здоровья, детей-инвалидов.</w:t>
      </w:r>
    </w:p>
    <w:p w:rsidR="004E779B" w:rsidRDefault="004E779B">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92"/>
        <w:gridCol w:w="2362"/>
        <w:gridCol w:w="2064"/>
        <w:gridCol w:w="1401"/>
        <w:gridCol w:w="1719"/>
      </w:tblGrid>
      <w:tr w:rsidR="004E779B" w:rsidRPr="00CD696B" w:rsidTr="00AA001C">
        <w:trPr>
          <w:trHeight w:val="1403"/>
        </w:trPr>
        <w:tc>
          <w:tcPr>
            <w:tcW w:w="1085" w:type="pct"/>
            <w:shd w:val="clear" w:color="auto" w:fill="FFFFFF"/>
          </w:tcPr>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Задачи</w:t>
            </w:r>
          </w:p>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(направления)</w:t>
            </w:r>
          </w:p>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деятельности</w:t>
            </w:r>
          </w:p>
        </w:tc>
        <w:tc>
          <w:tcPr>
            <w:tcW w:w="1225" w:type="pct"/>
            <w:shd w:val="clear" w:color="auto" w:fill="FFFFFF"/>
          </w:tcPr>
          <w:p w:rsidR="004E779B" w:rsidRDefault="004E779B" w:rsidP="00D6368F">
            <w:pPr>
              <w:ind w:left="120"/>
              <w:rPr>
                <w:rFonts w:ascii="Times New Roman" w:eastAsia="Times New Roman" w:hAnsi="Times New Roman" w:cs="Times New Roman"/>
                <w:b/>
                <w:bCs/>
                <w:sz w:val="23"/>
                <w:szCs w:val="23"/>
              </w:rPr>
            </w:pPr>
            <w:r w:rsidRPr="00CD696B">
              <w:rPr>
                <w:rFonts w:ascii="Times New Roman" w:eastAsia="Times New Roman" w:hAnsi="Times New Roman" w:cs="Times New Roman"/>
                <w:b/>
                <w:bCs/>
                <w:sz w:val="23"/>
                <w:szCs w:val="23"/>
              </w:rPr>
              <w:t xml:space="preserve">Планируемые </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ре</w:t>
            </w:r>
            <w:r w:rsidRPr="00CD696B">
              <w:rPr>
                <w:rFonts w:ascii="Times New Roman" w:eastAsia="Times New Roman" w:hAnsi="Times New Roman" w:cs="Times New Roman"/>
                <w:b/>
                <w:bCs/>
                <w:sz w:val="23"/>
                <w:szCs w:val="23"/>
              </w:rPr>
              <w:softHyphen/>
            </w:r>
            <w:r>
              <w:rPr>
                <w:rFonts w:ascii="Times New Roman" w:eastAsia="Times New Roman" w:hAnsi="Times New Roman" w:cs="Times New Roman"/>
                <w:b/>
                <w:bCs/>
                <w:sz w:val="23"/>
                <w:szCs w:val="23"/>
              </w:rPr>
              <w:t>зультаты</w:t>
            </w:r>
          </w:p>
        </w:tc>
        <w:tc>
          <w:tcPr>
            <w:tcW w:w="1071" w:type="pct"/>
            <w:shd w:val="clear" w:color="auto" w:fill="FFFFFF"/>
          </w:tcPr>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Виды и формы</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деятельности,</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мероприятия</w:t>
            </w:r>
          </w:p>
        </w:tc>
        <w:tc>
          <w:tcPr>
            <w:tcW w:w="727" w:type="pct"/>
            <w:shd w:val="clear" w:color="auto" w:fill="FFFFFF"/>
          </w:tcPr>
          <w:p w:rsidR="004E779B" w:rsidRPr="00CD696B" w:rsidRDefault="004E779B" w:rsidP="00D6368F">
            <w:pPr>
              <w:spacing w:line="274" w:lineRule="exact"/>
              <w:ind w:left="120"/>
              <w:rPr>
                <w:rFonts w:ascii="Times New Roman" w:eastAsia="Times New Roman" w:hAnsi="Times New Roman" w:cs="Times New Roman"/>
              </w:rPr>
            </w:pPr>
            <w:proofErr w:type="gramStart"/>
            <w:r w:rsidRPr="00CD696B">
              <w:rPr>
                <w:rFonts w:ascii="Times New Roman" w:eastAsia="Times New Roman" w:hAnsi="Times New Roman" w:cs="Times New Roman"/>
                <w:b/>
                <w:bCs/>
                <w:sz w:val="23"/>
                <w:szCs w:val="23"/>
              </w:rPr>
              <w:t>Сроки (перио-</w:t>
            </w:r>
            <w:proofErr w:type="gramEnd"/>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дичность</w:t>
            </w:r>
          </w:p>
          <w:p w:rsidR="004E779B" w:rsidRPr="00CD696B" w:rsidRDefault="004E779B" w:rsidP="00D6368F">
            <w:pPr>
              <w:spacing w:line="283" w:lineRule="exact"/>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в течение года)</w:t>
            </w:r>
          </w:p>
        </w:tc>
        <w:tc>
          <w:tcPr>
            <w:tcW w:w="892" w:type="pct"/>
            <w:shd w:val="clear" w:color="auto" w:fill="FFFFFF"/>
          </w:tcPr>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Ответствен-</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ные</w:t>
            </w:r>
          </w:p>
        </w:tc>
      </w:tr>
      <w:tr w:rsidR="004E779B" w:rsidRPr="00CD696B" w:rsidTr="00F81EE1">
        <w:trPr>
          <w:trHeight w:val="283"/>
        </w:trPr>
        <w:tc>
          <w:tcPr>
            <w:tcW w:w="5000" w:type="pct"/>
            <w:gridSpan w:val="5"/>
            <w:shd w:val="clear" w:color="auto" w:fill="FFFFFF"/>
          </w:tcPr>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Психолого-педагогическая работа</w:t>
            </w:r>
          </w:p>
        </w:tc>
      </w:tr>
      <w:tr w:rsidR="00AA001C" w:rsidRPr="00CD696B" w:rsidTr="00703E04">
        <w:trPr>
          <w:trHeight w:val="3639"/>
        </w:trPr>
        <w:tc>
          <w:tcPr>
            <w:tcW w:w="1085" w:type="pct"/>
            <w:shd w:val="clear" w:color="auto" w:fill="FFFFFF"/>
          </w:tcPr>
          <w:p w:rsidR="00AA001C" w:rsidRPr="00CD696B" w:rsidRDefault="00AA001C"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Обеспечить пе-</w:t>
            </w:r>
          </w:p>
          <w:p w:rsidR="00AA001C" w:rsidRPr="00CD696B" w:rsidRDefault="00AA001C"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дагогическое</w:t>
            </w:r>
          </w:p>
          <w:p w:rsidR="00AA001C" w:rsidRPr="00CD696B" w:rsidRDefault="00AA001C"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сопровождение</w:t>
            </w:r>
          </w:p>
          <w:p w:rsidR="00AA001C" w:rsidRPr="00CD696B" w:rsidRDefault="00AA001C"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детей с ОВЗ</w:t>
            </w:r>
          </w:p>
        </w:tc>
        <w:tc>
          <w:tcPr>
            <w:tcW w:w="1225" w:type="pct"/>
            <w:shd w:val="clear" w:color="auto" w:fill="FFFFFF"/>
          </w:tcPr>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Планы, программы</w:t>
            </w:r>
          </w:p>
        </w:tc>
        <w:tc>
          <w:tcPr>
            <w:tcW w:w="1071" w:type="pct"/>
            <w:shd w:val="clear" w:color="auto" w:fill="FFFFFF"/>
          </w:tcPr>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Разработать ин-</w:t>
            </w:r>
          </w:p>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дивидуальную</w:t>
            </w:r>
          </w:p>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программу </w:t>
            </w:r>
            <w:proofErr w:type="gramStart"/>
            <w:r w:rsidRPr="00CD696B">
              <w:rPr>
                <w:rFonts w:ascii="Times New Roman" w:eastAsia="Times New Roman" w:hAnsi="Times New Roman" w:cs="Times New Roman"/>
                <w:sz w:val="23"/>
                <w:szCs w:val="23"/>
              </w:rPr>
              <w:t>по</w:t>
            </w:r>
            <w:proofErr w:type="gramEnd"/>
          </w:p>
          <w:p w:rsidR="00AA001C" w:rsidRPr="00CD696B" w:rsidRDefault="00AA001C"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предмету. Разработать воспитательную программу ра</w:t>
            </w:r>
            <w:r w:rsidRPr="00CD696B">
              <w:rPr>
                <w:rFonts w:ascii="Times New Roman" w:eastAsia="Times New Roman" w:hAnsi="Times New Roman" w:cs="Times New Roman"/>
                <w:sz w:val="23"/>
                <w:szCs w:val="23"/>
              </w:rPr>
              <w:softHyphen/>
              <w:t>боты с классом. Осуществление педагогического мониторинга достижений школьника.</w:t>
            </w:r>
          </w:p>
        </w:tc>
        <w:tc>
          <w:tcPr>
            <w:tcW w:w="727" w:type="pct"/>
            <w:shd w:val="clear" w:color="auto" w:fill="FFFFFF"/>
          </w:tcPr>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сентябрь</w:t>
            </w:r>
          </w:p>
        </w:tc>
        <w:tc>
          <w:tcPr>
            <w:tcW w:w="892" w:type="pct"/>
            <w:shd w:val="clear" w:color="auto" w:fill="FFFFFF"/>
          </w:tcPr>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Учитель-</w:t>
            </w:r>
          </w:p>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предметник,</w:t>
            </w:r>
          </w:p>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классный ру-</w:t>
            </w:r>
          </w:p>
          <w:p w:rsidR="00AA001C" w:rsidRPr="00CD696B" w:rsidRDefault="00AA001C"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ководитель,</w:t>
            </w:r>
          </w:p>
        </w:tc>
      </w:tr>
      <w:tr w:rsidR="004E779B" w:rsidRPr="00CD696B" w:rsidTr="00AA001C">
        <w:trPr>
          <w:trHeight w:val="3495"/>
        </w:trPr>
        <w:tc>
          <w:tcPr>
            <w:tcW w:w="1085" w:type="pct"/>
            <w:shd w:val="clear" w:color="auto" w:fill="FFFFFF"/>
          </w:tcPr>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Обеспечить пси</w:t>
            </w:r>
            <w:r w:rsidRPr="00CD696B">
              <w:rPr>
                <w:rFonts w:ascii="Times New Roman" w:eastAsia="Times New Roman" w:hAnsi="Times New Roman" w:cs="Times New Roman"/>
                <w:sz w:val="23"/>
                <w:szCs w:val="23"/>
              </w:rPr>
              <w:softHyphen/>
            </w:r>
          </w:p>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хологическое и</w:t>
            </w:r>
          </w:p>
          <w:p w:rsidR="004E779B" w:rsidRPr="00AA5135" w:rsidRDefault="004E779B" w:rsidP="00D6368F">
            <w:pPr>
              <w:ind w:left="1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логопедическое</w:t>
            </w:r>
          </w:p>
          <w:p w:rsidR="004E779B" w:rsidRPr="00AA5135" w:rsidRDefault="004E779B" w:rsidP="00D6368F">
            <w:pPr>
              <w:ind w:left="1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сопровождение</w:t>
            </w:r>
          </w:p>
          <w:p w:rsidR="004E779B" w:rsidRPr="00AA5135" w:rsidRDefault="004E779B" w:rsidP="00D6368F">
            <w:pPr>
              <w:ind w:left="14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детей с ОВЗ, де-</w:t>
            </w:r>
          </w:p>
          <w:p w:rsidR="004E779B" w:rsidRPr="00CD696B" w:rsidRDefault="004E779B"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тей-инвалидов</w:t>
            </w:r>
          </w:p>
        </w:tc>
        <w:tc>
          <w:tcPr>
            <w:tcW w:w="1225" w:type="pct"/>
            <w:shd w:val="clear" w:color="auto" w:fill="FFFFFF"/>
          </w:tcPr>
          <w:p w:rsidR="004E779B" w:rsidRPr="00CD696B" w:rsidRDefault="004E779B" w:rsidP="00997706">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Позитивная дина</w:t>
            </w:r>
            <w:r w:rsidRPr="00CD696B">
              <w:rPr>
                <w:rFonts w:ascii="Times New Roman" w:eastAsia="Times New Roman" w:hAnsi="Times New Roman" w:cs="Times New Roman"/>
                <w:sz w:val="23"/>
                <w:szCs w:val="23"/>
              </w:rPr>
              <w:softHyphen/>
              <w:t xml:space="preserve">мика </w:t>
            </w:r>
            <w:proofErr w:type="gramStart"/>
            <w:r w:rsidRPr="00CD696B">
              <w:rPr>
                <w:rFonts w:ascii="Times New Roman" w:eastAsia="Times New Roman" w:hAnsi="Times New Roman" w:cs="Times New Roman"/>
                <w:sz w:val="23"/>
                <w:szCs w:val="23"/>
              </w:rPr>
              <w:t>развиваемых</w:t>
            </w:r>
            <w:proofErr w:type="gramEnd"/>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параметров</w:t>
            </w:r>
          </w:p>
        </w:tc>
        <w:tc>
          <w:tcPr>
            <w:tcW w:w="1071" w:type="pct"/>
            <w:shd w:val="clear" w:color="auto" w:fill="FFFFFF"/>
          </w:tcPr>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1.Формирование</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групп для кор-</w:t>
            </w:r>
          </w:p>
          <w:p w:rsidR="004E779B" w:rsidRPr="00AA5135" w:rsidRDefault="004E779B" w:rsidP="00D6368F">
            <w:pPr>
              <w:ind w:left="12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рекционной ра-</w:t>
            </w:r>
          </w:p>
          <w:p w:rsidR="004E779B" w:rsidRPr="00AA5135" w:rsidRDefault="004E779B" w:rsidP="00D6368F">
            <w:pPr>
              <w:ind w:left="12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боты.</w:t>
            </w:r>
          </w:p>
          <w:p w:rsidR="004E779B" w:rsidRPr="00AA5135" w:rsidRDefault="004E779B" w:rsidP="00D6368F">
            <w:pPr>
              <w:ind w:left="12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2.Составление</w:t>
            </w:r>
          </w:p>
          <w:p w:rsidR="004E779B" w:rsidRPr="00AA5135" w:rsidRDefault="004E779B" w:rsidP="00D6368F">
            <w:pPr>
              <w:ind w:left="12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расписания за</w:t>
            </w:r>
            <w:r w:rsidRPr="00CD696B">
              <w:rPr>
                <w:rFonts w:ascii="Times New Roman" w:eastAsia="Times New Roman" w:hAnsi="Times New Roman" w:cs="Times New Roman"/>
                <w:sz w:val="23"/>
                <w:szCs w:val="23"/>
              </w:rPr>
              <w:softHyphen/>
              <w:t>нятий.</w:t>
            </w:r>
          </w:p>
          <w:p w:rsidR="004E779B" w:rsidRPr="00CD696B" w:rsidRDefault="004E779B" w:rsidP="00D6368F">
            <w:pPr>
              <w:numPr>
                <w:ilvl w:val="0"/>
                <w:numId w:val="1"/>
              </w:numPr>
              <w:tabs>
                <w:tab w:val="left" w:pos="634"/>
              </w:tabs>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Проведение коррекционных занятий.</w:t>
            </w:r>
          </w:p>
          <w:p w:rsidR="004E779B" w:rsidRPr="00CD696B" w:rsidRDefault="004E779B" w:rsidP="00D6368F">
            <w:pPr>
              <w:numPr>
                <w:ilvl w:val="0"/>
                <w:numId w:val="1"/>
              </w:numPr>
              <w:tabs>
                <w:tab w:val="left" w:pos="379"/>
              </w:tabs>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Отслеживание динамики разви</w:t>
            </w:r>
            <w:r w:rsidRPr="00CD696B">
              <w:rPr>
                <w:rFonts w:ascii="Times New Roman" w:eastAsia="Times New Roman" w:hAnsi="Times New Roman" w:cs="Times New Roman"/>
                <w:sz w:val="23"/>
                <w:szCs w:val="23"/>
              </w:rPr>
              <w:softHyphen/>
              <w:t>тия ребенка</w:t>
            </w:r>
          </w:p>
        </w:tc>
        <w:tc>
          <w:tcPr>
            <w:tcW w:w="727" w:type="pct"/>
            <w:shd w:val="clear" w:color="auto" w:fill="FFFFFF"/>
          </w:tcPr>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до октяб-</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ря</w:t>
            </w:r>
          </w:p>
          <w:p w:rsidR="004E779B" w:rsidRDefault="004E779B" w:rsidP="00D6368F">
            <w:pPr>
              <w:ind w:left="120"/>
              <w:rPr>
                <w:rFonts w:ascii="Times New Roman" w:eastAsia="Times New Roman" w:hAnsi="Times New Roman" w:cs="Times New Roman"/>
                <w:sz w:val="23"/>
                <w:szCs w:val="23"/>
              </w:rPr>
            </w:pPr>
          </w:p>
          <w:p w:rsidR="004E779B" w:rsidRDefault="004E779B" w:rsidP="00D6368F">
            <w:pPr>
              <w:ind w:left="120"/>
              <w:rPr>
                <w:rFonts w:ascii="Times New Roman" w:eastAsia="Times New Roman" w:hAnsi="Times New Roman" w:cs="Times New Roman"/>
                <w:sz w:val="23"/>
                <w:szCs w:val="23"/>
              </w:rPr>
            </w:pPr>
          </w:p>
          <w:p w:rsidR="004E779B" w:rsidRPr="00AA5135" w:rsidRDefault="004E779B" w:rsidP="00D6368F">
            <w:pPr>
              <w:ind w:left="12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 течение</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года</w:t>
            </w:r>
          </w:p>
        </w:tc>
        <w:tc>
          <w:tcPr>
            <w:tcW w:w="892" w:type="pct"/>
            <w:shd w:val="clear" w:color="auto" w:fill="FFFFFF"/>
          </w:tcPr>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Педагог-</w:t>
            </w:r>
          </w:p>
          <w:p w:rsidR="004E779B" w:rsidRPr="00CD696B" w:rsidRDefault="004E779B" w:rsidP="00D6368F">
            <w:pPr>
              <w:ind w:left="12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психолог (от</w:t>
            </w:r>
            <w:proofErr w:type="gramEnd"/>
          </w:p>
          <w:p w:rsidR="004E779B" w:rsidRPr="00AA5135" w:rsidRDefault="004E779B" w:rsidP="00D6368F">
            <w:pPr>
              <w:ind w:left="120"/>
              <w:rPr>
                <w:rFonts w:ascii="Times New Roman" w:eastAsia="Times New Roman" w:hAnsi="Times New Roman" w:cs="Times New Roman"/>
                <w:sz w:val="23"/>
                <w:szCs w:val="23"/>
              </w:rPr>
            </w:pPr>
            <w:proofErr w:type="gramStart"/>
            <w:r w:rsidRPr="00CD696B">
              <w:rPr>
                <w:rFonts w:ascii="Times New Roman" w:eastAsia="Times New Roman" w:hAnsi="Times New Roman" w:cs="Times New Roman"/>
                <w:sz w:val="23"/>
                <w:szCs w:val="23"/>
              </w:rPr>
              <w:t>ЦДТ), лого-</w:t>
            </w:r>
            <w:proofErr w:type="gramEnd"/>
          </w:p>
          <w:p w:rsidR="004E779B" w:rsidRPr="00AA5135" w:rsidRDefault="004E779B" w:rsidP="00D6368F">
            <w:pPr>
              <w:ind w:left="12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пед</w:t>
            </w:r>
          </w:p>
          <w:p w:rsidR="004E779B" w:rsidRPr="00CD696B" w:rsidRDefault="004E779B"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t>Учитель</w:t>
            </w:r>
          </w:p>
        </w:tc>
      </w:tr>
      <w:tr w:rsidR="004E779B" w:rsidRPr="00CD696B" w:rsidTr="00F81EE1">
        <w:trPr>
          <w:trHeight w:val="288"/>
        </w:trPr>
        <w:tc>
          <w:tcPr>
            <w:tcW w:w="5000" w:type="pct"/>
            <w:gridSpan w:val="5"/>
            <w:shd w:val="clear" w:color="auto" w:fill="FFFFFF"/>
          </w:tcPr>
          <w:p w:rsidR="004E779B" w:rsidRPr="00CD696B" w:rsidRDefault="004E779B" w:rsidP="00D6368F">
            <w:pPr>
              <w:ind w:left="3160"/>
              <w:rPr>
                <w:rFonts w:ascii="Times New Roman" w:eastAsia="Times New Roman" w:hAnsi="Times New Roman" w:cs="Times New Roman"/>
              </w:rPr>
            </w:pPr>
            <w:r w:rsidRPr="00CD696B">
              <w:rPr>
                <w:rFonts w:ascii="Times New Roman" w:eastAsia="Times New Roman" w:hAnsi="Times New Roman" w:cs="Times New Roman"/>
                <w:b/>
                <w:bCs/>
                <w:sz w:val="23"/>
                <w:szCs w:val="23"/>
              </w:rPr>
              <w:t>Профилактическая работа</w:t>
            </w:r>
          </w:p>
        </w:tc>
      </w:tr>
      <w:tr w:rsidR="00F81EE1" w:rsidRPr="00CD696B" w:rsidTr="00AA001C">
        <w:trPr>
          <w:trHeight w:val="976"/>
        </w:trPr>
        <w:tc>
          <w:tcPr>
            <w:tcW w:w="1085" w:type="pct"/>
            <w:shd w:val="clear" w:color="auto" w:fill="FFFFFF"/>
          </w:tcPr>
          <w:p w:rsidR="00F81EE1" w:rsidRPr="00CD696B" w:rsidRDefault="00F81EE1" w:rsidP="00997706">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Создание условий для сохранения и укрепления здоровья</w:t>
            </w:r>
          </w:p>
          <w:p w:rsidR="00F81EE1" w:rsidRPr="00CD696B" w:rsidRDefault="00F81EE1" w:rsidP="00D6368F">
            <w:pPr>
              <w:ind w:left="140"/>
              <w:rPr>
                <w:rFonts w:ascii="Times New Roman" w:eastAsia="Times New Roman" w:hAnsi="Times New Roman" w:cs="Times New Roman"/>
              </w:rPr>
            </w:pPr>
            <w:r w:rsidRPr="00CD696B">
              <w:rPr>
                <w:rFonts w:ascii="Times New Roman" w:eastAsia="Times New Roman" w:hAnsi="Times New Roman" w:cs="Times New Roman"/>
                <w:sz w:val="23"/>
                <w:szCs w:val="23"/>
              </w:rPr>
              <w:t>обучающихся с</w:t>
            </w:r>
          </w:p>
        </w:tc>
        <w:tc>
          <w:tcPr>
            <w:tcW w:w="1225" w:type="pct"/>
            <w:shd w:val="clear" w:color="auto" w:fill="FFFFFF"/>
          </w:tcPr>
          <w:p w:rsidR="00F81EE1" w:rsidRPr="00CD696B" w:rsidRDefault="00F81EE1" w:rsidP="00D6368F">
            <w:pPr>
              <w:rPr>
                <w:rFonts w:ascii="Times New Roman" w:eastAsia="Times New Roman" w:hAnsi="Times New Roman" w:cs="Times New Roman"/>
                <w:sz w:val="10"/>
                <w:szCs w:val="10"/>
              </w:rPr>
            </w:pPr>
          </w:p>
        </w:tc>
        <w:tc>
          <w:tcPr>
            <w:tcW w:w="1071" w:type="pct"/>
            <w:shd w:val="clear" w:color="auto" w:fill="FFFFFF"/>
          </w:tcPr>
          <w:p w:rsidR="00F81EE1" w:rsidRPr="00F81EE1" w:rsidRDefault="00F81EE1" w:rsidP="00997706">
            <w:pPr>
              <w:ind w:left="57"/>
              <w:rPr>
                <w:rFonts w:ascii="Times New Roman" w:eastAsia="Times New Roman" w:hAnsi="Times New Roman" w:cs="Times New Roman"/>
                <w:sz w:val="23"/>
                <w:szCs w:val="23"/>
              </w:rPr>
            </w:pPr>
            <w:r w:rsidRPr="00F81EE1">
              <w:rPr>
                <w:rFonts w:ascii="Times New Roman" w:hAnsi="Times New Roman" w:cs="Times New Roman"/>
                <w:sz w:val="23"/>
                <w:szCs w:val="23"/>
              </w:rPr>
              <w:t>Разработка р</w:t>
            </w:r>
            <w:proofErr w:type="gramStart"/>
            <w:r w:rsidRPr="00F81EE1">
              <w:rPr>
                <w:rFonts w:ascii="Times New Roman" w:hAnsi="Times New Roman" w:cs="Times New Roman"/>
                <w:sz w:val="23"/>
                <w:szCs w:val="23"/>
              </w:rPr>
              <w:t>е-</w:t>
            </w:r>
            <w:proofErr w:type="gramEnd"/>
            <w:r w:rsidRPr="00F81EE1">
              <w:rPr>
                <w:rFonts w:ascii="Times New Roman" w:hAnsi="Times New Roman" w:cs="Times New Roman"/>
                <w:sz w:val="23"/>
                <w:szCs w:val="23"/>
              </w:rPr>
              <w:br/>
              <w:t>комендаций для</w:t>
            </w:r>
            <w:r w:rsidRPr="00F81EE1">
              <w:rPr>
                <w:rFonts w:ascii="Times New Roman" w:hAnsi="Times New Roman" w:cs="Times New Roman"/>
                <w:sz w:val="23"/>
                <w:szCs w:val="23"/>
              </w:rPr>
              <w:br/>
              <w:t>педагогов, учи-</w:t>
            </w:r>
            <w:r w:rsidRPr="00F81EE1">
              <w:rPr>
                <w:rFonts w:ascii="Times New Roman" w:hAnsi="Times New Roman" w:cs="Times New Roman"/>
                <w:sz w:val="23"/>
                <w:szCs w:val="23"/>
              </w:rPr>
              <w:br/>
              <w:t>теля, и родите-</w:t>
            </w:r>
            <w:r w:rsidRPr="00F81EE1">
              <w:rPr>
                <w:rFonts w:ascii="Times New Roman" w:hAnsi="Times New Roman" w:cs="Times New Roman"/>
                <w:sz w:val="23"/>
                <w:szCs w:val="23"/>
              </w:rPr>
              <w:br/>
              <w:t>лей по работе с</w:t>
            </w:r>
            <w:r w:rsidRPr="00F81EE1">
              <w:rPr>
                <w:rFonts w:ascii="Times New Roman" w:hAnsi="Times New Roman" w:cs="Times New Roman"/>
                <w:sz w:val="23"/>
                <w:szCs w:val="23"/>
              </w:rPr>
              <w:br/>
              <w:t>детьми с ОВЗ</w:t>
            </w:r>
            <w:r w:rsidR="00997706">
              <w:rPr>
                <w:rFonts w:ascii="Times New Roman" w:hAnsi="Times New Roman" w:cs="Times New Roman"/>
                <w:sz w:val="23"/>
                <w:szCs w:val="23"/>
              </w:rPr>
              <w:t>.</w:t>
            </w:r>
            <w:r w:rsidR="00997706">
              <w:rPr>
                <w:rFonts w:ascii="Times New Roman" w:hAnsi="Times New Roman" w:cs="Times New Roman"/>
                <w:sz w:val="23"/>
                <w:szCs w:val="23"/>
              </w:rPr>
              <w:br/>
              <w:t>Внедрение зд</w:t>
            </w:r>
            <w:proofErr w:type="gramStart"/>
            <w:r w:rsidR="00997706">
              <w:rPr>
                <w:rFonts w:ascii="Times New Roman" w:hAnsi="Times New Roman" w:cs="Times New Roman"/>
                <w:sz w:val="23"/>
                <w:szCs w:val="23"/>
              </w:rPr>
              <w:t>о-</w:t>
            </w:r>
            <w:proofErr w:type="gramEnd"/>
            <w:r w:rsidR="00997706">
              <w:rPr>
                <w:rFonts w:ascii="Times New Roman" w:hAnsi="Times New Roman" w:cs="Times New Roman"/>
                <w:sz w:val="23"/>
                <w:szCs w:val="23"/>
              </w:rPr>
              <w:br/>
              <w:t>ровьесберегаю</w:t>
            </w:r>
            <w:r w:rsidRPr="00F81EE1">
              <w:rPr>
                <w:rFonts w:ascii="Times New Roman" w:hAnsi="Times New Roman" w:cs="Times New Roman"/>
                <w:sz w:val="23"/>
                <w:szCs w:val="23"/>
              </w:rPr>
              <w:t>щих технологий</w:t>
            </w:r>
            <w:r w:rsidRPr="00F81EE1">
              <w:rPr>
                <w:rFonts w:ascii="Times New Roman" w:hAnsi="Times New Roman" w:cs="Times New Roman"/>
                <w:sz w:val="23"/>
                <w:szCs w:val="23"/>
              </w:rPr>
              <w:br/>
              <w:t>в о</w:t>
            </w:r>
            <w:r w:rsidR="00997706">
              <w:rPr>
                <w:rFonts w:ascii="Times New Roman" w:hAnsi="Times New Roman" w:cs="Times New Roman"/>
                <w:sz w:val="23"/>
                <w:szCs w:val="23"/>
              </w:rPr>
              <w:t>бразователь</w:t>
            </w:r>
            <w:r w:rsidRPr="00F81EE1">
              <w:rPr>
                <w:rFonts w:ascii="Times New Roman" w:hAnsi="Times New Roman" w:cs="Times New Roman"/>
                <w:sz w:val="23"/>
                <w:szCs w:val="23"/>
              </w:rPr>
              <w:t>ный процесс</w:t>
            </w:r>
            <w:r w:rsidRPr="00F81EE1">
              <w:rPr>
                <w:rFonts w:ascii="Times New Roman" w:hAnsi="Times New Roman" w:cs="Times New Roman"/>
                <w:sz w:val="23"/>
                <w:szCs w:val="23"/>
              </w:rPr>
              <w:br/>
              <w:t>Организация и</w:t>
            </w:r>
            <w:r w:rsidRPr="00F81EE1">
              <w:rPr>
                <w:rFonts w:ascii="Times New Roman" w:hAnsi="Times New Roman" w:cs="Times New Roman"/>
                <w:sz w:val="23"/>
                <w:szCs w:val="23"/>
              </w:rPr>
              <w:br/>
              <w:t>проведение ме-</w:t>
            </w:r>
            <w:r w:rsidRPr="00F81EE1">
              <w:rPr>
                <w:rFonts w:ascii="Times New Roman" w:hAnsi="Times New Roman" w:cs="Times New Roman"/>
                <w:sz w:val="23"/>
                <w:szCs w:val="23"/>
              </w:rPr>
              <w:br/>
              <w:t>роприятий,</w:t>
            </w:r>
            <w:r w:rsidRPr="00F81EE1">
              <w:rPr>
                <w:rFonts w:ascii="Times New Roman" w:hAnsi="Times New Roman" w:cs="Times New Roman"/>
                <w:sz w:val="23"/>
                <w:szCs w:val="23"/>
              </w:rPr>
              <w:br/>
              <w:t>направленных</w:t>
            </w:r>
            <w:r w:rsidRPr="00F81EE1">
              <w:rPr>
                <w:rFonts w:ascii="Times New Roman" w:hAnsi="Times New Roman" w:cs="Times New Roman"/>
                <w:sz w:val="23"/>
                <w:szCs w:val="23"/>
              </w:rPr>
              <w:br/>
            </w:r>
            <w:r w:rsidRPr="00F81EE1">
              <w:rPr>
                <w:rFonts w:ascii="Times New Roman" w:hAnsi="Times New Roman" w:cs="Times New Roman"/>
                <w:sz w:val="23"/>
                <w:szCs w:val="23"/>
              </w:rPr>
              <w:lastRenderedPageBreak/>
              <w:t>на сохранение,</w:t>
            </w:r>
            <w:r w:rsidRPr="00F81EE1">
              <w:rPr>
                <w:rFonts w:ascii="Times New Roman" w:hAnsi="Times New Roman" w:cs="Times New Roman"/>
                <w:sz w:val="23"/>
                <w:szCs w:val="23"/>
              </w:rPr>
              <w:br/>
              <w:t>профила</w:t>
            </w:r>
            <w:r w:rsidR="00997706">
              <w:rPr>
                <w:rFonts w:ascii="Times New Roman" w:hAnsi="Times New Roman" w:cs="Times New Roman"/>
                <w:sz w:val="23"/>
                <w:szCs w:val="23"/>
              </w:rPr>
              <w:t>ктику</w:t>
            </w:r>
            <w:r w:rsidR="00997706">
              <w:rPr>
                <w:rFonts w:ascii="Times New Roman" w:hAnsi="Times New Roman" w:cs="Times New Roman"/>
                <w:sz w:val="23"/>
                <w:szCs w:val="23"/>
              </w:rPr>
              <w:br/>
              <w:t>здоровья и фор-</w:t>
            </w:r>
            <w:r w:rsidR="00997706">
              <w:rPr>
                <w:rFonts w:ascii="Times New Roman" w:hAnsi="Times New Roman" w:cs="Times New Roman"/>
                <w:sz w:val="23"/>
                <w:szCs w:val="23"/>
              </w:rPr>
              <w:br/>
              <w:t>мирование навыков здорового и безопас</w:t>
            </w:r>
            <w:r w:rsidRPr="00F81EE1">
              <w:rPr>
                <w:rFonts w:ascii="Times New Roman" w:hAnsi="Times New Roman" w:cs="Times New Roman"/>
                <w:sz w:val="23"/>
                <w:szCs w:val="23"/>
              </w:rPr>
              <w:t>ного образа</w:t>
            </w:r>
            <w:r w:rsidRPr="00F81EE1">
              <w:rPr>
                <w:rFonts w:ascii="Times New Roman" w:hAnsi="Times New Roman" w:cs="Times New Roman"/>
                <w:sz w:val="23"/>
                <w:szCs w:val="23"/>
              </w:rPr>
              <w:br/>
              <w:t>жизни.</w:t>
            </w:r>
            <w:r w:rsidRPr="00F81EE1">
              <w:rPr>
                <w:rFonts w:ascii="Times New Roman" w:hAnsi="Times New Roman" w:cs="Times New Roman"/>
                <w:sz w:val="23"/>
                <w:szCs w:val="23"/>
              </w:rPr>
              <w:br/>
              <w:t>Реализация</w:t>
            </w:r>
            <w:r w:rsidRPr="00F81EE1">
              <w:rPr>
                <w:rFonts w:ascii="Times New Roman" w:hAnsi="Times New Roman" w:cs="Times New Roman"/>
                <w:sz w:val="23"/>
                <w:szCs w:val="23"/>
              </w:rPr>
              <w:br/>
              <w:t>профилактич</w:t>
            </w:r>
            <w:proofErr w:type="gramStart"/>
            <w:r w:rsidRPr="00F81EE1">
              <w:rPr>
                <w:rFonts w:ascii="Times New Roman" w:hAnsi="Times New Roman" w:cs="Times New Roman"/>
                <w:sz w:val="23"/>
                <w:szCs w:val="23"/>
              </w:rPr>
              <w:t>е-</w:t>
            </w:r>
            <w:proofErr w:type="gramEnd"/>
            <w:r w:rsidRPr="00F81EE1">
              <w:rPr>
                <w:rFonts w:ascii="Times New Roman" w:hAnsi="Times New Roman" w:cs="Times New Roman"/>
                <w:sz w:val="23"/>
                <w:szCs w:val="23"/>
              </w:rPr>
              <w:br/>
              <w:t>ских программ</w:t>
            </w:r>
          </w:p>
        </w:tc>
        <w:tc>
          <w:tcPr>
            <w:tcW w:w="727" w:type="pct"/>
            <w:shd w:val="clear" w:color="auto" w:fill="FFFFFF"/>
          </w:tcPr>
          <w:p w:rsidR="00F81EE1" w:rsidRPr="00CD696B" w:rsidRDefault="00F81EE1" w:rsidP="00D6368F">
            <w:pPr>
              <w:ind w:left="120"/>
              <w:rPr>
                <w:rFonts w:ascii="Times New Roman" w:eastAsia="Times New Roman" w:hAnsi="Times New Roman" w:cs="Times New Roman"/>
              </w:rPr>
            </w:pPr>
            <w:r w:rsidRPr="00CD696B">
              <w:rPr>
                <w:rFonts w:ascii="Times New Roman" w:eastAsia="Times New Roman" w:hAnsi="Times New Roman" w:cs="Times New Roman"/>
                <w:sz w:val="23"/>
                <w:szCs w:val="23"/>
              </w:rPr>
              <w:lastRenderedPageBreak/>
              <w:t>В течение</w:t>
            </w:r>
          </w:p>
          <w:p w:rsidR="00F81EE1" w:rsidRPr="00CD696B" w:rsidRDefault="00F81EE1" w:rsidP="00D6368F">
            <w:pPr>
              <w:ind w:left="120"/>
              <w:rPr>
                <w:rFonts w:ascii="Times New Roman" w:eastAsia="Times New Roman" w:hAnsi="Times New Roman" w:cs="Times New Roman"/>
                <w:sz w:val="10"/>
                <w:szCs w:val="10"/>
              </w:rPr>
            </w:pPr>
            <w:r w:rsidRPr="00CD696B">
              <w:rPr>
                <w:rFonts w:ascii="Times New Roman" w:eastAsia="Times New Roman" w:hAnsi="Times New Roman" w:cs="Times New Roman"/>
                <w:sz w:val="23"/>
                <w:szCs w:val="23"/>
              </w:rPr>
              <w:t>года</w:t>
            </w:r>
          </w:p>
        </w:tc>
        <w:tc>
          <w:tcPr>
            <w:tcW w:w="892" w:type="pct"/>
            <w:shd w:val="clear" w:color="auto" w:fill="FFFFFF"/>
          </w:tcPr>
          <w:p w:rsidR="00F81EE1" w:rsidRPr="00CD696B" w:rsidRDefault="00F81EE1"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Педагог-</w:t>
            </w:r>
          </w:p>
          <w:p w:rsidR="00F81EE1" w:rsidRPr="00CD696B" w:rsidRDefault="00F81EE1"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психолог,</w:t>
            </w:r>
          </w:p>
          <w:p w:rsidR="00F81EE1" w:rsidRPr="00CD696B" w:rsidRDefault="00F81EE1" w:rsidP="00D6368F">
            <w:pPr>
              <w:jc w:val="both"/>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логопед (от</w:t>
            </w:r>
            <w:proofErr w:type="gramEnd"/>
          </w:p>
          <w:p w:rsidR="00F81EE1" w:rsidRPr="00CD696B" w:rsidRDefault="00F81EE1" w:rsidP="00D6368F">
            <w:pPr>
              <w:jc w:val="both"/>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ЦДТ)</w:t>
            </w:r>
            <w:proofErr w:type="gramEnd"/>
          </w:p>
          <w:p w:rsidR="00F81EE1" w:rsidRDefault="00F81EE1" w:rsidP="00D6368F">
            <w:pPr>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Учитель</w:t>
            </w:r>
          </w:p>
          <w:p w:rsidR="00F81EE1" w:rsidRPr="00CD696B" w:rsidRDefault="00F81EE1" w:rsidP="00F81EE1">
            <w:pPr>
              <w:jc w:val="both"/>
              <w:rPr>
                <w:rFonts w:ascii="Times New Roman" w:eastAsia="Times New Roman" w:hAnsi="Times New Roman" w:cs="Times New Roman"/>
              </w:rPr>
            </w:pPr>
            <w:r>
              <w:rPr>
                <w:rFonts w:ascii="Times New Roman" w:eastAsia="Times New Roman" w:hAnsi="Times New Roman" w:cs="Times New Roman"/>
                <w:sz w:val="23"/>
                <w:szCs w:val="23"/>
              </w:rPr>
              <w:t>Зам. директора по УВР</w:t>
            </w:r>
          </w:p>
        </w:tc>
      </w:tr>
    </w:tbl>
    <w:p w:rsidR="004E779B" w:rsidRDefault="004E779B">
      <w:pPr>
        <w:rPr>
          <w:rFonts w:ascii="Times New Roman" w:hAnsi="Times New Roman" w:cs="Times New Roman"/>
          <w:sz w:val="22"/>
          <w:szCs w:val="22"/>
        </w:rPr>
      </w:pPr>
    </w:p>
    <w:p w:rsidR="00F81EE1" w:rsidRPr="00CD696B" w:rsidRDefault="00F81EE1" w:rsidP="00F81EE1">
      <w:pPr>
        <w:spacing w:line="274" w:lineRule="exact"/>
        <w:ind w:firstLine="720"/>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КОНСУЛЬТАТИВНОЕ НАПРАВЛЕНИЕ</w:t>
      </w:r>
    </w:p>
    <w:p w:rsidR="00F81EE1" w:rsidRPr="00CD696B" w:rsidRDefault="00F81EE1" w:rsidP="00F81EE1">
      <w:pPr>
        <w:spacing w:line="274" w:lineRule="exact"/>
        <w:ind w:firstLine="720"/>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Цель:</w:t>
      </w:r>
      <w:r w:rsidRPr="00CD696B">
        <w:rPr>
          <w:rFonts w:ascii="Times New Roman" w:eastAsia="Times New Roman" w:hAnsi="Times New Roman" w:cs="Times New Roman"/>
          <w:sz w:val="23"/>
          <w:szCs w:val="23"/>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5000" w:type="pct"/>
        <w:tblCellMar>
          <w:left w:w="0" w:type="dxa"/>
          <w:right w:w="0" w:type="dxa"/>
        </w:tblCellMar>
        <w:tblLook w:val="0000"/>
      </w:tblPr>
      <w:tblGrid>
        <w:gridCol w:w="2217"/>
        <w:gridCol w:w="2192"/>
        <w:gridCol w:w="2016"/>
        <w:gridCol w:w="1444"/>
        <w:gridCol w:w="1769"/>
      </w:tblGrid>
      <w:tr w:rsidR="00F81EE1" w:rsidRPr="00CD696B" w:rsidTr="00F81EE1">
        <w:trPr>
          <w:trHeight w:val="1406"/>
        </w:trPr>
        <w:tc>
          <w:tcPr>
            <w:tcW w:w="115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b/>
                <w:bCs/>
                <w:sz w:val="23"/>
                <w:szCs w:val="23"/>
              </w:rPr>
              <w:t>Задачи (направ</w:t>
            </w:r>
            <w:r w:rsidRPr="00CD696B">
              <w:rPr>
                <w:rFonts w:ascii="Times New Roman" w:eastAsia="Times New Roman" w:hAnsi="Times New Roman" w:cs="Times New Roman"/>
                <w:b/>
                <w:bCs/>
                <w:sz w:val="23"/>
                <w:szCs w:val="23"/>
              </w:rPr>
              <w:softHyphen/>
              <w:t>ления) деятель</w:t>
            </w:r>
            <w:r w:rsidRPr="00CD696B">
              <w:rPr>
                <w:rFonts w:ascii="Times New Roman" w:eastAsia="Times New Roman" w:hAnsi="Times New Roman" w:cs="Times New Roman"/>
                <w:b/>
                <w:bCs/>
                <w:sz w:val="23"/>
                <w:szCs w:val="23"/>
              </w:rPr>
              <w:softHyphen/>
              <w:t>ности</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83" w:lineRule="exact"/>
              <w:ind w:left="140"/>
              <w:rPr>
                <w:rFonts w:ascii="Times New Roman" w:eastAsia="Times New Roman" w:hAnsi="Times New Roman" w:cs="Times New Roman"/>
              </w:rPr>
            </w:pPr>
            <w:r w:rsidRPr="00CD696B">
              <w:rPr>
                <w:rFonts w:ascii="Times New Roman" w:eastAsia="Times New Roman" w:hAnsi="Times New Roman" w:cs="Times New Roman"/>
                <w:b/>
                <w:bCs/>
                <w:sz w:val="23"/>
                <w:szCs w:val="23"/>
              </w:rPr>
              <w:t>Планируемые результаты</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Виды и формы</w:t>
            </w:r>
          </w:p>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деятельности,</w:t>
            </w:r>
          </w:p>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мероприятия</w:t>
            </w: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Сроки (перио</w:t>
            </w:r>
            <w:r w:rsidRPr="00CD696B">
              <w:rPr>
                <w:rFonts w:ascii="Times New Roman" w:eastAsia="Times New Roman" w:hAnsi="Times New Roman" w:cs="Times New Roman"/>
                <w:b/>
                <w:bCs/>
                <w:sz w:val="23"/>
                <w:szCs w:val="23"/>
              </w:rPr>
              <w:softHyphen/>
              <w:t>дичность в течение года)</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8" w:lineRule="exact"/>
              <w:ind w:left="120"/>
              <w:rPr>
                <w:rFonts w:ascii="Times New Roman" w:eastAsia="Times New Roman" w:hAnsi="Times New Roman" w:cs="Times New Roman"/>
              </w:rPr>
            </w:pPr>
            <w:r w:rsidRPr="00CD696B">
              <w:rPr>
                <w:rFonts w:ascii="Times New Roman" w:eastAsia="Times New Roman" w:hAnsi="Times New Roman" w:cs="Times New Roman"/>
                <w:b/>
                <w:bCs/>
                <w:sz w:val="23"/>
                <w:szCs w:val="23"/>
              </w:rPr>
              <w:t>Ответствен</w:t>
            </w:r>
            <w:r w:rsidRPr="00CD696B">
              <w:rPr>
                <w:rFonts w:ascii="Times New Roman" w:eastAsia="Times New Roman" w:hAnsi="Times New Roman" w:cs="Times New Roman"/>
                <w:b/>
                <w:bCs/>
                <w:sz w:val="23"/>
                <w:szCs w:val="23"/>
              </w:rPr>
              <w:softHyphen/>
              <w:t>ные</w:t>
            </w:r>
          </w:p>
        </w:tc>
      </w:tr>
      <w:tr w:rsidR="00F81EE1" w:rsidRPr="00CD696B" w:rsidTr="00F81EE1">
        <w:trPr>
          <w:trHeight w:val="1128"/>
        </w:trPr>
        <w:tc>
          <w:tcPr>
            <w:tcW w:w="115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83"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Консультирование педагогов</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1. Рекомендации, приёмы, упраж</w:t>
            </w:r>
            <w:r w:rsidRPr="00CD696B">
              <w:rPr>
                <w:rFonts w:ascii="Times New Roman" w:eastAsia="Times New Roman" w:hAnsi="Times New Roman" w:cs="Times New Roman"/>
                <w:sz w:val="23"/>
                <w:szCs w:val="23"/>
              </w:rPr>
              <w:softHyphen/>
              <w:t>нения и др. мате</w:t>
            </w:r>
            <w:r w:rsidRPr="00CD696B">
              <w:rPr>
                <w:rFonts w:ascii="Times New Roman" w:eastAsia="Times New Roman" w:hAnsi="Times New Roman" w:cs="Times New Roman"/>
                <w:sz w:val="23"/>
                <w:szCs w:val="23"/>
              </w:rPr>
              <w:softHyphen/>
              <w:t>риалы.</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Индивидуаль</w:t>
            </w:r>
            <w:r w:rsidRPr="00CD696B">
              <w:rPr>
                <w:rFonts w:ascii="Times New Roman" w:eastAsia="Times New Roman" w:hAnsi="Times New Roman" w:cs="Times New Roman"/>
                <w:sz w:val="23"/>
                <w:szCs w:val="23"/>
              </w:rPr>
              <w:softHyphen/>
              <w:t>ные, групповые, тематические консультации</w:t>
            </w: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По отдель</w:t>
            </w:r>
            <w:r w:rsidRPr="00CD696B">
              <w:rPr>
                <w:rFonts w:ascii="Times New Roman" w:eastAsia="Times New Roman" w:hAnsi="Times New Roman" w:cs="Times New Roman"/>
                <w:sz w:val="23"/>
                <w:szCs w:val="23"/>
              </w:rPr>
              <w:softHyphen/>
              <w:t>ному пла</w:t>
            </w:r>
            <w:r w:rsidRPr="00CD696B">
              <w:rPr>
                <w:rFonts w:ascii="Times New Roman" w:eastAsia="Times New Roman" w:hAnsi="Times New Roman" w:cs="Times New Roman"/>
                <w:sz w:val="23"/>
                <w:szCs w:val="23"/>
              </w:rPr>
              <w:softHyphen/>
              <w:t>ну-графику</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Специалисты ПМПк Учитель Педагог -</w:t>
            </w:r>
          </w:p>
        </w:tc>
      </w:tr>
      <w:tr w:rsidR="00F81EE1" w:rsidRPr="00CD696B" w:rsidTr="00997706">
        <w:trPr>
          <w:trHeight w:val="1508"/>
        </w:trPr>
        <w:tc>
          <w:tcPr>
            <w:tcW w:w="115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rPr>
                <w:rFonts w:ascii="Times New Roman" w:eastAsia="Times New Roman" w:hAnsi="Times New Roman" w:cs="Times New Roman"/>
                <w:sz w:val="10"/>
                <w:szCs w:val="10"/>
              </w:rPr>
            </w:pP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2. Разработка плана консульта</w:t>
            </w:r>
            <w:r w:rsidRPr="00CD696B">
              <w:rPr>
                <w:rFonts w:ascii="Times New Roman" w:eastAsia="Times New Roman" w:hAnsi="Times New Roman" w:cs="Times New Roman"/>
                <w:sz w:val="23"/>
                <w:szCs w:val="23"/>
              </w:rPr>
              <w:softHyphen/>
              <w:t>тивной работы с ребенком, роди</w:t>
            </w:r>
            <w:r w:rsidRPr="00CD696B">
              <w:rPr>
                <w:rFonts w:ascii="Times New Roman" w:eastAsia="Times New Roman" w:hAnsi="Times New Roman" w:cs="Times New Roman"/>
                <w:sz w:val="23"/>
                <w:szCs w:val="23"/>
              </w:rPr>
              <w:softHyphen/>
              <w:t>телями, классом, работниками школы</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rPr>
                <w:rFonts w:ascii="Times New Roman" w:eastAsia="Times New Roman" w:hAnsi="Times New Roman" w:cs="Times New Roman"/>
                <w:sz w:val="10"/>
                <w:szCs w:val="10"/>
              </w:rPr>
            </w:pP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rPr>
                <w:rFonts w:ascii="Times New Roman" w:eastAsia="Times New Roman" w:hAnsi="Times New Roman" w:cs="Times New Roman"/>
                <w:sz w:val="10"/>
                <w:szCs w:val="10"/>
              </w:rPr>
            </w:pP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after="60"/>
              <w:ind w:left="12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психолог (от</w:t>
            </w:r>
            <w:proofErr w:type="gramEnd"/>
          </w:p>
          <w:p w:rsidR="00F81EE1" w:rsidRPr="00CD696B" w:rsidRDefault="00F81EE1" w:rsidP="00D6368F">
            <w:pPr>
              <w:spacing w:before="60"/>
              <w:ind w:left="120"/>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ЦДТ)</w:t>
            </w:r>
            <w:proofErr w:type="gramEnd"/>
          </w:p>
        </w:tc>
      </w:tr>
      <w:tr w:rsidR="00F81EE1" w:rsidRPr="00CD696B" w:rsidTr="00F81EE1">
        <w:trPr>
          <w:trHeight w:val="2222"/>
        </w:trPr>
        <w:tc>
          <w:tcPr>
            <w:tcW w:w="115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Консультирование </w:t>
            </w:r>
            <w:proofErr w:type="gramStart"/>
            <w:r w:rsidRPr="00CD696B">
              <w:rPr>
                <w:rFonts w:ascii="Times New Roman" w:eastAsia="Times New Roman" w:hAnsi="Times New Roman" w:cs="Times New Roman"/>
                <w:sz w:val="23"/>
                <w:szCs w:val="23"/>
              </w:rPr>
              <w:t>обучающихся</w:t>
            </w:r>
            <w:proofErr w:type="gramEnd"/>
            <w:r w:rsidRPr="00CD696B">
              <w:rPr>
                <w:rFonts w:ascii="Times New Roman" w:eastAsia="Times New Roman" w:hAnsi="Times New Roman" w:cs="Times New Roman"/>
                <w:sz w:val="23"/>
                <w:szCs w:val="23"/>
              </w:rPr>
              <w:t xml:space="preserve"> по выявленных про</w:t>
            </w:r>
            <w:r w:rsidRPr="00CD696B">
              <w:rPr>
                <w:rFonts w:ascii="Times New Roman" w:eastAsia="Times New Roman" w:hAnsi="Times New Roman" w:cs="Times New Roman"/>
                <w:sz w:val="23"/>
                <w:szCs w:val="23"/>
              </w:rPr>
              <w:softHyphen/>
              <w:t>блемам, оказание превентивной по</w:t>
            </w:r>
            <w:r w:rsidRPr="00CD696B">
              <w:rPr>
                <w:rFonts w:ascii="Times New Roman" w:eastAsia="Times New Roman" w:hAnsi="Times New Roman" w:cs="Times New Roman"/>
                <w:sz w:val="23"/>
                <w:szCs w:val="23"/>
              </w:rPr>
              <w:softHyphen/>
              <w:t>мощи</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numPr>
                <w:ilvl w:val="0"/>
                <w:numId w:val="1"/>
              </w:numPr>
              <w:tabs>
                <w:tab w:val="left" w:pos="461"/>
              </w:tabs>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Рекомендации, приёмы, упраж</w:t>
            </w:r>
            <w:r w:rsidRPr="00CD696B">
              <w:rPr>
                <w:rFonts w:ascii="Times New Roman" w:eastAsia="Times New Roman" w:hAnsi="Times New Roman" w:cs="Times New Roman"/>
                <w:sz w:val="23"/>
                <w:szCs w:val="23"/>
              </w:rPr>
              <w:softHyphen/>
              <w:t>нения и др. мате</w:t>
            </w:r>
            <w:r w:rsidRPr="00CD696B">
              <w:rPr>
                <w:rFonts w:ascii="Times New Roman" w:eastAsia="Times New Roman" w:hAnsi="Times New Roman" w:cs="Times New Roman"/>
                <w:sz w:val="23"/>
                <w:szCs w:val="23"/>
              </w:rPr>
              <w:softHyphen/>
              <w:t>риалы.</w:t>
            </w:r>
          </w:p>
          <w:p w:rsidR="00F81EE1" w:rsidRPr="00CD696B" w:rsidRDefault="00F81EE1" w:rsidP="00D6368F">
            <w:pPr>
              <w:numPr>
                <w:ilvl w:val="0"/>
                <w:numId w:val="1"/>
              </w:numPr>
              <w:tabs>
                <w:tab w:val="left" w:pos="874"/>
              </w:tabs>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Разработка плана консульта</w:t>
            </w:r>
            <w:r w:rsidRPr="00CD696B">
              <w:rPr>
                <w:rFonts w:ascii="Times New Roman" w:eastAsia="Times New Roman" w:hAnsi="Times New Roman" w:cs="Times New Roman"/>
                <w:sz w:val="23"/>
                <w:szCs w:val="23"/>
              </w:rPr>
              <w:softHyphen/>
              <w:t>тивной работы с ребенком</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Индивидуаль</w:t>
            </w:r>
            <w:r w:rsidRPr="00CD696B">
              <w:rPr>
                <w:rFonts w:ascii="Times New Roman" w:eastAsia="Times New Roman" w:hAnsi="Times New Roman" w:cs="Times New Roman"/>
                <w:sz w:val="23"/>
                <w:szCs w:val="23"/>
              </w:rPr>
              <w:softHyphen/>
              <w:t>ные, групповые, тематические консультации</w:t>
            </w: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По отдель</w:t>
            </w:r>
            <w:r w:rsidRPr="00CD696B">
              <w:rPr>
                <w:rFonts w:ascii="Times New Roman" w:eastAsia="Times New Roman" w:hAnsi="Times New Roman" w:cs="Times New Roman"/>
                <w:sz w:val="23"/>
                <w:szCs w:val="23"/>
              </w:rPr>
              <w:softHyphen/>
              <w:t>ному пла</w:t>
            </w:r>
            <w:r w:rsidRPr="00CD696B">
              <w:rPr>
                <w:rFonts w:ascii="Times New Roman" w:eastAsia="Times New Roman" w:hAnsi="Times New Roman" w:cs="Times New Roman"/>
                <w:sz w:val="23"/>
                <w:szCs w:val="23"/>
              </w:rPr>
              <w:softHyphen/>
              <w:t>ну-графику</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Специалисты</w:t>
            </w:r>
          </w:p>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ПМПк</w:t>
            </w:r>
          </w:p>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Учитель</w:t>
            </w:r>
          </w:p>
        </w:tc>
      </w:tr>
      <w:tr w:rsidR="00F81EE1" w:rsidRPr="00CD696B" w:rsidTr="00997706">
        <w:trPr>
          <w:trHeight w:val="1874"/>
        </w:trPr>
        <w:tc>
          <w:tcPr>
            <w:tcW w:w="115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Консультирование родителей</w:t>
            </w:r>
          </w:p>
        </w:tc>
        <w:tc>
          <w:tcPr>
            <w:tcW w:w="1125"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numPr>
                <w:ilvl w:val="0"/>
                <w:numId w:val="2"/>
              </w:numPr>
              <w:tabs>
                <w:tab w:val="left" w:pos="461"/>
              </w:tabs>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Рекомендации, приёмы, упраж</w:t>
            </w:r>
            <w:r w:rsidRPr="00CD696B">
              <w:rPr>
                <w:rFonts w:ascii="Times New Roman" w:eastAsia="Times New Roman" w:hAnsi="Times New Roman" w:cs="Times New Roman"/>
                <w:sz w:val="23"/>
                <w:szCs w:val="23"/>
              </w:rPr>
              <w:softHyphen/>
              <w:t>нения и др. мате</w:t>
            </w:r>
            <w:r w:rsidRPr="00CD696B">
              <w:rPr>
                <w:rFonts w:ascii="Times New Roman" w:eastAsia="Times New Roman" w:hAnsi="Times New Roman" w:cs="Times New Roman"/>
                <w:sz w:val="23"/>
                <w:szCs w:val="23"/>
              </w:rPr>
              <w:softHyphen/>
              <w:t>риалы.</w:t>
            </w:r>
          </w:p>
          <w:p w:rsidR="00F81EE1" w:rsidRPr="00CD696B" w:rsidRDefault="00F81EE1" w:rsidP="00D6368F">
            <w:pPr>
              <w:numPr>
                <w:ilvl w:val="0"/>
                <w:numId w:val="2"/>
              </w:numPr>
              <w:tabs>
                <w:tab w:val="left" w:pos="874"/>
              </w:tabs>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Разработка плана консульта</w:t>
            </w:r>
            <w:r w:rsidRPr="00CD696B">
              <w:rPr>
                <w:rFonts w:ascii="Times New Roman" w:eastAsia="Times New Roman" w:hAnsi="Times New Roman" w:cs="Times New Roman"/>
                <w:sz w:val="23"/>
                <w:szCs w:val="23"/>
              </w:rPr>
              <w:softHyphen/>
              <w:t>тивной работы с родителями</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Индивидуаль</w:t>
            </w:r>
            <w:r w:rsidRPr="00CD696B">
              <w:rPr>
                <w:rFonts w:ascii="Times New Roman" w:eastAsia="Times New Roman" w:hAnsi="Times New Roman" w:cs="Times New Roman"/>
                <w:sz w:val="23"/>
                <w:szCs w:val="23"/>
              </w:rPr>
              <w:softHyphen/>
              <w:t>ные, групповые, тематические консультации</w:t>
            </w:r>
          </w:p>
        </w:tc>
        <w:tc>
          <w:tcPr>
            <w:tcW w:w="75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По отдель</w:t>
            </w:r>
            <w:r w:rsidRPr="00CD696B">
              <w:rPr>
                <w:rFonts w:ascii="Times New Roman" w:eastAsia="Times New Roman" w:hAnsi="Times New Roman" w:cs="Times New Roman"/>
                <w:sz w:val="23"/>
                <w:szCs w:val="23"/>
              </w:rPr>
              <w:softHyphen/>
              <w:t>ному пла</w:t>
            </w:r>
            <w:r w:rsidRPr="00CD696B">
              <w:rPr>
                <w:rFonts w:ascii="Times New Roman" w:eastAsia="Times New Roman" w:hAnsi="Times New Roman" w:cs="Times New Roman"/>
                <w:sz w:val="23"/>
                <w:szCs w:val="23"/>
              </w:rPr>
              <w:softHyphen/>
              <w:t>ну-графику</w:t>
            </w:r>
          </w:p>
        </w:tc>
        <w:tc>
          <w:tcPr>
            <w:tcW w:w="92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Специалисты</w:t>
            </w:r>
          </w:p>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ПМПк</w:t>
            </w:r>
          </w:p>
          <w:p w:rsidR="00F81EE1" w:rsidRPr="00CD696B" w:rsidRDefault="00F81EE1" w:rsidP="00D6368F">
            <w:pPr>
              <w:spacing w:line="274" w:lineRule="exact"/>
              <w:ind w:left="120"/>
              <w:rPr>
                <w:rFonts w:ascii="Times New Roman" w:eastAsia="Times New Roman" w:hAnsi="Times New Roman" w:cs="Times New Roman"/>
              </w:rPr>
            </w:pPr>
            <w:r w:rsidRPr="00CD696B">
              <w:rPr>
                <w:rFonts w:ascii="Times New Roman" w:eastAsia="Times New Roman" w:hAnsi="Times New Roman" w:cs="Times New Roman"/>
                <w:sz w:val="23"/>
                <w:szCs w:val="23"/>
              </w:rPr>
              <w:t>Учитель</w:t>
            </w:r>
          </w:p>
        </w:tc>
      </w:tr>
    </w:tbl>
    <w:p w:rsidR="00865924" w:rsidRDefault="00865924" w:rsidP="00F81EE1">
      <w:pPr>
        <w:spacing w:line="274" w:lineRule="exact"/>
        <w:ind w:firstLine="720"/>
        <w:rPr>
          <w:rFonts w:ascii="Times New Roman" w:eastAsia="Times New Roman" w:hAnsi="Times New Roman" w:cs="Times New Roman"/>
          <w:b/>
          <w:bCs/>
          <w:sz w:val="23"/>
          <w:szCs w:val="23"/>
        </w:rPr>
      </w:pPr>
    </w:p>
    <w:p w:rsidR="00997706" w:rsidRDefault="00F81EE1" w:rsidP="00F81EE1">
      <w:pPr>
        <w:spacing w:line="274" w:lineRule="exact"/>
        <w:ind w:firstLine="720"/>
        <w:rPr>
          <w:rFonts w:ascii="Times New Roman" w:eastAsia="Times New Roman" w:hAnsi="Times New Roman" w:cs="Times New Roman"/>
          <w:b/>
          <w:bCs/>
          <w:sz w:val="23"/>
          <w:szCs w:val="23"/>
        </w:rPr>
      </w:pPr>
      <w:r w:rsidRPr="00CD696B">
        <w:rPr>
          <w:rFonts w:ascii="Times New Roman" w:eastAsia="Times New Roman" w:hAnsi="Times New Roman" w:cs="Times New Roman"/>
          <w:b/>
          <w:bCs/>
          <w:sz w:val="23"/>
          <w:szCs w:val="23"/>
        </w:rPr>
        <w:t>ИНФОРМАЦИОННО</w:t>
      </w:r>
      <w:r w:rsidR="00997706">
        <w:rPr>
          <w:rFonts w:ascii="Times New Roman" w:eastAsia="Times New Roman" w:hAnsi="Times New Roman" w:cs="Times New Roman"/>
          <w:b/>
          <w:bCs/>
          <w:sz w:val="23"/>
          <w:szCs w:val="23"/>
        </w:rPr>
        <w:t xml:space="preserve"> - ПРОСВЕТИТЕЛЬСКОЕ НАПРАВЛЕНИЕ</w:t>
      </w:r>
    </w:p>
    <w:p w:rsidR="00F81EE1" w:rsidRPr="00CD696B" w:rsidRDefault="00F81EE1" w:rsidP="00F81EE1">
      <w:pPr>
        <w:spacing w:line="274" w:lineRule="exact"/>
        <w:ind w:firstLine="720"/>
        <w:rPr>
          <w:rFonts w:ascii="Times New Roman" w:eastAsia="Times New Roman" w:hAnsi="Times New Roman" w:cs="Times New Roman"/>
        </w:rPr>
      </w:pPr>
      <w:r w:rsidRPr="00CD696B">
        <w:rPr>
          <w:rFonts w:ascii="Times New Roman" w:eastAsia="Times New Roman" w:hAnsi="Times New Roman" w:cs="Times New Roman"/>
          <w:b/>
          <w:bCs/>
          <w:sz w:val="23"/>
          <w:szCs w:val="23"/>
        </w:rPr>
        <w:t>Цель:</w:t>
      </w:r>
      <w:r w:rsidRPr="00CD696B">
        <w:rPr>
          <w:rFonts w:ascii="Times New Roman" w:eastAsia="Times New Roman" w:hAnsi="Times New Roman" w:cs="Times New Roman"/>
          <w:sz w:val="23"/>
          <w:szCs w:val="23"/>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5000" w:type="pct"/>
        <w:tblCellMar>
          <w:left w:w="0" w:type="dxa"/>
          <w:right w:w="0" w:type="dxa"/>
        </w:tblCellMar>
        <w:tblLook w:val="0000"/>
      </w:tblPr>
      <w:tblGrid>
        <w:gridCol w:w="2157"/>
        <w:gridCol w:w="2240"/>
        <w:gridCol w:w="1856"/>
        <w:gridCol w:w="1430"/>
        <w:gridCol w:w="1955"/>
      </w:tblGrid>
      <w:tr w:rsidR="00F81EE1" w:rsidRPr="00CD696B" w:rsidTr="00F81EE1">
        <w:trPr>
          <w:trHeight w:val="1387"/>
        </w:trPr>
        <w:tc>
          <w:tcPr>
            <w:tcW w:w="111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lastRenderedPageBreak/>
              <w:t>Задачи (направ</w:t>
            </w:r>
            <w:r w:rsidRPr="00CD696B">
              <w:rPr>
                <w:rFonts w:ascii="Times New Roman" w:eastAsia="Times New Roman" w:hAnsi="Times New Roman" w:cs="Times New Roman"/>
                <w:b/>
                <w:bCs/>
                <w:sz w:val="23"/>
                <w:szCs w:val="23"/>
              </w:rPr>
              <w:softHyphen/>
              <w:t>ления) деятель</w:t>
            </w:r>
            <w:r w:rsidRPr="00CD696B">
              <w:rPr>
                <w:rFonts w:ascii="Times New Roman" w:eastAsia="Times New Roman" w:hAnsi="Times New Roman" w:cs="Times New Roman"/>
                <w:b/>
                <w:bCs/>
                <w:sz w:val="23"/>
                <w:szCs w:val="23"/>
              </w:rPr>
              <w:softHyphen/>
              <w:t>ности</w:t>
            </w:r>
          </w:p>
        </w:tc>
        <w:tc>
          <w:tcPr>
            <w:tcW w:w="116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Планируемые ре</w:t>
            </w:r>
            <w:r w:rsidRPr="00CD696B">
              <w:rPr>
                <w:rFonts w:ascii="Times New Roman" w:eastAsia="Times New Roman" w:hAnsi="Times New Roman" w:cs="Times New Roman"/>
                <w:b/>
                <w:bCs/>
                <w:sz w:val="23"/>
                <w:szCs w:val="23"/>
              </w:rPr>
              <w:softHyphen/>
              <w:t>зультаты</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Виды и фор</w:t>
            </w:r>
            <w:r w:rsidRPr="00CD696B">
              <w:rPr>
                <w:rFonts w:ascii="Times New Roman" w:eastAsia="Times New Roman" w:hAnsi="Times New Roman" w:cs="Times New Roman"/>
                <w:b/>
                <w:bCs/>
                <w:sz w:val="23"/>
                <w:szCs w:val="23"/>
              </w:rPr>
              <w:softHyphen/>
              <w:t>мы деятель</w:t>
            </w:r>
            <w:r w:rsidRPr="00CD696B">
              <w:rPr>
                <w:rFonts w:ascii="Times New Roman" w:eastAsia="Times New Roman" w:hAnsi="Times New Roman" w:cs="Times New Roman"/>
                <w:b/>
                <w:bCs/>
                <w:sz w:val="23"/>
                <w:szCs w:val="23"/>
              </w:rPr>
              <w:softHyphen/>
              <w:t>ности, меро</w:t>
            </w:r>
            <w:r w:rsidRPr="00CD696B">
              <w:rPr>
                <w:rFonts w:ascii="Times New Roman" w:eastAsia="Times New Roman" w:hAnsi="Times New Roman" w:cs="Times New Roman"/>
                <w:b/>
                <w:bCs/>
                <w:sz w:val="23"/>
                <w:szCs w:val="23"/>
              </w:rPr>
              <w:softHyphen/>
              <w:t>приятия</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Сроки (перио</w:t>
            </w:r>
            <w:r w:rsidRPr="00CD696B">
              <w:rPr>
                <w:rFonts w:ascii="Times New Roman" w:eastAsia="Times New Roman" w:hAnsi="Times New Roman" w:cs="Times New Roman"/>
                <w:b/>
                <w:bCs/>
                <w:sz w:val="23"/>
                <w:szCs w:val="23"/>
              </w:rPr>
              <w:softHyphen/>
              <w:t>дичность в течение года)</w:t>
            </w: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8" w:lineRule="exact"/>
              <w:jc w:val="center"/>
              <w:rPr>
                <w:rFonts w:ascii="Times New Roman" w:eastAsia="Times New Roman" w:hAnsi="Times New Roman" w:cs="Times New Roman"/>
              </w:rPr>
            </w:pPr>
            <w:r w:rsidRPr="00CD696B">
              <w:rPr>
                <w:rFonts w:ascii="Times New Roman" w:eastAsia="Times New Roman" w:hAnsi="Times New Roman" w:cs="Times New Roman"/>
                <w:b/>
                <w:bCs/>
                <w:sz w:val="23"/>
                <w:szCs w:val="23"/>
              </w:rPr>
              <w:t>Ответствен</w:t>
            </w:r>
            <w:r w:rsidRPr="00CD696B">
              <w:rPr>
                <w:rFonts w:ascii="Times New Roman" w:eastAsia="Times New Roman" w:hAnsi="Times New Roman" w:cs="Times New Roman"/>
                <w:b/>
                <w:bCs/>
                <w:sz w:val="23"/>
                <w:szCs w:val="23"/>
              </w:rPr>
              <w:softHyphen/>
              <w:t>ные</w:t>
            </w:r>
          </w:p>
        </w:tc>
      </w:tr>
      <w:tr w:rsidR="00F81EE1" w:rsidRPr="00CD696B" w:rsidTr="00997706">
        <w:trPr>
          <w:trHeight w:val="1713"/>
        </w:trPr>
        <w:tc>
          <w:tcPr>
            <w:tcW w:w="111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Информирование родителей (за</w:t>
            </w:r>
            <w:r w:rsidRPr="00CD696B">
              <w:rPr>
                <w:rFonts w:ascii="Times New Roman" w:eastAsia="Times New Roman" w:hAnsi="Times New Roman" w:cs="Times New Roman"/>
                <w:sz w:val="23"/>
                <w:szCs w:val="23"/>
              </w:rPr>
              <w:softHyphen/>
              <w:t>конных предста</w:t>
            </w:r>
            <w:r w:rsidRPr="00CD696B">
              <w:rPr>
                <w:rFonts w:ascii="Times New Roman" w:eastAsia="Times New Roman" w:hAnsi="Times New Roman" w:cs="Times New Roman"/>
                <w:sz w:val="23"/>
                <w:szCs w:val="23"/>
              </w:rPr>
              <w:softHyphen/>
              <w:t>вителей) по ме</w:t>
            </w:r>
            <w:r w:rsidRPr="00CD696B">
              <w:rPr>
                <w:rFonts w:ascii="Times New Roman" w:eastAsia="Times New Roman" w:hAnsi="Times New Roman" w:cs="Times New Roman"/>
                <w:sz w:val="23"/>
                <w:szCs w:val="23"/>
              </w:rPr>
              <w:softHyphen/>
              <w:t>дицинским, соци</w:t>
            </w:r>
            <w:r w:rsidRPr="00CD696B">
              <w:rPr>
                <w:rFonts w:ascii="Times New Roman" w:eastAsia="Times New Roman" w:hAnsi="Times New Roman" w:cs="Times New Roman"/>
                <w:sz w:val="23"/>
                <w:szCs w:val="23"/>
              </w:rPr>
              <w:softHyphen/>
              <w:t>альным, право</w:t>
            </w:r>
            <w:r w:rsidRPr="00CD696B">
              <w:rPr>
                <w:rFonts w:ascii="Times New Roman" w:eastAsia="Times New Roman" w:hAnsi="Times New Roman" w:cs="Times New Roman"/>
                <w:sz w:val="23"/>
                <w:szCs w:val="23"/>
              </w:rPr>
              <w:softHyphen/>
              <w:t>вым и другим во</w:t>
            </w:r>
            <w:r w:rsidRPr="00CD696B">
              <w:rPr>
                <w:rFonts w:ascii="Times New Roman" w:eastAsia="Times New Roman" w:hAnsi="Times New Roman" w:cs="Times New Roman"/>
                <w:sz w:val="23"/>
                <w:szCs w:val="23"/>
              </w:rPr>
              <w:softHyphen/>
              <w:t>просам</w:t>
            </w:r>
          </w:p>
        </w:tc>
        <w:tc>
          <w:tcPr>
            <w:tcW w:w="116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Организация рабо</w:t>
            </w:r>
            <w:r w:rsidRPr="00CD696B">
              <w:rPr>
                <w:rFonts w:ascii="Times New Roman" w:eastAsia="Times New Roman" w:hAnsi="Times New Roman" w:cs="Times New Roman"/>
                <w:sz w:val="23"/>
                <w:szCs w:val="23"/>
              </w:rPr>
              <w:softHyphen/>
              <w:t>ты семинаров, тренингов.</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Информацион</w:t>
            </w:r>
            <w:r w:rsidRPr="00CD696B">
              <w:rPr>
                <w:rFonts w:ascii="Times New Roman" w:eastAsia="Times New Roman" w:hAnsi="Times New Roman" w:cs="Times New Roman"/>
                <w:sz w:val="23"/>
                <w:szCs w:val="23"/>
              </w:rPr>
              <w:softHyphen/>
              <w:t>ные мероприя</w:t>
            </w:r>
            <w:r w:rsidRPr="00CD696B">
              <w:rPr>
                <w:rFonts w:ascii="Times New Roman" w:eastAsia="Times New Roman" w:hAnsi="Times New Roman" w:cs="Times New Roman"/>
                <w:sz w:val="23"/>
                <w:szCs w:val="23"/>
              </w:rPr>
              <w:softHyphen/>
              <w:t>тия</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По отдель</w:t>
            </w:r>
            <w:r w:rsidRPr="00CD696B">
              <w:rPr>
                <w:rFonts w:ascii="Times New Roman" w:eastAsia="Times New Roman" w:hAnsi="Times New Roman" w:cs="Times New Roman"/>
                <w:sz w:val="23"/>
                <w:szCs w:val="23"/>
              </w:rPr>
              <w:softHyphen/>
              <w:t>ному пла</w:t>
            </w:r>
            <w:r w:rsidRPr="00CD696B">
              <w:rPr>
                <w:rFonts w:ascii="Times New Roman" w:eastAsia="Times New Roman" w:hAnsi="Times New Roman" w:cs="Times New Roman"/>
                <w:sz w:val="23"/>
                <w:szCs w:val="23"/>
              </w:rPr>
              <w:softHyphen/>
              <w:t>ну-графику</w:t>
            </w: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Специалисты</w:t>
            </w:r>
          </w:p>
          <w:p w:rsidR="00F81EE1" w:rsidRPr="00CD696B" w:rsidRDefault="00F81EE1" w:rsidP="00D6368F">
            <w:pPr>
              <w:spacing w:line="274" w:lineRule="exact"/>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ПМПк</w:t>
            </w:r>
          </w:p>
          <w:p w:rsidR="00F81EE1" w:rsidRPr="00CD696B" w:rsidRDefault="00F81EE1" w:rsidP="00D6368F">
            <w:pPr>
              <w:spacing w:line="274" w:lineRule="exact"/>
              <w:ind w:left="160"/>
              <w:rPr>
                <w:rFonts w:ascii="Times New Roman" w:eastAsia="Times New Roman" w:hAnsi="Times New Roman" w:cs="Times New Roman"/>
              </w:rPr>
            </w:pPr>
            <w:r w:rsidRPr="00CD696B">
              <w:rPr>
                <w:rFonts w:ascii="Times New Roman" w:eastAsia="Times New Roman" w:hAnsi="Times New Roman" w:cs="Times New Roman"/>
                <w:sz w:val="23"/>
                <w:szCs w:val="23"/>
              </w:rPr>
              <w:t>Учитель</w:t>
            </w:r>
          </w:p>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общественные</w:t>
            </w:r>
          </w:p>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организации</w:t>
            </w:r>
          </w:p>
        </w:tc>
      </w:tr>
      <w:tr w:rsidR="00F81EE1" w:rsidRPr="00CD696B" w:rsidTr="00997706">
        <w:trPr>
          <w:trHeight w:val="2532"/>
        </w:trPr>
        <w:tc>
          <w:tcPr>
            <w:tcW w:w="1119"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Психолого- педагогическое</w:t>
            </w:r>
            <w:proofErr w:type="gramEnd"/>
            <w:r w:rsidRPr="00CD696B">
              <w:rPr>
                <w:rFonts w:ascii="Times New Roman" w:eastAsia="Times New Roman" w:hAnsi="Times New Roman" w:cs="Times New Roman"/>
                <w:sz w:val="23"/>
                <w:szCs w:val="23"/>
              </w:rPr>
              <w:t xml:space="preserve"> просвещение пе</w:t>
            </w:r>
            <w:r w:rsidRPr="00CD696B">
              <w:rPr>
                <w:rFonts w:ascii="Times New Roman" w:eastAsia="Times New Roman" w:hAnsi="Times New Roman" w:cs="Times New Roman"/>
                <w:sz w:val="23"/>
                <w:szCs w:val="23"/>
              </w:rPr>
              <w:softHyphen/>
              <w:t>дагогических ра</w:t>
            </w:r>
            <w:r w:rsidRPr="00CD696B">
              <w:rPr>
                <w:rFonts w:ascii="Times New Roman" w:eastAsia="Times New Roman" w:hAnsi="Times New Roman" w:cs="Times New Roman"/>
                <w:sz w:val="23"/>
                <w:szCs w:val="23"/>
              </w:rPr>
              <w:softHyphen/>
              <w:t>ботников по во</w:t>
            </w:r>
            <w:r w:rsidRPr="00CD696B">
              <w:rPr>
                <w:rFonts w:ascii="Times New Roman" w:eastAsia="Times New Roman" w:hAnsi="Times New Roman" w:cs="Times New Roman"/>
                <w:sz w:val="23"/>
                <w:szCs w:val="23"/>
              </w:rPr>
              <w:softHyphen/>
              <w:t>просам развития, обучения и вос</w:t>
            </w:r>
            <w:r w:rsidRPr="00CD696B">
              <w:rPr>
                <w:rFonts w:ascii="Times New Roman" w:eastAsia="Times New Roman" w:hAnsi="Times New Roman" w:cs="Times New Roman"/>
                <w:sz w:val="23"/>
                <w:szCs w:val="23"/>
              </w:rPr>
              <w:softHyphen/>
              <w:t>питания данной категории детей</w:t>
            </w:r>
          </w:p>
        </w:tc>
        <w:tc>
          <w:tcPr>
            <w:tcW w:w="116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Организация ме</w:t>
            </w:r>
            <w:r w:rsidRPr="00CD696B">
              <w:rPr>
                <w:rFonts w:ascii="Times New Roman" w:eastAsia="Times New Roman" w:hAnsi="Times New Roman" w:cs="Times New Roman"/>
                <w:sz w:val="23"/>
                <w:szCs w:val="23"/>
              </w:rPr>
              <w:softHyphen/>
              <w:t>тодических меро</w:t>
            </w:r>
            <w:r w:rsidRPr="00CD696B">
              <w:rPr>
                <w:rFonts w:ascii="Times New Roman" w:eastAsia="Times New Roman" w:hAnsi="Times New Roman" w:cs="Times New Roman"/>
                <w:sz w:val="23"/>
                <w:szCs w:val="23"/>
              </w:rPr>
              <w:softHyphen/>
              <w:t>приятий</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Информацион</w:t>
            </w:r>
            <w:r w:rsidRPr="00CD696B">
              <w:rPr>
                <w:rFonts w:ascii="Times New Roman" w:eastAsia="Times New Roman" w:hAnsi="Times New Roman" w:cs="Times New Roman"/>
                <w:sz w:val="23"/>
                <w:szCs w:val="23"/>
              </w:rPr>
              <w:softHyphen/>
              <w:t>ные мероприя</w:t>
            </w:r>
            <w:r w:rsidRPr="00CD696B">
              <w:rPr>
                <w:rFonts w:ascii="Times New Roman" w:eastAsia="Times New Roman" w:hAnsi="Times New Roman" w:cs="Times New Roman"/>
                <w:sz w:val="23"/>
                <w:szCs w:val="23"/>
              </w:rPr>
              <w:softHyphen/>
              <w:t>тия</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ind w:left="140"/>
              <w:rPr>
                <w:rFonts w:ascii="Times New Roman" w:eastAsia="Times New Roman" w:hAnsi="Times New Roman" w:cs="Times New Roman"/>
              </w:rPr>
            </w:pPr>
            <w:r w:rsidRPr="00CD696B">
              <w:rPr>
                <w:rFonts w:ascii="Times New Roman" w:eastAsia="Times New Roman" w:hAnsi="Times New Roman" w:cs="Times New Roman"/>
                <w:sz w:val="23"/>
                <w:szCs w:val="23"/>
              </w:rPr>
              <w:t>По от</w:t>
            </w:r>
            <w:r w:rsidRPr="00CD696B">
              <w:rPr>
                <w:rFonts w:ascii="Times New Roman" w:eastAsia="Times New Roman" w:hAnsi="Times New Roman" w:cs="Times New Roman"/>
                <w:sz w:val="23"/>
                <w:szCs w:val="23"/>
              </w:rPr>
              <w:softHyphen/>
              <w:t>дельному плану- графику</w:t>
            </w:r>
          </w:p>
        </w:tc>
        <w:tc>
          <w:tcPr>
            <w:tcW w:w="1016" w:type="pct"/>
            <w:tcBorders>
              <w:top w:val="single" w:sz="4" w:space="0" w:color="auto"/>
              <w:left w:val="single" w:sz="4" w:space="0" w:color="auto"/>
              <w:bottom w:val="single" w:sz="4" w:space="0" w:color="auto"/>
              <w:right w:val="single" w:sz="4" w:space="0" w:color="auto"/>
            </w:tcBorders>
            <w:shd w:val="clear" w:color="auto" w:fill="FFFFFF"/>
          </w:tcPr>
          <w:p w:rsidR="00F81EE1" w:rsidRPr="00CD696B" w:rsidRDefault="00F81EE1" w:rsidP="00D6368F">
            <w:pPr>
              <w:spacing w:line="274" w:lineRule="exact"/>
              <w:jc w:val="center"/>
              <w:rPr>
                <w:rFonts w:ascii="Times New Roman" w:eastAsia="Times New Roman" w:hAnsi="Times New Roman" w:cs="Times New Roman"/>
              </w:rPr>
            </w:pPr>
            <w:r w:rsidRPr="00CD696B">
              <w:rPr>
                <w:rFonts w:ascii="Times New Roman" w:eastAsia="Times New Roman" w:hAnsi="Times New Roman" w:cs="Times New Roman"/>
                <w:sz w:val="23"/>
                <w:szCs w:val="23"/>
              </w:rPr>
              <w:t>Специалисты</w:t>
            </w:r>
          </w:p>
          <w:p w:rsidR="00F81EE1" w:rsidRPr="00CD696B" w:rsidRDefault="00F81EE1" w:rsidP="00D6368F">
            <w:pPr>
              <w:spacing w:line="274" w:lineRule="exact"/>
              <w:ind w:left="160"/>
              <w:rPr>
                <w:rFonts w:ascii="Times New Roman" w:eastAsia="Times New Roman" w:hAnsi="Times New Roman" w:cs="Times New Roman"/>
              </w:rPr>
            </w:pPr>
            <w:r w:rsidRPr="00CD696B">
              <w:rPr>
                <w:rFonts w:ascii="Times New Roman" w:eastAsia="Times New Roman" w:hAnsi="Times New Roman" w:cs="Times New Roman"/>
                <w:sz w:val="23"/>
                <w:szCs w:val="23"/>
              </w:rPr>
              <w:t>ПМПк</w:t>
            </w:r>
          </w:p>
          <w:p w:rsidR="00F81EE1" w:rsidRPr="00CD696B" w:rsidRDefault="00F81EE1" w:rsidP="00D6368F">
            <w:pPr>
              <w:spacing w:line="274" w:lineRule="exact"/>
              <w:ind w:left="160"/>
              <w:rPr>
                <w:rFonts w:ascii="Times New Roman" w:eastAsia="Times New Roman" w:hAnsi="Times New Roman" w:cs="Times New Roman"/>
              </w:rPr>
            </w:pPr>
            <w:r w:rsidRPr="00CD696B">
              <w:rPr>
                <w:rFonts w:ascii="Times New Roman" w:eastAsia="Times New Roman" w:hAnsi="Times New Roman" w:cs="Times New Roman"/>
                <w:sz w:val="23"/>
                <w:szCs w:val="23"/>
              </w:rPr>
              <w:t>Учитель</w:t>
            </w:r>
          </w:p>
        </w:tc>
      </w:tr>
    </w:tbl>
    <w:p w:rsidR="00F81EE1" w:rsidRDefault="00F81EE1">
      <w:pPr>
        <w:rPr>
          <w:rFonts w:ascii="Times New Roman" w:hAnsi="Times New Roman" w:cs="Times New Roman"/>
          <w:sz w:val="22"/>
          <w:szCs w:val="22"/>
        </w:rPr>
      </w:pPr>
    </w:p>
    <w:p w:rsidR="00865924" w:rsidRDefault="00865924" w:rsidP="00865924">
      <w:pPr>
        <w:pStyle w:val="321"/>
        <w:keepNext/>
        <w:keepLines/>
        <w:shd w:val="clear" w:color="auto" w:fill="auto"/>
        <w:spacing w:before="0" w:after="0" w:line="274" w:lineRule="exact"/>
        <w:ind w:left="20" w:firstLine="720"/>
        <w:jc w:val="both"/>
      </w:pPr>
      <w:bookmarkStart w:id="328" w:name="bookmark333"/>
      <w:r>
        <w:rPr>
          <w:rStyle w:val="322"/>
        </w:rPr>
        <w:t>Этапы коррекционной работы</w:t>
      </w:r>
      <w:bookmarkEnd w:id="328"/>
    </w:p>
    <w:p w:rsidR="00865924" w:rsidRDefault="00865924" w:rsidP="00D43CC5">
      <w:pPr>
        <w:pStyle w:val="a8"/>
        <w:numPr>
          <w:ilvl w:val="0"/>
          <w:numId w:val="33"/>
        </w:numPr>
        <w:shd w:val="clear" w:color="auto" w:fill="auto"/>
        <w:tabs>
          <w:tab w:val="left" w:pos="1110"/>
        </w:tabs>
        <w:spacing w:before="0" w:line="274" w:lineRule="exact"/>
        <w:ind w:left="20" w:right="20" w:firstLine="720"/>
        <w:jc w:val="both"/>
      </w:pPr>
      <w:r>
        <w:rPr>
          <w:rStyle w:val="a9"/>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65924" w:rsidRDefault="00865924" w:rsidP="00D43CC5">
      <w:pPr>
        <w:pStyle w:val="a8"/>
        <w:numPr>
          <w:ilvl w:val="0"/>
          <w:numId w:val="33"/>
        </w:numPr>
        <w:shd w:val="clear" w:color="auto" w:fill="auto"/>
        <w:tabs>
          <w:tab w:val="left" w:pos="1148"/>
        </w:tabs>
        <w:spacing w:before="0" w:line="274" w:lineRule="exact"/>
        <w:ind w:left="20" w:right="20" w:firstLine="720"/>
        <w:jc w:val="both"/>
      </w:pPr>
      <w:r>
        <w:rPr>
          <w:rStyle w:val="a9"/>
        </w:rPr>
        <w:t>Этап планирования, организации, координации</w:t>
      </w:r>
      <w:r>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65924" w:rsidRDefault="00865924" w:rsidP="00D43CC5">
      <w:pPr>
        <w:pStyle w:val="a8"/>
        <w:numPr>
          <w:ilvl w:val="0"/>
          <w:numId w:val="33"/>
        </w:numPr>
        <w:shd w:val="clear" w:color="auto" w:fill="auto"/>
        <w:tabs>
          <w:tab w:val="left" w:pos="1014"/>
        </w:tabs>
        <w:spacing w:before="0" w:line="274" w:lineRule="exact"/>
        <w:ind w:left="20" w:right="20" w:firstLine="720"/>
        <w:jc w:val="both"/>
      </w:pPr>
      <w:r>
        <w:rPr>
          <w:rStyle w:val="a9"/>
        </w:rPr>
        <w:t xml:space="preserve">Этап диагностики коррекционно-развивающей образовательной среды </w:t>
      </w:r>
      <w: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65924" w:rsidRDefault="00865924" w:rsidP="00D43CC5">
      <w:pPr>
        <w:pStyle w:val="a8"/>
        <w:numPr>
          <w:ilvl w:val="0"/>
          <w:numId w:val="33"/>
        </w:numPr>
        <w:shd w:val="clear" w:color="auto" w:fill="auto"/>
        <w:tabs>
          <w:tab w:val="left" w:pos="884"/>
        </w:tabs>
        <w:spacing w:before="0" w:line="274" w:lineRule="exact"/>
        <w:ind w:left="20" w:right="20" w:firstLine="720"/>
        <w:jc w:val="both"/>
      </w:pPr>
      <w:r>
        <w:rPr>
          <w:rStyle w:val="a9"/>
        </w:rPr>
        <w:t>Этап регуляции и корректировки.</w:t>
      </w:r>
      <w: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65924" w:rsidRDefault="00865924" w:rsidP="00865924">
      <w:pPr>
        <w:pStyle w:val="321"/>
        <w:keepNext/>
        <w:keepLines/>
        <w:shd w:val="clear" w:color="auto" w:fill="auto"/>
        <w:spacing w:before="0" w:after="0" w:line="274" w:lineRule="exact"/>
        <w:ind w:left="20" w:firstLine="720"/>
        <w:jc w:val="both"/>
      </w:pPr>
      <w:bookmarkStart w:id="329" w:name="bookmark334"/>
      <w:r>
        <w:rPr>
          <w:rStyle w:val="322"/>
        </w:rPr>
        <w:t>Содержание деятельности педагога с детьми ОВЗ.</w:t>
      </w:r>
      <w:bookmarkEnd w:id="329"/>
    </w:p>
    <w:p w:rsidR="00865924" w:rsidRDefault="00865924" w:rsidP="00D43CC5">
      <w:pPr>
        <w:pStyle w:val="a8"/>
        <w:numPr>
          <w:ilvl w:val="0"/>
          <w:numId w:val="33"/>
        </w:numPr>
        <w:shd w:val="clear" w:color="auto" w:fill="auto"/>
        <w:tabs>
          <w:tab w:val="left" w:pos="966"/>
        </w:tabs>
        <w:spacing w:before="0" w:line="274" w:lineRule="exact"/>
        <w:ind w:left="20" w:right="20" w:firstLine="720"/>
        <w:jc w:val="both"/>
      </w:pPr>
      <w: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865924" w:rsidRDefault="00865924" w:rsidP="00D43CC5">
      <w:pPr>
        <w:pStyle w:val="a8"/>
        <w:numPr>
          <w:ilvl w:val="0"/>
          <w:numId w:val="33"/>
        </w:numPr>
        <w:shd w:val="clear" w:color="auto" w:fill="auto"/>
        <w:tabs>
          <w:tab w:val="left" w:pos="894"/>
        </w:tabs>
        <w:spacing w:before="0" w:line="274" w:lineRule="exact"/>
        <w:ind w:left="20" w:right="20" w:firstLine="720"/>
        <w:jc w:val="both"/>
      </w:pPr>
      <w:r>
        <w:t>обогащение детского кругозора, формирование обогащенных представлений о предметах, явлениях окружающей действительности;</w:t>
      </w:r>
    </w:p>
    <w:p w:rsidR="00865924" w:rsidRDefault="00865924" w:rsidP="00D43CC5">
      <w:pPr>
        <w:pStyle w:val="a8"/>
        <w:numPr>
          <w:ilvl w:val="0"/>
          <w:numId w:val="33"/>
        </w:numPr>
        <w:shd w:val="clear" w:color="auto" w:fill="auto"/>
        <w:tabs>
          <w:tab w:val="left" w:pos="903"/>
        </w:tabs>
        <w:spacing w:before="0" w:line="274" w:lineRule="exact"/>
        <w:ind w:left="20" w:right="20" w:firstLine="720"/>
        <w:jc w:val="both"/>
      </w:pPr>
      <w:r>
        <w:t>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865924" w:rsidRDefault="00865924" w:rsidP="00D43CC5">
      <w:pPr>
        <w:pStyle w:val="a8"/>
        <w:numPr>
          <w:ilvl w:val="0"/>
          <w:numId w:val="33"/>
        </w:numPr>
        <w:shd w:val="clear" w:color="auto" w:fill="auto"/>
        <w:tabs>
          <w:tab w:val="left" w:pos="894"/>
        </w:tabs>
        <w:spacing w:before="0" w:line="274" w:lineRule="exact"/>
        <w:ind w:left="20" w:right="20" w:firstLine="720"/>
        <w:jc w:val="both"/>
      </w:pPr>
      <w:r>
        <w:t xml:space="preserve">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w:t>
      </w:r>
      <w:r>
        <w:lastRenderedPageBreak/>
        <w:t>определенных обязанностей, ответственное отношение к учебе, соблюдение правил поведения на уроке, правил общения и др.)</w:t>
      </w:r>
    </w:p>
    <w:p w:rsidR="00865924" w:rsidRDefault="00865924" w:rsidP="00D43CC5">
      <w:pPr>
        <w:pStyle w:val="a8"/>
        <w:numPr>
          <w:ilvl w:val="0"/>
          <w:numId w:val="33"/>
        </w:numPr>
        <w:shd w:val="clear" w:color="auto" w:fill="auto"/>
        <w:tabs>
          <w:tab w:val="left" w:pos="879"/>
        </w:tabs>
        <w:spacing w:before="0" w:line="274" w:lineRule="exact"/>
        <w:ind w:left="20" w:firstLine="720"/>
        <w:jc w:val="both"/>
      </w:pPr>
      <w:r>
        <w:t>формирование мотивации учебной деятельности;</w:t>
      </w:r>
    </w:p>
    <w:p w:rsidR="00865924" w:rsidRDefault="00865924" w:rsidP="00D43CC5">
      <w:pPr>
        <w:pStyle w:val="a8"/>
        <w:numPr>
          <w:ilvl w:val="0"/>
          <w:numId w:val="33"/>
        </w:numPr>
        <w:shd w:val="clear" w:color="auto" w:fill="auto"/>
        <w:tabs>
          <w:tab w:val="left" w:pos="1014"/>
        </w:tabs>
        <w:spacing w:before="0" w:line="274" w:lineRule="exact"/>
        <w:ind w:left="20" w:right="20" w:firstLine="720"/>
        <w:jc w:val="both"/>
      </w:pPr>
      <w:r>
        <w:t>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865924" w:rsidRDefault="00865924" w:rsidP="00D43CC5">
      <w:pPr>
        <w:pStyle w:val="a8"/>
        <w:numPr>
          <w:ilvl w:val="0"/>
          <w:numId w:val="33"/>
        </w:numPr>
        <w:shd w:val="clear" w:color="auto" w:fill="auto"/>
        <w:tabs>
          <w:tab w:val="left" w:pos="999"/>
        </w:tabs>
        <w:spacing w:before="0" w:line="274" w:lineRule="exact"/>
        <w:ind w:left="20" w:right="20" w:firstLine="720"/>
        <w:jc w:val="both"/>
      </w:pPr>
      <w:proofErr w:type="gramStart"/>
      <w:r>
        <w:t>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roofErr w:type="gramEnd"/>
    </w:p>
    <w:p w:rsidR="00865924" w:rsidRDefault="00865924" w:rsidP="00D43CC5">
      <w:pPr>
        <w:pStyle w:val="a8"/>
        <w:numPr>
          <w:ilvl w:val="0"/>
          <w:numId w:val="33"/>
        </w:numPr>
        <w:shd w:val="clear" w:color="auto" w:fill="auto"/>
        <w:tabs>
          <w:tab w:val="left" w:pos="942"/>
        </w:tabs>
        <w:spacing w:before="0" w:line="274" w:lineRule="exact"/>
        <w:ind w:left="20" w:right="20" w:firstLine="720"/>
        <w:jc w:val="both"/>
      </w:pPr>
      <w:r>
        <w:t>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865924" w:rsidRDefault="00865924" w:rsidP="00D43CC5">
      <w:pPr>
        <w:pStyle w:val="a8"/>
        <w:numPr>
          <w:ilvl w:val="0"/>
          <w:numId w:val="33"/>
        </w:numPr>
        <w:shd w:val="clear" w:color="auto" w:fill="auto"/>
        <w:tabs>
          <w:tab w:val="left" w:pos="889"/>
        </w:tabs>
        <w:spacing w:before="0" w:line="274" w:lineRule="exact"/>
        <w:ind w:left="20" w:right="20" w:firstLine="720"/>
        <w:jc w:val="both"/>
      </w:pPr>
      <w:r>
        <w:t>коррекционно - развивающая работа (выбор оптимальных для развития ребёнка с ограниченными возможностями здоровья или с трудностями обучения методик, методов и приёмов обучения в соответствии с его особыми образовательными потребностями);</w:t>
      </w:r>
    </w:p>
    <w:p w:rsidR="00865924" w:rsidRDefault="00865924" w:rsidP="00D43CC5">
      <w:pPr>
        <w:pStyle w:val="a8"/>
        <w:numPr>
          <w:ilvl w:val="0"/>
          <w:numId w:val="33"/>
        </w:numPr>
        <w:shd w:val="clear" w:color="auto" w:fill="auto"/>
        <w:tabs>
          <w:tab w:val="left" w:pos="1029"/>
        </w:tabs>
        <w:spacing w:before="0" w:line="274" w:lineRule="exact"/>
        <w:ind w:left="40" w:right="40" w:firstLine="720"/>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развитие эмоционально-волевой и личностной сферы ребёнка, социальная защита ребёнка в случае неблагоприятных условий жизни при психотравмирующих обстоятельствах;</w:t>
      </w:r>
    </w:p>
    <w:p w:rsidR="00865924" w:rsidRDefault="00865924" w:rsidP="00D43CC5">
      <w:pPr>
        <w:pStyle w:val="a8"/>
        <w:numPr>
          <w:ilvl w:val="0"/>
          <w:numId w:val="33"/>
        </w:numPr>
        <w:shd w:val="clear" w:color="auto" w:fill="auto"/>
        <w:tabs>
          <w:tab w:val="left" w:pos="962"/>
        </w:tabs>
        <w:spacing w:before="0" w:line="274" w:lineRule="exact"/>
        <w:ind w:left="40" w:right="40" w:firstLine="700"/>
        <w:jc w:val="both"/>
      </w:pPr>
      <w:r>
        <w:t xml:space="preserve">проведение педагогической диагностики по выявлению уровня обученности </w:t>
      </w:r>
      <w:r w:rsidR="00997706">
        <w:t xml:space="preserve"> </w:t>
      </w:r>
      <w:proofErr w:type="gramStart"/>
      <w:r w:rsidR="00997706">
        <w:t>об</w:t>
      </w:r>
      <w:r>
        <w:t>уча</w:t>
      </w:r>
      <w:r w:rsidR="00997706">
        <w:t>ю</w:t>
      </w:r>
      <w:r>
        <w:t>щихся</w:t>
      </w:r>
      <w:proofErr w:type="gramEnd"/>
      <w:r>
        <w:t>.</w:t>
      </w:r>
    </w:p>
    <w:p w:rsidR="00865924" w:rsidRDefault="00865924" w:rsidP="00865924">
      <w:pPr>
        <w:pStyle w:val="321"/>
        <w:keepNext/>
        <w:keepLines/>
        <w:shd w:val="clear" w:color="auto" w:fill="auto"/>
        <w:spacing w:before="0" w:after="0" w:line="274" w:lineRule="exact"/>
        <w:ind w:left="40" w:firstLine="700"/>
        <w:jc w:val="both"/>
      </w:pPr>
      <w:bookmarkStart w:id="330" w:name="bookmark335"/>
      <w:proofErr w:type="gramStart"/>
      <w:r>
        <w:t>Психолого - педагогическая</w:t>
      </w:r>
      <w:proofErr w:type="gramEnd"/>
      <w:r>
        <w:t xml:space="preserve"> служба (с привлечением специалистов от ЦДТ)</w:t>
      </w:r>
      <w:bookmarkEnd w:id="330"/>
    </w:p>
    <w:p w:rsidR="00865924" w:rsidRDefault="00865924" w:rsidP="00D43CC5">
      <w:pPr>
        <w:pStyle w:val="a8"/>
        <w:numPr>
          <w:ilvl w:val="0"/>
          <w:numId w:val="33"/>
        </w:numPr>
        <w:shd w:val="clear" w:color="auto" w:fill="auto"/>
        <w:tabs>
          <w:tab w:val="left" w:pos="971"/>
        </w:tabs>
        <w:spacing w:before="0" w:line="274" w:lineRule="exact"/>
        <w:ind w:left="40" w:right="40" w:firstLine="700"/>
        <w:jc w:val="both"/>
      </w:pPr>
      <w:r>
        <w:t>проведение обследование детей по определению уровня подготовленности к школьному обучению;</w:t>
      </w:r>
    </w:p>
    <w:p w:rsidR="00865924" w:rsidRDefault="00865924" w:rsidP="00D43CC5">
      <w:pPr>
        <w:pStyle w:val="a8"/>
        <w:numPr>
          <w:ilvl w:val="0"/>
          <w:numId w:val="33"/>
        </w:numPr>
        <w:shd w:val="clear" w:color="auto" w:fill="auto"/>
        <w:tabs>
          <w:tab w:val="left" w:pos="981"/>
        </w:tabs>
        <w:spacing w:before="0" w:line="274" w:lineRule="exact"/>
        <w:ind w:left="40" w:right="40" w:firstLine="700"/>
        <w:jc w:val="both"/>
      </w:pPr>
      <w:r>
        <w:t>определяет специальные образовательные потребности и условия получения образования детей с ОВЗ;</w:t>
      </w:r>
    </w:p>
    <w:p w:rsidR="00865924" w:rsidRDefault="00865924" w:rsidP="00D43CC5">
      <w:pPr>
        <w:pStyle w:val="a8"/>
        <w:numPr>
          <w:ilvl w:val="0"/>
          <w:numId w:val="33"/>
        </w:numPr>
        <w:shd w:val="clear" w:color="auto" w:fill="auto"/>
        <w:tabs>
          <w:tab w:val="left" w:pos="870"/>
        </w:tabs>
        <w:spacing w:before="0" w:line="274" w:lineRule="exact"/>
        <w:ind w:left="40" w:firstLine="700"/>
        <w:jc w:val="both"/>
      </w:pPr>
      <w:r>
        <w:t xml:space="preserve">участвует в работе </w:t>
      </w:r>
      <w:proofErr w:type="gramStart"/>
      <w:r>
        <w:t>школьного</w:t>
      </w:r>
      <w:proofErr w:type="gramEnd"/>
      <w:r>
        <w:t xml:space="preserve"> ППК;</w:t>
      </w:r>
    </w:p>
    <w:p w:rsidR="00865924" w:rsidRDefault="00865924" w:rsidP="00D43CC5">
      <w:pPr>
        <w:pStyle w:val="a8"/>
        <w:numPr>
          <w:ilvl w:val="0"/>
          <w:numId w:val="33"/>
        </w:numPr>
        <w:shd w:val="clear" w:color="auto" w:fill="auto"/>
        <w:tabs>
          <w:tab w:val="left" w:pos="879"/>
        </w:tabs>
        <w:spacing w:before="0" w:line="274" w:lineRule="exact"/>
        <w:ind w:left="40" w:firstLine="700"/>
        <w:jc w:val="both"/>
      </w:pPr>
      <w:r>
        <w:t xml:space="preserve">организует помощь учащимся с </w:t>
      </w:r>
      <w:proofErr w:type="gramStart"/>
      <w:r>
        <w:t>ОВЗ</w:t>
      </w:r>
      <w:proofErr w:type="gramEnd"/>
      <w:r>
        <w:t xml:space="preserve"> а адаптационные периоды;</w:t>
      </w:r>
    </w:p>
    <w:p w:rsidR="00865924" w:rsidRDefault="00865924" w:rsidP="00D43CC5">
      <w:pPr>
        <w:pStyle w:val="a8"/>
        <w:numPr>
          <w:ilvl w:val="0"/>
          <w:numId w:val="33"/>
        </w:numPr>
        <w:shd w:val="clear" w:color="auto" w:fill="auto"/>
        <w:tabs>
          <w:tab w:val="left" w:pos="1024"/>
        </w:tabs>
        <w:spacing w:before="0" w:line="274" w:lineRule="exact"/>
        <w:ind w:left="40" w:right="40" w:firstLine="700"/>
        <w:jc w:val="both"/>
      </w:pPr>
      <w:r>
        <w:t>организация и проведение индивидуальных и групповых коррекционн</w:t>
      </w:r>
      <w:proofErr w:type="gramStart"/>
      <w:r>
        <w:t>о-</w:t>
      </w:r>
      <w:proofErr w:type="gramEnd"/>
      <w:r>
        <w:t xml:space="preserve"> развивающих занятий, необходимых для преодоления нарушений развития и трудностей обучения;</w:t>
      </w:r>
    </w:p>
    <w:p w:rsidR="00865924" w:rsidRDefault="00865924" w:rsidP="00D43CC5">
      <w:pPr>
        <w:pStyle w:val="a8"/>
        <w:numPr>
          <w:ilvl w:val="0"/>
          <w:numId w:val="33"/>
        </w:numPr>
        <w:shd w:val="clear" w:color="auto" w:fill="auto"/>
        <w:tabs>
          <w:tab w:val="left" w:pos="909"/>
        </w:tabs>
        <w:spacing w:before="0" w:line="274" w:lineRule="exact"/>
        <w:ind w:firstLine="700"/>
        <w:jc w:val="both"/>
      </w:pPr>
      <w:r>
        <w:t xml:space="preserve">информирование по основным вопросам обучения, развития и воспитания детей, а также по запросу родителей (законных представителей) </w:t>
      </w:r>
      <w:r w:rsidR="00997706">
        <w:t>об</w:t>
      </w:r>
      <w:r>
        <w:t>уча</w:t>
      </w:r>
      <w:r w:rsidR="00997706">
        <w:t>ю</w:t>
      </w:r>
      <w:r>
        <w:t>щихся.</w:t>
      </w:r>
    </w:p>
    <w:p w:rsidR="00865924" w:rsidRDefault="00865924" w:rsidP="00865924">
      <w:pPr>
        <w:pStyle w:val="321"/>
        <w:keepNext/>
        <w:keepLines/>
        <w:shd w:val="clear" w:color="auto" w:fill="auto"/>
        <w:spacing w:before="0" w:after="0" w:line="274" w:lineRule="exact"/>
        <w:ind w:firstLine="700"/>
        <w:jc w:val="both"/>
      </w:pPr>
      <w:bookmarkStart w:id="331" w:name="bookmark336"/>
      <w:r>
        <w:t>Администрация решает вопросы:</w:t>
      </w:r>
      <w:bookmarkEnd w:id="331"/>
    </w:p>
    <w:p w:rsidR="00865924" w:rsidRDefault="00865924" w:rsidP="00D43CC5">
      <w:pPr>
        <w:pStyle w:val="a8"/>
        <w:numPr>
          <w:ilvl w:val="0"/>
          <w:numId w:val="33"/>
        </w:numPr>
        <w:shd w:val="clear" w:color="auto" w:fill="auto"/>
        <w:tabs>
          <w:tab w:val="left" w:pos="879"/>
        </w:tabs>
        <w:spacing w:before="0" w:line="274" w:lineRule="exact"/>
        <w:ind w:firstLine="700"/>
        <w:jc w:val="both"/>
      </w:pPr>
      <w:r>
        <w:t>создает банк данных на детей с ОВЗ;</w:t>
      </w:r>
    </w:p>
    <w:p w:rsidR="00865924" w:rsidRDefault="00865924" w:rsidP="00D43CC5">
      <w:pPr>
        <w:pStyle w:val="a8"/>
        <w:numPr>
          <w:ilvl w:val="0"/>
          <w:numId w:val="33"/>
        </w:numPr>
        <w:shd w:val="clear" w:color="auto" w:fill="auto"/>
        <w:tabs>
          <w:tab w:val="left" w:pos="981"/>
        </w:tabs>
        <w:spacing w:before="0" w:line="274" w:lineRule="exact"/>
        <w:ind w:firstLine="700"/>
        <w:jc w:val="both"/>
      </w:pPr>
      <w:r>
        <w:t xml:space="preserve">обеспечения соблюдения требований СанПиН и санитарно - гигиенические условиям в ОУ и организации интегрированного </w:t>
      </w:r>
      <w:proofErr w:type="gramStart"/>
      <w:r>
        <w:t>учебно - воспитательного</w:t>
      </w:r>
      <w:proofErr w:type="gramEnd"/>
      <w:r>
        <w:t xml:space="preserve"> процесса;</w:t>
      </w:r>
    </w:p>
    <w:p w:rsidR="00865924" w:rsidRDefault="00865924" w:rsidP="00D43CC5">
      <w:pPr>
        <w:pStyle w:val="a8"/>
        <w:numPr>
          <w:ilvl w:val="0"/>
          <w:numId w:val="33"/>
        </w:numPr>
        <w:shd w:val="clear" w:color="auto" w:fill="auto"/>
        <w:tabs>
          <w:tab w:val="left" w:pos="879"/>
        </w:tabs>
        <w:spacing w:before="0" w:line="274" w:lineRule="exact"/>
        <w:ind w:firstLine="700"/>
        <w:jc w:val="both"/>
      </w:pPr>
      <w:r>
        <w:t>организации рационального и качественного питания;</w:t>
      </w:r>
    </w:p>
    <w:p w:rsidR="00865924" w:rsidRDefault="00865924" w:rsidP="00D43CC5">
      <w:pPr>
        <w:pStyle w:val="a8"/>
        <w:numPr>
          <w:ilvl w:val="0"/>
          <w:numId w:val="33"/>
        </w:numPr>
        <w:shd w:val="clear" w:color="auto" w:fill="auto"/>
        <w:tabs>
          <w:tab w:val="left" w:pos="1091"/>
        </w:tabs>
        <w:spacing w:before="0" w:line="274" w:lineRule="exact"/>
        <w:ind w:firstLine="700"/>
        <w:jc w:val="both"/>
      </w:pPr>
      <w:r>
        <w:t>оснащения необходимым оборудованием кабинетов (медицинского, психологического), залов физической культуры, столовой.</w:t>
      </w:r>
    </w:p>
    <w:p w:rsidR="00865924" w:rsidRDefault="00865924" w:rsidP="00D43CC5">
      <w:pPr>
        <w:pStyle w:val="a8"/>
        <w:numPr>
          <w:ilvl w:val="0"/>
          <w:numId w:val="33"/>
        </w:numPr>
        <w:shd w:val="clear" w:color="auto" w:fill="auto"/>
        <w:tabs>
          <w:tab w:val="left" w:pos="879"/>
        </w:tabs>
        <w:spacing w:before="0" w:line="274" w:lineRule="exact"/>
        <w:ind w:firstLine="700"/>
        <w:jc w:val="both"/>
      </w:pPr>
      <w:r>
        <w:t>совместно с ЦРБ организует медицинские обследования детей;</w:t>
      </w:r>
    </w:p>
    <w:p w:rsidR="00865924" w:rsidRDefault="00865924" w:rsidP="00D43CC5">
      <w:pPr>
        <w:pStyle w:val="a8"/>
        <w:numPr>
          <w:ilvl w:val="0"/>
          <w:numId w:val="33"/>
        </w:numPr>
        <w:shd w:val="clear" w:color="auto" w:fill="auto"/>
        <w:tabs>
          <w:tab w:val="left" w:pos="898"/>
        </w:tabs>
        <w:spacing w:before="0" w:line="274" w:lineRule="exact"/>
        <w:ind w:firstLine="700"/>
        <w:jc w:val="both"/>
      </w:pPr>
      <w:r>
        <w:t>проводит мониторинг и анализ состояния здоровья детей, в том числе детей с ОВЗ;</w:t>
      </w:r>
    </w:p>
    <w:p w:rsidR="00865924" w:rsidRDefault="00865924" w:rsidP="00865924">
      <w:pPr>
        <w:pStyle w:val="321"/>
        <w:keepNext/>
        <w:keepLines/>
        <w:shd w:val="clear" w:color="auto" w:fill="auto"/>
        <w:spacing w:before="0" w:after="0" w:line="278" w:lineRule="exact"/>
        <w:ind w:firstLine="700"/>
        <w:jc w:val="both"/>
      </w:pPr>
      <w:bookmarkStart w:id="332" w:name="bookmark337"/>
      <w:r>
        <w:t>Родительские объединения</w:t>
      </w:r>
      <w:r>
        <w:rPr>
          <w:rStyle w:val="320"/>
        </w:rPr>
        <w:t xml:space="preserve"> (родительский комитет)</w:t>
      </w:r>
      <w:bookmarkEnd w:id="332"/>
    </w:p>
    <w:p w:rsidR="00865924" w:rsidRDefault="00865924" w:rsidP="00865924">
      <w:pPr>
        <w:pStyle w:val="a8"/>
        <w:shd w:val="clear" w:color="auto" w:fill="auto"/>
        <w:spacing w:before="0"/>
        <w:ind w:firstLine="700"/>
        <w:jc w:val="both"/>
      </w:pPr>
      <w:r>
        <w:t>оказывают финансовую, материальную, моральную, информационную поддержку воспитательной системы образовательного учреждения, интегрирующего особых детей.</w:t>
      </w:r>
    </w:p>
    <w:p w:rsidR="00865924" w:rsidRDefault="00865924" w:rsidP="00865924">
      <w:pPr>
        <w:pStyle w:val="321"/>
        <w:keepNext/>
        <w:keepLines/>
        <w:shd w:val="clear" w:color="auto" w:fill="auto"/>
        <w:spacing w:before="0" w:after="0" w:line="230" w:lineRule="exact"/>
        <w:ind w:firstLine="700"/>
        <w:jc w:val="both"/>
      </w:pPr>
      <w:bookmarkStart w:id="333" w:name="bookmark338"/>
      <w:r>
        <w:t xml:space="preserve">Объединение </w:t>
      </w:r>
      <w:proofErr w:type="gramStart"/>
      <w:r>
        <w:t>обучающихся</w:t>
      </w:r>
      <w:proofErr w:type="gramEnd"/>
      <w:r>
        <w:t xml:space="preserve"> УС (ученический совет)</w:t>
      </w:r>
      <w:r>
        <w:rPr>
          <w:rStyle w:val="320"/>
        </w:rPr>
        <w:t xml:space="preserve"> осуществляют</w:t>
      </w:r>
      <w:bookmarkEnd w:id="333"/>
    </w:p>
    <w:p w:rsidR="00865924" w:rsidRDefault="00865924" w:rsidP="00865924">
      <w:pPr>
        <w:pStyle w:val="a8"/>
        <w:shd w:val="clear" w:color="auto" w:fill="auto"/>
        <w:spacing w:before="0" w:line="274" w:lineRule="exact"/>
        <w:ind w:firstLine="700"/>
        <w:jc w:val="both"/>
      </w:pPr>
      <w:r>
        <w:t>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865924" w:rsidRPr="008F58A8" w:rsidRDefault="00865924" w:rsidP="00865924">
      <w:pPr>
        <w:pStyle w:val="a8"/>
        <w:shd w:val="clear" w:color="auto" w:fill="auto"/>
        <w:spacing w:before="0" w:line="274" w:lineRule="exact"/>
        <w:ind w:firstLine="700"/>
        <w:rPr>
          <w:b/>
          <w:sz w:val="24"/>
          <w:szCs w:val="24"/>
        </w:rPr>
      </w:pPr>
      <w:r>
        <w:t xml:space="preserve">систему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включающую комплексное </w:t>
      </w:r>
      <w:r>
        <w:lastRenderedPageBreak/>
        <w:t xml:space="preserve">обследование, мониторинг динамики развития, успешности освоения основной образовательной программы </w:t>
      </w:r>
      <w:r>
        <w:rPr>
          <w:sz w:val="24"/>
          <w:szCs w:val="24"/>
        </w:rPr>
        <w:t>начального</w:t>
      </w:r>
      <w:r w:rsidRPr="008F58A8">
        <w:rPr>
          <w:sz w:val="24"/>
          <w:szCs w:val="24"/>
        </w:rPr>
        <w:t xml:space="preserve"> общего образования</w:t>
      </w:r>
    </w:p>
    <w:p w:rsidR="00865924" w:rsidRPr="008F58A8" w:rsidRDefault="00865924" w:rsidP="00865924">
      <w:pPr>
        <w:pStyle w:val="31"/>
        <w:shd w:val="clear" w:color="auto" w:fill="auto"/>
        <w:spacing w:line="322" w:lineRule="exact"/>
        <w:jc w:val="center"/>
        <w:rPr>
          <w:b/>
          <w:sz w:val="24"/>
          <w:szCs w:val="24"/>
        </w:rPr>
      </w:pPr>
      <w:r w:rsidRPr="008F58A8">
        <w:rPr>
          <w:rStyle w:val="33"/>
          <w:b/>
          <w:sz w:val="24"/>
          <w:szCs w:val="24"/>
        </w:rPr>
        <w:t>2.5.2. СИСТЕМА КОМПЛЕКСНОГО ПСИХОЛОГО-МЕДИК</w:t>
      </w:r>
      <w:proofErr w:type="gramStart"/>
      <w:r w:rsidRPr="008F58A8">
        <w:rPr>
          <w:rStyle w:val="33"/>
          <w:b/>
          <w:sz w:val="24"/>
          <w:szCs w:val="24"/>
        </w:rPr>
        <w:t>О-</w:t>
      </w:r>
      <w:proofErr w:type="gramEnd"/>
      <w:r w:rsidRPr="008F58A8">
        <w:rPr>
          <w:rStyle w:val="33"/>
          <w:b/>
          <w:sz w:val="24"/>
          <w:szCs w:val="24"/>
        </w:rPr>
        <w:t xml:space="preserve"> ПЕДАГОГИЧЕСКОГО СОПРОВОЖДЕНИЯ ДЕТЕЙ С ОГРАНИЧЕННЫМИ ВОЗМОЖНОСТЯМИ ЗДОРОВЬЯ В УСЛОВИЯХ ОБРАЗОВАТЕЛЬНОЙ</w:t>
      </w:r>
      <w:r>
        <w:rPr>
          <w:b/>
          <w:sz w:val="24"/>
          <w:szCs w:val="24"/>
        </w:rPr>
        <w:t xml:space="preserve"> </w:t>
      </w:r>
      <w:r w:rsidRPr="008F58A8">
        <w:rPr>
          <w:rStyle w:val="33"/>
          <w:b/>
          <w:sz w:val="24"/>
          <w:szCs w:val="24"/>
        </w:rPr>
        <w:t>ДЕЯТЕЛЬНОСТИ,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w:t>
      </w:r>
    </w:p>
    <w:p w:rsidR="00865924" w:rsidRPr="008F58A8" w:rsidRDefault="00865924" w:rsidP="00865924">
      <w:pPr>
        <w:pStyle w:val="231"/>
        <w:keepNext/>
        <w:keepLines/>
        <w:shd w:val="clear" w:color="auto" w:fill="auto"/>
        <w:spacing w:before="0" w:line="280" w:lineRule="exact"/>
        <w:ind w:firstLine="0"/>
        <w:rPr>
          <w:b/>
          <w:sz w:val="24"/>
          <w:szCs w:val="24"/>
        </w:rPr>
      </w:pPr>
      <w:bookmarkStart w:id="334" w:name="bookmark339"/>
      <w:r w:rsidRPr="008F58A8">
        <w:rPr>
          <w:rStyle w:val="232"/>
          <w:b/>
          <w:sz w:val="24"/>
          <w:szCs w:val="24"/>
        </w:rPr>
        <w:t xml:space="preserve">ОБЩЕГО ОБРАЗОВАНИЯ, КОРРЕКТИРОВКУ </w:t>
      </w:r>
      <w:proofErr w:type="gramStart"/>
      <w:r w:rsidRPr="008F58A8">
        <w:rPr>
          <w:rStyle w:val="232"/>
          <w:b/>
          <w:sz w:val="24"/>
          <w:szCs w:val="24"/>
        </w:rPr>
        <w:t>КОРРЕКЦИОННЫХ</w:t>
      </w:r>
      <w:bookmarkEnd w:id="334"/>
      <w:proofErr w:type="gramEnd"/>
    </w:p>
    <w:p w:rsidR="00865924" w:rsidRPr="008F58A8" w:rsidRDefault="00865924" w:rsidP="00865924">
      <w:pPr>
        <w:pStyle w:val="231"/>
        <w:keepNext/>
        <w:keepLines/>
        <w:shd w:val="clear" w:color="auto" w:fill="auto"/>
        <w:spacing w:before="0" w:line="280" w:lineRule="exact"/>
        <w:ind w:firstLine="0"/>
        <w:rPr>
          <w:b/>
          <w:sz w:val="24"/>
          <w:szCs w:val="24"/>
        </w:rPr>
      </w:pPr>
      <w:bookmarkStart w:id="335" w:name="bookmark340"/>
      <w:r w:rsidRPr="008F58A8">
        <w:rPr>
          <w:rStyle w:val="232"/>
          <w:b/>
          <w:sz w:val="24"/>
          <w:szCs w:val="24"/>
        </w:rPr>
        <w:t>МЕРОПРИЯТИЙ</w:t>
      </w:r>
      <w:bookmarkEnd w:id="335"/>
    </w:p>
    <w:p w:rsidR="00865924" w:rsidRDefault="00865924" w:rsidP="00865924">
      <w:pPr>
        <w:pStyle w:val="a8"/>
        <w:shd w:val="clear" w:color="auto" w:fill="auto"/>
        <w:spacing w:before="0" w:line="274" w:lineRule="exact"/>
        <w:ind w:firstLine="720"/>
        <w:jc w:val="both"/>
      </w:pPr>
      <w:r>
        <w:t>Для реализации требований к ПКР, обозначенных в ФГОС НОО, создается рабочая группа, ПКР разрабатывается рабочей группой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w:t>
      </w:r>
    </w:p>
    <w:p w:rsidR="00865924" w:rsidRDefault="00865924" w:rsidP="00865924">
      <w:pPr>
        <w:pStyle w:val="a8"/>
        <w:shd w:val="clear" w:color="auto" w:fill="auto"/>
        <w:spacing w:before="0" w:line="274" w:lineRule="exact"/>
        <w:ind w:left="20" w:right="20" w:firstLine="720"/>
        <w:jc w:val="both"/>
      </w:pPr>
      <w:r>
        <w:t xml:space="preserve">На основном этапе разрабатываются общая стратегия обучения и </w:t>
      </w:r>
      <w:proofErr w:type="gramStart"/>
      <w:r>
        <w:t>воспитания</w:t>
      </w:r>
      <w:proofErr w:type="gramEnd"/>
      <w:r>
        <w:t xml:space="preserve">  обучающихся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865924" w:rsidRDefault="00865924" w:rsidP="00865924">
      <w:pPr>
        <w:pStyle w:val="a8"/>
        <w:shd w:val="clear" w:color="auto" w:fill="auto"/>
        <w:spacing w:before="0" w:line="274" w:lineRule="exact"/>
        <w:ind w:left="20" w:right="20" w:firstLine="72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865924" w:rsidRDefault="00865924" w:rsidP="00865924">
      <w:pPr>
        <w:pStyle w:val="a8"/>
        <w:shd w:val="clear" w:color="auto" w:fill="auto"/>
        <w:spacing w:before="0" w:line="274" w:lineRule="exact"/>
        <w:ind w:left="20" w:right="20" w:firstLine="720"/>
        <w:jc w:val="both"/>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865924" w:rsidRDefault="00865924" w:rsidP="00865924">
      <w:pPr>
        <w:pStyle w:val="a8"/>
        <w:shd w:val="clear" w:color="auto" w:fill="auto"/>
        <w:spacing w:before="0" w:line="274" w:lineRule="exact"/>
        <w:ind w:left="20" w:right="20" w:firstLine="720"/>
        <w:jc w:val="both"/>
      </w:pPr>
      <w:r>
        <w:t xml:space="preserve">Комплексное психолого-медико-социальное сопровождение и поддержка </w:t>
      </w:r>
      <w:proofErr w:type="gramStart"/>
      <w:r>
        <w:t>обучающихся</w:t>
      </w:r>
      <w:proofErr w:type="gramEnd"/>
      <w:r>
        <w:t xml:space="preserve"> с ОВЗ обеспечиваются на основе сетевого взаимодействия с медицинскими учреждениями; Центром детского творчества, реализуется преимущественно во внеурочной деятельности.</w:t>
      </w:r>
    </w:p>
    <w:p w:rsidR="00865924" w:rsidRDefault="00865924" w:rsidP="00865924">
      <w:pPr>
        <w:pStyle w:val="a8"/>
        <w:shd w:val="clear" w:color="auto" w:fill="auto"/>
        <w:spacing w:before="0" w:line="274" w:lineRule="exact"/>
        <w:ind w:left="20" w:right="20" w:firstLine="720"/>
        <w:jc w:val="both"/>
      </w:pPr>
      <w:r>
        <w:t>Одним из условий комплексного сопровождения и поддержки обучающихся является тесное взаимодействие специалистов при участии педагогов МБОУ Овстугской СОШ, представителей администрации и родителей (законных представителей).</w:t>
      </w:r>
    </w:p>
    <w:p w:rsidR="00865924" w:rsidRDefault="00865924" w:rsidP="00865924">
      <w:pPr>
        <w:pStyle w:val="a8"/>
        <w:shd w:val="clear" w:color="auto" w:fill="auto"/>
        <w:spacing w:before="0" w:line="274" w:lineRule="exact"/>
        <w:ind w:left="20" w:right="20" w:firstLine="720"/>
        <w:jc w:val="both"/>
      </w:pPr>
      <w:r>
        <w:t>Медицинская поддержка и сопровождение обучающихся с ОВЗ в МБОУ Овстугской СОШ осуществляются медицинским работником на договорной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то он проводит консультаций педагогов и родителей. В случае необходимости оказывает экстренную (</w:t>
      </w:r>
      <w:proofErr w:type="gramStart"/>
      <w:r>
        <w:t xml:space="preserve">неотложную) </w:t>
      </w:r>
      <w:proofErr w:type="gramEnd"/>
      <w:r>
        <w:t>помощь (купирует приступ эпилепсии, делает инъекции (инсулин) и др.).</w:t>
      </w:r>
    </w:p>
    <w:p w:rsidR="00997706" w:rsidRDefault="00865924" w:rsidP="00865924">
      <w:pPr>
        <w:pStyle w:val="a8"/>
        <w:shd w:val="clear" w:color="auto" w:fill="auto"/>
        <w:spacing w:before="0" w:line="274" w:lineRule="exact"/>
        <w:ind w:left="20" w:right="20" w:firstLine="720"/>
        <w:jc w:val="both"/>
      </w:pPr>
      <w:r>
        <w:t xml:space="preserve">Социально-педагогическое сопровождение школьников с ОВЗ в МБОУ Овстугской СОШ осуществляет классный руководитель. Деятельность классного руководителя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Классный руководитель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w:t>
      </w:r>
      <w:r>
        <w:lastRenderedPageBreak/>
        <w:t xml:space="preserve">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классного руководителя являются: </w:t>
      </w:r>
    </w:p>
    <w:p w:rsidR="00865924" w:rsidRDefault="00865924" w:rsidP="00865924">
      <w:pPr>
        <w:pStyle w:val="a8"/>
        <w:shd w:val="clear" w:color="auto" w:fill="auto"/>
        <w:spacing w:before="0" w:line="274" w:lineRule="exact"/>
        <w:ind w:left="20" w:right="20" w:firstLine="720"/>
        <w:jc w:val="both"/>
      </w:pPr>
      <w:proofErr w:type="gramStart"/>
      <w:r>
        <w:t>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Классный руководитель взаимодействует с педагогом класса, в случае необходимости с медицинским работником, а также с родителями (их законными представителям и), специалистами социальных служб, органами исполнительной власти по защите прав детей.</w:t>
      </w:r>
    </w:p>
    <w:p w:rsidR="00865924" w:rsidRDefault="00865924" w:rsidP="00865924">
      <w:pPr>
        <w:pStyle w:val="a8"/>
        <w:shd w:val="clear" w:color="auto" w:fill="auto"/>
        <w:spacing w:before="0" w:line="274" w:lineRule="exact"/>
        <w:ind w:left="20" w:right="20" w:firstLine="720"/>
        <w:jc w:val="both"/>
      </w:pPr>
      <w:r>
        <w:t xml:space="preserve">В реализации диагностического направления работы могут принимать участие как учителя класса (аттестация </w:t>
      </w:r>
      <w:proofErr w:type="gramStart"/>
      <w:r>
        <w:t>обучающихся</w:t>
      </w:r>
      <w:proofErr w:type="gramEnd"/>
      <w:r>
        <w:t xml:space="preserve"> в начале, середине и конце учебного года), так и специалисты (проведение диагностики в начале, середине и в конце учебного года).</w:t>
      </w:r>
    </w:p>
    <w:p w:rsidR="00865924" w:rsidRDefault="00865924" w:rsidP="00865924">
      <w:pPr>
        <w:pStyle w:val="a8"/>
        <w:shd w:val="clear" w:color="auto" w:fill="auto"/>
        <w:spacing w:before="0" w:line="274" w:lineRule="exact"/>
        <w:ind w:left="20" w:firstLine="720"/>
        <w:jc w:val="both"/>
      </w:pPr>
      <w:r>
        <w:t>Данное направление осуществляется ПМПк.</w:t>
      </w:r>
    </w:p>
    <w:p w:rsidR="00865924" w:rsidRDefault="00865924" w:rsidP="00865924">
      <w:pPr>
        <w:pStyle w:val="a8"/>
        <w:shd w:val="clear" w:color="auto" w:fill="auto"/>
        <w:spacing w:before="0" w:line="274" w:lineRule="exact"/>
        <w:ind w:left="20" w:right="20" w:firstLine="720"/>
        <w:jc w:val="both"/>
      </w:pPr>
      <w:r>
        <w:t>ПМПк является внутришкольной формой организации сопровождения детей с ОВЗ, дейст</w:t>
      </w:r>
      <w:r w:rsidR="00997706">
        <w:t>вующей на основании «Положения о</w:t>
      </w:r>
      <w:r>
        <w:t xml:space="preserve"> ПМПк в МБОУ Овстугской СОШ».</w:t>
      </w:r>
    </w:p>
    <w:p w:rsidR="00865924" w:rsidRDefault="00865924" w:rsidP="00865924">
      <w:pPr>
        <w:pStyle w:val="a8"/>
        <w:shd w:val="clear" w:color="auto" w:fill="auto"/>
        <w:spacing w:before="0" w:line="274" w:lineRule="exact"/>
        <w:ind w:left="20" w:right="20" w:firstLine="720"/>
        <w:jc w:val="both"/>
      </w:pPr>
      <w:r>
        <w:t>Цель работы ПМПк: выявление особых образовательных потребностей обучающихся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865924" w:rsidRDefault="00865924" w:rsidP="00865924">
      <w:pPr>
        <w:pStyle w:val="a8"/>
        <w:shd w:val="clear" w:color="auto" w:fill="auto"/>
        <w:spacing w:before="0" w:line="274" w:lineRule="exact"/>
        <w:ind w:left="20" w:right="20" w:firstLine="720"/>
        <w:jc w:val="both"/>
      </w:pPr>
      <w:r>
        <w:t>В состав ПМПк МБОУ Овстугской СОШ входят педагог-психолог (от ЦДТ), педагог (учитель-предметник), а также представитель администрации. Родители уведомляются о проведении ПМПк (Федеральный закон «Об образовании в Российской Федерации», ст. 42, 79).</w:t>
      </w:r>
    </w:p>
    <w:p w:rsidR="00865924" w:rsidRPr="00997706" w:rsidRDefault="00865924" w:rsidP="00997706">
      <w:pPr>
        <w:pStyle w:val="a8"/>
        <w:shd w:val="clear" w:color="auto" w:fill="auto"/>
        <w:spacing w:before="0" w:after="202" w:line="274" w:lineRule="exact"/>
        <w:ind w:left="20" w:right="20" w:firstLine="720"/>
        <w:jc w:val="both"/>
        <w:rPr>
          <w:rStyle w:val="33"/>
          <w:sz w:val="23"/>
          <w:szCs w:val="23"/>
          <w:shd w:val="clear" w:color="auto" w:fill="auto"/>
        </w:rPr>
      </w:pPr>
      <w:r>
        <w:t xml:space="preserve">Реализация системы комплексного психолого-медико-социального сопровождения и </w:t>
      </w:r>
      <w:proofErr w:type="gramStart"/>
      <w:r>
        <w:t>поддержки</w:t>
      </w:r>
      <w:proofErr w:type="gramEnd"/>
      <w: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865924" w:rsidRPr="008F58A8" w:rsidRDefault="00865924" w:rsidP="00865924">
      <w:pPr>
        <w:pStyle w:val="31"/>
        <w:shd w:val="clear" w:color="auto" w:fill="auto"/>
        <w:spacing w:line="322" w:lineRule="exact"/>
        <w:ind w:right="20"/>
        <w:jc w:val="center"/>
        <w:rPr>
          <w:b/>
          <w:sz w:val="24"/>
          <w:szCs w:val="24"/>
        </w:rPr>
      </w:pPr>
      <w:r w:rsidRPr="008F58A8">
        <w:rPr>
          <w:rStyle w:val="33"/>
          <w:b/>
          <w:sz w:val="24"/>
          <w:szCs w:val="24"/>
        </w:rPr>
        <w:t>2.5.3. ОПИСАНИЕ СПЕЦИАЛЬНЫХ УСЛОВИЙ ОБУЧЕНИЯ И</w:t>
      </w:r>
    </w:p>
    <w:p w:rsidR="00865924" w:rsidRPr="008F58A8" w:rsidRDefault="00865924" w:rsidP="00865924">
      <w:pPr>
        <w:pStyle w:val="31"/>
        <w:shd w:val="clear" w:color="auto" w:fill="auto"/>
        <w:spacing w:line="322" w:lineRule="exact"/>
        <w:ind w:right="20"/>
        <w:jc w:val="center"/>
        <w:rPr>
          <w:b/>
          <w:sz w:val="24"/>
          <w:szCs w:val="24"/>
        </w:rPr>
      </w:pPr>
      <w:r w:rsidRPr="008F58A8">
        <w:rPr>
          <w:rStyle w:val="33"/>
          <w:b/>
          <w:sz w:val="24"/>
          <w:szCs w:val="24"/>
        </w:rPr>
        <w:t>ВОСПИТАНИЯ ДЕТЕЙ С ОГРАНИЧЕННЫМИ ВОЗМОЖНОСТЯМИ ЗДОРОВЬЯ, В ТОМ ЧИСЛЕ БЕЗБАРЬЕРНОЙ СРЕДЫ ИХ</w:t>
      </w:r>
    </w:p>
    <w:p w:rsidR="00865924" w:rsidRPr="008F58A8" w:rsidRDefault="00865924" w:rsidP="00865924">
      <w:pPr>
        <w:pStyle w:val="31"/>
        <w:shd w:val="clear" w:color="auto" w:fill="auto"/>
        <w:spacing w:line="322" w:lineRule="exact"/>
        <w:ind w:right="20"/>
        <w:jc w:val="center"/>
        <w:rPr>
          <w:b/>
          <w:sz w:val="24"/>
          <w:szCs w:val="24"/>
        </w:rPr>
      </w:pPr>
      <w:r w:rsidRPr="008F58A8">
        <w:rPr>
          <w:rStyle w:val="33"/>
          <w:b/>
          <w:sz w:val="24"/>
          <w:szCs w:val="24"/>
        </w:rPr>
        <w:t>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w:t>
      </w:r>
    </w:p>
    <w:p w:rsidR="00865924" w:rsidRPr="008F58A8" w:rsidRDefault="00865924" w:rsidP="00865924">
      <w:pPr>
        <w:pStyle w:val="31"/>
        <w:shd w:val="clear" w:color="auto" w:fill="auto"/>
        <w:spacing w:after="279" w:line="322" w:lineRule="exact"/>
        <w:ind w:right="20"/>
        <w:jc w:val="center"/>
        <w:rPr>
          <w:b/>
          <w:sz w:val="24"/>
          <w:szCs w:val="24"/>
        </w:rPr>
      </w:pPr>
      <w:r w:rsidRPr="008F58A8">
        <w:rPr>
          <w:rStyle w:val="33"/>
          <w:b/>
          <w:sz w:val="24"/>
          <w:szCs w:val="24"/>
        </w:rPr>
        <w:t>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865924" w:rsidRDefault="00865924" w:rsidP="00865924">
      <w:pPr>
        <w:pStyle w:val="a8"/>
        <w:shd w:val="clear" w:color="auto" w:fill="auto"/>
        <w:spacing w:before="0" w:line="274" w:lineRule="exact"/>
        <w:ind w:left="20" w:right="20" w:firstLine="720"/>
        <w:jc w:val="both"/>
      </w:pPr>
      <w:r>
        <w:lastRenderedPageBreak/>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865924" w:rsidRDefault="00865924" w:rsidP="00865924">
      <w:pPr>
        <w:pStyle w:val="321"/>
        <w:keepNext/>
        <w:keepLines/>
        <w:shd w:val="clear" w:color="auto" w:fill="auto"/>
        <w:spacing w:before="0" w:after="0" w:line="274" w:lineRule="exact"/>
        <w:ind w:left="20" w:firstLine="720"/>
        <w:jc w:val="both"/>
      </w:pPr>
      <w:bookmarkStart w:id="336" w:name="bookmark341"/>
      <w:r>
        <w:t>Психолого-педагогическое обеспечение,</w:t>
      </w:r>
      <w:r>
        <w:rPr>
          <w:rStyle w:val="320"/>
        </w:rPr>
        <w:t xml:space="preserve"> в том числе:</w:t>
      </w:r>
      <w:bookmarkEnd w:id="336"/>
    </w:p>
    <w:p w:rsidR="00865924" w:rsidRDefault="00865924" w:rsidP="00865924">
      <w:pPr>
        <w:pStyle w:val="a8"/>
        <w:shd w:val="clear" w:color="auto" w:fill="auto"/>
        <w:spacing w:before="0" w:line="274" w:lineRule="exact"/>
        <w:ind w:left="20" w:right="20" w:firstLine="720"/>
        <w:jc w:val="both"/>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65924" w:rsidRDefault="00865924" w:rsidP="00865924">
      <w:pPr>
        <w:pStyle w:val="a8"/>
        <w:shd w:val="clear" w:color="auto" w:fill="auto"/>
        <w:spacing w:before="0" w:line="274" w:lineRule="exact"/>
        <w:ind w:left="20" w:right="20" w:firstLine="720"/>
        <w:jc w:val="both"/>
      </w:pPr>
      <w: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w:t>
      </w:r>
    </w:p>
    <w:p w:rsidR="00865924" w:rsidRDefault="00865924" w:rsidP="00865924">
      <w:pPr>
        <w:pStyle w:val="a8"/>
        <w:shd w:val="clear" w:color="auto" w:fill="auto"/>
        <w:spacing w:before="0" w:line="274" w:lineRule="exact"/>
        <w:ind w:left="20" w:right="20" w:firstLine="0"/>
        <w:jc w:val="both"/>
      </w:pPr>
      <w:r>
        <w:t>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65924" w:rsidRDefault="00865924" w:rsidP="00865924">
      <w:pPr>
        <w:pStyle w:val="a8"/>
        <w:shd w:val="clear" w:color="auto" w:fill="auto"/>
        <w:spacing w:before="0" w:line="274" w:lineRule="exact"/>
        <w:ind w:left="20" w:right="20" w:firstLine="720"/>
        <w:jc w:val="both"/>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997706" w:rsidRDefault="00865924" w:rsidP="00865924">
      <w:pPr>
        <w:pStyle w:val="a8"/>
        <w:shd w:val="clear" w:color="auto" w:fill="auto"/>
        <w:spacing w:before="0" w:line="274" w:lineRule="exact"/>
        <w:ind w:left="20" w:right="20" w:firstLine="720"/>
        <w:jc w:val="both"/>
      </w:pPr>
      <w: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w:t>
      </w:r>
      <w:r w:rsidR="00997706">
        <w:t>льно развивающегося сверстника;</w:t>
      </w:r>
    </w:p>
    <w:p w:rsidR="00997706" w:rsidRDefault="00865924" w:rsidP="00865924">
      <w:pPr>
        <w:pStyle w:val="a8"/>
        <w:shd w:val="clear" w:color="auto" w:fill="auto"/>
        <w:spacing w:before="0" w:line="274" w:lineRule="exact"/>
        <w:ind w:left="20" w:right="20" w:firstLine="720"/>
        <w:jc w:val="both"/>
      </w:pPr>
      <w: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865924" w:rsidRDefault="00865924" w:rsidP="00865924">
      <w:pPr>
        <w:pStyle w:val="a8"/>
        <w:shd w:val="clear" w:color="auto" w:fill="auto"/>
        <w:spacing w:before="0" w:line="274" w:lineRule="exact"/>
        <w:ind w:left="20" w:right="20" w:firstLine="720"/>
        <w:jc w:val="both"/>
      </w:pPr>
      <w:proofErr w:type="gramStart"/>
      <w: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65924" w:rsidRDefault="00865924" w:rsidP="00865924">
      <w:pPr>
        <w:pStyle w:val="a8"/>
        <w:shd w:val="clear" w:color="auto" w:fill="auto"/>
        <w:tabs>
          <w:tab w:val="left" w:pos="2166"/>
          <w:tab w:val="left" w:pos="3193"/>
          <w:tab w:val="left" w:pos="5857"/>
          <w:tab w:val="left" w:pos="7887"/>
        </w:tabs>
        <w:spacing w:before="0" w:line="274" w:lineRule="exact"/>
        <w:ind w:left="20" w:right="20" w:firstLine="720"/>
        <w:jc w:val="both"/>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65924" w:rsidRDefault="00865924" w:rsidP="00865924">
      <w:pPr>
        <w:pStyle w:val="a8"/>
        <w:shd w:val="clear" w:color="auto" w:fill="auto"/>
        <w:spacing w:before="0" w:line="274" w:lineRule="exact"/>
        <w:ind w:left="20" w:right="20" w:firstLine="720"/>
        <w:jc w:val="both"/>
      </w:pPr>
      <w: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65924" w:rsidRDefault="00865924" w:rsidP="00865924">
      <w:pPr>
        <w:pStyle w:val="a8"/>
        <w:shd w:val="clear" w:color="auto" w:fill="auto"/>
        <w:spacing w:before="0" w:line="274" w:lineRule="exact"/>
        <w:ind w:left="20" w:right="20" w:firstLine="720"/>
        <w:jc w:val="both"/>
      </w:pPr>
      <w:r>
        <w:t>развитие системы обучения и воспитания детей, имеющих сложные нарушения психического и (или) физического развития</w:t>
      </w:r>
      <w:proofErr w:type="gramStart"/>
      <w:r>
        <w:t>4</w:t>
      </w:r>
      <w:proofErr w:type="gramEnd"/>
      <w:r>
        <w:t>.</w:t>
      </w:r>
    </w:p>
    <w:p w:rsidR="00865924" w:rsidRDefault="00865924" w:rsidP="00865924">
      <w:pPr>
        <w:pStyle w:val="321"/>
        <w:keepNext/>
        <w:keepLines/>
        <w:shd w:val="clear" w:color="auto" w:fill="auto"/>
        <w:spacing w:before="0" w:after="0" w:line="274" w:lineRule="exact"/>
        <w:ind w:left="20" w:firstLine="720"/>
        <w:jc w:val="both"/>
      </w:pPr>
      <w:bookmarkStart w:id="337" w:name="bookmark342"/>
      <w:r>
        <w:t>Программно-методическое обеспечение</w:t>
      </w:r>
      <w:bookmarkEnd w:id="337"/>
    </w:p>
    <w:p w:rsidR="00865924" w:rsidRDefault="00865924" w:rsidP="00865924">
      <w:pPr>
        <w:pStyle w:val="a8"/>
        <w:shd w:val="clear" w:color="auto" w:fill="auto"/>
        <w:spacing w:before="0" w:line="274" w:lineRule="exact"/>
        <w:ind w:left="20" w:right="20" w:firstLine="720"/>
        <w:jc w:val="both"/>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65924" w:rsidRDefault="00865924" w:rsidP="00865924">
      <w:pPr>
        <w:pStyle w:val="a8"/>
        <w:shd w:val="clear" w:color="auto" w:fill="auto"/>
        <w:spacing w:before="0" w:line="274" w:lineRule="exact"/>
        <w:ind w:left="20" w:right="20" w:firstLine="720"/>
        <w:jc w:val="both"/>
      </w:pPr>
      <w:r>
        <w:t xml:space="preserve">В случаях обучения детей с выраженными нарушениями психического и (или) физического </w:t>
      </w:r>
      <w:proofErr w:type="gramStart"/>
      <w:r>
        <w:t>развития</w:t>
      </w:r>
      <w:proofErr w:type="gramEnd"/>
      <w:r>
        <w:t xml:space="preserve"> по индивидуальному учебному плану целесообразным является использование адаптированных образовательных программ.</w:t>
      </w:r>
    </w:p>
    <w:p w:rsidR="00865924" w:rsidRDefault="00865924" w:rsidP="00865924">
      <w:pPr>
        <w:pStyle w:val="321"/>
        <w:keepNext/>
        <w:keepLines/>
        <w:shd w:val="clear" w:color="auto" w:fill="auto"/>
        <w:spacing w:before="0" w:after="0" w:line="274" w:lineRule="exact"/>
        <w:ind w:left="20" w:firstLine="720"/>
        <w:jc w:val="both"/>
      </w:pPr>
      <w:bookmarkStart w:id="338" w:name="bookmark343"/>
      <w:r>
        <w:t>Кадровое обеспечение</w:t>
      </w:r>
      <w:bookmarkEnd w:id="338"/>
    </w:p>
    <w:p w:rsidR="00865924" w:rsidRDefault="00865924" w:rsidP="00865924">
      <w:pPr>
        <w:pStyle w:val="a8"/>
        <w:shd w:val="clear" w:color="auto" w:fill="auto"/>
        <w:spacing w:before="0" w:line="274" w:lineRule="exact"/>
        <w:ind w:left="20" w:right="20" w:firstLine="720"/>
        <w:jc w:val="both"/>
      </w:pPr>
      <w: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65924" w:rsidRDefault="00865924" w:rsidP="00865924">
      <w:pPr>
        <w:pStyle w:val="a8"/>
        <w:shd w:val="clear" w:color="auto" w:fill="auto"/>
        <w:spacing w:before="0" w:line="274" w:lineRule="exact"/>
        <w:ind w:left="20" w:right="20" w:firstLine="0"/>
        <w:jc w:val="both"/>
      </w:pPr>
      <w: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w:t>
      </w:r>
      <w:r w:rsidRPr="009B3339">
        <w:t xml:space="preserve"> </w:t>
      </w:r>
      <w:r>
        <w:t>физического развития детей с ОВЗ, о методиках и технологиях организации образовательного и реабилитационного процесса.</w:t>
      </w:r>
    </w:p>
    <w:p w:rsidR="00865924" w:rsidRDefault="00865924" w:rsidP="00865924">
      <w:pPr>
        <w:pStyle w:val="101"/>
        <w:shd w:val="clear" w:color="auto" w:fill="auto"/>
        <w:spacing w:before="0" w:line="230" w:lineRule="exact"/>
        <w:ind w:right="260"/>
        <w:jc w:val="both"/>
      </w:pPr>
      <w:r>
        <w:rPr>
          <w:rStyle w:val="102"/>
          <w:vertAlign w:val="superscript"/>
        </w:rPr>
        <w:lastRenderedPageBreak/>
        <w:t>4</w:t>
      </w:r>
      <w:proofErr w:type="gramStart"/>
      <w:r>
        <w:rPr>
          <w:rStyle w:val="102"/>
        </w:rPr>
        <w:t xml:space="preserve"> П</w:t>
      </w:r>
      <w:proofErr w:type="gramEnd"/>
      <w:r>
        <w:rPr>
          <w:rStyle w:val="102"/>
        </w:rPr>
        <w:t>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w:t>
      </w:r>
      <w:r>
        <w:rPr>
          <w:rStyle w:val="102"/>
        </w:rPr>
        <w:softHyphen/>
        <w:t xml:space="preserve">билитационного процесса для таких детей. Специальные (коррекционные) </w:t>
      </w:r>
      <w:proofErr w:type="gramStart"/>
      <w:r>
        <w:rPr>
          <w:rStyle w:val="102"/>
        </w:rPr>
        <w:t>организации, осуществляющие образовательную деятельность могут</w:t>
      </w:r>
      <w:proofErr w:type="gramEnd"/>
      <w:r>
        <w:rPr>
          <w:rStyle w:val="102"/>
        </w:rPr>
        <w:t xml:space="preserve">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w:t>
      </w:r>
      <w:r>
        <w:rPr>
          <w:rStyle w:val="102"/>
        </w:rPr>
        <w:softHyphen/>
        <w:t>телям).</w:t>
      </w:r>
    </w:p>
    <w:p w:rsidR="00865924" w:rsidRDefault="00865924" w:rsidP="00865924">
      <w:pPr>
        <w:pStyle w:val="321"/>
        <w:keepNext/>
        <w:keepLines/>
        <w:shd w:val="clear" w:color="auto" w:fill="auto"/>
        <w:spacing w:before="0" w:after="0" w:line="274" w:lineRule="exact"/>
        <w:ind w:left="20" w:firstLine="700"/>
        <w:jc w:val="both"/>
      </w:pPr>
      <w:bookmarkStart w:id="339" w:name="bookmark344"/>
      <w:r>
        <w:t>Материально-техническое обеспечение</w:t>
      </w:r>
      <w:bookmarkEnd w:id="339"/>
    </w:p>
    <w:p w:rsidR="00865924" w:rsidRDefault="00865924" w:rsidP="00865924">
      <w:pPr>
        <w:pStyle w:val="a8"/>
        <w:shd w:val="clear" w:color="auto" w:fill="auto"/>
        <w:spacing w:before="0" w:line="274" w:lineRule="exact"/>
        <w:ind w:left="20" w:right="20" w:firstLine="700"/>
        <w:jc w:val="both"/>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w:t>
      </w:r>
      <w:proofErr w:type="gramStart"/>
      <w:r>
        <w:t>организации</w:t>
      </w:r>
      <w:proofErr w:type="gramEnd"/>
      <w: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65924" w:rsidRDefault="00865924" w:rsidP="00865924">
      <w:pPr>
        <w:pStyle w:val="321"/>
        <w:keepNext/>
        <w:keepLines/>
        <w:shd w:val="clear" w:color="auto" w:fill="auto"/>
        <w:spacing w:before="0" w:after="0" w:line="274" w:lineRule="exact"/>
        <w:ind w:left="20" w:firstLine="700"/>
        <w:jc w:val="both"/>
      </w:pPr>
      <w:bookmarkStart w:id="340" w:name="bookmark345"/>
      <w:r>
        <w:t>Информационное обеспечение</w:t>
      </w:r>
      <w:bookmarkEnd w:id="340"/>
    </w:p>
    <w:p w:rsidR="00865924" w:rsidRDefault="00865924" w:rsidP="00865924">
      <w:pPr>
        <w:pStyle w:val="a8"/>
        <w:shd w:val="clear" w:color="auto" w:fill="auto"/>
        <w:spacing w:before="0" w:line="274" w:lineRule="exact"/>
        <w:ind w:left="20" w:right="20" w:firstLine="700"/>
        <w:jc w:val="both"/>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97706" w:rsidRDefault="00865924" w:rsidP="00997706">
      <w:pPr>
        <w:pStyle w:val="a8"/>
        <w:shd w:val="clear" w:color="auto" w:fill="auto"/>
        <w:spacing w:before="0" w:line="274" w:lineRule="exact"/>
        <w:ind w:firstLine="700"/>
        <w:jc w:val="both"/>
      </w:pPr>
      <w: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пособийи рекомендаций по всем направлениям и видам деятельности, наглядных пособий, мультимедийных материалов, аудио- и видеоматериалов.</w:t>
      </w:r>
    </w:p>
    <w:p w:rsidR="00865924" w:rsidRPr="00997706" w:rsidRDefault="00865924" w:rsidP="00997706">
      <w:pPr>
        <w:pStyle w:val="a8"/>
        <w:shd w:val="clear" w:color="auto" w:fill="auto"/>
        <w:spacing w:before="0" w:line="274" w:lineRule="exact"/>
        <w:ind w:firstLine="700"/>
        <w:jc w:val="both"/>
      </w:pPr>
      <w:r w:rsidRPr="009B3339">
        <w:rPr>
          <w:rStyle w:val="33"/>
          <w:b/>
          <w:sz w:val="24"/>
          <w:szCs w:val="24"/>
        </w:rPr>
        <w:t>2.5.4. МЕХАНИЗМ ВЗАИМОДЕЙСТВИЯ, ПРЕДУСМАТРИВАЮЩИЙ ОБЩУЮ ЦЕЛЕВУЮ И ЕДИНУЮ СТРАТЕГИЧЕСКУЮ НАПРАВЛЕННОСТЬ РАБОТЫ С УЧЕТОМ ВАРИАТИВН</w:t>
      </w:r>
      <w:proofErr w:type="gramStart"/>
      <w:r w:rsidRPr="009B3339">
        <w:rPr>
          <w:rStyle w:val="33"/>
          <w:b/>
          <w:sz w:val="24"/>
          <w:szCs w:val="24"/>
        </w:rPr>
        <w:t>О-</w:t>
      </w:r>
      <w:proofErr w:type="gramEnd"/>
      <w:r w:rsidRPr="009B3339">
        <w:rPr>
          <w:rStyle w:val="33"/>
          <w:b/>
          <w:sz w:val="24"/>
          <w:szCs w:val="24"/>
        </w:rPr>
        <w:t xml:space="preserve"> ДЕЯТЕЛЬНОСТНОЙ ТАКТИКИ УЧИТЕЛЕЙ, СПЕЦИАЛИСТОВ В ОБЛАСТИ КОРРЕКЦИОННОЙ И СПЕЦИАЛЬНОЙ ПЕДАГОГИКИ, СПЕЦИАЛЬНОЙ ПСИХОЛОГИИ, МЕДИЦИНСКИХ РАБОТНИКОВ</w:t>
      </w:r>
    </w:p>
    <w:p w:rsidR="00865924" w:rsidRPr="009B3339" w:rsidRDefault="00865924" w:rsidP="00997706">
      <w:pPr>
        <w:pStyle w:val="31"/>
        <w:shd w:val="clear" w:color="auto" w:fill="auto"/>
        <w:spacing w:line="322" w:lineRule="exact"/>
        <w:jc w:val="center"/>
        <w:rPr>
          <w:b/>
          <w:sz w:val="24"/>
          <w:szCs w:val="24"/>
        </w:rPr>
      </w:pPr>
      <w:r w:rsidRPr="009B3339">
        <w:rPr>
          <w:rStyle w:val="33"/>
          <w:b/>
          <w:sz w:val="24"/>
          <w:szCs w:val="24"/>
        </w:rPr>
        <w:t xml:space="preserve">ОРГАНИЗАЦИИ, ОСУЩЕСТВЛЯЮЩЕЙ ОБРАЗОВАТЕЛЬНУЮ ДЕЯТЕЛЬНОСТЬ, ДРУГИХ ОРГАНИЗАЦИЙ, ОСУЩЕСТВЛЯЮЩИХ ОБРАЗОВАТЕЛЬНУЮ ДЕЯТЕЛЬНОСТЬ И ИНСТИТУТОВ ОБЩЕСТВА, </w:t>
      </w:r>
      <w:proofErr w:type="gramStart"/>
      <w:r w:rsidRPr="009B3339">
        <w:rPr>
          <w:rStyle w:val="33"/>
          <w:b/>
          <w:sz w:val="24"/>
          <w:szCs w:val="24"/>
        </w:rPr>
        <w:t>РЕАЛИЗУЮЩИЙСЯ</w:t>
      </w:r>
      <w:proofErr w:type="gramEnd"/>
      <w:r w:rsidRPr="009B3339">
        <w:rPr>
          <w:rStyle w:val="33"/>
          <w:b/>
          <w:sz w:val="24"/>
          <w:szCs w:val="24"/>
        </w:rPr>
        <w:t xml:space="preserve"> В ЕДИНСТВЕ УРОЧНОЙ, ВНЕУРОЧНОЙ И ВНЕШКОЛЬНОЙ ДЕЯТЕЛЬНОСТИ</w:t>
      </w:r>
    </w:p>
    <w:p w:rsidR="00865924" w:rsidRDefault="00865924" w:rsidP="00997706">
      <w:pPr>
        <w:pStyle w:val="a8"/>
        <w:shd w:val="clear" w:color="auto" w:fill="auto"/>
        <w:spacing w:before="0" w:line="274" w:lineRule="exact"/>
        <w:ind w:firstLine="700"/>
        <w:jc w:val="both"/>
      </w:pPr>
      <w:r>
        <w:t xml:space="preserve">Коррекционная работ </w:t>
      </w:r>
      <w:proofErr w:type="gramStart"/>
      <w:r>
        <w:t>планируется</w:t>
      </w:r>
      <w:proofErr w:type="gramEnd"/>
      <w:r>
        <w:t xml:space="preserve"> а во всех организационных формах деятельности МБОУ Овстугской СОШ: в учебной (урочной и внеурочной) деятельности и внеучебной (внеурочной деятельности).</w:t>
      </w:r>
    </w:p>
    <w:p w:rsidR="00865924" w:rsidRDefault="00865924" w:rsidP="00997706">
      <w:pPr>
        <w:pStyle w:val="a8"/>
        <w:shd w:val="clear" w:color="auto" w:fill="auto"/>
        <w:spacing w:before="0" w:line="274" w:lineRule="exact"/>
        <w:ind w:firstLine="700"/>
        <w:jc w:val="both"/>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уроках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865924" w:rsidRDefault="00865924" w:rsidP="00865924">
      <w:pPr>
        <w:pStyle w:val="a8"/>
        <w:shd w:val="clear" w:color="auto" w:fill="auto"/>
        <w:spacing w:before="0" w:line="274" w:lineRule="exact"/>
        <w:ind w:left="20" w:right="20" w:firstLine="72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865924" w:rsidRDefault="00865924" w:rsidP="00865924">
      <w:pPr>
        <w:pStyle w:val="a8"/>
        <w:shd w:val="clear" w:color="auto" w:fill="auto"/>
        <w:spacing w:before="0" w:line="274" w:lineRule="exact"/>
        <w:ind w:left="20" w:right="20" w:firstLine="720"/>
        <w:jc w:val="both"/>
      </w:pPr>
      <w:r>
        <w:t>В учебной внеурочной деятельности планируются коррекционные занятия с педагогом-психологом по индивидуально ориентированным коррекционным программам.</w:t>
      </w:r>
    </w:p>
    <w:p w:rsidR="00865924" w:rsidRDefault="00865924" w:rsidP="00865924">
      <w:pPr>
        <w:pStyle w:val="a8"/>
        <w:shd w:val="clear" w:color="auto" w:fill="auto"/>
        <w:spacing w:before="0" w:line="274" w:lineRule="exact"/>
        <w:ind w:left="20" w:right="20" w:firstLine="720"/>
        <w:jc w:val="both"/>
      </w:pPr>
      <w:r>
        <w:lastRenderedPageBreak/>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865924" w:rsidRDefault="00865924" w:rsidP="00865924">
      <w:pPr>
        <w:pStyle w:val="a8"/>
        <w:shd w:val="clear" w:color="auto" w:fill="auto"/>
        <w:spacing w:before="0" w:line="274" w:lineRule="exact"/>
        <w:ind w:left="20" w:right="20" w:firstLine="72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865924" w:rsidRDefault="00865924" w:rsidP="00865924">
      <w:pPr>
        <w:pStyle w:val="a8"/>
        <w:shd w:val="clear" w:color="auto" w:fill="auto"/>
        <w:spacing w:before="0" w:line="274" w:lineRule="exact"/>
        <w:ind w:left="20" w:right="20" w:firstLine="720"/>
        <w:jc w:val="both"/>
      </w:pPr>
      <w:r>
        <w:t xml:space="preserve">Реализация индивидуальных учебных планов для детей с ОВЗ осуществляется педагогами и специалистами и </w:t>
      </w:r>
      <w:proofErr w:type="gramStart"/>
      <w:r>
        <w:t>может</w:t>
      </w:r>
      <w:proofErr w:type="gramEnd"/>
      <w:r>
        <w:t xml:space="preserve"> сопровождается дистанционной поддержкой.</w:t>
      </w:r>
    </w:p>
    <w:p w:rsidR="00865924" w:rsidRDefault="00865924" w:rsidP="00865924">
      <w:pPr>
        <w:pStyle w:val="a8"/>
        <w:shd w:val="clear" w:color="auto" w:fill="auto"/>
        <w:spacing w:before="0" w:line="274" w:lineRule="exact"/>
        <w:ind w:left="20" w:right="20" w:firstLine="720"/>
        <w:jc w:val="both"/>
      </w:pPr>
      <w: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865924" w:rsidRDefault="00865924" w:rsidP="00865924">
      <w:pPr>
        <w:pStyle w:val="a8"/>
        <w:shd w:val="clear" w:color="auto" w:fill="auto"/>
        <w:spacing w:before="0" w:line="274" w:lineRule="exact"/>
        <w:ind w:left="20" w:firstLine="720"/>
        <w:jc w:val="both"/>
      </w:pPr>
      <w:r>
        <w:t>Взаимодействие включает в себя следующее:</w:t>
      </w:r>
    </w:p>
    <w:p w:rsidR="00865924" w:rsidRDefault="00865924" w:rsidP="00865924">
      <w:pPr>
        <w:pStyle w:val="a8"/>
        <w:shd w:val="clear" w:color="auto" w:fill="auto"/>
        <w:spacing w:before="0" w:line="274" w:lineRule="exact"/>
        <w:ind w:left="20" w:right="20" w:firstLine="720"/>
        <w:jc w:val="both"/>
      </w:pPr>
      <w:r>
        <w:t xml:space="preserve">комплексность в определении и решении проблем </w:t>
      </w:r>
      <w:proofErr w:type="gramStart"/>
      <w:r>
        <w:t>обучающегося</w:t>
      </w:r>
      <w:proofErr w:type="gramEnd"/>
      <w:r>
        <w:t>, предоставлении ему специализированной квалифицированной помощи;</w:t>
      </w:r>
    </w:p>
    <w:p w:rsidR="00865924" w:rsidRDefault="00865924" w:rsidP="00865924">
      <w:pPr>
        <w:pStyle w:val="a8"/>
        <w:shd w:val="clear" w:color="auto" w:fill="auto"/>
        <w:spacing w:before="0" w:line="274" w:lineRule="exact"/>
        <w:ind w:firstLine="720"/>
        <w:jc w:val="both"/>
      </w:pPr>
      <w:r>
        <w:t>многоаспектный анализ личностного и познавательного развития обучающегося;</w:t>
      </w:r>
    </w:p>
    <w:p w:rsidR="00865924" w:rsidRDefault="00865924" w:rsidP="00865924">
      <w:pPr>
        <w:pStyle w:val="a8"/>
        <w:shd w:val="clear" w:color="auto" w:fill="auto"/>
        <w:spacing w:before="0" w:line="274" w:lineRule="exact"/>
        <w:ind w:firstLine="72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865924" w:rsidRPr="009B3339" w:rsidRDefault="00865924" w:rsidP="00865924">
      <w:pPr>
        <w:pStyle w:val="231"/>
        <w:keepNext/>
        <w:keepLines/>
        <w:shd w:val="clear" w:color="auto" w:fill="auto"/>
        <w:spacing w:before="0" w:line="280" w:lineRule="exact"/>
        <w:ind w:firstLine="0"/>
        <w:rPr>
          <w:b/>
          <w:sz w:val="24"/>
          <w:szCs w:val="24"/>
        </w:rPr>
      </w:pPr>
      <w:bookmarkStart w:id="341" w:name="bookmark346"/>
      <w:r w:rsidRPr="009B3339">
        <w:rPr>
          <w:rStyle w:val="232"/>
          <w:b/>
          <w:sz w:val="24"/>
          <w:szCs w:val="24"/>
        </w:rPr>
        <w:t>2.5.5. ПЛАНИРУЕМЫЕ РЕЗУЛЬТАТЫ КОРРЕКЦИОННОЙ РАБОТЫ.</w:t>
      </w:r>
      <w:bookmarkEnd w:id="341"/>
    </w:p>
    <w:p w:rsidR="00865924" w:rsidRDefault="00865924" w:rsidP="00865924">
      <w:pPr>
        <w:pStyle w:val="a8"/>
        <w:shd w:val="clear" w:color="auto" w:fill="auto"/>
        <w:spacing w:before="0" w:line="274" w:lineRule="exact"/>
        <w:ind w:firstLine="720"/>
        <w:jc w:val="both"/>
      </w:pPr>
      <w:r>
        <w:t>Программа коррекционной работы предусматривает выполнение требований к результатам, определенным ФГОС НОО.</w:t>
      </w:r>
    </w:p>
    <w:p w:rsidR="00865924" w:rsidRDefault="00865924" w:rsidP="00865924">
      <w:pPr>
        <w:pStyle w:val="a8"/>
        <w:shd w:val="clear" w:color="auto" w:fill="auto"/>
        <w:spacing w:before="0" w:line="274" w:lineRule="exact"/>
        <w:ind w:firstLine="720"/>
        <w:jc w:val="both"/>
      </w:pPr>
      <w: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865924" w:rsidRDefault="00865924" w:rsidP="00865924">
      <w:pPr>
        <w:pStyle w:val="a8"/>
        <w:shd w:val="clear" w:color="auto" w:fill="auto"/>
        <w:spacing w:before="0" w:line="274" w:lineRule="exact"/>
        <w:ind w:left="20" w:right="20" w:firstLine="720"/>
        <w:jc w:val="both"/>
      </w:pPr>
      <w: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t>внеурочной</w:t>
      </w:r>
      <w:proofErr w:type="gramEnd"/>
      <w:r>
        <w:t xml:space="preserve"> - личностные и метапредметные результаты.</w:t>
      </w:r>
    </w:p>
    <w:p w:rsidR="00865924" w:rsidRDefault="00865924" w:rsidP="00865924">
      <w:pPr>
        <w:pStyle w:val="a8"/>
        <w:shd w:val="clear" w:color="auto" w:fill="auto"/>
        <w:spacing w:before="0" w:line="274" w:lineRule="exact"/>
        <w:ind w:firstLine="72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97706" w:rsidRDefault="00865924" w:rsidP="00865924">
      <w:pPr>
        <w:pStyle w:val="a8"/>
        <w:shd w:val="clear" w:color="auto" w:fill="auto"/>
        <w:spacing w:before="0" w:line="274" w:lineRule="exact"/>
        <w:ind w:firstLine="720"/>
        <w:jc w:val="both"/>
      </w:pPr>
      <w: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p>
    <w:p w:rsidR="00865924" w:rsidRDefault="00865924" w:rsidP="00865924">
      <w:pPr>
        <w:pStyle w:val="a8"/>
        <w:shd w:val="clear" w:color="auto" w:fill="auto"/>
        <w:spacing w:before="0" w:line="274" w:lineRule="exact"/>
        <w:ind w:firstLine="720"/>
        <w:jc w:val="both"/>
      </w:pPr>
      <w:r>
        <w:t>сформированность коммуникативных действий, направленных на сотрудничество и конструктивное общение и т. д.</w:t>
      </w:r>
    </w:p>
    <w:p w:rsidR="00997706" w:rsidRDefault="00865924" w:rsidP="00865924">
      <w:pPr>
        <w:pStyle w:val="a8"/>
        <w:shd w:val="clear" w:color="auto" w:fill="auto"/>
        <w:spacing w:before="0" w:line="274" w:lineRule="exact"/>
        <w:ind w:firstLine="720"/>
        <w:jc w:val="both"/>
      </w:pPr>
      <w:r>
        <w:t>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w:t>
      </w:r>
    </w:p>
    <w:p w:rsidR="00865924" w:rsidRDefault="00865924" w:rsidP="00997706">
      <w:pPr>
        <w:pStyle w:val="a8"/>
        <w:shd w:val="clear" w:color="auto" w:fill="auto"/>
        <w:spacing w:before="0" w:line="274" w:lineRule="exact"/>
        <w:ind w:firstLine="720"/>
        <w:jc w:val="both"/>
      </w:pPr>
      <w:r>
        <w:t xml:space="preserve">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65924" w:rsidRDefault="00865924" w:rsidP="00997706">
      <w:pPr>
        <w:pStyle w:val="a8"/>
        <w:shd w:val="clear" w:color="auto" w:fill="auto"/>
        <w:spacing w:before="0" w:line="274" w:lineRule="exact"/>
        <w:ind w:firstLine="0"/>
        <w:jc w:val="both"/>
      </w:pPr>
    </w:p>
    <w:p w:rsidR="00A22A4C" w:rsidRPr="00523474" w:rsidRDefault="00A22A4C" w:rsidP="00997706">
      <w:pPr>
        <w:pStyle w:val="130"/>
        <w:keepNext/>
        <w:keepLines/>
        <w:shd w:val="clear" w:color="auto" w:fill="auto"/>
        <w:ind w:firstLine="540"/>
        <w:jc w:val="center"/>
        <w:rPr>
          <w:b w:val="0"/>
          <w:sz w:val="24"/>
          <w:szCs w:val="24"/>
        </w:rPr>
      </w:pPr>
      <w:bookmarkStart w:id="342" w:name="bookmark347"/>
      <w:r w:rsidRPr="00523474">
        <w:rPr>
          <w:rStyle w:val="130pt"/>
          <w:b/>
          <w:sz w:val="24"/>
          <w:szCs w:val="24"/>
        </w:rPr>
        <w:t>3. ОРГАНИЗАЦИОННЫЙ РАЗДЕЛ ОСНОВНОЙ</w:t>
      </w:r>
      <w:bookmarkEnd w:id="342"/>
    </w:p>
    <w:p w:rsidR="00A22A4C" w:rsidRPr="00523474" w:rsidRDefault="00A22A4C" w:rsidP="00997706">
      <w:pPr>
        <w:pStyle w:val="130"/>
        <w:keepNext/>
        <w:keepLines/>
        <w:shd w:val="clear" w:color="auto" w:fill="auto"/>
        <w:jc w:val="center"/>
        <w:rPr>
          <w:b w:val="0"/>
          <w:sz w:val="24"/>
          <w:szCs w:val="24"/>
        </w:rPr>
      </w:pPr>
      <w:bookmarkStart w:id="343" w:name="bookmark348"/>
      <w:r w:rsidRPr="00523474">
        <w:rPr>
          <w:rStyle w:val="130pt"/>
          <w:b/>
          <w:sz w:val="24"/>
          <w:szCs w:val="24"/>
        </w:rPr>
        <w:t>ОБРАЗОВАТЕЛЬНОЙ ПРОГРАММЫ НАЧАЛЬНОГО ОБЩЕГО ОБРАЗОВАНИЯ</w:t>
      </w:r>
      <w:bookmarkEnd w:id="343"/>
    </w:p>
    <w:p w:rsidR="00A22A4C" w:rsidRPr="00523474" w:rsidRDefault="00A22A4C" w:rsidP="00997706">
      <w:pPr>
        <w:pStyle w:val="121"/>
        <w:shd w:val="clear" w:color="auto" w:fill="auto"/>
        <w:spacing w:after="0"/>
        <w:ind w:hanging="720"/>
        <w:jc w:val="center"/>
        <w:rPr>
          <w:b w:val="0"/>
          <w:sz w:val="24"/>
          <w:szCs w:val="24"/>
        </w:rPr>
      </w:pPr>
      <w:bookmarkStart w:id="344" w:name="bookmark349"/>
      <w:r w:rsidRPr="00523474">
        <w:rPr>
          <w:rStyle w:val="124"/>
          <w:b/>
          <w:sz w:val="24"/>
          <w:szCs w:val="24"/>
        </w:rPr>
        <w:t>3.1. УЧЕБНЫЙ ПЛАН НАЧАЛЬНОГО ОБЩЕГО ОБРАЗОВАНИЯ</w:t>
      </w:r>
      <w:bookmarkEnd w:id="344"/>
    </w:p>
    <w:p w:rsidR="00A22A4C" w:rsidRDefault="00A22A4C" w:rsidP="00997706">
      <w:pPr>
        <w:pStyle w:val="a8"/>
        <w:shd w:val="clear" w:color="auto" w:fill="auto"/>
        <w:spacing w:before="0" w:line="274" w:lineRule="exact"/>
        <w:ind w:firstLine="880"/>
        <w:jc w:val="both"/>
      </w:pPr>
      <w: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22A4C" w:rsidRDefault="00A22A4C" w:rsidP="00997706">
      <w:pPr>
        <w:pStyle w:val="a8"/>
        <w:shd w:val="clear" w:color="auto" w:fill="auto"/>
        <w:spacing w:before="0" w:line="274" w:lineRule="exact"/>
        <w:ind w:firstLine="540"/>
        <w:jc w:val="both"/>
      </w:pPr>
      <w:r>
        <w:lastRenderedPageBreak/>
        <w:t>Основная образовательная программа начального общего образования может вклю</w:t>
      </w:r>
      <w:r>
        <w:softHyphen/>
        <w:t>чать как один, так и несколько учебных планов.</w:t>
      </w:r>
    </w:p>
    <w:p w:rsidR="00A22A4C" w:rsidRDefault="00A22A4C" w:rsidP="00997706">
      <w:pPr>
        <w:pStyle w:val="a8"/>
        <w:shd w:val="clear" w:color="auto" w:fill="auto"/>
        <w:spacing w:before="0" w:line="274" w:lineRule="exact"/>
        <w:ind w:firstLine="540"/>
        <w:jc w:val="both"/>
      </w:pPr>
      <w:r>
        <w:t>Формы организации образовательной деятельности, чередование учебной и вне</w:t>
      </w:r>
      <w:r>
        <w:softHyphen/>
        <w:t>урочной деятельности в рамках реализации основной образовательной программы начального общего образования определяет МБОУ Овстугская СОШ.</w:t>
      </w:r>
    </w:p>
    <w:p w:rsidR="00A22A4C" w:rsidRDefault="00A22A4C" w:rsidP="00A22A4C">
      <w:pPr>
        <w:pStyle w:val="a8"/>
        <w:shd w:val="clear" w:color="auto" w:fill="auto"/>
        <w:spacing w:before="0" w:line="274" w:lineRule="exact"/>
        <w:ind w:left="20" w:right="260" w:firstLine="540"/>
        <w:jc w:val="both"/>
      </w:pPr>
      <w:r>
        <w:t>Учебные планы обеспечивает преподавание и изучение государственного языка Рос</w:t>
      </w:r>
      <w:r>
        <w:softHyphen/>
        <w:t>сийской Федерации, а также устанавливает количество занятий, отводимых на их изуче</w:t>
      </w:r>
      <w:r>
        <w:softHyphen/>
        <w:t>ние, по классам (годам) обучения.</w:t>
      </w:r>
    </w:p>
    <w:p w:rsidR="00A22A4C" w:rsidRDefault="00A22A4C" w:rsidP="00A22A4C">
      <w:pPr>
        <w:pStyle w:val="a8"/>
        <w:shd w:val="clear" w:color="auto" w:fill="auto"/>
        <w:spacing w:before="0" w:after="245" w:line="274" w:lineRule="exact"/>
        <w:ind w:left="20" w:right="260" w:firstLine="540"/>
        <w:jc w:val="both"/>
      </w:pPr>
      <w:r>
        <w:t>Обязательные предметные области и основные задачи реализации содержания пред</w:t>
      </w:r>
      <w:r>
        <w:softHyphen/>
        <w:t>метных областей приведены в таблице:</w:t>
      </w:r>
    </w:p>
    <w:p w:rsidR="00865924" w:rsidRDefault="00865924" w:rsidP="00865924">
      <w:pPr>
        <w:pStyle w:val="a8"/>
        <w:shd w:val="clear" w:color="auto" w:fill="auto"/>
        <w:spacing w:before="0" w:line="274" w:lineRule="exact"/>
        <w:ind w:firstLine="0"/>
        <w:jc w:val="both"/>
      </w:pPr>
    </w:p>
    <w:tbl>
      <w:tblPr>
        <w:tblW w:w="9610" w:type="dxa"/>
        <w:tblInd w:w="5" w:type="dxa"/>
        <w:tblLayout w:type="fixed"/>
        <w:tblCellMar>
          <w:left w:w="0" w:type="dxa"/>
          <w:right w:w="0" w:type="dxa"/>
        </w:tblCellMar>
        <w:tblLook w:val="0000"/>
      </w:tblPr>
      <w:tblGrid>
        <w:gridCol w:w="744"/>
        <w:gridCol w:w="2386"/>
        <w:gridCol w:w="6480"/>
      </w:tblGrid>
      <w:tr w:rsidR="00A22A4C" w:rsidRPr="00CD696B" w:rsidTr="00D6368F">
        <w:trPr>
          <w:trHeight w:val="494"/>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 xml:space="preserve">N </w:t>
            </w:r>
            <w:proofErr w:type="gramStart"/>
            <w:r w:rsidRPr="00CD696B">
              <w:rPr>
                <w:rFonts w:ascii="Times New Roman" w:eastAsia="Times New Roman" w:hAnsi="Times New Roman" w:cs="Times New Roman"/>
                <w:sz w:val="23"/>
                <w:szCs w:val="23"/>
              </w:rPr>
              <w:t>п</w:t>
            </w:r>
            <w:proofErr w:type="gramEnd"/>
            <w:r w:rsidRPr="00CD696B">
              <w:rPr>
                <w:rFonts w:ascii="Times New Roman" w:eastAsia="Times New Roman" w:hAnsi="Times New Roman" w:cs="Times New Roman"/>
                <w:sz w:val="23"/>
                <w:szCs w:val="23"/>
              </w:rPr>
              <w:t>/п</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Предметные области</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ind w:left="1100"/>
              <w:rPr>
                <w:rFonts w:ascii="Times New Roman" w:eastAsia="Times New Roman" w:hAnsi="Times New Roman" w:cs="Times New Roman"/>
              </w:rPr>
            </w:pPr>
            <w:r w:rsidRPr="00CD696B">
              <w:rPr>
                <w:rFonts w:ascii="Times New Roman" w:eastAsia="Times New Roman" w:hAnsi="Times New Roman" w:cs="Times New Roman"/>
                <w:sz w:val="23"/>
                <w:szCs w:val="23"/>
              </w:rPr>
              <w:t>Основные задачи реализации содержания</w:t>
            </w:r>
          </w:p>
        </w:tc>
      </w:tr>
      <w:tr w:rsidR="00A22A4C" w:rsidRPr="00CD696B" w:rsidTr="00D6368F">
        <w:trPr>
          <w:trHeight w:val="214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Русский язык и лите</w:t>
            </w:r>
            <w:r w:rsidRPr="00CD696B">
              <w:rPr>
                <w:rFonts w:ascii="Times New Roman" w:eastAsia="Times New Roman" w:hAnsi="Times New Roman" w:cs="Times New Roman"/>
                <w:sz w:val="23"/>
                <w:szCs w:val="23"/>
              </w:rPr>
              <w:softHyphen/>
              <w:t>ратурное чтение</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w:t>
            </w:r>
            <w:r w:rsidRPr="00CD696B">
              <w:rPr>
                <w:rFonts w:ascii="Times New Roman" w:eastAsia="Times New Roman" w:hAnsi="Times New Roman" w:cs="Times New Roman"/>
                <w:sz w:val="23"/>
                <w:szCs w:val="23"/>
              </w:rPr>
              <w:softHyphen/>
              <w:t>сии и за рубежом. Развитие диалогической и монологической устной и письменной речи, коммуникативных умений, нрав</w:t>
            </w:r>
            <w:r w:rsidRPr="00CD696B">
              <w:rPr>
                <w:rFonts w:ascii="Times New Roman" w:eastAsia="Times New Roman" w:hAnsi="Times New Roman" w:cs="Times New Roman"/>
                <w:sz w:val="23"/>
                <w:szCs w:val="23"/>
              </w:rPr>
              <w:softHyphen/>
              <w:t>ственных и эстетических чувств, способностей к творческой деятельности.</w:t>
            </w:r>
          </w:p>
        </w:tc>
      </w:tr>
      <w:tr w:rsidR="00A22A4C" w:rsidRPr="00CD696B" w:rsidTr="00D6368F">
        <w:trPr>
          <w:trHeight w:val="214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Родной язык и лите</w:t>
            </w:r>
            <w:r w:rsidRPr="00CD696B">
              <w:rPr>
                <w:rFonts w:ascii="Times New Roman" w:eastAsia="Times New Roman" w:hAnsi="Times New Roman" w:cs="Times New Roman"/>
                <w:sz w:val="23"/>
                <w:szCs w:val="23"/>
              </w:rPr>
              <w:softHyphen/>
              <w:t>ратурное чтение на родном языке</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Формирование первоначальных представлений о единстве и многообразии языкового и культурного пространства Рос</w:t>
            </w:r>
            <w:r w:rsidRPr="00CD696B">
              <w:rPr>
                <w:rFonts w:ascii="Times New Roman" w:eastAsia="Times New Roman" w:hAnsi="Times New Roman" w:cs="Times New Roman"/>
                <w:sz w:val="23"/>
                <w:szCs w:val="23"/>
              </w:rPr>
              <w:softHyphen/>
              <w:t>сии, о языке как основе национального самосознания. Разви</w:t>
            </w:r>
            <w:r w:rsidRPr="00CD696B">
              <w:rPr>
                <w:rFonts w:ascii="Times New Roman" w:eastAsia="Times New Roman" w:hAnsi="Times New Roman" w:cs="Times New Roman"/>
                <w:sz w:val="23"/>
                <w:szCs w:val="23"/>
              </w:rPr>
              <w:softHyphen/>
              <w:t>тие диалогической и монологической устной и письменной речи на родном языке, коммуникативных умений, нрав</w:t>
            </w:r>
            <w:r w:rsidRPr="00CD696B">
              <w:rPr>
                <w:rFonts w:ascii="Times New Roman" w:eastAsia="Times New Roman" w:hAnsi="Times New Roman" w:cs="Times New Roman"/>
                <w:sz w:val="23"/>
                <w:szCs w:val="23"/>
              </w:rPr>
              <w:softHyphen/>
              <w:t>ственных и эстетических чувств, способностей к творческой деятельности на родном языке.</w:t>
            </w:r>
          </w:p>
        </w:tc>
      </w:tr>
      <w:tr w:rsidR="00A22A4C" w:rsidRPr="00CD696B" w:rsidTr="00D6368F">
        <w:trPr>
          <w:trHeight w:val="2698"/>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3</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jc w:val="both"/>
              <w:rPr>
                <w:rFonts w:ascii="Times New Roman" w:eastAsia="Times New Roman" w:hAnsi="Times New Roman" w:cs="Times New Roman"/>
              </w:rPr>
            </w:pPr>
            <w:r w:rsidRPr="00CD696B">
              <w:rPr>
                <w:rFonts w:ascii="Times New Roman" w:eastAsia="Times New Roman" w:hAnsi="Times New Roman" w:cs="Times New Roman"/>
                <w:sz w:val="23"/>
                <w:szCs w:val="23"/>
              </w:rPr>
              <w:t>Иностранный язык</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4" w:lineRule="exact"/>
              <w:jc w:val="both"/>
              <w:rPr>
                <w:rFonts w:ascii="Times New Roman" w:eastAsia="Times New Roman" w:hAnsi="Times New Roman" w:cs="Times New Roman"/>
              </w:rPr>
            </w:pPr>
            <w:proofErr w:type="gramStart"/>
            <w:r w:rsidRPr="00CD696B">
              <w:rPr>
                <w:rFonts w:ascii="Times New Roman" w:eastAsia="Times New Roman" w:hAnsi="Times New Roman" w:cs="Times New Roman"/>
                <w:sz w:val="23"/>
                <w:szCs w:val="23"/>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w:t>
            </w:r>
            <w:r w:rsidRPr="00CD696B">
              <w:rPr>
                <w:rFonts w:ascii="Times New Roman" w:eastAsia="Times New Roman" w:hAnsi="Times New Roman" w:cs="Times New Roman"/>
                <w:sz w:val="23"/>
                <w:szCs w:val="23"/>
              </w:rPr>
              <w:softHyphen/>
              <w:t>муникативных умений, нравственных и эстетических чувств, способностей к творческой деятельности на иностранном языке.</w:t>
            </w:r>
            <w:proofErr w:type="gramEnd"/>
          </w:p>
        </w:tc>
      </w:tr>
      <w:tr w:rsidR="00A22A4C" w:rsidRPr="00CD696B" w:rsidTr="00D6368F">
        <w:trPr>
          <w:trHeight w:val="105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ind w:left="80"/>
              <w:rPr>
                <w:rFonts w:ascii="Times New Roman" w:eastAsia="Times New Roman" w:hAnsi="Times New Roman" w:cs="Times New Roman"/>
              </w:rPr>
            </w:pPr>
            <w:r w:rsidRPr="00CD696B">
              <w:rPr>
                <w:rFonts w:ascii="Times New Roman" w:eastAsia="Times New Roman" w:hAnsi="Times New Roman" w:cs="Times New Roman"/>
                <w:sz w:val="23"/>
                <w:szCs w:val="23"/>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8"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Математика и ин</w:t>
            </w:r>
            <w:r w:rsidRPr="00CD696B">
              <w:rPr>
                <w:rFonts w:ascii="Times New Roman" w:eastAsia="Times New Roman" w:hAnsi="Times New Roman" w:cs="Times New Roman"/>
                <w:sz w:val="23"/>
                <w:szCs w:val="23"/>
              </w:rPr>
              <w:softHyphen/>
              <w:t>форматика</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CD696B" w:rsidRDefault="00A22A4C" w:rsidP="00D6368F">
            <w:pPr>
              <w:spacing w:line="274" w:lineRule="exact"/>
              <w:jc w:val="both"/>
              <w:rPr>
                <w:rFonts w:ascii="Times New Roman" w:eastAsia="Times New Roman" w:hAnsi="Times New Roman" w:cs="Times New Roman"/>
              </w:rPr>
            </w:pPr>
            <w:r w:rsidRPr="00CD696B">
              <w:rPr>
                <w:rFonts w:ascii="Times New Roman" w:eastAsia="Times New Roman" w:hAnsi="Times New Roman" w:cs="Times New Roman"/>
                <w:sz w:val="23"/>
                <w:szCs w:val="23"/>
              </w:rPr>
              <w:t>Развитие математической речи, логического и алгоритмиче</w:t>
            </w:r>
            <w:r w:rsidRPr="00CD696B">
              <w:rPr>
                <w:rFonts w:ascii="Times New Roman" w:eastAsia="Times New Roman" w:hAnsi="Times New Roman" w:cs="Times New Roman"/>
                <w:sz w:val="23"/>
                <w:szCs w:val="23"/>
              </w:rPr>
              <w:softHyphen/>
              <w:t>ского мышления, воображения, обеспечение первоначальных представлений о компьютерной грамотности</w:t>
            </w:r>
          </w:p>
        </w:tc>
      </w:tr>
      <w:tr w:rsidR="00A22A4C" w:rsidRPr="00E64585" w:rsidTr="00D6368F">
        <w:trPr>
          <w:trHeight w:val="105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8"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Обществознание и естествознание (Окружающий мир)</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Формирование уважительного отношения к семье, населен</w:t>
            </w:r>
            <w:r w:rsidRPr="00CD696B">
              <w:rPr>
                <w:rFonts w:ascii="Times New Roman" w:eastAsia="Times New Roman" w:hAnsi="Times New Roman" w:cs="Times New Roman"/>
                <w:sz w:val="23"/>
                <w:szCs w:val="23"/>
              </w:rPr>
              <w:softHyphen/>
              <w:t>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w:t>
            </w:r>
            <w:r w:rsidRPr="00CD696B">
              <w:rPr>
                <w:rFonts w:ascii="Times New Roman" w:eastAsia="Times New Roman" w:hAnsi="Times New Roman" w:cs="Times New Roman"/>
                <w:sz w:val="23"/>
                <w:szCs w:val="23"/>
              </w:rPr>
              <w:softHyphen/>
              <w:t>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22A4C" w:rsidRPr="00E64585" w:rsidTr="00D6368F">
        <w:trPr>
          <w:trHeight w:val="105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lastRenderedPageBreak/>
              <w:t>6</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8"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Основы религиозных культур и светской этики</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Воспитание способности к духовному развитию, нравствен</w:t>
            </w:r>
            <w:r w:rsidRPr="00CD696B">
              <w:rPr>
                <w:rFonts w:ascii="Times New Roman" w:eastAsia="Times New Roman" w:hAnsi="Times New Roman" w:cs="Times New Roman"/>
                <w:sz w:val="23"/>
                <w:szCs w:val="23"/>
              </w:rPr>
              <w:softHyphen/>
              <w:t>ному самосовершенствованию. Формирование первоначаль</w:t>
            </w:r>
            <w:r w:rsidRPr="00CD696B">
              <w:rPr>
                <w:rFonts w:ascii="Times New Roman" w:eastAsia="Times New Roman" w:hAnsi="Times New Roman" w:cs="Times New Roman"/>
                <w:sz w:val="23"/>
                <w:szCs w:val="23"/>
              </w:rPr>
              <w:softHyphen/>
              <w:t>ных представлений о светской этике, об отечественных тра</w:t>
            </w:r>
            <w:r w:rsidRPr="00CD696B">
              <w:rPr>
                <w:rFonts w:ascii="Times New Roman" w:eastAsia="Times New Roman" w:hAnsi="Times New Roman" w:cs="Times New Roman"/>
                <w:sz w:val="23"/>
                <w:szCs w:val="23"/>
              </w:rPr>
              <w:softHyphen/>
              <w:t>диционных религиях, их роли в культуре, истории и совре</w:t>
            </w:r>
            <w:r w:rsidRPr="00CD696B">
              <w:rPr>
                <w:rFonts w:ascii="Times New Roman" w:eastAsia="Times New Roman" w:hAnsi="Times New Roman" w:cs="Times New Roman"/>
                <w:sz w:val="23"/>
                <w:szCs w:val="23"/>
              </w:rPr>
              <w:softHyphen/>
              <w:t>менности России</w:t>
            </w:r>
          </w:p>
        </w:tc>
      </w:tr>
      <w:tr w:rsidR="00A22A4C" w:rsidRPr="00E64585" w:rsidTr="00D6368F">
        <w:trPr>
          <w:trHeight w:val="105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8"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Искусство</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Развитие способностей к художественно-образному, эмоцио</w:t>
            </w:r>
            <w:r w:rsidRPr="00CD696B">
              <w:rPr>
                <w:rFonts w:ascii="Times New Roman" w:eastAsia="Times New Roman" w:hAnsi="Times New Roman" w:cs="Times New Roman"/>
                <w:sz w:val="23"/>
                <w:szCs w:val="23"/>
              </w:rPr>
              <w:softHyphen/>
              <w:t>нально-ценностному восприятию произведений изобрази</w:t>
            </w:r>
            <w:r w:rsidRPr="00CD696B">
              <w:rPr>
                <w:rFonts w:ascii="Times New Roman" w:eastAsia="Times New Roman" w:hAnsi="Times New Roman" w:cs="Times New Roman"/>
                <w:sz w:val="23"/>
                <w:szCs w:val="23"/>
              </w:rPr>
              <w:softHyphen/>
              <w:t>тельного и музыкального искусства, выражению в творче</w:t>
            </w:r>
            <w:r w:rsidRPr="00CD696B">
              <w:rPr>
                <w:rFonts w:ascii="Times New Roman" w:eastAsia="Times New Roman" w:hAnsi="Times New Roman" w:cs="Times New Roman"/>
                <w:sz w:val="23"/>
                <w:szCs w:val="23"/>
              </w:rPr>
              <w:softHyphen/>
              <w:t>ских работах своего отношения к окружающему миру</w:t>
            </w:r>
          </w:p>
        </w:tc>
      </w:tr>
      <w:tr w:rsidR="00A22A4C" w:rsidRPr="00E64585" w:rsidTr="00D6368F">
        <w:trPr>
          <w:trHeight w:val="105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8</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8"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Технология</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Формирование опыта как основы обучения и познания, осу</w:t>
            </w:r>
            <w:r w:rsidRPr="00CD696B">
              <w:rPr>
                <w:rFonts w:ascii="Times New Roman" w:eastAsia="Times New Roman" w:hAnsi="Times New Roman" w:cs="Times New Roman"/>
                <w:sz w:val="23"/>
                <w:szCs w:val="23"/>
              </w:rPr>
              <w:softHyphen/>
              <w:t>ществление поисково-аналитической деятельности для прак</w:t>
            </w:r>
            <w:r w:rsidRPr="00CD696B">
              <w:rPr>
                <w:rFonts w:ascii="Times New Roman" w:eastAsia="Times New Roman" w:hAnsi="Times New Roman" w:cs="Times New Roman"/>
                <w:sz w:val="23"/>
                <w:szCs w:val="23"/>
              </w:rPr>
              <w:softHyphen/>
              <w:t>тического решения прикладных задач с использованием зна</w:t>
            </w:r>
            <w:r w:rsidRPr="00CD696B">
              <w:rPr>
                <w:rFonts w:ascii="Times New Roman" w:eastAsia="Times New Roman" w:hAnsi="Times New Roman" w:cs="Times New Roman"/>
                <w:sz w:val="23"/>
                <w:szCs w:val="23"/>
              </w:rPr>
              <w:softHyphen/>
              <w:t>ний, полученных при изучении других учебных предметов, формирование первоначального опыта практической преоб</w:t>
            </w:r>
            <w:r w:rsidRPr="00CD696B">
              <w:rPr>
                <w:rFonts w:ascii="Times New Roman" w:eastAsia="Times New Roman" w:hAnsi="Times New Roman" w:cs="Times New Roman"/>
                <w:sz w:val="23"/>
                <w:szCs w:val="23"/>
              </w:rPr>
              <w:softHyphen/>
              <w:t>разовательной деятельности</w:t>
            </w:r>
          </w:p>
        </w:tc>
      </w:tr>
      <w:tr w:rsidR="00A22A4C" w:rsidRPr="00E64585" w:rsidTr="00D6368F">
        <w:trPr>
          <w:trHeight w:val="1056"/>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ind w:left="80"/>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8"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Физическая культура</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A22A4C" w:rsidRPr="00E64585" w:rsidRDefault="00A22A4C" w:rsidP="00D6368F">
            <w:pPr>
              <w:spacing w:line="274" w:lineRule="exact"/>
              <w:jc w:val="both"/>
              <w:rPr>
                <w:rFonts w:ascii="Times New Roman" w:eastAsia="Times New Roman" w:hAnsi="Times New Roman" w:cs="Times New Roman"/>
                <w:sz w:val="23"/>
                <w:szCs w:val="23"/>
              </w:rPr>
            </w:pPr>
            <w:r w:rsidRPr="00CD696B">
              <w:rPr>
                <w:rFonts w:ascii="Times New Roman" w:eastAsia="Times New Roman" w:hAnsi="Times New Roman" w:cs="Times New Roman"/>
                <w:sz w:val="23"/>
                <w:szCs w:val="23"/>
              </w:rPr>
              <w:t>Укрепление здоровья, содействие гармоничному физическо</w:t>
            </w:r>
            <w:r w:rsidRPr="00CD696B">
              <w:rPr>
                <w:rFonts w:ascii="Times New Roman" w:eastAsia="Times New Roman" w:hAnsi="Times New Roman" w:cs="Times New Roman"/>
                <w:sz w:val="23"/>
                <w:szCs w:val="23"/>
              </w:rPr>
              <w:softHyphen/>
              <w:t>му, нравственному и социальному развитию, успешному обучению, формирование первоначальных умений саморегу</w:t>
            </w:r>
            <w:r w:rsidRPr="00CD696B">
              <w:rPr>
                <w:rFonts w:ascii="Times New Roman" w:eastAsia="Times New Roman" w:hAnsi="Times New Roman" w:cs="Times New Roman"/>
                <w:sz w:val="23"/>
                <w:szCs w:val="23"/>
              </w:rPr>
              <w:softHyphen/>
              <w:t>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22A4C" w:rsidRDefault="00A22A4C" w:rsidP="00865924">
      <w:pPr>
        <w:pStyle w:val="a8"/>
        <w:shd w:val="clear" w:color="auto" w:fill="auto"/>
        <w:spacing w:before="0" w:line="274" w:lineRule="exact"/>
        <w:ind w:firstLine="0"/>
        <w:jc w:val="both"/>
      </w:pPr>
    </w:p>
    <w:p w:rsidR="00A22A4C" w:rsidRDefault="00A22A4C" w:rsidP="00A22A4C">
      <w:pPr>
        <w:pStyle w:val="a8"/>
        <w:shd w:val="clear" w:color="auto" w:fill="auto"/>
        <w:spacing w:before="0" w:line="240" w:lineRule="auto"/>
        <w:ind w:left="20" w:right="260" w:firstLine="560"/>
        <w:jc w:val="both"/>
      </w:pPr>
      <w:r>
        <w:t>Количество учебных занятий за 4 учебных года не может составлять менее 2904 ча</w:t>
      </w:r>
      <w:r>
        <w:softHyphen/>
        <w:t>сов и более 3345 часов.</w:t>
      </w:r>
    </w:p>
    <w:p w:rsidR="00A22A4C" w:rsidRDefault="00A22A4C" w:rsidP="00A22A4C">
      <w:pPr>
        <w:pStyle w:val="a8"/>
        <w:shd w:val="clear" w:color="auto" w:fill="auto"/>
        <w:spacing w:before="0" w:line="240" w:lineRule="auto"/>
        <w:ind w:left="20" w:right="260" w:firstLine="56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22A4C" w:rsidRDefault="00A22A4C" w:rsidP="00A22A4C">
      <w:pPr>
        <w:pStyle w:val="a8"/>
        <w:shd w:val="clear" w:color="auto" w:fill="auto"/>
        <w:spacing w:before="0" w:line="240" w:lineRule="auto"/>
        <w:ind w:left="20" w:right="260" w:firstLine="560"/>
        <w:jc w:val="both"/>
      </w:pPr>
      <w:r>
        <w:t>учебные занятия для углубленного изучения отдельных обязательных учебных предметов;</w:t>
      </w:r>
    </w:p>
    <w:p w:rsidR="00A22A4C" w:rsidRDefault="00A22A4C" w:rsidP="00A22A4C">
      <w:pPr>
        <w:pStyle w:val="a8"/>
        <w:shd w:val="clear" w:color="auto" w:fill="auto"/>
        <w:spacing w:before="0" w:line="240" w:lineRule="auto"/>
        <w:ind w:left="20" w:right="260" w:firstLine="56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A22A4C" w:rsidRDefault="00A22A4C" w:rsidP="00A22A4C">
      <w:pPr>
        <w:pStyle w:val="a8"/>
        <w:shd w:val="clear" w:color="auto" w:fill="auto"/>
        <w:spacing w:before="0" w:line="240" w:lineRule="auto"/>
        <w:ind w:firstLine="56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w:t>
      </w:r>
      <w:r>
        <w:softHyphen/>
        <w:t>чающихся и их родителей (законных представителей) индивидуальные учебные планы.</w:t>
      </w:r>
    </w:p>
    <w:p w:rsidR="00A22A4C" w:rsidRDefault="00A22A4C" w:rsidP="00A22A4C">
      <w:pPr>
        <w:pStyle w:val="a8"/>
        <w:shd w:val="clear" w:color="auto" w:fill="auto"/>
        <w:spacing w:before="0" w:line="240" w:lineRule="auto"/>
        <w:ind w:firstLine="0"/>
        <w:jc w:val="both"/>
      </w:pPr>
    </w:p>
    <w:p w:rsidR="00997706" w:rsidRDefault="00A22A4C" w:rsidP="00997706">
      <w:pPr>
        <w:pStyle w:val="111"/>
        <w:shd w:val="clear" w:color="auto" w:fill="auto"/>
        <w:spacing w:before="0" w:line="240" w:lineRule="auto"/>
        <w:jc w:val="center"/>
      </w:pPr>
      <w:bookmarkStart w:id="345" w:name="bookmark350"/>
      <w:r>
        <w:t>УЧЕБНЫЙ ПЛАН НАЧАЛЬНОГО ОБЩЕГО ОБРАЗОВАНИЯ МБОУ ОВСТУГСКОЙ СОШ НА 201</w:t>
      </w:r>
      <w:r w:rsidR="00997706">
        <w:t>7-</w:t>
      </w:r>
      <w:r>
        <w:t>201</w:t>
      </w:r>
      <w:r w:rsidR="00997706">
        <w:t>8</w:t>
      </w:r>
      <w:r>
        <w:t xml:space="preserve"> УЧЕБНЫЙ ГОД</w:t>
      </w:r>
      <w:bookmarkEnd w:id="345"/>
    </w:p>
    <w:p w:rsidR="00997706" w:rsidRDefault="00997706" w:rsidP="00997706">
      <w:pPr>
        <w:pStyle w:val="111"/>
        <w:shd w:val="clear" w:color="auto" w:fill="auto"/>
        <w:spacing w:before="0" w:line="240" w:lineRule="auto"/>
        <w:jc w:val="center"/>
      </w:pPr>
    </w:p>
    <w:p w:rsidR="00997706" w:rsidRPr="00997706" w:rsidRDefault="00A22A4C" w:rsidP="00997706">
      <w:pPr>
        <w:pStyle w:val="111"/>
        <w:shd w:val="clear" w:color="auto" w:fill="auto"/>
        <w:spacing w:before="0" w:line="240" w:lineRule="auto"/>
        <w:ind w:firstLine="560"/>
        <w:jc w:val="center"/>
        <w:rPr>
          <w:rFonts w:eastAsia="Calibri"/>
        </w:rPr>
      </w:pPr>
      <w:bookmarkStart w:id="346" w:name="bookmark351"/>
      <w:r>
        <w:t>Пояснительная записка</w:t>
      </w:r>
      <w:bookmarkEnd w:id="346"/>
    </w:p>
    <w:p w:rsidR="00997706" w:rsidRPr="0068135F" w:rsidRDefault="00997706" w:rsidP="00997706">
      <w:pPr>
        <w:tabs>
          <w:tab w:val="left" w:pos="851"/>
        </w:tabs>
        <w:spacing w:line="276" w:lineRule="auto"/>
        <w:ind w:right="176" w:firstLine="567"/>
        <w:jc w:val="both"/>
        <w:rPr>
          <w:rFonts w:ascii="Times New Roman" w:hAnsi="Times New Roman" w:cs="Times New Roman"/>
        </w:rPr>
      </w:pPr>
      <w:r w:rsidRPr="0068135F">
        <w:rPr>
          <w:rFonts w:ascii="Times New Roman" w:hAnsi="Times New Roman" w:cs="Times New Roman"/>
        </w:rPr>
        <w:t>Учебный план МБОУ Овстугская СОШ на 201</w:t>
      </w:r>
      <w:r>
        <w:rPr>
          <w:rFonts w:ascii="Times New Roman" w:hAnsi="Times New Roman" w:cs="Times New Roman"/>
        </w:rPr>
        <w:t>7</w:t>
      </w:r>
      <w:r w:rsidRPr="0068135F">
        <w:rPr>
          <w:rFonts w:ascii="Times New Roman" w:hAnsi="Times New Roman" w:cs="Times New Roman"/>
        </w:rPr>
        <w:t>-201</w:t>
      </w:r>
      <w:r>
        <w:rPr>
          <w:rFonts w:ascii="Times New Roman" w:hAnsi="Times New Roman" w:cs="Times New Roman"/>
        </w:rPr>
        <w:t>8</w:t>
      </w:r>
      <w:r w:rsidRPr="0068135F">
        <w:rPr>
          <w:rFonts w:ascii="Times New Roman" w:hAnsi="Times New Roman" w:cs="Times New Roman"/>
        </w:rPr>
        <w:t xml:space="preserve"> учебный год (далее – УП) - нормативный правовой акт, определяющий, максимальный объем учебной нагрузки </w:t>
      </w:r>
      <w:proofErr w:type="gramStart"/>
      <w:r w:rsidRPr="0068135F">
        <w:rPr>
          <w:rFonts w:ascii="Times New Roman" w:hAnsi="Times New Roman" w:cs="Times New Roman"/>
        </w:rPr>
        <w:t>обучающихся</w:t>
      </w:r>
      <w:proofErr w:type="gramEnd"/>
      <w:r w:rsidRPr="0068135F">
        <w:rPr>
          <w:rFonts w:ascii="Times New Roman" w:hAnsi="Times New Roman" w:cs="Times New Roman"/>
        </w:rPr>
        <w:t>, распределяющий учебное время, которое отводится на освоение федерального, регионального компонента и компонента образовательного учреждения по классам и учебным курсам.</w:t>
      </w:r>
    </w:p>
    <w:p w:rsidR="00997706" w:rsidRPr="0068135F" w:rsidRDefault="00997706" w:rsidP="00997706">
      <w:pPr>
        <w:spacing w:line="276" w:lineRule="auto"/>
        <w:ind w:left="20" w:right="20" w:firstLine="567"/>
        <w:jc w:val="both"/>
        <w:rPr>
          <w:rFonts w:ascii="Times New Roman" w:eastAsia="Times New Roman" w:hAnsi="Times New Roman" w:cs="Times New Roman"/>
          <w:color w:val="auto"/>
        </w:rPr>
      </w:pPr>
      <w:r w:rsidRPr="0068135F">
        <w:rPr>
          <w:rFonts w:ascii="Times New Roman" w:eastAsia="Times New Roman" w:hAnsi="Times New Roman" w:cs="Times New Roman"/>
          <w:color w:val="auto"/>
        </w:rPr>
        <w:t xml:space="preserve">Учебный план школы разработан в соответствии </w:t>
      </w:r>
      <w:proofErr w:type="gramStart"/>
      <w:r w:rsidRPr="0068135F">
        <w:rPr>
          <w:rFonts w:ascii="Times New Roman" w:eastAsia="Times New Roman" w:hAnsi="Times New Roman" w:cs="Times New Roman"/>
          <w:color w:val="auto"/>
        </w:rPr>
        <w:t>с</w:t>
      </w:r>
      <w:proofErr w:type="gramEnd"/>
      <w:r w:rsidRPr="0068135F">
        <w:rPr>
          <w:rFonts w:ascii="Times New Roman" w:eastAsia="Times New Roman" w:hAnsi="Times New Roman" w:cs="Times New Roman"/>
          <w:color w:val="auto"/>
        </w:rPr>
        <w:t>:</w:t>
      </w:r>
    </w:p>
    <w:p w:rsidR="00997706" w:rsidRPr="0068135F" w:rsidRDefault="00997706" w:rsidP="00997706">
      <w:pPr>
        <w:spacing w:line="276" w:lineRule="auto"/>
        <w:ind w:firstLine="567"/>
        <w:jc w:val="both"/>
        <w:rPr>
          <w:rFonts w:ascii="Times New Roman" w:hAnsi="Times New Roman" w:cs="Times New Roman"/>
        </w:rPr>
      </w:pPr>
      <w:r w:rsidRPr="0068135F">
        <w:rPr>
          <w:rFonts w:ascii="Times New Roman" w:hAnsi="Times New Roman" w:cs="Times New Roman"/>
        </w:rPr>
        <w:t>- Федеральным законом «Об образовании в Российской Федерации» от 29 декабря 2012 года №273-ФЗ;</w:t>
      </w:r>
    </w:p>
    <w:p w:rsidR="00997706" w:rsidRPr="0068135F" w:rsidRDefault="00997706" w:rsidP="00997706">
      <w:pPr>
        <w:spacing w:line="276" w:lineRule="auto"/>
        <w:ind w:firstLine="567"/>
        <w:jc w:val="both"/>
        <w:rPr>
          <w:rFonts w:ascii="Times New Roman" w:hAnsi="Times New Roman" w:cs="Times New Roman"/>
        </w:rPr>
      </w:pPr>
      <w:r w:rsidRPr="0068135F">
        <w:rPr>
          <w:rFonts w:ascii="Times New Roman" w:hAnsi="Times New Roman" w:cs="Times New Roman"/>
        </w:rPr>
        <w:t xml:space="preserve"> - приказом Министерства образования Российской Федерации от 5 марта </w:t>
      </w:r>
      <w:smartTag w:uri="urn:schemas-microsoft-com:office:smarttags" w:element="metricconverter">
        <w:smartTagPr>
          <w:attr w:name="ProductID" w:val="2004 г"/>
        </w:smartTagPr>
        <w:r w:rsidRPr="0068135F">
          <w:rPr>
            <w:rFonts w:ascii="Times New Roman" w:hAnsi="Times New Roman" w:cs="Times New Roman"/>
          </w:rPr>
          <w:t>2004 г</w:t>
        </w:r>
      </w:smartTag>
      <w:r w:rsidRPr="0068135F">
        <w:rPr>
          <w:rFonts w:ascii="Times New Roman" w:hAnsi="Times New Roman" w:cs="Times New Roman"/>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997706" w:rsidRPr="0068135F" w:rsidRDefault="00997706" w:rsidP="00997706">
      <w:pPr>
        <w:spacing w:line="276" w:lineRule="auto"/>
        <w:ind w:firstLine="567"/>
        <w:jc w:val="both"/>
        <w:rPr>
          <w:rFonts w:ascii="Times New Roman" w:hAnsi="Times New Roman" w:cs="Times New Roman"/>
        </w:rPr>
      </w:pPr>
      <w:r w:rsidRPr="0068135F">
        <w:rPr>
          <w:rFonts w:ascii="Times New Roman" w:hAnsi="Times New Roman" w:cs="Times New Roman"/>
        </w:rPr>
        <w:lastRenderedPageBreak/>
        <w:t xml:space="preserve"> - приказом Министерства образования Российской Федерации от 9 марта </w:t>
      </w:r>
      <w:smartTag w:uri="urn:schemas-microsoft-com:office:smarttags" w:element="metricconverter">
        <w:smartTagPr>
          <w:attr w:name="ProductID" w:val="2004 г"/>
        </w:smartTagPr>
        <w:r w:rsidRPr="0068135F">
          <w:rPr>
            <w:rFonts w:ascii="Times New Roman" w:hAnsi="Times New Roman" w:cs="Times New Roman"/>
          </w:rPr>
          <w:t>2004 г</w:t>
        </w:r>
      </w:smartTag>
      <w:r w:rsidRPr="0068135F">
        <w:rPr>
          <w:rFonts w:ascii="Times New Roman" w:hAnsi="Times New Roman" w:cs="Times New Roman"/>
        </w:rPr>
        <w:t xml:space="preserve">.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roofErr w:type="gramStart"/>
      <w:r w:rsidRPr="0068135F">
        <w:rPr>
          <w:rFonts w:ascii="Times New Roman" w:hAnsi="Times New Roman" w:cs="Times New Roman"/>
        </w:rPr>
        <w:t xml:space="preserve">( </w:t>
      </w:r>
      <w:proofErr w:type="gramEnd"/>
      <w:r w:rsidRPr="0068135F">
        <w:rPr>
          <w:rFonts w:ascii="Times New Roman" w:hAnsi="Times New Roman" w:cs="Times New Roman"/>
        </w:rPr>
        <w:t xml:space="preserve">с изменениями); </w:t>
      </w:r>
    </w:p>
    <w:p w:rsidR="00997706" w:rsidRPr="0068135F" w:rsidRDefault="00997706" w:rsidP="00997706">
      <w:pPr>
        <w:spacing w:line="276" w:lineRule="auto"/>
        <w:ind w:firstLine="567"/>
        <w:jc w:val="both"/>
        <w:rPr>
          <w:rFonts w:ascii="Times New Roman" w:hAnsi="Times New Roman" w:cs="Times New Roman"/>
        </w:rPr>
      </w:pPr>
      <w:r w:rsidRPr="0068135F">
        <w:t xml:space="preserve"> </w:t>
      </w:r>
      <w:r w:rsidRPr="0068135F">
        <w:rPr>
          <w:rFonts w:ascii="Times New Roman" w:hAnsi="Times New Roman" w:cs="Times New Roman"/>
        </w:rPr>
        <w:t>- приказом Минобрнауки России от 30августа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7706" w:rsidRPr="0068135F" w:rsidRDefault="00997706" w:rsidP="00997706">
      <w:pPr>
        <w:spacing w:line="276" w:lineRule="auto"/>
        <w:ind w:firstLine="567"/>
        <w:jc w:val="both"/>
        <w:rPr>
          <w:rFonts w:ascii="Times New Roman" w:hAnsi="Times New Roman" w:cs="Times New Roman"/>
        </w:rPr>
      </w:pPr>
      <w:r w:rsidRPr="0068135F">
        <w:rPr>
          <w:rFonts w:ascii="Times New Roman" w:hAnsi="Times New Roman" w:cs="Times New Roman"/>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w:t>
      </w:r>
    </w:p>
    <w:p w:rsidR="00997706" w:rsidRPr="0068135F" w:rsidRDefault="00997706" w:rsidP="00997706">
      <w:pPr>
        <w:spacing w:line="276" w:lineRule="auto"/>
        <w:ind w:left="20" w:right="20" w:firstLine="567"/>
        <w:jc w:val="both"/>
        <w:rPr>
          <w:rFonts w:ascii="Times New Roman" w:eastAsia="Times New Roman" w:hAnsi="Times New Roman" w:cs="Times New Roman"/>
          <w:color w:val="auto"/>
        </w:rPr>
      </w:pPr>
      <w:r w:rsidRPr="0068135F">
        <w:rPr>
          <w:rFonts w:ascii="Times New Roman" w:eastAsia="Times New Roman" w:hAnsi="Times New Roman" w:cs="Times New Roman"/>
          <w:color w:val="auto"/>
        </w:rPr>
        <w:t>- приказом департамента образования и науки Брянской области от 1</w:t>
      </w:r>
      <w:r>
        <w:rPr>
          <w:rFonts w:ascii="Times New Roman" w:eastAsia="Times New Roman" w:hAnsi="Times New Roman" w:cs="Times New Roman"/>
          <w:color w:val="auto"/>
        </w:rPr>
        <w:t>2</w:t>
      </w:r>
      <w:r w:rsidRPr="0068135F">
        <w:rPr>
          <w:rFonts w:ascii="Times New Roman" w:eastAsia="Times New Roman" w:hAnsi="Times New Roman" w:cs="Times New Roman"/>
          <w:color w:val="auto"/>
        </w:rPr>
        <w:t>.04.201</w:t>
      </w:r>
      <w:r>
        <w:rPr>
          <w:rFonts w:ascii="Times New Roman" w:eastAsia="Times New Roman" w:hAnsi="Times New Roman" w:cs="Times New Roman"/>
          <w:color w:val="auto"/>
        </w:rPr>
        <w:t xml:space="preserve">7 </w:t>
      </w:r>
      <w:r w:rsidRPr="0068135F">
        <w:rPr>
          <w:rFonts w:ascii="Times New Roman" w:eastAsia="Times New Roman" w:hAnsi="Times New Roman" w:cs="Times New Roman"/>
          <w:color w:val="auto"/>
        </w:rPr>
        <w:t xml:space="preserve">г. № </w:t>
      </w:r>
      <w:r>
        <w:rPr>
          <w:rFonts w:ascii="Times New Roman" w:eastAsia="Times New Roman" w:hAnsi="Times New Roman" w:cs="Times New Roman"/>
          <w:color w:val="auto"/>
        </w:rPr>
        <w:t xml:space="preserve">680 </w:t>
      </w:r>
      <w:r w:rsidRPr="0068135F">
        <w:rPr>
          <w:rFonts w:ascii="Times New Roman" w:eastAsia="Times New Roman" w:hAnsi="Times New Roman" w:cs="Times New Roman"/>
          <w:color w:val="auto"/>
        </w:rPr>
        <w:t>«О базисном учебном плане общеобразовательных организаций Брянской области на 201</w:t>
      </w:r>
      <w:r>
        <w:rPr>
          <w:rFonts w:ascii="Times New Roman" w:eastAsia="Times New Roman" w:hAnsi="Times New Roman" w:cs="Times New Roman"/>
          <w:color w:val="auto"/>
        </w:rPr>
        <w:t>7</w:t>
      </w:r>
      <w:r w:rsidRPr="0068135F">
        <w:rPr>
          <w:rFonts w:ascii="Times New Roman" w:eastAsia="Times New Roman" w:hAnsi="Times New Roman" w:cs="Times New Roman"/>
          <w:color w:val="auto"/>
        </w:rPr>
        <w:t>-201</w:t>
      </w:r>
      <w:r>
        <w:rPr>
          <w:rFonts w:ascii="Times New Roman" w:eastAsia="Times New Roman" w:hAnsi="Times New Roman" w:cs="Times New Roman"/>
          <w:color w:val="auto"/>
        </w:rPr>
        <w:t>8</w:t>
      </w:r>
      <w:r w:rsidRPr="0068135F">
        <w:rPr>
          <w:rFonts w:ascii="Times New Roman" w:eastAsia="Times New Roman" w:hAnsi="Times New Roman" w:cs="Times New Roman"/>
          <w:color w:val="auto"/>
        </w:rPr>
        <w:t xml:space="preserve"> учебный год». </w:t>
      </w:r>
    </w:p>
    <w:p w:rsidR="00997706" w:rsidRPr="004418BA" w:rsidRDefault="00997706" w:rsidP="00997706">
      <w:pPr>
        <w:spacing w:line="276" w:lineRule="auto"/>
        <w:ind w:left="20" w:right="20"/>
        <w:jc w:val="both"/>
        <w:rPr>
          <w:rFonts w:ascii="Times New Roman" w:hAnsi="Times New Roman" w:cs="Times New Roman"/>
        </w:rPr>
      </w:pPr>
      <w:r w:rsidRPr="0068135F">
        <w:rPr>
          <w:rFonts w:ascii="Times New Roman" w:hAnsi="Times New Roman" w:cs="Times New Roman"/>
        </w:rPr>
        <w:t>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w:t>
      </w:r>
      <w:r>
        <w:rPr>
          <w:rFonts w:ascii="Times New Roman" w:hAnsi="Times New Roman" w:cs="Times New Roman"/>
        </w:rPr>
        <w:t xml:space="preserve">бной деятельности обучающихся и </w:t>
      </w:r>
      <w:r w:rsidRPr="0068135F">
        <w:rPr>
          <w:rFonts w:ascii="Times New Roman" w:hAnsi="Times New Roman" w:cs="Times New Roman"/>
        </w:rPr>
        <w:t>является частью основной образовательной программы МБОУ Овстугской СОШ.</w:t>
      </w:r>
    </w:p>
    <w:p w:rsidR="00997706" w:rsidRPr="0068135F" w:rsidRDefault="00997706" w:rsidP="00997706">
      <w:pPr>
        <w:spacing w:line="276" w:lineRule="auto"/>
        <w:jc w:val="center"/>
        <w:rPr>
          <w:rFonts w:ascii="Times New Roman" w:hAnsi="Times New Roman" w:cs="Times New Roman"/>
          <w:b/>
          <w:bCs/>
        </w:rPr>
      </w:pPr>
      <w:r w:rsidRPr="0068135F">
        <w:rPr>
          <w:rFonts w:ascii="Times New Roman" w:hAnsi="Times New Roman" w:cs="Times New Roman"/>
          <w:b/>
          <w:bCs/>
        </w:rPr>
        <w:t>Начальное общее образование</w:t>
      </w:r>
    </w:p>
    <w:p w:rsidR="00997706" w:rsidRPr="0068135F" w:rsidRDefault="00997706" w:rsidP="00997706">
      <w:pPr>
        <w:spacing w:line="276" w:lineRule="auto"/>
        <w:ind w:left="20" w:right="20"/>
        <w:jc w:val="both"/>
        <w:rPr>
          <w:rFonts w:ascii="Times New Roman" w:eastAsia="Times New Roman" w:hAnsi="Times New Roman" w:cs="Times New Roman"/>
          <w:color w:val="auto"/>
        </w:rPr>
      </w:pPr>
      <w:r w:rsidRPr="0068135F">
        <w:rPr>
          <w:rFonts w:ascii="Times New Roman" w:eastAsia="Times New Roman" w:hAnsi="Times New Roman" w:cs="Times New Roman"/>
          <w:color w:val="auto"/>
        </w:rPr>
        <w:t xml:space="preserve">Учебный план 1-4 классов разработан в соответствии </w:t>
      </w:r>
      <w:proofErr w:type="gramStart"/>
      <w:r w:rsidRPr="0068135F">
        <w:rPr>
          <w:rFonts w:ascii="Times New Roman" w:eastAsia="Times New Roman" w:hAnsi="Times New Roman" w:cs="Times New Roman"/>
          <w:color w:val="auto"/>
        </w:rPr>
        <w:t>с</w:t>
      </w:r>
      <w:proofErr w:type="gramEnd"/>
      <w:r w:rsidRPr="0068135F">
        <w:rPr>
          <w:rFonts w:ascii="Times New Roman" w:eastAsia="Times New Roman" w:hAnsi="Times New Roman" w:cs="Times New Roman"/>
          <w:color w:val="auto"/>
        </w:rPr>
        <w:t>:</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Федеральным Законом от 29 декабря 2012 г. № 273-ФЗ «Об образовании в Российской Федерации»;</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приказом Минобрнауки России от 18 декабря 2012 года № 1060</w:t>
      </w:r>
      <w:r w:rsidRPr="0068135F">
        <w:rPr>
          <w:rFonts w:ascii="Times New Roman" w:hAnsi="Times New Roman" w:cs="Times New Roman"/>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7706" w:rsidRPr="004418BA" w:rsidRDefault="00997706" w:rsidP="00997706">
      <w:pPr>
        <w:spacing w:line="276" w:lineRule="auto"/>
        <w:ind w:left="20" w:right="20" w:firstLine="406"/>
        <w:jc w:val="both"/>
        <w:rPr>
          <w:rFonts w:ascii="Times New Roman" w:eastAsia="Times New Roman" w:hAnsi="Times New Roman" w:cs="Times New Roman"/>
          <w:color w:val="auto"/>
        </w:rPr>
      </w:pPr>
      <w:r w:rsidRPr="0068135F">
        <w:rPr>
          <w:rFonts w:ascii="Times New Roman" w:eastAsia="Times New Roman" w:hAnsi="Times New Roman" w:cs="Times New Roman"/>
          <w:color w:val="auto"/>
        </w:rPr>
        <w:lastRenderedPageBreak/>
        <w:t>- письмом Департамента образования и науки Брянской области от 1</w:t>
      </w:r>
      <w:r>
        <w:rPr>
          <w:rFonts w:ascii="Times New Roman" w:eastAsia="Times New Roman" w:hAnsi="Times New Roman" w:cs="Times New Roman"/>
          <w:color w:val="auto"/>
        </w:rPr>
        <w:t>2</w:t>
      </w:r>
      <w:r w:rsidRPr="0068135F">
        <w:rPr>
          <w:rFonts w:ascii="Times New Roman" w:eastAsia="Times New Roman" w:hAnsi="Times New Roman" w:cs="Times New Roman"/>
          <w:color w:val="auto"/>
        </w:rPr>
        <w:t>.04.201</w:t>
      </w:r>
      <w:r>
        <w:rPr>
          <w:rFonts w:ascii="Times New Roman" w:eastAsia="Times New Roman" w:hAnsi="Times New Roman" w:cs="Times New Roman"/>
          <w:color w:val="auto"/>
        </w:rPr>
        <w:t xml:space="preserve">7 </w:t>
      </w:r>
      <w:r w:rsidRPr="0068135F">
        <w:rPr>
          <w:rFonts w:ascii="Times New Roman" w:eastAsia="Times New Roman" w:hAnsi="Times New Roman" w:cs="Times New Roman"/>
          <w:color w:val="auto"/>
        </w:rPr>
        <w:t>г. № 2</w:t>
      </w:r>
      <w:r>
        <w:rPr>
          <w:rFonts w:ascii="Times New Roman" w:eastAsia="Times New Roman" w:hAnsi="Times New Roman" w:cs="Times New Roman"/>
          <w:color w:val="auto"/>
        </w:rPr>
        <w:t>500</w:t>
      </w:r>
      <w:r w:rsidRPr="0068135F">
        <w:rPr>
          <w:rFonts w:ascii="Times New Roman" w:eastAsia="Times New Roman" w:hAnsi="Times New Roman" w:cs="Times New Roman"/>
          <w:color w:val="auto"/>
        </w:rPr>
        <w:t>-04-О «О примерном учебном плане 1-4 классов общеобразовательных организаций Брянской области на 201</w:t>
      </w:r>
      <w:r>
        <w:rPr>
          <w:rFonts w:ascii="Times New Roman" w:eastAsia="Times New Roman" w:hAnsi="Times New Roman" w:cs="Times New Roman"/>
          <w:color w:val="auto"/>
        </w:rPr>
        <w:t>7</w:t>
      </w:r>
      <w:r w:rsidRPr="0068135F">
        <w:rPr>
          <w:rFonts w:ascii="Times New Roman" w:eastAsia="Times New Roman" w:hAnsi="Times New Roman" w:cs="Times New Roman"/>
          <w:color w:val="auto"/>
        </w:rPr>
        <w:t>-201</w:t>
      </w:r>
      <w:r>
        <w:rPr>
          <w:rFonts w:ascii="Times New Roman" w:eastAsia="Times New Roman" w:hAnsi="Times New Roman" w:cs="Times New Roman"/>
          <w:color w:val="auto"/>
        </w:rPr>
        <w:t xml:space="preserve">8 </w:t>
      </w:r>
      <w:r w:rsidRPr="0068135F">
        <w:rPr>
          <w:rFonts w:ascii="Times New Roman" w:eastAsia="Times New Roman" w:hAnsi="Times New Roman" w:cs="Times New Roman"/>
          <w:color w:val="auto"/>
        </w:rPr>
        <w:t>учебный год»;</w:t>
      </w:r>
    </w:p>
    <w:p w:rsidR="00997706" w:rsidRPr="0068135F" w:rsidRDefault="00997706" w:rsidP="00997706">
      <w:pPr>
        <w:spacing w:line="276" w:lineRule="auto"/>
        <w:ind w:left="20" w:right="20" w:firstLine="406"/>
        <w:jc w:val="both"/>
        <w:rPr>
          <w:rFonts w:ascii="Times New Roman" w:eastAsia="Times New Roman" w:hAnsi="Times New Roman" w:cs="Times New Roman"/>
          <w:color w:val="auto"/>
        </w:rPr>
      </w:pPr>
      <w:r w:rsidRPr="0068135F">
        <w:rPr>
          <w:rFonts w:ascii="Times New Roman" w:hAnsi="Times New Roman" w:cs="Times New Roman"/>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997706" w:rsidRPr="0068135F" w:rsidRDefault="00997706" w:rsidP="00997706">
      <w:pPr>
        <w:spacing w:line="276" w:lineRule="auto"/>
        <w:ind w:firstLine="709"/>
        <w:jc w:val="both"/>
        <w:rPr>
          <w:rFonts w:ascii="Times New Roman" w:hAnsi="Times New Roman" w:cs="Times New Roman"/>
          <w:i/>
          <w:iCs/>
        </w:rPr>
      </w:pPr>
      <w:r w:rsidRPr="0068135F">
        <w:rPr>
          <w:rFonts w:ascii="Times New Roman" w:hAnsi="Times New Roman" w:cs="Times New Roman"/>
        </w:rPr>
        <w:t>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общий объем нагрузки и максимальный объем аудиторной нагрузки обучающихся и является частью основной образовательной программы школы, реализующейся через  урочную и внеурочную деятельность.</w:t>
      </w:r>
      <w:r w:rsidRPr="0068135F">
        <w:rPr>
          <w:rFonts w:ascii="Times New Roman" w:hAnsi="Times New Roman" w:cs="Times New Roman"/>
          <w:i/>
          <w:iCs/>
        </w:rPr>
        <w:t> </w:t>
      </w:r>
    </w:p>
    <w:p w:rsidR="00997706" w:rsidRPr="0068135F" w:rsidRDefault="00997706" w:rsidP="00997706">
      <w:pPr>
        <w:spacing w:line="276" w:lineRule="auto"/>
        <w:ind w:firstLine="567"/>
        <w:jc w:val="both"/>
        <w:rPr>
          <w:rFonts w:ascii="Times New Roman" w:hAnsi="Times New Roman" w:cs="Times New Roman"/>
        </w:rPr>
      </w:pPr>
      <w:r w:rsidRPr="0068135F">
        <w:rPr>
          <w:rFonts w:ascii="Times New Roman" w:hAnsi="Times New Roman" w:cs="Times New Roman"/>
          <w:i/>
          <w:iCs/>
        </w:rPr>
        <w:t> </w:t>
      </w:r>
      <w:r w:rsidRPr="0068135F">
        <w:rPr>
          <w:rFonts w:ascii="Times New Roman" w:hAnsi="Times New Roman" w:cs="Times New Roman"/>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color w:val="auto"/>
        </w:rPr>
        <w:t xml:space="preserve">         </w:t>
      </w:r>
      <w:r w:rsidRPr="0068135F">
        <w:rPr>
          <w:rFonts w:ascii="Times New Roman" w:hAnsi="Times New Roman" w:cs="Times New Roman"/>
        </w:rPr>
        <w:t>Режим работы школы осуществляется по 5- дневной учебной неделе.</w:t>
      </w:r>
    </w:p>
    <w:p w:rsidR="00997706" w:rsidRPr="0068135F" w:rsidRDefault="00997706" w:rsidP="00997706">
      <w:pPr>
        <w:spacing w:line="276" w:lineRule="auto"/>
        <w:ind w:left="20" w:right="20" w:firstLine="520"/>
        <w:jc w:val="both"/>
        <w:rPr>
          <w:rFonts w:ascii="Times New Roman" w:eastAsia="Times New Roman" w:hAnsi="Times New Roman" w:cs="Times New Roman"/>
          <w:color w:val="auto"/>
        </w:rPr>
      </w:pPr>
      <w:r w:rsidRPr="0068135F">
        <w:rPr>
          <w:rFonts w:ascii="Times New Roman" w:hAnsi="Times New Roman" w:cs="Times New Roman"/>
        </w:rPr>
        <w:t xml:space="preserve"> </w:t>
      </w:r>
      <w:r w:rsidRPr="0068135F">
        <w:rPr>
          <w:rFonts w:ascii="Times New Roman" w:eastAsia="Times New Roman" w:hAnsi="Times New Roman" w:cs="Times New Roman"/>
          <w:color w:val="auto"/>
        </w:rPr>
        <w:t>Учебная нагрузка и режим занятий обучающихся школы определяется в соответствии с действующими санитарными нормами.</w:t>
      </w:r>
    </w:p>
    <w:p w:rsidR="00997706" w:rsidRPr="0068135F" w:rsidRDefault="00997706" w:rsidP="00997706">
      <w:pPr>
        <w:spacing w:line="276" w:lineRule="auto"/>
        <w:ind w:left="20"/>
        <w:jc w:val="both"/>
        <w:rPr>
          <w:rFonts w:ascii="Times New Roman" w:eastAsia="Times New Roman" w:hAnsi="Times New Roman" w:cs="Times New Roman"/>
          <w:color w:val="auto"/>
        </w:rPr>
      </w:pPr>
      <w:r w:rsidRPr="0068135F">
        <w:rPr>
          <w:rFonts w:ascii="Times New Roman" w:eastAsia="Times New Roman" w:hAnsi="Times New Roman" w:cs="Times New Roman"/>
          <w:color w:val="auto"/>
        </w:rPr>
        <w:t>Обучение в 1-м классе осуществляется с соблюдением следующих требований:</w:t>
      </w:r>
    </w:p>
    <w:p w:rsidR="00997706" w:rsidRPr="0068135F" w:rsidRDefault="00997706" w:rsidP="00997706">
      <w:pPr>
        <w:pStyle w:val="a8"/>
        <w:numPr>
          <w:ilvl w:val="0"/>
          <w:numId w:val="43"/>
        </w:numPr>
        <w:shd w:val="clear" w:color="auto" w:fill="auto"/>
        <w:tabs>
          <w:tab w:val="clear" w:pos="1429"/>
          <w:tab w:val="num" w:pos="426"/>
          <w:tab w:val="left" w:pos="1225"/>
        </w:tabs>
        <w:spacing w:before="0" w:line="276" w:lineRule="auto"/>
        <w:ind w:left="0" w:firstLine="0"/>
        <w:jc w:val="both"/>
        <w:rPr>
          <w:rFonts w:eastAsia="Calibri"/>
          <w:i/>
          <w:sz w:val="24"/>
          <w:szCs w:val="24"/>
        </w:rPr>
      </w:pPr>
      <w:r w:rsidRPr="0068135F">
        <w:rPr>
          <w:rFonts w:eastAsia="Calibri"/>
          <w:i/>
          <w:sz w:val="24"/>
          <w:szCs w:val="24"/>
        </w:rPr>
        <w:t>в середине рабочего дня организована динамическая пауза продолжительностью 30 минут;</w:t>
      </w:r>
    </w:p>
    <w:p w:rsidR="00997706" w:rsidRPr="0068135F" w:rsidRDefault="00997706" w:rsidP="00997706">
      <w:pPr>
        <w:pStyle w:val="a8"/>
        <w:numPr>
          <w:ilvl w:val="0"/>
          <w:numId w:val="43"/>
        </w:numPr>
        <w:shd w:val="clear" w:color="auto" w:fill="auto"/>
        <w:tabs>
          <w:tab w:val="clear" w:pos="1429"/>
          <w:tab w:val="num" w:pos="426"/>
          <w:tab w:val="left" w:pos="1225"/>
        </w:tabs>
        <w:spacing w:before="0" w:line="276" w:lineRule="auto"/>
        <w:ind w:left="0" w:firstLine="0"/>
        <w:jc w:val="both"/>
        <w:rPr>
          <w:rFonts w:eastAsia="Calibri"/>
          <w:i/>
          <w:sz w:val="24"/>
          <w:szCs w:val="24"/>
        </w:rPr>
      </w:pPr>
      <w:r w:rsidRPr="0068135F">
        <w:rPr>
          <w:rFonts w:eastAsia="Calibri"/>
          <w:i/>
          <w:sz w:val="24"/>
          <w:szCs w:val="24"/>
        </w:rPr>
        <w:t>использование «ступенчатого» режима обучения:</w:t>
      </w:r>
    </w:p>
    <w:p w:rsidR="00997706" w:rsidRPr="0068135F" w:rsidRDefault="00997706" w:rsidP="00997706">
      <w:pPr>
        <w:pStyle w:val="a8"/>
        <w:shd w:val="clear" w:color="auto" w:fill="auto"/>
        <w:tabs>
          <w:tab w:val="num" w:pos="426"/>
          <w:tab w:val="left" w:pos="1225"/>
          <w:tab w:val="left" w:pos="4253"/>
        </w:tabs>
        <w:spacing w:before="0" w:line="276" w:lineRule="auto"/>
        <w:ind w:left="426" w:firstLine="0"/>
        <w:rPr>
          <w:rFonts w:eastAsia="Calibri"/>
          <w:i/>
          <w:sz w:val="24"/>
          <w:szCs w:val="24"/>
        </w:rPr>
      </w:pPr>
      <w:r w:rsidRPr="0068135F">
        <w:rPr>
          <w:rFonts w:eastAsia="Calibri"/>
          <w:i/>
          <w:sz w:val="24"/>
          <w:szCs w:val="24"/>
        </w:rPr>
        <w:t>в сентябре - октябре - 3 урока по 35 минут каждый;</w:t>
      </w:r>
    </w:p>
    <w:p w:rsidR="00997706" w:rsidRPr="0068135F" w:rsidRDefault="00997706" w:rsidP="00997706">
      <w:pPr>
        <w:pStyle w:val="a8"/>
        <w:shd w:val="clear" w:color="auto" w:fill="auto"/>
        <w:tabs>
          <w:tab w:val="num" w:pos="426"/>
          <w:tab w:val="left" w:pos="1225"/>
          <w:tab w:val="left" w:pos="4253"/>
        </w:tabs>
        <w:spacing w:before="0" w:line="276" w:lineRule="auto"/>
        <w:ind w:left="426" w:firstLine="0"/>
        <w:rPr>
          <w:rFonts w:eastAsia="Calibri"/>
          <w:i/>
          <w:sz w:val="24"/>
          <w:szCs w:val="24"/>
        </w:rPr>
      </w:pPr>
      <w:r w:rsidRPr="0068135F">
        <w:rPr>
          <w:rFonts w:eastAsia="Calibri"/>
          <w:i/>
          <w:sz w:val="24"/>
          <w:szCs w:val="24"/>
        </w:rPr>
        <w:t>в ноябре – декабре - 4 урока по 35 минут каждый;</w:t>
      </w:r>
    </w:p>
    <w:p w:rsidR="00997706" w:rsidRPr="0068135F" w:rsidRDefault="00997706" w:rsidP="00997706">
      <w:pPr>
        <w:pStyle w:val="a8"/>
        <w:shd w:val="clear" w:color="auto" w:fill="auto"/>
        <w:tabs>
          <w:tab w:val="num" w:pos="426"/>
          <w:tab w:val="left" w:pos="1225"/>
          <w:tab w:val="left" w:pos="4253"/>
        </w:tabs>
        <w:spacing w:before="0" w:line="276" w:lineRule="auto"/>
        <w:ind w:left="426" w:firstLine="0"/>
        <w:rPr>
          <w:rFonts w:eastAsia="Calibri"/>
          <w:i/>
          <w:sz w:val="24"/>
          <w:szCs w:val="24"/>
        </w:rPr>
      </w:pPr>
      <w:r w:rsidRPr="0068135F">
        <w:rPr>
          <w:rFonts w:eastAsia="Calibri"/>
          <w:i/>
          <w:sz w:val="24"/>
          <w:szCs w:val="24"/>
        </w:rPr>
        <w:t>январь – май – 4 урока по 40 минут каждый.</w:t>
      </w:r>
    </w:p>
    <w:p w:rsidR="00997706" w:rsidRPr="0068135F" w:rsidRDefault="00997706" w:rsidP="00997706">
      <w:pPr>
        <w:pStyle w:val="a8"/>
        <w:shd w:val="clear" w:color="auto" w:fill="auto"/>
        <w:tabs>
          <w:tab w:val="num" w:pos="426"/>
          <w:tab w:val="left" w:pos="1225"/>
          <w:tab w:val="left" w:pos="1274"/>
        </w:tabs>
        <w:spacing w:before="0" w:line="276" w:lineRule="auto"/>
        <w:ind w:firstLine="0"/>
        <w:rPr>
          <w:rFonts w:eastAsia="Calibri"/>
          <w:i/>
          <w:sz w:val="24"/>
          <w:szCs w:val="24"/>
        </w:rPr>
      </w:pPr>
      <w:r w:rsidRPr="0068135F">
        <w:rPr>
          <w:rFonts w:eastAsia="Calibri"/>
          <w:i/>
          <w:sz w:val="24"/>
          <w:szCs w:val="24"/>
        </w:rPr>
        <w:t>Продолжительность учебного года в первом классе – 33 учебные недели.</w:t>
      </w:r>
    </w:p>
    <w:p w:rsidR="003B589B" w:rsidRDefault="00997706" w:rsidP="00997706">
      <w:pPr>
        <w:pStyle w:val="a8"/>
        <w:shd w:val="clear" w:color="auto" w:fill="auto"/>
        <w:spacing w:before="0" w:line="276" w:lineRule="auto"/>
        <w:ind w:firstLine="0"/>
        <w:rPr>
          <w:sz w:val="24"/>
          <w:szCs w:val="24"/>
        </w:rPr>
      </w:pPr>
      <w:r w:rsidRPr="0068135F">
        <w:rPr>
          <w:rFonts w:eastAsia="Calibri"/>
          <w:i/>
          <w:sz w:val="24"/>
          <w:szCs w:val="24"/>
        </w:rPr>
        <w:t>Продолжительность урока для обучающихся 2-4 классов – 45 минут.</w:t>
      </w:r>
      <w:r w:rsidRPr="0068135F">
        <w:rPr>
          <w:rFonts w:eastAsia="Calibri"/>
          <w:sz w:val="24"/>
          <w:szCs w:val="24"/>
        </w:rPr>
        <w:t xml:space="preserve"> </w:t>
      </w:r>
    </w:p>
    <w:p w:rsidR="00997706" w:rsidRPr="0068135F" w:rsidRDefault="00997706" w:rsidP="00997706">
      <w:pPr>
        <w:pStyle w:val="a8"/>
        <w:shd w:val="clear" w:color="auto" w:fill="auto"/>
        <w:spacing w:before="0" w:line="276" w:lineRule="auto"/>
        <w:ind w:firstLine="0"/>
        <w:rPr>
          <w:rFonts w:eastAsia="Calibri"/>
          <w:i/>
          <w:sz w:val="24"/>
          <w:szCs w:val="24"/>
        </w:rPr>
      </w:pPr>
      <w:r w:rsidRPr="0068135F">
        <w:rPr>
          <w:rFonts w:eastAsia="Calibri"/>
          <w:i/>
          <w:sz w:val="24"/>
          <w:szCs w:val="24"/>
        </w:rPr>
        <w:t>Продолжительность учебного года для 2-4 классов  – 34 учебных недели.</w:t>
      </w:r>
    </w:p>
    <w:p w:rsidR="00997706" w:rsidRPr="0068135F" w:rsidRDefault="00997706" w:rsidP="00997706">
      <w:pPr>
        <w:pStyle w:val="a8"/>
        <w:shd w:val="clear" w:color="auto" w:fill="auto"/>
        <w:spacing w:before="0" w:line="276" w:lineRule="auto"/>
        <w:ind w:firstLine="0"/>
        <w:rPr>
          <w:rFonts w:eastAsia="Calibri"/>
          <w:i/>
          <w:sz w:val="24"/>
          <w:szCs w:val="24"/>
        </w:rPr>
      </w:pPr>
      <w:r w:rsidRPr="0068135F">
        <w:rPr>
          <w:rFonts w:eastAsia="Calibri"/>
          <w:i/>
          <w:sz w:val="24"/>
          <w:szCs w:val="24"/>
        </w:rPr>
        <w:t>Реализация учебного плана в 1-2 классе предусматривает:</w:t>
      </w:r>
    </w:p>
    <w:p w:rsidR="00997706" w:rsidRPr="0068135F" w:rsidRDefault="00997706" w:rsidP="00997706">
      <w:pPr>
        <w:spacing w:line="276" w:lineRule="auto"/>
        <w:ind w:firstLine="708"/>
        <w:jc w:val="both"/>
        <w:rPr>
          <w:rFonts w:ascii="Times New Roman" w:hAnsi="Times New Roman" w:cs="Times New Roman"/>
        </w:rPr>
      </w:pPr>
      <w:r w:rsidRPr="0068135F">
        <w:rPr>
          <w:rFonts w:ascii="Times New Roman" w:hAnsi="Times New Roman" w:cs="Times New Roman"/>
        </w:rPr>
        <w:t xml:space="preserve">• формирование гражданской идентичности </w:t>
      </w:r>
      <w:proofErr w:type="gramStart"/>
      <w:r w:rsidRPr="0068135F">
        <w:rPr>
          <w:rFonts w:ascii="Times New Roman" w:hAnsi="Times New Roman" w:cs="Times New Roman"/>
        </w:rPr>
        <w:t>обучающихся</w:t>
      </w:r>
      <w:proofErr w:type="gramEnd"/>
      <w:r w:rsidRPr="0068135F">
        <w:rPr>
          <w:rFonts w:ascii="Times New Roman" w:hAnsi="Times New Roman" w:cs="Times New Roman"/>
        </w:rPr>
        <w:t>;</w:t>
      </w:r>
    </w:p>
    <w:p w:rsidR="00997706" w:rsidRPr="0068135F" w:rsidRDefault="00997706" w:rsidP="00997706">
      <w:pPr>
        <w:spacing w:line="276" w:lineRule="auto"/>
        <w:ind w:firstLine="708"/>
        <w:jc w:val="both"/>
        <w:rPr>
          <w:rFonts w:ascii="Times New Roman" w:hAnsi="Times New Roman" w:cs="Times New Roman"/>
        </w:rPr>
      </w:pPr>
      <w:r w:rsidRPr="0068135F">
        <w:rPr>
          <w:rFonts w:ascii="Times New Roman" w:hAnsi="Times New Roman" w:cs="Times New Roman"/>
        </w:rPr>
        <w:t>• их приобщение к общекультурным и национальным ценностям, информационным технологиям;</w:t>
      </w:r>
    </w:p>
    <w:p w:rsidR="00997706" w:rsidRPr="0068135F" w:rsidRDefault="00997706" w:rsidP="00997706">
      <w:pPr>
        <w:spacing w:line="276" w:lineRule="auto"/>
        <w:ind w:firstLine="708"/>
        <w:jc w:val="both"/>
        <w:rPr>
          <w:rFonts w:ascii="Times New Roman" w:hAnsi="Times New Roman" w:cs="Times New Roman"/>
        </w:rPr>
      </w:pPr>
      <w:r w:rsidRPr="0068135F">
        <w:rPr>
          <w:rFonts w:ascii="Times New Roman" w:hAnsi="Times New Roman" w:cs="Times New Roman"/>
        </w:rPr>
        <w:t>• готовность к продолжению образования на последующих ступенях общего образования;</w:t>
      </w:r>
    </w:p>
    <w:p w:rsidR="00997706" w:rsidRPr="0068135F" w:rsidRDefault="00997706" w:rsidP="00997706">
      <w:pPr>
        <w:spacing w:line="276" w:lineRule="auto"/>
        <w:ind w:firstLine="708"/>
        <w:jc w:val="both"/>
        <w:rPr>
          <w:rFonts w:ascii="Times New Roman" w:hAnsi="Times New Roman" w:cs="Times New Roman"/>
        </w:rPr>
      </w:pPr>
      <w:r w:rsidRPr="0068135F">
        <w:rPr>
          <w:rFonts w:ascii="Times New Roman" w:hAnsi="Times New Roman" w:cs="Times New Roman"/>
        </w:rPr>
        <w:t>• формирование здорового образа жизни, элементарных правил поведения в экстремальных ситуациях;</w:t>
      </w:r>
    </w:p>
    <w:p w:rsidR="00997706" w:rsidRPr="0068135F" w:rsidRDefault="00997706" w:rsidP="00997706">
      <w:pPr>
        <w:spacing w:line="276" w:lineRule="auto"/>
        <w:ind w:firstLine="708"/>
        <w:jc w:val="both"/>
        <w:rPr>
          <w:rFonts w:ascii="Times New Roman" w:hAnsi="Times New Roman" w:cs="Times New Roman"/>
        </w:rPr>
      </w:pPr>
      <w:r w:rsidRPr="0068135F">
        <w:rPr>
          <w:rFonts w:ascii="Times New Roman" w:hAnsi="Times New Roman" w:cs="Times New Roman"/>
        </w:rPr>
        <w:t xml:space="preserve">• личностное развитие </w:t>
      </w:r>
      <w:proofErr w:type="gramStart"/>
      <w:r w:rsidRPr="0068135F">
        <w:rPr>
          <w:rFonts w:ascii="Times New Roman" w:hAnsi="Times New Roman" w:cs="Times New Roman"/>
        </w:rPr>
        <w:t>обучающегося</w:t>
      </w:r>
      <w:proofErr w:type="gramEnd"/>
      <w:r w:rsidRPr="0068135F">
        <w:rPr>
          <w:rFonts w:ascii="Times New Roman" w:hAnsi="Times New Roman" w:cs="Times New Roman"/>
        </w:rPr>
        <w:t xml:space="preserve"> в соответствии с его индивидуальностью.</w:t>
      </w:r>
    </w:p>
    <w:p w:rsidR="00997706" w:rsidRPr="0068135F" w:rsidRDefault="00997706" w:rsidP="00997706">
      <w:pPr>
        <w:pStyle w:val="a8"/>
        <w:shd w:val="clear" w:color="auto" w:fill="auto"/>
        <w:spacing w:before="0" w:line="276" w:lineRule="auto"/>
        <w:ind w:firstLine="709"/>
        <w:rPr>
          <w:rFonts w:eastAsia="Calibri"/>
          <w:i/>
          <w:sz w:val="24"/>
          <w:szCs w:val="24"/>
        </w:rPr>
      </w:pPr>
      <w:r w:rsidRPr="0068135F">
        <w:rPr>
          <w:rFonts w:eastAsia="Calibri"/>
          <w:i/>
          <w:color w:val="FF0000"/>
          <w:sz w:val="24"/>
          <w:szCs w:val="24"/>
        </w:rPr>
        <w:t xml:space="preserve"> </w:t>
      </w:r>
      <w:r w:rsidRPr="0068135F">
        <w:rPr>
          <w:rFonts w:eastAsia="Calibri"/>
          <w:i/>
          <w:sz w:val="24"/>
          <w:szCs w:val="24"/>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интегрируется с учебными предметами учебного плана:</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Литературное чтение - 1 класс -</w:t>
      </w:r>
      <w:r w:rsidRPr="0068135F">
        <w:rPr>
          <w:i/>
        </w:rPr>
        <w:t xml:space="preserve"> </w:t>
      </w:r>
      <w:r w:rsidRPr="0068135F">
        <w:rPr>
          <w:rFonts w:ascii="Times New Roman" w:hAnsi="Times New Roman" w:cs="Times New Roman"/>
        </w:rPr>
        <w:t>курс «Азбука родного края»;</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Окружающий мир - 2 класс – курс « Природа родного края»;</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Окружающий мир  - 3 класс – курс «История родного края».</w:t>
      </w:r>
    </w:p>
    <w:p w:rsidR="00997706" w:rsidRPr="0068135F" w:rsidRDefault="00997706" w:rsidP="00997706">
      <w:pPr>
        <w:spacing w:line="276" w:lineRule="auto"/>
        <w:jc w:val="both"/>
        <w:rPr>
          <w:rFonts w:ascii="Times New Roman" w:hAnsi="Times New Roman" w:cs="Times New Roman"/>
        </w:rPr>
      </w:pPr>
      <w:r w:rsidRPr="0068135F">
        <w:rPr>
          <w:rFonts w:ascii="Times New Roman" w:hAnsi="Times New Roman" w:cs="Times New Roman"/>
        </w:rPr>
        <w:t>В 4 классе курс «Культура родного края» вводится при формировании плана внеурочной деятельности.</w:t>
      </w:r>
      <w:r w:rsidRPr="0068135F">
        <w:rPr>
          <w:i/>
        </w:rPr>
        <w:t xml:space="preserve"> </w:t>
      </w:r>
    </w:p>
    <w:p w:rsidR="00997706" w:rsidRPr="003B589B" w:rsidRDefault="00997706" w:rsidP="003B589B">
      <w:pPr>
        <w:pStyle w:val="af2"/>
        <w:spacing w:line="276" w:lineRule="auto"/>
        <w:ind w:left="0"/>
        <w:jc w:val="both"/>
        <w:rPr>
          <w:rFonts w:ascii="Times New Roman" w:hAnsi="Times New Roman" w:cs="Times New Roman"/>
        </w:rPr>
      </w:pPr>
      <w:r w:rsidRPr="0068135F">
        <w:rPr>
          <w:rFonts w:ascii="Times New Roman" w:hAnsi="Times New Roman" w:cs="Times New Roman"/>
        </w:rPr>
        <w:lastRenderedPageBreak/>
        <w:t>В соответствии с Базисным учебным планом общеобразовательных учреждений Брянской области на 201</w:t>
      </w:r>
      <w:r>
        <w:rPr>
          <w:rFonts w:ascii="Times New Roman" w:hAnsi="Times New Roman" w:cs="Times New Roman"/>
        </w:rPr>
        <w:t>7</w:t>
      </w:r>
      <w:r w:rsidRPr="0068135F">
        <w:rPr>
          <w:rFonts w:ascii="Times New Roman" w:hAnsi="Times New Roman" w:cs="Times New Roman"/>
        </w:rPr>
        <w:t>-201</w:t>
      </w:r>
      <w:r>
        <w:rPr>
          <w:rFonts w:ascii="Times New Roman" w:hAnsi="Times New Roman" w:cs="Times New Roman"/>
        </w:rPr>
        <w:t>8</w:t>
      </w:r>
      <w:r w:rsidRPr="0068135F">
        <w:rPr>
          <w:rFonts w:ascii="Times New Roman" w:hAnsi="Times New Roman" w:cs="Times New Roman"/>
        </w:rPr>
        <w:t xml:space="preserve"> учебный год», СанПиН 2.4.2821-10 «Санитарно-эпидемиологические требования к условиям и организации обучения в ОУ» в связи с малочисленностью обучающихся </w:t>
      </w:r>
      <w:r w:rsidRPr="0068135F">
        <w:rPr>
          <w:rFonts w:ascii="Times New Roman" w:hAnsi="Times New Roman" w:cs="Times New Roman"/>
          <w:lang w:val="en-US"/>
        </w:rPr>
        <w:t>I</w:t>
      </w:r>
      <w:r w:rsidRPr="0068135F">
        <w:rPr>
          <w:rFonts w:ascii="Times New Roman" w:hAnsi="Times New Roman" w:cs="Times New Roman"/>
        </w:rPr>
        <w:t xml:space="preserve"> ступени (1</w:t>
      </w:r>
      <w:r>
        <w:rPr>
          <w:rFonts w:ascii="Times New Roman" w:hAnsi="Times New Roman" w:cs="Times New Roman"/>
        </w:rPr>
        <w:t>8</w:t>
      </w:r>
      <w:r w:rsidRPr="0068135F">
        <w:rPr>
          <w:rFonts w:ascii="Times New Roman" w:hAnsi="Times New Roman" w:cs="Times New Roman"/>
        </w:rPr>
        <w:t xml:space="preserve"> человек), их возрастными особенностями, кадровым потенциалом, особенностями расписания учебных занятий из обучающихся 1-4 классов сформированы 2 классо </w:t>
      </w:r>
      <w:proofErr w:type="gramStart"/>
      <w:r w:rsidRPr="0068135F">
        <w:rPr>
          <w:rFonts w:ascii="Times New Roman" w:hAnsi="Times New Roman" w:cs="Times New Roman"/>
        </w:rPr>
        <w:t>-к</w:t>
      </w:r>
      <w:proofErr w:type="gramEnd"/>
      <w:r w:rsidRPr="0068135F">
        <w:rPr>
          <w:rFonts w:ascii="Times New Roman" w:hAnsi="Times New Roman" w:cs="Times New Roman"/>
        </w:rPr>
        <w:t>омплекта.</w:t>
      </w:r>
    </w:p>
    <w:p w:rsidR="00A22A4C" w:rsidRDefault="00A22A4C" w:rsidP="003B589B">
      <w:pPr>
        <w:pStyle w:val="321"/>
        <w:keepNext/>
        <w:keepLines/>
        <w:shd w:val="clear" w:color="auto" w:fill="auto"/>
        <w:spacing w:before="0" w:after="0" w:line="240" w:lineRule="auto"/>
        <w:ind w:firstLine="0"/>
        <w:jc w:val="center"/>
      </w:pPr>
      <w:bookmarkStart w:id="347" w:name="bookmark352"/>
      <w:r>
        <w:t>Формы промежуточной аттестации</w:t>
      </w:r>
      <w:bookmarkEnd w:id="347"/>
    </w:p>
    <w:p w:rsidR="00A22A4C" w:rsidRDefault="00A22A4C" w:rsidP="003B589B">
      <w:pPr>
        <w:pStyle w:val="a8"/>
        <w:shd w:val="clear" w:color="auto" w:fill="auto"/>
        <w:spacing w:before="0" w:line="240" w:lineRule="auto"/>
        <w:ind w:firstLine="0"/>
        <w:jc w:val="both"/>
      </w:pPr>
      <w:r>
        <w:t>Промежуточная аттестация осуществляется на основании</w:t>
      </w:r>
      <w:r>
        <w:rPr>
          <w:rStyle w:val="a9"/>
        </w:rPr>
        <w:t xml:space="preserve"> Положения о проведе</w:t>
      </w:r>
      <w:r>
        <w:rPr>
          <w:rStyle w:val="a9"/>
        </w:rPr>
        <w:softHyphen/>
        <w:t>нии промежуточной аттестации обучающихся и осуществлении текущего контроля их успеваемости,</w:t>
      </w:r>
      <w:r>
        <w:t xml:space="preserve"> утвержденного приказом по МБОУ Овстугской СОШ от 01 сентября 2014 го</w:t>
      </w:r>
      <w:r>
        <w:softHyphen/>
        <w:t>да № 74/1 и регулирующего периодичность, порядок, систему оценок и формы проведе</w:t>
      </w:r>
      <w:r>
        <w:softHyphen/>
        <w:t>ния промежуточной аттестации обучающихся и текущего контроля их успеваемости.</w:t>
      </w:r>
    </w:p>
    <w:p w:rsidR="00A22A4C" w:rsidRDefault="00A22A4C" w:rsidP="003B589B">
      <w:pPr>
        <w:pStyle w:val="a8"/>
        <w:shd w:val="clear" w:color="auto" w:fill="auto"/>
        <w:spacing w:before="0" w:line="240" w:lineRule="auto"/>
        <w:ind w:firstLine="700"/>
        <w:jc w:val="both"/>
      </w:pPr>
      <w:r>
        <w:t>Промежуточная аттестация обучающихся проводится в учебное время и является обя</w:t>
      </w:r>
      <w:r>
        <w:softHyphen/>
        <w:t>зательной во 2-4 классах.</w:t>
      </w:r>
    </w:p>
    <w:p w:rsidR="00A22A4C" w:rsidRDefault="00A22A4C" w:rsidP="003B589B">
      <w:pPr>
        <w:pStyle w:val="a8"/>
        <w:shd w:val="clear" w:color="auto" w:fill="auto"/>
        <w:spacing w:before="0" w:line="240" w:lineRule="auto"/>
        <w:ind w:firstLine="700"/>
        <w:jc w:val="both"/>
      </w:pPr>
      <w:r>
        <w:t>Промежуточная аттестация подразделяется:</w:t>
      </w:r>
    </w:p>
    <w:p w:rsidR="00A22A4C" w:rsidRDefault="00A22A4C" w:rsidP="003B589B">
      <w:pPr>
        <w:pStyle w:val="a8"/>
        <w:numPr>
          <w:ilvl w:val="0"/>
          <w:numId w:val="34"/>
        </w:numPr>
        <w:shd w:val="clear" w:color="auto" w:fill="auto"/>
        <w:tabs>
          <w:tab w:val="left" w:pos="1371"/>
        </w:tabs>
        <w:spacing w:before="0" w:line="240" w:lineRule="auto"/>
        <w:ind w:firstLine="700"/>
        <w:jc w:val="both"/>
      </w:pPr>
      <w:r>
        <w:t>на четвертную промежуточную аттестацию, которая проводится по каждому учебному предмету, курсу, дисциплине, модулю по итогам четверти (полугодия);</w:t>
      </w:r>
    </w:p>
    <w:p w:rsidR="00A22A4C" w:rsidRDefault="00A22A4C" w:rsidP="00D43CC5">
      <w:pPr>
        <w:pStyle w:val="a8"/>
        <w:numPr>
          <w:ilvl w:val="0"/>
          <w:numId w:val="34"/>
        </w:numPr>
        <w:shd w:val="clear" w:color="auto" w:fill="auto"/>
        <w:tabs>
          <w:tab w:val="left" w:pos="1299"/>
        </w:tabs>
        <w:spacing w:before="0" w:line="240" w:lineRule="auto"/>
        <w:ind w:left="440" w:right="40" w:firstLine="700"/>
        <w:jc w:val="both"/>
      </w:pPr>
      <w:r>
        <w:t>и на годовую промежуточную аттестацию, которая проводится по каждому учеб</w:t>
      </w:r>
      <w:r>
        <w:softHyphen/>
        <w:t>ному предмету, курсу, дисциплине, модулю по итогам учебного года.</w:t>
      </w:r>
    </w:p>
    <w:p w:rsidR="00A22A4C" w:rsidRDefault="00A22A4C" w:rsidP="00A22A4C">
      <w:pPr>
        <w:pStyle w:val="a8"/>
        <w:shd w:val="clear" w:color="auto" w:fill="auto"/>
        <w:spacing w:before="0" w:line="240" w:lineRule="auto"/>
        <w:ind w:left="440" w:firstLine="700"/>
        <w:jc w:val="both"/>
      </w:pPr>
      <w:r>
        <w:t>Формами промежуточной аттестации и текущего контроля являются:</w:t>
      </w:r>
    </w:p>
    <w:p w:rsidR="00A22A4C" w:rsidRDefault="00A22A4C" w:rsidP="00D43CC5">
      <w:pPr>
        <w:pStyle w:val="a8"/>
        <w:numPr>
          <w:ilvl w:val="0"/>
          <w:numId w:val="34"/>
        </w:numPr>
        <w:shd w:val="clear" w:color="auto" w:fill="auto"/>
        <w:tabs>
          <w:tab w:val="left" w:pos="1299"/>
        </w:tabs>
        <w:spacing w:before="0" w:line="240" w:lineRule="auto"/>
        <w:ind w:left="440" w:right="40" w:firstLine="700"/>
        <w:jc w:val="both"/>
      </w:pPr>
      <w:r>
        <w:t xml:space="preserve">письменная проверка - письменный ответ </w:t>
      </w:r>
      <w:proofErr w:type="gramStart"/>
      <w:r>
        <w:t>обучающегося</w:t>
      </w:r>
      <w:proofErr w:type="gramEnd"/>
      <w:r>
        <w:t xml:space="preserve"> на один или систему вопро</w:t>
      </w:r>
      <w:r>
        <w:softHyphen/>
        <w:t xml:space="preserve">сов (заданий). </w:t>
      </w:r>
      <w:proofErr w:type="gramStart"/>
      <w: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w:t>
      </w:r>
      <w:r>
        <w:softHyphen/>
        <w:t>гое;</w:t>
      </w:r>
      <w:proofErr w:type="gramEnd"/>
    </w:p>
    <w:p w:rsidR="00A22A4C" w:rsidRDefault="00A22A4C" w:rsidP="00D43CC5">
      <w:pPr>
        <w:pStyle w:val="a8"/>
        <w:numPr>
          <w:ilvl w:val="0"/>
          <w:numId w:val="34"/>
        </w:numPr>
        <w:shd w:val="clear" w:color="auto" w:fill="auto"/>
        <w:tabs>
          <w:tab w:val="left" w:pos="1280"/>
        </w:tabs>
        <w:spacing w:before="0" w:line="240" w:lineRule="auto"/>
        <w:ind w:left="440" w:right="40" w:firstLine="700"/>
        <w:jc w:val="both"/>
      </w:pPr>
      <w:r>
        <w:t xml:space="preserve">устная проверка - устный ответ обучающегося на один или систему вопросов в форме ответа на билеты, беседы, собеседования и </w:t>
      </w:r>
      <w:proofErr w:type="gramStart"/>
      <w:r>
        <w:t>другое</w:t>
      </w:r>
      <w:proofErr w:type="gramEnd"/>
      <w:r>
        <w:t>;</w:t>
      </w:r>
    </w:p>
    <w:p w:rsidR="00A22A4C" w:rsidRDefault="00A22A4C" w:rsidP="00A22A4C">
      <w:pPr>
        <w:pStyle w:val="a8"/>
        <w:shd w:val="clear" w:color="auto" w:fill="auto"/>
        <w:spacing w:before="0" w:line="240" w:lineRule="auto"/>
        <w:ind w:left="440" w:firstLine="700"/>
        <w:jc w:val="both"/>
      </w:pPr>
      <w:r>
        <w:t>-комбинированная проверка - сочетание письменных и устных форм проверок.</w:t>
      </w:r>
    </w:p>
    <w:p w:rsidR="00A22A4C" w:rsidRDefault="00A22A4C" w:rsidP="00A22A4C">
      <w:pPr>
        <w:pStyle w:val="a8"/>
        <w:shd w:val="clear" w:color="auto" w:fill="auto"/>
        <w:spacing w:before="0" w:line="240" w:lineRule="auto"/>
        <w:ind w:left="440" w:firstLine="700"/>
        <w:jc w:val="both"/>
      </w:pPr>
    </w:p>
    <w:tbl>
      <w:tblPr>
        <w:tblW w:w="5000" w:type="pct"/>
        <w:tblCellMar>
          <w:left w:w="0" w:type="dxa"/>
          <w:right w:w="0" w:type="dxa"/>
        </w:tblCellMar>
        <w:tblLook w:val="0000"/>
      </w:tblPr>
      <w:tblGrid>
        <w:gridCol w:w="1560"/>
        <w:gridCol w:w="1458"/>
        <w:gridCol w:w="1654"/>
        <w:gridCol w:w="1654"/>
        <w:gridCol w:w="65"/>
        <w:gridCol w:w="1590"/>
        <w:gridCol w:w="31"/>
        <w:gridCol w:w="1626"/>
      </w:tblGrid>
      <w:tr w:rsidR="00A22A4C" w:rsidRPr="0036412F" w:rsidTr="00A22A4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125CEB" w:rsidRDefault="00A22A4C" w:rsidP="00D6368F">
            <w:pPr>
              <w:pStyle w:val="45"/>
              <w:shd w:val="clear" w:color="auto" w:fill="auto"/>
              <w:spacing w:after="0" w:line="240" w:lineRule="auto"/>
              <w:ind w:firstLine="0"/>
              <w:jc w:val="center"/>
              <w:rPr>
                <w:rFonts w:ascii="Times New Roman" w:hAnsi="Times New Roman"/>
                <w:sz w:val="24"/>
                <w:szCs w:val="24"/>
                <w:lang w:eastAsia="ru-RU"/>
              </w:rPr>
            </w:pPr>
            <w:r w:rsidRPr="00125CEB">
              <w:rPr>
                <w:rFonts w:ascii="Times New Roman" w:hAnsi="Times New Roman"/>
                <w:sz w:val="24"/>
                <w:szCs w:val="24"/>
                <w:lang w:eastAsia="ru-RU"/>
              </w:rPr>
              <w:t>Формы промежуточной аттестации</w:t>
            </w:r>
          </w:p>
        </w:tc>
      </w:tr>
      <w:tr w:rsidR="00A22A4C" w:rsidRPr="00A17C93" w:rsidTr="00A22A4C">
        <w:trPr>
          <w:trHeight w:val="20"/>
        </w:trPr>
        <w:tc>
          <w:tcPr>
            <w:tcW w:w="692" w:type="pct"/>
            <w:vMerge w:val="restart"/>
            <w:tcBorders>
              <w:top w:val="single" w:sz="4" w:space="0" w:color="auto"/>
              <w:left w:val="single" w:sz="4" w:space="0" w:color="auto"/>
              <w:bottom w:val="nil"/>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Предметные области</w:t>
            </w:r>
          </w:p>
        </w:tc>
        <w:tc>
          <w:tcPr>
            <w:tcW w:w="995" w:type="pct"/>
            <w:vMerge w:val="restart"/>
            <w:tcBorders>
              <w:top w:val="single" w:sz="4" w:space="0" w:color="auto"/>
              <w:left w:val="single" w:sz="4" w:space="0" w:color="auto"/>
              <w:bottom w:val="nil"/>
              <w:right w:val="single" w:sz="4" w:space="0" w:color="auto"/>
            </w:tcBorders>
            <w:shd w:val="clear" w:color="auto" w:fill="FFFFFF"/>
          </w:tcPr>
          <w:p w:rsidR="00A22A4C" w:rsidRPr="00125CEB" w:rsidRDefault="00A22A4C" w:rsidP="00D6368F">
            <w:pPr>
              <w:pStyle w:val="45"/>
              <w:shd w:val="clear" w:color="auto" w:fill="auto"/>
              <w:spacing w:after="0" w:line="240" w:lineRule="auto"/>
              <w:ind w:firstLine="0"/>
              <w:jc w:val="left"/>
              <w:rPr>
                <w:rStyle w:val="46"/>
                <w:lang w:eastAsia="ru-RU"/>
              </w:rPr>
            </w:pPr>
            <w:r w:rsidRPr="00125CEB">
              <w:rPr>
                <w:rFonts w:ascii="Times New Roman" w:hAnsi="Times New Roman"/>
                <w:sz w:val="24"/>
                <w:szCs w:val="24"/>
                <w:lang w:eastAsia="ru-RU"/>
              </w:rPr>
              <w:t xml:space="preserve">учебные </w:t>
            </w:r>
            <w:r w:rsidRPr="00125CEB">
              <w:rPr>
                <w:rStyle w:val="46"/>
                <w:lang w:eastAsia="ru-RU"/>
              </w:rPr>
              <w:t xml:space="preserve">предметы    </w:t>
            </w:r>
          </w:p>
          <w:p w:rsidR="00A22A4C" w:rsidRPr="00125CEB" w:rsidRDefault="00A22A4C" w:rsidP="00D6368F">
            <w:pPr>
              <w:pStyle w:val="45"/>
              <w:shd w:val="clear" w:color="auto" w:fill="auto"/>
              <w:spacing w:after="0" w:line="240" w:lineRule="auto"/>
              <w:ind w:firstLine="0"/>
              <w:jc w:val="left"/>
              <w:rPr>
                <w:rFonts w:ascii="Times New Roman" w:hAnsi="Times New Roman"/>
                <w:sz w:val="24"/>
                <w:szCs w:val="24"/>
                <w:lang w:eastAsia="ru-RU"/>
              </w:rPr>
            </w:pPr>
            <w:r w:rsidRPr="00125CEB">
              <w:rPr>
                <w:rFonts w:ascii="Times New Roman" w:hAnsi="Times New Roman"/>
                <w:sz w:val="24"/>
                <w:szCs w:val="24"/>
                <w:lang w:eastAsia="ru-RU"/>
              </w:rPr>
              <w:t>классы</w:t>
            </w:r>
          </w:p>
        </w:tc>
        <w:tc>
          <w:tcPr>
            <w:tcW w:w="331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pStyle w:val="a8"/>
              <w:jc w:val="center"/>
              <w:rPr>
                <w:sz w:val="24"/>
                <w:szCs w:val="24"/>
              </w:rPr>
            </w:pPr>
            <w:r w:rsidRPr="00A17C93">
              <w:rPr>
                <w:sz w:val="24"/>
                <w:szCs w:val="24"/>
              </w:rPr>
              <w:t>классы</w:t>
            </w:r>
          </w:p>
        </w:tc>
      </w:tr>
      <w:tr w:rsidR="00A22A4C" w:rsidRPr="00A17C93" w:rsidTr="00A22A4C">
        <w:trPr>
          <w:trHeight w:val="20"/>
        </w:trPr>
        <w:tc>
          <w:tcPr>
            <w:tcW w:w="692" w:type="pct"/>
            <w:vMerge/>
            <w:tcBorders>
              <w:top w:val="nil"/>
              <w:left w:val="single" w:sz="4" w:space="0" w:color="auto"/>
              <w:bottom w:val="single" w:sz="4" w:space="0" w:color="auto"/>
              <w:right w:val="single" w:sz="4" w:space="0" w:color="auto"/>
            </w:tcBorders>
            <w:shd w:val="clear" w:color="auto" w:fill="FFFFFF"/>
          </w:tcPr>
          <w:p w:rsidR="00A22A4C" w:rsidRPr="00A17C93" w:rsidRDefault="00A22A4C" w:rsidP="00D6368F">
            <w:pPr>
              <w:pStyle w:val="a8"/>
              <w:rPr>
                <w:sz w:val="24"/>
                <w:szCs w:val="24"/>
              </w:rPr>
            </w:pPr>
          </w:p>
        </w:tc>
        <w:tc>
          <w:tcPr>
            <w:tcW w:w="995" w:type="pct"/>
            <w:vMerge/>
            <w:tcBorders>
              <w:top w:val="nil"/>
              <w:left w:val="single" w:sz="4" w:space="0" w:color="auto"/>
              <w:bottom w:val="single" w:sz="4" w:space="0" w:color="auto"/>
              <w:right w:val="single" w:sz="4" w:space="0" w:color="auto"/>
            </w:tcBorders>
            <w:shd w:val="clear" w:color="auto" w:fill="FFFFFF"/>
          </w:tcPr>
          <w:p w:rsidR="00A22A4C" w:rsidRPr="00A17C93" w:rsidRDefault="00A22A4C" w:rsidP="00D6368F">
            <w:pPr>
              <w:pStyle w:val="a8"/>
              <w:rPr>
                <w:sz w:val="24"/>
                <w:szCs w:val="24"/>
              </w:rPr>
            </w:pP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125CEB" w:rsidRDefault="00A22A4C" w:rsidP="00D6368F">
            <w:pPr>
              <w:pStyle w:val="45"/>
              <w:shd w:val="clear" w:color="auto" w:fill="auto"/>
              <w:spacing w:after="0" w:line="240" w:lineRule="auto"/>
              <w:ind w:firstLine="0"/>
              <w:jc w:val="center"/>
              <w:rPr>
                <w:rFonts w:ascii="Times New Roman" w:hAnsi="Times New Roman"/>
                <w:sz w:val="24"/>
                <w:szCs w:val="24"/>
                <w:lang w:eastAsia="ru-RU"/>
              </w:rPr>
            </w:pPr>
            <w:r w:rsidRPr="00125CEB">
              <w:rPr>
                <w:rFonts w:ascii="Times New Roman" w:hAnsi="Times New Roman"/>
                <w:sz w:val="24"/>
                <w:szCs w:val="24"/>
                <w:lang w:eastAsia="ru-RU"/>
              </w:rPr>
              <w:t>1</w:t>
            </w:r>
          </w:p>
        </w:tc>
        <w:tc>
          <w:tcPr>
            <w:tcW w:w="8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pStyle w:val="a8"/>
              <w:jc w:val="center"/>
              <w:rPr>
                <w:sz w:val="24"/>
                <w:szCs w:val="24"/>
              </w:rPr>
            </w:pPr>
            <w:r w:rsidRPr="00A17C93">
              <w:rPr>
                <w:sz w:val="24"/>
                <w:szCs w:val="24"/>
              </w:rPr>
              <w:t>2</w:t>
            </w:r>
          </w:p>
        </w:tc>
        <w:tc>
          <w:tcPr>
            <w:tcW w:w="8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125CEB" w:rsidRDefault="00A22A4C" w:rsidP="00D6368F">
            <w:pPr>
              <w:pStyle w:val="45"/>
              <w:shd w:val="clear" w:color="auto" w:fill="auto"/>
              <w:spacing w:after="0" w:line="240" w:lineRule="auto"/>
              <w:ind w:firstLine="0"/>
              <w:jc w:val="center"/>
              <w:rPr>
                <w:rFonts w:ascii="Times New Roman" w:hAnsi="Times New Roman"/>
                <w:sz w:val="24"/>
                <w:szCs w:val="24"/>
                <w:lang w:eastAsia="ru-RU"/>
              </w:rPr>
            </w:pPr>
            <w:r w:rsidRPr="00125CEB">
              <w:rPr>
                <w:rFonts w:ascii="Times New Roman" w:hAnsi="Times New Roman"/>
                <w:sz w:val="24"/>
                <w:szCs w:val="24"/>
                <w:lang w:eastAsia="ru-RU"/>
              </w:rPr>
              <w:t>3</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pStyle w:val="a8"/>
              <w:jc w:val="center"/>
              <w:rPr>
                <w:sz w:val="24"/>
                <w:szCs w:val="24"/>
              </w:rPr>
            </w:pPr>
            <w:r w:rsidRPr="00A17C93">
              <w:rPr>
                <w:sz w:val="24"/>
                <w:szCs w:val="24"/>
              </w:rPr>
              <w:t>4</w:t>
            </w:r>
          </w:p>
        </w:tc>
      </w:tr>
      <w:tr w:rsidR="00A22A4C" w:rsidRPr="00A17C93" w:rsidTr="00A22A4C">
        <w:trPr>
          <w:trHeight w:val="20"/>
        </w:trPr>
        <w:tc>
          <w:tcPr>
            <w:tcW w:w="692" w:type="pct"/>
            <w:vMerge w:val="restart"/>
            <w:tcBorders>
              <w:top w:val="single" w:sz="4" w:space="0" w:color="auto"/>
              <w:left w:val="single" w:sz="4" w:space="0" w:color="auto"/>
              <w:bottom w:val="nil"/>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Русский язык и</w:t>
            </w:r>
          </w:p>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литературное</w:t>
            </w:r>
          </w:p>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чтение</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Русский язык</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w:t>
            </w:r>
          </w:p>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Диктант</w:t>
            </w:r>
          </w:p>
        </w:tc>
        <w:tc>
          <w:tcPr>
            <w:tcW w:w="880"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 Диктант</w:t>
            </w:r>
          </w:p>
        </w:tc>
        <w:tc>
          <w:tcPr>
            <w:tcW w:w="828"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w:t>
            </w:r>
          </w:p>
          <w:p w:rsidR="00A22A4C" w:rsidRPr="00A17C93" w:rsidRDefault="00A22A4C" w:rsidP="00D6368F">
            <w:pPr>
              <w:rPr>
                <w:rFonts w:ascii="Times New Roman" w:hAnsi="Times New Roman" w:cs="Times New Roman"/>
              </w:rPr>
            </w:pPr>
            <w:r w:rsidRPr="00A17C93">
              <w:rPr>
                <w:rFonts w:ascii="Times New Roman" w:hAnsi="Times New Roman" w:cs="Times New Roman"/>
              </w:rPr>
              <w:t>Диктант</w:t>
            </w:r>
          </w:p>
        </w:tc>
        <w:tc>
          <w:tcPr>
            <w:tcW w:w="828"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w:t>
            </w:r>
          </w:p>
          <w:p w:rsidR="00A22A4C" w:rsidRPr="00A17C93" w:rsidRDefault="00A22A4C" w:rsidP="00D6368F">
            <w:pPr>
              <w:rPr>
                <w:rFonts w:ascii="Times New Roman" w:hAnsi="Times New Roman" w:cs="Times New Roman"/>
              </w:rPr>
            </w:pPr>
            <w:r w:rsidRPr="00A17C93">
              <w:rPr>
                <w:rFonts w:ascii="Times New Roman" w:hAnsi="Times New Roman" w:cs="Times New Roman"/>
              </w:rPr>
              <w:t>Диктант</w:t>
            </w:r>
          </w:p>
        </w:tc>
      </w:tr>
      <w:tr w:rsidR="00A22A4C" w:rsidRPr="00A17C93" w:rsidTr="00A22A4C">
        <w:trPr>
          <w:trHeight w:val="20"/>
        </w:trPr>
        <w:tc>
          <w:tcPr>
            <w:tcW w:w="692" w:type="pct"/>
            <w:vMerge/>
            <w:tcBorders>
              <w:top w:val="nil"/>
              <w:left w:val="single" w:sz="4" w:space="0" w:color="auto"/>
              <w:bottom w:val="single" w:sz="4" w:space="0" w:color="auto"/>
              <w:right w:val="single" w:sz="4" w:space="0" w:color="auto"/>
            </w:tcBorders>
            <w:shd w:val="clear" w:color="auto" w:fill="FFFFFF"/>
          </w:tcPr>
          <w:p w:rsidR="00A22A4C" w:rsidRPr="00A17C93" w:rsidRDefault="00A22A4C" w:rsidP="00D6368F">
            <w:pPr>
              <w:jc w:val="both"/>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Литературное чтение</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 xml:space="preserve">Устная проверка </w:t>
            </w:r>
          </w:p>
        </w:tc>
        <w:tc>
          <w:tcPr>
            <w:tcW w:w="8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Устная проверка</w:t>
            </w:r>
          </w:p>
        </w:tc>
        <w:tc>
          <w:tcPr>
            <w:tcW w:w="8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Устная проверка</w:t>
            </w:r>
          </w:p>
        </w:tc>
        <w:tc>
          <w:tcPr>
            <w:tcW w:w="828"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Устная проверка</w:t>
            </w:r>
          </w:p>
        </w:tc>
      </w:tr>
      <w:tr w:rsidR="00A22A4C" w:rsidRPr="00A17C93" w:rsidTr="00A22A4C">
        <w:trPr>
          <w:trHeight w:val="20"/>
        </w:trPr>
        <w:tc>
          <w:tcPr>
            <w:tcW w:w="692" w:type="pct"/>
            <w:tcBorders>
              <w:top w:val="single" w:sz="4" w:space="0" w:color="auto"/>
              <w:left w:val="single" w:sz="4" w:space="0" w:color="auto"/>
              <w:bottom w:val="single" w:sz="4" w:space="0" w:color="auto"/>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Иностранный язык</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Иностранный язык</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Комбинированная проверка</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Комбинированная проверка работа</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Комбинированная проверка работа</w:t>
            </w:r>
          </w:p>
        </w:tc>
      </w:tr>
      <w:tr w:rsidR="00A22A4C" w:rsidRPr="00A17C93" w:rsidTr="00A22A4C">
        <w:trPr>
          <w:trHeight w:val="20"/>
        </w:trPr>
        <w:tc>
          <w:tcPr>
            <w:tcW w:w="692" w:type="pct"/>
            <w:tcBorders>
              <w:top w:val="single" w:sz="4" w:space="0" w:color="auto"/>
              <w:left w:val="single" w:sz="4" w:space="0" w:color="auto"/>
              <w:bottom w:val="single" w:sz="4" w:space="0" w:color="auto"/>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Математика и информатика</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Математика</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 Контрольная работа</w:t>
            </w: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 Контрольная работа а</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 Контрольная работа</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Письменная проверка Контрольная работа</w:t>
            </w:r>
          </w:p>
        </w:tc>
      </w:tr>
      <w:tr w:rsidR="00A22A4C" w:rsidRPr="00A17C93" w:rsidTr="00A22A4C">
        <w:trPr>
          <w:trHeight w:val="20"/>
        </w:trPr>
        <w:tc>
          <w:tcPr>
            <w:tcW w:w="692" w:type="pct"/>
            <w:tcBorders>
              <w:top w:val="single" w:sz="4" w:space="0" w:color="auto"/>
              <w:left w:val="single" w:sz="4" w:space="0" w:color="auto"/>
              <w:bottom w:val="single" w:sz="4" w:space="0" w:color="auto"/>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Обществознание и</w:t>
            </w:r>
          </w:p>
          <w:p w:rsidR="00A22A4C" w:rsidRPr="00125CEB" w:rsidRDefault="00A22A4C" w:rsidP="00D6368F">
            <w:pPr>
              <w:pStyle w:val="56"/>
              <w:shd w:val="clear" w:color="auto" w:fill="auto"/>
              <w:spacing w:line="240" w:lineRule="auto"/>
              <w:jc w:val="both"/>
              <w:rPr>
                <w:rFonts w:ascii="Times New Roman" w:hAnsi="Times New Roman"/>
                <w:sz w:val="24"/>
                <w:szCs w:val="24"/>
                <w:lang w:eastAsia="ru-RU"/>
              </w:rPr>
            </w:pPr>
            <w:r w:rsidRPr="00125CEB">
              <w:rPr>
                <w:rFonts w:ascii="Times New Roman" w:hAnsi="Times New Roman"/>
                <w:sz w:val="24"/>
                <w:szCs w:val="24"/>
                <w:lang w:eastAsia="ru-RU"/>
              </w:rPr>
              <w:t>естествознание (Окружающий мир)</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Окружающий мир</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Комбинированная проверка</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p>
          <w:p w:rsidR="00A22A4C" w:rsidRPr="00A17C93" w:rsidRDefault="00A22A4C" w:rsidP="00D6368F">
            <w:pPr>
              <w:rPr>
                <w:rFonts w:ascii="Times New Roman" w:hAnsi="Times New Roman" w:cs="Times New Roman"/>
              </w:rPr>
            </w:pPr>
          </w:p>
          <w:p w:rsidR="00A22A4C" w:rsidRPr="00A17C93" w:rsidRDefault="00A22A4C" w:rsidP="00D6368F">
            <w:pPr>
              <w:rPr>
                <w:rFonts w:ascii="Times New Roman" w:hAnsi="Times New Roman" w:cs="Times New Roman"/>
              </w:rPr>
            </w:pPr>
            <w:r w:rsidRPr="00A17C93">
              <w:rPr>
                <w:rFonts w:ascii="Times New Roman" w:hAnsi="Times New Roman" w:cs="Times New Roman"/>
              </w:rPr>
              <w:t>Комбиниров</w:t>
            </w:r>
          </w:p>
          <w:p w:rsidR="00A22A4C" w:rsidRPr="00A17C93" w:rsidRDefault="00A22A4C" w:rsidP="00D6368F">
            <w:pPr>
              <w:rPr>
                <w:rFonts w:ascii="Times New Roman" w:hAnsi="Times New Roman" w:cs="Times New Roman"/>
              </w:rPr>
            </w:pPr>
            <w:r w:rsidRPr="00A17C93">
              <w:rPr>
                <w:rFonts w:ascii="Times New Roman" w:hAnsi="Times New Roman" w:cs="Times New Roman"/>
              </w:rPr>
              <w:t>анная проверка</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p>
          <w:p w:rsidR="00A22A4C" w:rsidRPr="00A17C93" w:rsidRDefault="00A22A4C" w:rsidP="00D6368F">
            <w:pPr>
              <w:rPr>
                <w:rFonts w:ascii="Times New Roman" w:hAnsi="Times New Roman" w:cs="Times New Roman"/>
              </w:rPr>
            </w:pPr>
          </w:p>
          <w:p w:rsidR="00A22A4C" w:rsidRPr="00A17C93" w:rsidRDefault="00A22A4C" w:rsidP="00D6368F">
            <w:pPr>
              <w:rPr>
                <w:rFonts w:ascii="Times New Roman" w:hAnsi="Times New Roman" w:cs="Times New Roman"/>
              </w:rPr>
            </w:pPr>
            <w:r w:rsidRPr="00A17C93">
              <w:rPr>
                <w:rFonts w:ascii="Times New Roman" w:hAnsi="Times New Roman" w:cs="Times New Roman"/>
              </w:rPr>
              <w:t>Комбинированная проверка</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p>
          <w:p w:rsidR="00A22A4C" w:rsidRPr="00A17C93" w:rsidRDefault="00A22A4C" w:rsidP="00D6368F">
            <w:pPr>
              <w:rPr>
                <w:rFonts w:ascii="Times New Roman" w:hAnsi="Times New Roman" w:cs="Times New Roman"/>
              </w:rPr>
            </w:pPr>
          </w:p>
          <w:p w:rsidR="00A22A4C" w:rsidRPr="00A17C93" w:rsidRDefault="00A22A4C" w:rsidP="00D6368F">
            <w:pPr>
              <w:rPr>
                <w:rFonts w:ascii="Times New Roman" w:hAnsi="Times New Roman" w:cs="Times New Roman"/>
              </w:rPr>
            </w:pPr>
            <w:r w:rsidRPr="00A17C93">
              <w:rPr>
                <w:rFonts w:ascii="Times New Roman" w:hAnsi="Times New Roman" w:cs="Times New Roman"/>
              </w:rPr>
              <w:t>Комбинированная проверка</w:t>
            </w:r>
          </w:p>
        </w:tc>
      </w:tr>
      <w:tr w:rsidR="00A22A4C" w:rsidRPr="00A17C93" w:rsidTr="00A22A4C">
        <w:trPr>
          <w:trHeight w:val="20"/>
        </w:trPr>
        <w:tc>
          <w:tcPr>
            <w:tcW w:w="692" w:type="pct"/>
            <w:tcBorders>
              <w:top w:val="single" w:sz="4" w:space="0" w:color="auto"/>
              <w:left w:val="single" w:sz="4" w:space="0" w:color="auto"/>
              <w:bottom w:val="single" w:sz="4" w:space="0" w:color="auto"/>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 xml:space="preserve">Основы </w:t>
            </w:r>
            <w:r w:rsidRPr="00125CEB">
              <w:rPr>
                <w:rFonts w:ascii="Times New Roman" w:hAnsi="Times New Roman"/>
                <w:sz w:val="24"/>
                <w:szCs w:val="24"/>
                <w:lang w:eastAsia="ru-RU"/>
              </w:rPr>
              <w:lastRenderedPageBreak/>
              <w:t>религиозных культур и светской этики</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lastRenderedPageBreak/>
              <w:t xml:space="preserve">Основы </w:t>
            </w:r>
            <w:r w:rsidRPr="00A17C93">
              <w:rPr>
                <w:rFonts w:ascii="Times New Roman" w:hAnsi="Times New Roman" w:cs="Times New Roman"/>
              </w:rPr>
              <w:lastRenderedPageBreak/>
              <w:t>религиозных культур и светской этики</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jc w:val="center"/>
              <w:rPr>
                <w:rFonts w:ascii="Times New Roman" w:hAnsi="Times New Roman" w:cs="Times New Roman"/>
              </w:rPr>
            </w:pPr>
            <w:r w:rsidRPr="00A17C93">
              <w:rPr>
                <w:rFonts w:ascii="Times New Roman" w:hAnsi="Times New Roman" w:cs="Times New Roman"/>
              </w:rPr>
              <w:t xml:space="preserve">Устная </w:t>
            </w:r>
            <w:r w:rsidRPr="00A17C93">
              <w:rPr>
                <w:rFonts w:ascii="Times New Roman" w:hAnsi="Times New Roman" w:cs="Times New Roman"/>
              </w:rPr>
              <w:lastRenderedPageBreak/>
              <w:t xml:space="preserve">проверка </w:t>
            </w:r>
          </w:p>
        </w:tc>
      </w:tr>
      <w:tr w:rsidR="00A22A4C" w:rsidRPr="00A17C93" w:rsidTr="00A22A4C">
        <w:trPr>
          <w:trHeight w:val="20"/>
        </w:trPr>
        <w:tc>
          <w:tcPr>
            <w:tcW w:w="692" w:type="pct"/>
            <w:vMerge w:val="restart"/>
            <w:tcBorders>
              <w:top w:val="single" w:sz="4" w:space="0" w:color="auto"/>
              <w:left w:val="single" w:sz="4" w:space="0" w:color="auto"/>
              <w:bottom w:val="nil"/>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lastRenderedPageBreak/>
              <w:t>Искусство</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Музыка</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r>
      <w:tr w:rsidR="00A22A4C" w:rsidRPr="00A17C93" w:rsidTr="00A22A4C">
        <w:trPr>
          <w:trHeight w:val="20"/>
        </w:trPr>
        <w:tc>
          <w:tcPr>
            <w:tcW w:w="692" w:type="pct"/>
            <w:vMerge/>
            <w:tcBorders>
              <w:top w:val="nil"/>
              <w:left w:val="single" w:sz="4" w:space="0" w:color="auto"/>
              <w:bottom w:val="single" w:sz="4" w:space="0" w:color="auto"/>
              <w:right w:val="single" w:sz="4" w:space="0" w:color="auto"/>
            </w:tcBorders>
            <w:shd w:val="clear" w:color="auto" w:fill="FFFFFF"/>
          </w:tcPr>
          <w:p w:rsidR="00A22A4C" w:rsidRPr="00A17C93" w:rsidRDefault="00A22A4C" w:rsidP="00D6368F">
            <w:pPr>
              <w:jc w:val="both"/>
              <w:rPr>
                <w:rFonts w:ascii="Times New Roman" w:hAnsi="Times New Roman" w:cs="Times New Roman"/>
              </w:rPr>
            </w:pP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Изобразительно е искусство</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r>
      <w:tr w:rsidR="00A22A4C" w:rsidRPr="00A17C93" w:rsidTr="00A22A4C">
        <w:trPr>
          <w:trHeight w:val="20"/>
        </w:trPr>
        <w:tc>
          <w:tcPr>
            <w:tcW w:w="692" w:type="pct"/>
            <w:tcBorders>
              <w:top w:val="single" w:sz="4" w:space="0" w:color="auto"/>
              <w:left w:val="single" w:sz="4" w:space="0" w:color="auto"/>
              <w:bottom w:val="single" w:sz="4" w:space="0" w:color="auto"/>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Технология</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Технология</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r>
      <w:tr w:rsidR="00A22A4C" w:rsidRPr="00A17C93" w:rsidTr="00A22A4C">
        <w:trPr>
          <w:trHeight w:val="20"/>
        </w:trPr>
        <w:tc>
          <w:tcPr>
            <w:tcW w:w="692" w:type="pct"/>
            <w:tcBorders>
              <w:top w:val="single" w:sz="4" w:space="0" w:color="auto"/>
              <w:left w:val="single" w:sz="4" w:space="0" w:color="auto"/>
              <w:bottom w:val="single" w:sz="4" w:space="0" w:color="auto"/>
              <w:right w:val="single" w:sz="4" w:space="0" w:color="auto"/>
            </w:tcBorders>
            <w:shd w:val="clear" w:color="auto" w:fill="FFFFFF"/>
          </w:tcPr>
          <w:p w:rsidR="00A22A4C" w:rsidRPr="00125CEB" w:rsidRDefault="00A22A4C" w:rsidP="00D6368F">
            <w:pPr>
              <w:pStyle w:val="56"/>
              <w:shd w:val="clear" w:color="auto" w:fill="auto"/>
              <w:spacing w:line="240" w:lineRule="auto"/>
              <w:rPr>
                <w:rFonts w:ascii="Times New Roman" w:hAnsi="Times New Roman"/>
                <w:sz w:val="24"/>
                <w:szCs w:val="24"/>
                <w:lang w:eastAsia="ru-RU"/>
              </w:rPr>
            </w:pPr>
            <w:r w:rsidRPr="00125CEB">
              <w:rPr>
                <w:rFonts w:ascii="Times New Roman" w:hAnsi="Times New Roman"/>
                <w:sz w:val="24"/>
                <w:szCs w:val="24"/>
                <w:lang w:eastAsia="ru-RU"/>
              </w:rPr>
              <w:t>Физическая культура</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A22A4C" w:rsidRPr="00A17C93" w:rsidRDefault="00A22A4C" w:rsidP="00D6368F">
            <w:pPr>
              <w:rPr>
                <w:rFonts w:ascii="Times New Roman" w:hAnsi="Times New Roman" w:cs="Times New Roman"/>
              </w:rPr>
            </w:pPr>
            <w:r w:rsidRPr="00A17C93">
              <w:rPr>
                <w:rFonts w:ascii="Times New Roman" w:hAnsi="Times New Roman" w:cs="Times New Roman"/>
              </w:rPr>
              <w:t>Физическая культура</w:t>
            </w:r>
          </w:p>
        </w:tc>
        <w:tc>
          <w:tcPr>
            <w:tcW w:w="77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6"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c>
          <w:tcPr>
            <w:tcW w:w="843" w:type="pct"/>
            <w:gridSpan w:val="2"/>
            <w:tcBorders>
              <w:top w:val="single" w:sz="4" w:space="0" w:color="auto"/>
              <w:left w:val="single" w:sz="4" w:space="0" w:color="auto"/>
              <w:bottom w:val="single" w:sz="4" w:space="0" w:color="auto"/>
              <w:right w:val="single" w:sz="4" w:space="0" w:color="auto"/>
            </w:tcBorders>
            <w:shd w:val="clear" w:color="auto" w:fill="FFFFFF"/>
          </w:tcPr>
          <w:p w:rsidR="00A22A4C" w:rsidRPr="00A17C93" w:rsidRDefault="00A22A4C" w:rsidP="00D6368F">
            <w:pPr>
              <w:rPr>
                <w:rFonts w:ascii="Times New Roman" w:hAnsi="Times New Roman" w:cs="Times New Roman"/>
              </w:rPr>
            </w:pPr>
            <w:r w:rsidRPr="00A17C93">
              <w:rPr>
                <w:rFonts w:ascii="Times New Roman" w:hAnsi="Times New Roman" w:cs="Times New Roman"/>
              </w:rPr>
              <w:t xml:space="preserve">Устная проверка </w:t>
            </w:r>
          </w:p>
        </w:tc>
      </w:tr>
    </w:tbl>
    <w:p w:rsidR="00A22A4C" w:rsidRPr="00A17C93" w:rsidRDefault="00A22A4C" w:rsidP="00A22A4C">
      <w:pPr>
        <w:pStyle w:val="a8"/>
        <w:shd w:val="clear" w:color="auto" w:fill="auto"/>
        <w:spacing w:before="0" w:after="245" w:line="274" w:lineRule="exact"/>
        <w:ind w:left="440" w:firstLine="700"/>
        <w:jc w:val="both"/>
        <w:rPr>
          <w:sz w:val="24"/>
          <w:szCs w:val="24"/>
        </w:rPr>
      </w:pPr>
    </w:p>
    <w:p w:rsidR="00A22A4C" w:rsidRDefault="00A22A4C" w:rsidP="00A22A4C">
      <w:pPr>
        <w:rPr>
          <w:color w:val="auto"/>
          <w:sz w:val="2"/>
          <w:szCs w:val="2"/>
        </w:rPr>
      </w:pPr>
    </w:p>
    <w:p w:rsidR="00A22A4C" w:rsidRDefault="00A22A4C" w:rsidP="00A22A4C">
      <w:pPr>
        <w:rPr>
          <w:color w:val="auto"/>
          <w:sz w:val="2"/>
          <w:szCs w:val="2"/>
        </w:rPr>
      </w:pPr>
    </w:p>
    <w:p w:rsidR="00A22A4C" w:rsidRDefault="00A22A4C" w:rsidP="00A22A4C">
      <w:pPr>
        <w:rPr>
          <w:color w:val="auto"/>
          <w:sz w:val="2"/>
          <w:szCs w:val="2"/>
        </w:rPr>
      </w:pPr>
    </w:p>
    <w:tbl>
      <w:tblPr>
        <w:tblW w:w="0" w:type="auto"/>
        <w:jc w:val="center"/>
        <w:tblLayout w:type="fixed"/>
        <w:tblCellMar>
          <w:left w:w="0" w:type="dxa"/>
          <w:right w:w="0" w:type="dxa"/>
        </w:tblCellMar>
        <w:tblLook w:val="0000"/>
      </w:tblPr>
      <w:tblGrid>
        <w:gridCol w:w="2083"/>
        <w:gridCol w:w="1834"/>
        <w:gridCol w:w="998"/>
        <w:gridCol w:w="1046"/>
        <w:gridCol w:w="1272"/>
        <w:gridCol w:w="1392"/>
        <w:gridCol w:w="1138"/>
      </w:tblGrid>
      <w:tr w:rsidR="00A22A4C" w:rsidTr="00D6368F">
        <w:trPr>
          <w:trHeight w:val="768"/>
          <w:jc w:val="center"/>
        </w:trPr>
        <w:tc>
          <w:tcPr>
            <w:tcW w:w="9763" w:type="dxa"/>
            <w:gridSpan w:val="7"/>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jc w:val="center"/>
            </w:pPr>
            <w:r>
              <w:t>Учебный план начального общего образования недельный/ годовой</w:t>
            </w:r>
          </w:p>
        </w:tc>
      </w:tr>
      <w:tr w:rsidR="00A22A4C" w:rsidTr="00D6368F">
        <w:trPr>
          <w:trHeight w:val="499"/>
          <w:jc w:val="center"/>
        </w:trPr>
        <w:tc>
          <w:tcPr>
            <w:tcW w:w="2083" w:type="dxa"/>
            <w:vMerge w:val="restart"/>
            <w:tcBorders>
              <w:top w:val="single" w:sz="4" w:space="0" w:color="auto"/>
              <w:left w:val="single" w:sz="4" w:space="0" w:color="auto"/>
              <w:bottom w:val="nil"/>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pPr>
            <w:r>
              <w:t>Предметные об</w:t>
            </w:r>
            <w:r>
              <w:softHyphen/>
              <w:t>ласти</w:t>
            </w:r>
          </w:p>
        </w:tc>
        <w:tc>
          <w:tcPr>
            <w:tcW w:w="1834" w:type="dxa"/>
            <w:vMerge w:val="restart"/>
            <w:tcBorders>
              <w:top w:val="single" w:sz="4" w:space="0" w:color="auto"/>
              <w:left w:val="single" w:sz="4" w:space="0" w:color="auto"/>
              <w:bottom w:val="nil"/>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pPr>
            <w:r>
              <w:t>учебные пред</w:t>
            </w:r>
          </w:p>
          <w:p w:rsidR="00A22A4C" w:rsidRDefault="00A22A4C" w:rsidP="00D6368F">
            <w:pPr>
              <w:pStyle w:val="111"/>
              <w:framePr w:wrap="notBeside" w:vAnchor="text" w:hAnchor="text" w:xAlign="center" w:y="1"/>
              <w:shd w:val="clear" w:color="auto" w:fill="auto"/>
              <w:spacing w:before="0" w:line="283" w:lineRule="exact"/>
              <w:ind w:left="100"/>
              <w:jc w:val="left"/>
            </w:pPr>
            <w:r>
              <w:t>меты, классы</w:t>
            </w:r>
          </w:p>
        </w:tc>
        <w:tc>
          <w:tcPr>
            <w:tcW w:w="4708" w:type="dxa"/>
            <w:gridSpan w:val="4"/>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620"/>
              <w:jc w:val="left"/>
            </w:pPr>
            <w:r>
              <w:t>Количество часов в неделю /год</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240"/>
              <w:jc w:val="left"/>
            </w:pPr>
            <w:r>
              <w:t>Всего</w:t>
            </w:r>
          </w:p>
        </w:tc>
      </w:tr>
      <w:tr w:rsidR="00A22A4C" w:rsidTr="00D6368F">
        <w:trPr>
          <w:trHeight w:val="336"/>
          <w:jc w:val="center"/>
        </w:trPr>
        <w:tc>
          <w:tcPr>
            <w:tcW w:w="2083" w:type="dxa"/>
            <w:vMerge/>
            <w:tcBorders>
              <w:top w:val="nil"/>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240"/>
              <w:jc w:val="left"/>
            </w:pPr>
          </w:p>
        </w:tc>
        <w:tc>
          <w:tcPr>
            <w:tcW w:w="1834" w:type="dxa"/>
            <w:vMerge/>
            <w:tcBorders>
              <w:top w:val="nil"/>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240"/>
              <w:jc w:val="left"/>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460"/>
              <w:jc w:val="left"/>
            </w:pPr>
            <w:r>
              <w:t>1</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480"/>
              <w:jc w:val="left"/>
            </w:pPr>
            <w: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580"/>
              <w:jc w:val="left"/>
            </w:pPr>
            <w:r>
              <w:t>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640"/>
              <w:jc w:val="left"/>
            </w:pPr>
            <w:r>
              <w:t>4</w:t>
            </w:r>
          </w:p>
        </w:tc>
        <w:tc>
          <w:tcPr>
            <w:tcW w:w="1138" w:type="dxa"/>
            <w:vMerge/>
            <w:tcBorders>
              <w:top w:val="nil"/>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ind w:left="640"/>
              <w:jc w:val="left"/>
            </w:pPr>
          </w:p>
        </w:tc>
      </w:tr>
      <w:tr w:rsidR="00A22A4C" w:rsidTr="00D6368F">
        <w:trPr>
          <w:trHeight w:val="331"/>
          <w:jc w:val="center"/>
        </w:trPr>
        <w:tc>
          <w:tcPr>
            <w:tcW w:w="3917" w:type="dxa"/>
            <w:gridSpan w:val="2"/>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310"/>
              <w:framePr w:wrap="notBeside" w:vAnchor="text" w:hAnchor="text" w:xAlign="center" w:y="1"/>
              <w:shd w:val="clear" w:color="auto" w:fill="auto"/>
              <w:spacing w:line="240" w:lineRule="auto"/>
              <w:ind w:left="860" w:firstLine="0"/>
              <w:jc w:val="left"/>
            </w:pPr>
            <w:r>
              <w:rPr>
                <w:rStyle w:val="1320"/>
              </w:rPr>
              <w:t>Обязательная часть</w:t>
            </w:r>
          </w:p>
        </w:tc>
        <w:tc>
          <w:tcPr>
            <w:tcW w:w="5846" w:type="dxa"/>
            <w:gridSpan w:val="5"/>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framePr w:wrap="notBeside" w:vAnchor="text" w:hAnchor="text" w:xAlign="center" w:y="1"/>
              <w:rPr>
                <w:color w:val="auto"/>
                <w:sz w:val="10"/>
                <w:szCs w:val="10"/>
              </w:rPr>
            </w:pPr>
          </w:p>
        </w:tc>
      </w:tr>
      <w:tr w:rsidR="00A22A4C" w:rsidTr="00D6368F">
        <w:trPr>
          <w:trHeight w:val="331"/>
          <w:jc w:val="center"/>
        </w:trPr>
        <w:tc>
          <w:tcPr>
            <w:tcW w:w="2083" w:type="dxa"/>
            <w:vMerge w:val="restart"/>
            <w:tcBorders>
              <w:top w:val="single" w:sz="4" w:space="0" w:color="auto"/>
              <w:left w:val="single" w:sz="4" w:space="0" w:color="auto"/>
              <w:bottom w:val="nil"/>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Филология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Русский язык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5/ 165</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5/ 170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5/ 170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00" w:firstLine="0"/>
            </w:pPr>
            <w:r>
              <w:t>5/4</w:t>
            </w:r>
            <w:r>
              <w:rPr>
                <w:vertAlign w:val="superscript"/>
              </w:rPr>
              <w:t>1</w:t>
            </w:r>
            <w:r>
              <w:t xml:space="preserve"> /153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19,5/ 658</w:t>
            </w:r>
          </w:p>
        </w:tc>
      </w:tr>
      <w:tr w:rsidR="00A22A4C" w:rsidTr="00D6368F">
        <w:trPr>
          <w:trHeight w:val="562"/>
          <w:jc w:val="center"/>
        </w:trPr>
        <w:tc>
          <w:tcPr>
            <w:tcW w:w="2083" w:type="dxa"/>
            <w:vMerge/>
            <w:tcBorders>
              <w:top w:val="nil"/>
              <w:left w:val="single" w:sz="4" w:space="0" w:color="auto"/>
              <w:bottom w:val="nil"/>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74" w:lineRule="exact"/>
              <w:ind w:firstLine="0"/>
              <w:jc w:val="both"/>
            </w:pPr>
            <w:r>
              <w:t>Литературное чтение</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4/ 132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4/ 136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4/ 136</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00" w:firstLine="0"/>
            </w:pPr>
            <w:r>
              <w:t>4/3</w:t>
            </w:r>
            <w:r>
              <w:rPr>
                <w:vertAlign w:val="superscript"/>
              </w:rPr>
              <w:t>2</w:t>
            </w:r>
            <w:r>
              <w:t xml:space="preserve"> 119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15,5/ 523</w:t>
            </w:r>
          </w:p>
        </w:tc>
      </w:tr>
      <w:tr w:rsidR="00A22A4C" w:rsidTr="00D6368F">
        <w:trPr>
          <w:trHeight w:val="562"/>
          <w:jc w:val="center"/>
        </w:trPr>
        <w:tc>
          <w:tcPr>
            <w:tcW w:w="2083" w:type="dxa"/>
            <w:vMerge/>
            <w:tcBorders>
              <w:top w:val="nil"/>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74" w:lineRule="exact"/>
              <w:ind w:firstLine="0"/>
              <w:jc w:val="both"/>
            </w:pPr>
            <w:r>
              <w:t>Иностранный язык</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600" w:firstLine="0"/>
            </w:pPr>
            <w: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2/ 68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2/ 68</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2/68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6/204</w:t>
            </w:r>
          </w:p>
        </w:tc>
      </w:tr>
      <w:tr w:rsidR="00A22A4C" w:rsidTr="00D6368F">
        <w:trPr>
          <w:trHeight w:val="562"/>
          <w:jc w:val="center"/>
        </w:trPr>
        <w:tc>
          <w:tcPr>
            <w:tcW w:w="2083"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ind w:left="120" w:firstLine="0"/>
            </w:pPr>
            <w:r>
              <w:t>Математика и информатика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Математика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4/ 132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4/ 136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4/ 136</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4/136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16/ 540</w:t>
            </w:r>
          </w:p>
        </w:tc>
      </w:tr>
      <w:tr w:rsidR="00A22A4C" w:rsidTr="00D6368F">
        <w:trPr>
          <w:trHeight w:val="566"/>
          <w:jc w:val="center"/>
        </w:trPr>
        <w:tc>
          <w:tcPr>
            <w:tcW w:w="2083"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ind w:firstLine="0"/>
              <w:jc w:val="both"/>
            </w:pPr>
            <w:r>
              <w:t>Обществознание и естествознание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ind w:firstLine="0"/>
              <w:jc w:val="both"/>
            </w:pPr>
            <w:r>
              <w:t>Окружающий мир</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2/ 66</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2/ 68</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2/ 68</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2/68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8/ 270</w:t>
            </w:r>
          </w:p>
        </w:tc>
      </w:tr>
      <w:tr w:rsidR="00A22A4C" w:rsidTr="00D6368F">
        <w:trPr>
          <w:trHeight w:val="1114"/>
          <w:jc w:val="center"/>
        </w:trPr>
        <w:tc>
          <w:tcPr>
            <w:tcW w:w="2083"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74" w:lineRule="exact"/>
              <w:ind w:firstLine="0"/>
              <w:jc w:val="both"/>
            </w:pPr>
            <w:r>
              <w:t>Основы религи</w:t>
            </w:r>
            <w:r>
              <w:softHyphen/>
              <w:t>озных культур и светской этики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74" w:lineRule="exact"/>
              <w:ind w:firstLine="0"/>
              <w:jc w:val="both"/>
            </w:pPr>
            <w:r>
              <w:t>Основы рели</w:t>
            </w:r>
            <w:r>
              <w:softHyphen/>
              <w:t>гиозных куль</w:t>
            </w:r>
            <w:r>
              <w:softHyphen/>
              <w:t>тур и светской этики</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600" w:firstLine="0"/>
            </w:pPr>
            <w:r>
              <w:t>-</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660" w:firstLine="0"/>
            </w:pPr>
            <w: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800" w:firstLine="0"/>
            </w:pPr>
            <w:r>
              <w:t>-</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1/34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80" w:firstLine="0"/>
            </w:pPr>
            <w:r>
              <w:t>1/34</w:t>
            </w:r>
          </w:p>
        </w:tc>
      </w:tr>
      <w:tr w:rsidR="00A22A4C" w:rsidTr="00D6368F">
        <w:trPr>
          <w:trHeight w:val="331"/>
          <w:jc w:val="center"/>
        </w:trPr>
        <w:tc>
          <w:tcPr>
            <w:tcW w:w="2083" w:type="dxa"/>
            <w:vMerge w:val="restart"/>
            <w:tcBorders>
              <w:top w:val="single" w:sz="4" w:space="0" w:color="auto"/>
              <w:left w:val="single" w:sz="4" w:space="0" w:color="auto"/>
              <w:bottom w:val="nil"/>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Искусство</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Музыка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1/33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1/ 34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1/ 34</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1/ 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4/ 135</w:t>
            </w:r>
          </w:p>
        </w:tc>
      </w:tr>
      <w:tr w:rsidR="00A22A4C" w:rsidTr="00D6368F">
        <w:trPr>
          <w:trHeight w:val="562"/>
          <w:jc w:val="center"/>
        </w:trPr>
        <w:tc>
          <w:tcPr>
            <w:tcW w:w="2083" w:type="dxa"/>
            <w:vMerge/>
            <w:tcBorders>
              <w:top w:val="nil"/>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ind w:firstLine="0"/>
              <w:jc w:val="both"/>
            </w:pPr>
            <w:r>
              <w:t>Изобразитель</w:t>
            </w:r>
            <w:r>
              <w:softHyphen/>
              <w:t>ное искусство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1/33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1/ 34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1/ 34</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1/ 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4/ 135</w:t>
            </w:r>
          </w:p>
        </w:tc>
      </w:tr>
      <w:tr w:rsidR="00A22A4C" w:rsidTr="00D6368F">
        <w:trPr>
          <w:trHeight w:val="331"/>
          <w:jc w:val="center"/>
        </w:trPr>
        <w:tc>
          <w:tcPr>
            <w:tcW w:w="2083"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Технология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firstLine="0"/>
              <w:jc w:val="both"/>
            </w:pPr>
            <w:r>
              <w:t>Технология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1/33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1/ 34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1/ 34</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1/ 34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4/ 135</w:t>
            </w:r>
          </w:p>
        </w:tc>
      </w:tr>
      <w:tr w:rsidR="00A22A4C" w:rsidTr="00D6368F">
        <w:trPr>
          <w:trHeight w:val="562"/>
          <w:jc w:val="center"/>
        </w:trPr>
        <w:tc>
          <w:tcPr>
            <w:tcW w:w="2083"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ind w:firstLine="0"/>
              <w:jc w:val="both"/>
            </w:pPr>
            <w:r>
              <w:t>Физическая куль</w:t>
            </w:r>
            <w:r>
              <w:softHyphen/>
              <w:t>тура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74" w:lineRule="exact"/>
              <w:ind w:left="100" w:firstLine="0"/>
            </w:pPr>
            <w:r>
              <w:t>Физическая культура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3/99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3/ 102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3/ 102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3/102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12/405</w:t>
            </w:r>
          </w:p>
        </w:tc>
      </w:tr>
      <w:tr w:rsidR="00A22A4C" w:rsidTr="00D6368F">
        <w:trPr>
          <w:trHeight w:val="331"/>
          <w:jc w:val="center"/>
        </w:trPr>
        <w:tc>
          <w:tcPr>
            <w:tcW w:w="3917" w:type="dxa"/>
            <w:gridSpan w:val="2"/>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11"/>
              <w:framePr w:wrap="notBeside" w:vAnchor="text" w:hAnchor="text" w:xAlign="center" w:y="1"/>
              <w:shd w:val="clear" w:color="auto" w:fill="auto"/>
              <w:spacing w:before="0" w:line="240" w:lineRule="auto"/>
            </w:pPr>
            <w:r>
              <w:t>Итого:</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120" w:firstLine="0"/>
            </w:pPr>
            <w:r>
              <w:t>21/693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60" w:firstLine="0"/>
            </w:pPr>
            <w:r>
              <w:t>23/ 782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60" w:firstLine="0"/>
            </w:pPr>
            <w:r>
              <w:t>23/ 782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300" w:firstLine="0"/>
            </w:pPr>
            <w:r>
              <w:t>23/ 782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240" w:firstLine="0"/>
            </w:pPr>
            <w:r>
              <w:t>90/3039</w:t>
            </w:r>
          </w:p>
        </w:tc>
      </w:tr>
      <w:tr w:rsidR="00A22A4C" w:rsidTr="00D6368F">
        <w:trPr>
          <w:trHeight w:val="845"/>
          <w:jc w:val="center"/>
        </w:trPr>
        <w:tc>
          <w:tcPr>
            <w:tcW w:w="3917" w:type="dxa"/>
            <w:gridSpan w:val="2"/>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310"/>
              <w:framePr w:wrap="notBeside" w:vAnchor="text" w:hAnchor="text" w:xAlign="center" w:y="1"/>
              <w:shd w:val="clear" w:color="auto" w:fill="auto"/>
              <w:ind w:firstLine="0"/>
            </w:pPr>
            <w:r>
              <w:rPr>
                <w:rStyle w:val="1320"/>
              </w:rPr>
              <w:t>Часть, формируемая участниками образовательных отношений</w:t>
            </w:r>
          </w:p>
          <w:p w:rsidR="00A22A4C" w:rsidRDefault="00A22A4C" w:rsidP="00D6368F">
            <w:pPr>
              <w:pStyle w:val="141"/>
              <w:framePr w:wrap="notBeside" w:vAnchor="text" w:hAnchor="text" w:xAlign="center" w:y="1"/>
              <w:shd w:val="clear" w:color="auto" w:fill="auto"/>
            </w:pPr>
            <w:r>
              <w:rPr>
                <w:rStyle w:val="143"/>
              </w:rPr>
              <w:t>(5- дневная учебная неделя)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60" w:firstLine="0"/>
            </w:pPr>
            <w:r>
              <w:t>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480" w:firstLine="0"/>
            </w:pPr>
            <w:r>
              <w:t>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580" w:firstLine="0"/>
            </w:pPr>
            <w:r>
              <w:t>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640" w:firstLine="0"/>
            </w:pPr>
            <w: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a8"/>
              <w:framePr w:wrap="notBeside" w:vAnchor="text" w:hAnchor="text" w:xAlign="center" w:y="1"/>
              <w:shd w:val="clear" w:color="auto" w:fill="auto"/>
              <w:spacing w:before="0" w:line="240" w:lineRule="auto"/>
              <w:ind w:left="520" w:firstLine="0"/>
            </w:pPr>
            <w:r>
              <w:t>0</w:t>
            </w:r>
          </w:p>
        </w:tc>
      </w:tr>
      <w:tr w:rsidR="00A22A4C" w:rsidTr="00D6368F">
        <w:trPr>
          <w:trHeight w:val="485"/>
          <w:jc w:val="center"/>
        </w:trPr>
        <w:tc>
          <w:tcPr>
            <w:tcW w:w="3917" w:type="dxa"/>
            <w:gridSpan w:val="2"/>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310"/>
              <w:framePr w:wrap="notBeside" w:vAnchor="text" w:hAnchor="text" w:xAlign="center" w:y="1"/>
              <w:shd w:val="clear" w:color="auto" w:fill="auto"/>
              <w:spacing w:line="226" w:lineRule="exact"/>
              <w:ind w:firstLine="0"/>
            </w:pPr>
            <w:r>
              <w:rPr>
                <w:rStyle w:val="1320"/>
              </w:rPr>
              <w:t>Максимально допустимая годовая нагруз</w:t>
            </w:r>
            <w:r>
              <w:rPr>
                <w:rStyle w:val="1320"/>
              </w:rPr>
              <w:softHyphen/>
              <w:t>ка</w:t>
            </w:r>
            <w:r w:rsidRPr="004E304C">
              <w:rPr>
                <w:rStyle w:val="139"/>
              </w:rPr>
              <w:t xml:space="preserve"> (5-дневная учебная неделя)</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01"/>
              <w:framePr w:wrap="notBeside" w:vAnchor="text" w:hAnchor="text" w:xAlign="center" w:y="1"/>
              <w:shd w:val="clear" w:color="auto" w:fill="auto"/>
              <w:spacing w:before="0" w:line="240" w:lineRule="auto"/>
              <w:ind w:left="260"/>
            </w:pPr>
            <w:r>
              <w:rPr>
                <w:rStyle w:val="102"/>
              </w:rPr>
              <w:t>21/ 693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01"/>
              <w:framePr w:wrap="notBeside" w:vAnchor="text" w:hAnchor="text" w:xAlign="center" w:y="1"/>
              <w:shd w:val="clear" w:color="auto" w:fill="auto"/>
              <w:spacing w:before="0" w:line="240" w:lineRule="auto"/>
              <w:ind w:left="260"/>
            </w:pPr>
            <w:r>
              <w:rPr>
                <w:rStyle w:val="102"/>
              </w:rPr>
              <w:t>23/782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01"/>
              <w:framePr w:wrap="notBeside" w:vAnchor="text" w:hAnchor="text" w:xAlign="center" w:y="1"/>
              <w:shd w:val="clear" w:color="auto" w:fill="auto"/>
              <w:spacing w:before="0" w:line="240" w:lineRule="auto"/>
              <w:ind w:left="360"/>
            </w:pPr>
            <w:r>
              <w:rPr>
                <w:rStyle w:val="102"/>
              </w:rPr>
              <w:t>23/782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01"/>
              <w:framePr w:wrap="notBeside" w:vAnchor="text" w:hAnchor="text" w:xAlign="center" w:y="1"/>
              <w:shd w:val="clear" w:color="auto" w:fill="auto"/>
              <w:spacing w:before="0" w:line="240" w:lineRule="auto"/>
              <w:ind w:left="300"/>
            </w:pPr>
            <w:r>
              <w:rPr>
                <w:rStyle w:val="102"/>
              </w:rPr>
              <w:t>23/782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22A4C" w:rsidRDefault="00A22A4C" w:rsidP="00D6368F">
            <w:pPr>
              <w:pStyle w:val="101"/>
              <w:framePr w:wrap="notBeside" w:vAnchor="text" w:hAnchor="text" w:xAlign="center" w:y="1"/>
              <w:shd w:val="clear" w:color="auto" w:fill="auto"/>
              <w:spacing w:before="0" w:line="240" w:lineRule="auto"/>
              <w:ind w:left="240"/>
            </w:pPr>
            <w:r>
              <w:rPr>
                <w:rStyle w:val="102"/>
              </w:rPr>
              <w:t>90/3039</w:t>
            </w:r>
          </w:p>
        </w:tc>
      </w:tr>
    </w:tbl>
    <w:p w:rsidR="00A22A4C" w:rsidRDefault="00A22A4C" w:rsidP="00D43CC5">
      <w:pPr>
        <w:pStyle w:val="511"/>
        <w:framePr w:wrap="notBeside" w:vAnchor="text" w:hAnchor="text" w:xAlign="center" w:y="1"/>
        <w:numPr>
          <w:ilvl w:val="0"/>
          <w:numId w:val="35"/>
        </w:numPr>
        <w:shd w:val="clear" w:color="auto" w:fill="auto"/>
        <w:tabs>
          <w:tab w:val="left" w:pos="254"/>
        </w:tabs>
        <w:spacing w:after="9" w:line="190" w:lineRule="exact"/>
        <w:jc w:val="center"/>
      </w:pPr>
      <w:r>
        <w:rPr>
          <w:rStyle w:val="54"/>
        </w:rPr>
        <w:t>Запись «5/4» означает, что на изучение учебного предмета в одну неделю отводится 5 часов, в другую -</w:t>
      </w:r>
    </w:p>
    <w:p w:rsidR="00A22A4C" w:rsidRDefault="00A22A4C" w:rsidP="00A22A4C">
      <w:pPr>
        <w:pStyle w:val="511"/>
        <w:framePr w:wrap="notBeside" w:vAnchor="text" w:hAnchor="text" w:xAlign="center" w:y="1"/>
        <w:shd w:val="clear" w:color="auto" w:fill="auto"/>
        <w:spacing w:after="0" w:line="190" w:lineRule="exact"/>
        <w:jc w:val="center"/>
      </w:pPr>
      <w:r>
        <w:rPr>
          <w:rStyle w:val="54"/>
        </w:rPr>
        <w:t>4часа</w:t>
      </w:r>
    </w:p>
    <w:p w:rsidR="00A22A4C" w:rsidRDefault="00A22A4C" w:rsidP="00A22A4C">
      <w:pPr>
        <w:rPr>
          <w:color w:val="auto"/>
          <w:sz w:val="2"/>
          <w:szCs w:val="2"/>
        </w:rPr>
      </w:pPr>
    </w:p>
    <w:p w:rsidR="00A22A4C" w:rsidRDefault="00A22A4C" w:rsidP="00A22A4C">
      <w:pPr>
        <w:pStyle w:val="190"/>
        <w:shd w:val="clear" w:color="auto" w:fill="auto"/>
        <w:spacing w:line="150" w:lineRule="exact"/>
        <w:ind w:left="400"/>
      </w:pPr>
      <w:r>
        <w:rPr>
          <w:noProof w:val="0"/>
        </w:rPr>
        <w:t>2</w:t>
      </w:r>
    </w:p>
    <w:p w:rsidR="00A22A4C" w:rsidRDefault="00A22A4C" w:rsidP="00D43CC5">
      <w:pPr>
        <w:pStyle w:val="101"/>
        <w:numPr>
          <w:ilvl w:val="0"/>
          <w:numId w:val="34"/>
        </w:numPr>
        <w:shd w:val="clear" w:color="auto" w:fill="auto"/>
        <w:tabs>
          <w:tab w:val="left" w:pos="416"/>
        </w:tabs>
        <w:spacing w:before="0" w:line="190" w:lineRule="exact"/>
      </w:pPr>
      <w:r>
        <w:rPr>
          <w:rStyle w:val="102"/>
        </w:rPr>
        <w:t>Запись «4/3» означает, что на изучение учебного предмета в одну неделю отводится 4 часов, в другую -</w:t>
      </w:r>
    </w:p>
    <w:p w:rsidR="00A22A4C" w:rsidRPr="00523474" w:rsidRDefault="00A22A4C" w:rsidP="00A22A4C">
      <w:pPr>
        <w:pStyle w:val="321"/>
        <w:keepNext/>
        <w:keepLines/>
        <w:shd w:val="clear" w:color="auto" w:fill="auto"/>
        <w:spacing w:before="0" w:after="0" w:line="336" w:lineRule="exact"/>
        <w:ind w:firstLine="0"/>
        <w:jc w:val="center"/>
        <w:rPr>
          <w:rStyle w:val="3214pt"/>
          <w:b/>
          <w:sz w:val="24"/>
          <w:szCs w:val="24"/>
        </w:rPr>
      </w:pPr>
      <w:bookmarkStart w:id="348" w:name="bookmark353"/>
      <w:r w:rsidRPr="00523474">
        <w:rPr>
          <w:rStyle w:val="3214pt"/>
          <w:b/>
          <w:sz w:val="24"/>
          <w:szCs w:val="24"/>
        </w:rPr>
        <w:lastRenderedPageBreak/>
        <w:t>3.2. ПЛАН ВНЕУРОЧНОЙ ДЕЯТЕЛЬНОСТИ</w:t>
      </w:r>
    </w:p>
    <w:p w:rsidR="00A22A4C" w:rsidRDefault="00A22A4C" w:rsidP="00A22A4C">
      <w:pPr>
        <w:pStyle w:val="321"/>
        <w:keepNext/>
        <w:keepLines/>
        <w:shd w:val="clear" w:color="auto" w:fill="auto"/>
        <w:spacing w:before="0" w:after="0" w:line="336" w:lineRule="exact"/>
        <w:ind w:firstLine="0"/>
      </w:pPr>
      <w:r>
        <w:rPr>
          <w:rStyle w:val="3214pt"/>
        </w:rPr>
        <w:t xml:space="preserve"> </w:t>
      </w:r>
      <w:r>
        <w:t>Начальное общее образование 1-4 классы</w:t>
      </w:r>
      <w:bookmarkEnd w:id="348"/>
    </w:p>
    <w:p w:rsidR="00A22A4C" w:rsidRDefault="00A22A4C" w:rsidP="00A22A4C">
      <w:pPr>
        <w:pStyle w:val="a8"/>
        <w:shd w:val="clear" w:color="auto" w:fill="auto"/>
        <w:spacing w:before="0" w:line="274" w:lineRule="exact"/>
        <w:ind w:firstLine="780"/>
      </w:pPr>
      <w:r>
        <w:t>План внеурочной деятельности начального общего образования разработан в со</w:t>
      </w:r>
      <w:r>
        <w:softHyphen/>
        <w:t xml:space="preserve">ответствии </w:t>
      </w:r>
      <w:proofErr w:type="gramStart"/>
      <w:r>
        <w:t>с</w:t>
      </w:r>
      <w:proofErr w:type="gramEnd"/>
      <w:r>
        <w:t>:</w:t>
      </w:r>
    </w:p>
    <w:p w:rsidR="00A22A4C" w:rsidRDefault="00A22A4C" w:rsidP="00D43CC5">
      <w:pPr>
        <w:pStyle w:val="a8"/>
        <w:numPr>
          <w:ilvl w:val="1"/>
          <w:numId w:val="34"/>
        </w:numPr>
        <w:shd w:val="clear" w:color="auto" w:fill="auto"/>
        <w:tabs>
          <w:tab w:val="left" w:pos="682"/>
        </w:tabs>
        <w:spacing w:before="0" w:line="274" w:lineRule="exact"/>
        <w:ind w:firstLine="0"/>
      </w:pPr>
      <w:r>
        <w:t>Законом Российской Федерации "Об образовании в Российской Федерации" № 273</w:t>
      </w:r>
    </w:p>
    <w:p w:rsidR="00A22A4C" w:rsidRDefault="00A22A4C" w:rsidP="00A22A4C">
      <w:pPr>
        <w:pStyle w:val="a8"/>
        <w:shd w:val="clear" w:color="auto" w:fill="auto"/>
        <w:spacing w:before="0" w:line="274" w:lineRule="exact"/>
        <w:ind w:firstLine="0"/>
      </w:pPr>
      <w:r>
        <w:t>- ФЗ от 29.12.2012 года</w:t>
      </w:r>
    </w:p>
    <w:p w:rsidR="00A22A4C" w:rsidRDefault="00A22A4C" w:rsidP="00D43CC5">
      <w:pPr>
        <w:pStyle w:val="a8"/>
        <w:numPr>
          <w:ilvl w:val="1"/>
          <w:numId w:val="34"/>
        </w:numPr>
        <w:shd w:val="clear" w:color="auto" w:fill="auto"/>
        <w:tabs>
          <w:tab w:val="left" w:pos="716"/>
        </w:tabs>
        <w:spacing w:before="0" w:line="274" w:lineRule="exact"/>
        <w:ind w:firstLine="0"/>
      </w:pPr>
      <w:r>
        <w:t>Федеральным Государственным образовательным стандартом начального общего</w:t>
      </w:r>
    </w:p>
    <w:p w:rsidR="00A22A4C" w:rsidRDefault="00A22A4C" w:rsidP="00A22A4C">
      <w:pPr>
        <w:pStyle w:val="a8"/>
        <w:shd w:val="clear" w:color="auto" w:fill="auto"/>
        <w:spacing w:before="0" w:line="274" w:lineRule="exact"/>
        <w:ind w:firstLine="0"/>
      </w:pPr>
      <w:r>
        <w:t>образования (</w:t>
      </w:r>
      <w:proofErr w:type="gramStart"/>
      <w:r>
        <w:t>введён</w:t>
      </w:r>
      <w:proofErr w:type="gramEnd"/>
      <w:r>
        <w:t xml:space="preserve"> в действие приказом Министерства образования и науки Российской Федерации от 06.10.2009, №373).</w:t>
      </w:r>
    </w:p>
    <w:p w:rsidR="00A22A4C" w:rsidRDefault="00A22A4C" w:rsidP="00D43CC5">
      <w:pPr>
        <w:pStyle w:val="a8"/>
        <w:numPr>
          <w:ilvl w:val="1"/>
          <w:numId w:val="34"/>
        </w:numPr>
        <w:shd w:val="clear" w:color="auto" w:fill="auto"/>
        <w:tabs>
          <w:tab w:val="left" w:pos="697"/>
        </w:tabs>
        <w:spacing w:before="0" w:line="274" w:lineRule="exact"/>
        <w:ind w:firstLine="0"/>
      </w:pPr>
      <w:r>
        <w:t>Приказом МинОбрНауки №1241 от 26.11.2010 года «О внесении изменений в феде</w:t>
      </w:r>
      <w:r>
        <w:softHyphen/>
      </w:r>
    </w:p>
    <w:p w:rsidR="00A22A4C" w:rsidRDefault="00A22A4C" w:rsidP="00A22A4C">
      <w:pPr>
        <w:pStyle w:val="a8"/>
        <w:shd w:val="clear" w:color="auto" w:fill="auto"/>
        <w:spacing w:before="0" w:line="274" w:lineRule="exact"/>
        <w:ind w:left="740" w:firstLine="0"/>
        <w:jc w:val="both"/>
      </w:pPr>
      <w:r>
        <w:t>ральный государственный образовательный стандарт начального общего образова</w:t>
      </w:r>
      <w:r>
        <w:softHyphen/>
        <w:t>ния, утвержденный приказом Министерства образования и науки Российской Фе</w:t>
      </w:r>
      <w:r>
        <w:softHyphen/>
        <w:t>дерации от 6 октября 2009 года №373».</w:t>
      </w:r>
    </w:p>
    <w:p w:rsidR="00A22A4C" w:rsidRDefault="00A22A4C" w:rsidP="00D43CC5">
      <w:pPr>
        <w:pStyle w:val="a8"/>
        <w:numPr>
          <w:ilvl w:val="1"/>
          <w:numId w:val="34"/>
        </w:numPr>
        <w:shd w:val="clear" w:color="auto" w:fill="auto"/>
        <w:tabs>
          <w:tab w:val="left" w:pos="582"/>
        </w:tabs>
        <w:spacing w:before="0" w:line="274" w:lineRule="exact"/>
        <w:ind w:left="380" w:firstLine="0"/>
      </w:pPr>
      <w:r>
        <w:t>Письмом Департамента общего образования МинОбрНауки России от 12 мая 2011</w:t>
      </w:r>
    </w:p>
    <w:p w:rsidR="00A22A4C" w:rsidRDefault="00A22A4C" w:rsidP="00A22A4C">
      <w:pPr>
        <w:pStyle w:val="a8"/>
        <w:shd w:val="clear" w:color="auto" w:fill="auto"/>
        <w:spacing w:before="0" w:line="274" w:lineRule="exact"/>
        <w:ind w:left="740" w:firstLine="0"/>
        <w:jc w:val="both"/>
      </w:pPr>
      <w:r>
        <w:t>года №03-296 ««Об организации внеурочной деятельности при введении феде</w:t>
      </w:r>
      <w:r>
        <w:softHyphen/>
        <w:t>рального государственного образовательного стандарта общего образования»».</w:t>
      </w:r>
    </w:p>
    <w:p w:rsidR="00A22A4C" w:rsidRDefault="00A22A4C" w:rsidP="00D43CC5">
      <w:pPr>
        <w:pStyle w:val="a8"/>
        <w:numPr>
          <w:ilvl w:val="1"/>
          <w:numId w:val="34"/>
        </w:numPr>
        <w:shd w:val="clear" w:color="auto" w:fill="auto"/>
        <w:tabs>
          <w:tab w:val="left" w:pos="582"/>
        </w:tabs>
        <w:spacing w:before="0" w:line="274" w:lineRule="exact"/>
        <w:ind w:left="380" w:firstLine="0"/>
      </w:pPr>
      <w:r>
        <w:t>СанПиН 2.4.2.2821-10 «Санитарно-эпидемиологические требования к условиям и</w:t>
      </w:r>
    </w:p>
    <w:p w:rsidR="00A22A4C" w:rsidRDefault="00A22A4C" w:rsidP="00A22A4C">
      <w:pPr>
        <w:pStyle w:val="a8"/>
        <w:shd w:val="clear" w:color="auto" w:fill="auto"/>
        <w:spacing w:before="0" w:line="274" w:lineRule="exact"/>
        <w:ind w:firstLine="0"/>
        <w:jc w:val="both"/>
      </w:pPr>
      <w:r>
        <w:t>организации обучения в общеобразовательных учреждениях» (постановление Главного государственного санитарного врача РФ от 29.12.2010 № 189, зареги</w:t>
      </w:r>
      <w:r>
        <w:softHyphen/>
        <w:t>стрировано в Минюсте России 03.03.2011, регистрационный номер 19993);</w:t>
      </w:r>
    </w:p>
    <w:p w:rsidR="00A22A4C" w:rsidRDefault="00A22A4C" w:rsidP="00A22A4C">
      <w:pPr>
        <w:pStyle w:val="321"/>
        <w:keepNext/>
        <w:keepLines/>
        <w:shd w:val="clear" w:color="auto" w:fill="auto"/>
        <w:spacing w:before="0" w:after="0" w:line="274" w:lineRule="exact"/>
        <w:ind w:firstLine="0"/>
      </w:pPr>
      <w:bookmarkStart w:id="349" w:name="bookmark354"/>
      <w:r>
        <w:t>Основные задачи внеурочной деятельности</w:t>
      </w:r>
      <w:bookmarkEnd w:id="349"/>
    </w:p>
    <w:p w:rsidR="00A22A4C" w:rsidRDefault="00A22A4C" w:rsidP="00A22A4C">
      <w:pPr>
        <w:pStyle w:val="a8"/>
        <w:shd w:val="clear" w:color="auto" w:fill="auto"/>
        <w:spacing w:before="0" w:line="274" w:lineRule="exact"/>
        <w:ind w:firstLine="720"/>
        <w:jc w:val="both"/>
      </w:pPr>
      <w:r>
        <w:t>В соответствии с ФГОС НОО внеурочная деятельность рассматривается как важ</w:t>
      </w:r>
      <w:r>
        <w:softHyphen/>
        <w:t>ная и неотъемлемая часть процесса образования детей младшего школьного возраста.</w:t>
      </w:r>
    </w:p>
    <w:p w:rsidR="00A22A4C" w:rsidRDefault="00A22A4C" w:rsidP="00A22A4C">
      <w:pPr>
        <w:pStyle w:val="a8"/>
        <w:shd w:val="clear" w:color="auto" w:fill="auto"/>
        <w:spacing w:before="0" w:line="274" w:lineRule="exact"/>
        <w:ind w:firstLine="720"/>
        <w:jc w:val="both"/>
      </w:pPr>
      <w:r>
        <w:rPr>
          <w:rStyle w:val="a9"/>
        </w:rPr>
        <w:t>Внеурочная деятельность</w:t>
      </w:r>
      <w:r>
        <w:t xml:space="preserve"> - специально организованная деятельность обучаю</w:t>
      </w:r>
      <w:r>
        <w:softHyphen/>
        <w:t>щихся 1 -4-х классов, реализуемая в рамках основной образовательной программы началь</w:t>
      </w:r>
      <w:r>
        <w:softHyphen/>
        <w:t>ного общего образования общеобразовательного учреждения в организационных формах, отличных от урочной системы обучения, и направленная на удовлетворение индивиду</w:t>
      </w:r>
      <w:r>
        <w:softHyphen/>
        <w:t>альных образовательных потребностей обучающихся.</w:t>
      </w:r>
    </w:p>
    <w:p w:rsidR="00A22A4C" w:rsidRDefault="00A22A4C" w:rsidP="00A22A4C">
      <w:pPr>
        <w:pStyle w:val="a8"/>
        <w:shd w:val="clear" w:color="auto" w:fill="auto"/>
        <w:spacing w:before="0" w:line="274" w:lineRule="exact"/>
        <w:ind w:firstLine="720"/>
        <w:jc w:val="both"/>
      </w:pPr>
      <w:r>
        <w:rPr>
          <w:rStyle w:val="a9"/>
        </w:rPr>
        <w:t>Целью</w:t>
      </w:r>
      <w:r>
        <w:t xml:space="preserve"> внеурочной деятельности является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обучающимися 1 -4-х классов.</w:t>
      </w:r>
    </w:p>
    <w:p w:rsidR="00A22A4C" w:rsidRDefault="00A22A4C" w:rsidP="00A22A4C">
      <w:pPr>
        <w:pStyle w:val="321"/>
        <w:keepNext/>
        <w:keepLines/>
        <w:shd w:val="clear" w:color="auto" w:fill="auto"/>
        <w:spacing w:before="0" w:after="0" w:line="274" w:lineRule="exact"/>
        <w:ind w:left="20" w:firstLine="720"/>
        <w:jc w:val="both"/>
      </w:pPr>
      <w:bookmarkStart w:id="350" w:name="bookmark355"/>
      <w:r>
        <w:t>Задачи:</w:t>
      </w:r>
      <w:bookmarkEnd w:id="350"/>
    </w:p>
    <w:p w:rsidR="00A22A4C" w:rsidRDefault="00A22A4C" w:rsidP="00D43CC5">
      <w:pPr>
        <w:pStyle w:val="a8"/>
        <w:numPr>
          <w:ilvl w:val="0"/>
          <w:numId w:val="36"/>
        </w:numPr>
        <w:shd w:val="clear" w:color="auto" w:fill="auto"/>
        <w:tabs>
          <w:tab w:val="left" w:pos="884"/>
        </w:tabs>
        <w:spacing w:before="0" w:line="274" w:lineRule="exact"/>
        <w:ind w:left="20" w:firstLine="720"/>
        <w:jc w:val="both"/>
      </w:pPr>
      <w:r>
        <w:t>обеспечить благоприятную адаптацию ребёнка в школе;</w:t>
      </w:r>
    </w:p>
    <w:p w:rsidR="00A22A4C" w:rsidRDefault="00A22A4C" w:rsidP="00D43CC5">
      <w:pPr>
        <w:pStyle w:val="a8"/>
        <w:numPr>
          <w:ilvl w:val="0"/>
          <w:numId w:val="36"/>
        </w:numPr>
        <w:shd w:val="clear" w:color="auto" w:fill="auto"/>
        <w:tabs>
          <w:tab w:val="left" w:pos="884"/>
        </w:tabs>
        <w:spacing w:before="0" w:line="274" w:lineRule="exact"/>
        <w:ind w:left="20" w:firstLine="720"/>
        <w:jc w:val="both"/>
      </w:pPr>
      <w:r>
        <w:t xml:space="preserve">оптимизировать учебную нагрузку </w:t>
      </w:r>
      <w:proofErr w:type="gramStart"/>
      <w:r>
        <w:t>обучающихся</w:t>
      </w:r>
      <w:proofErr w:type="gramEnd"/>
      <w:r>
        <w:t>;</w:t>
      </w:r>
    </w:p>
    <w:p w:rsidR="00A22A4C" w:rsidRDefault="00A22A4C" w:rsidP="00D43CC5">
      <w:pPr>
        <w:pStyle w:val="a8"/>
        <w:numPr>
          <w:ilvl w:val="0"/>
          <w:numId w:val="36"/>
        </w:numPr>
        <w:shd w:val="clear" w:color="auto" w:fill="auto"/>
        <w:tabs>
          <w:tab w:val="left" w:pos="874"/>
        </w:tabs>
        <w:spacing w:before="0" w:line="274" w:lineRule="exact"/>
        <w:ind w:left="20" w:firstLine="720"/>
        <w:jc w:val="both"/>
      </w:pPr>
      <w:r>
        <w:t>улучшить условия для развития ребёнка;</w:t>
      </w:r>
    </w:p>
    <w:p w:rsidR="00A22A4C" w:rsidRDefault="00A22A4C" w:rsidP="00D43CC5">
      <w:pPr>
        <w:pStyle w:val="a8"/>
        <w:numPr>
          <w:ilvl w:val="0"/>
          <w:numId w:val="36"/>
        </w:numPr>
        <w:shd w:val="clear" w:color="auto" w:fill="auto"/>
        <w:tabs>
          <w:tab w:val="left" w:pos="879"/>
        </w:tabs>
        <w:spacing w:before="0" w:line="274" w:lineRule="exact"/>
        <w:ind w:left="740" w:firstLine="0"/>
      </w:pPr>
      <w:r>
        <w:t xml:space="preserve">учесть возрастные и индивидуальные особенности </w:t>
      </w:r>
      <w:proofErr w:type="gramStart"/>
      <w:r>
        <w:t>обучающихся</w:t>
      </w:r>
      <w:proofErr w:type="gramEnd"/>
      <w:r>
        <w:t xml:space="preserve">. Внеурочная деятельность вынесена за рамки учебного плана и осуществляется </w:t>
      </w:r>
      <w:proofErr w:type="gramStart"/>
      <w:r>
        <w:t>во</w:t>
      </w:r>
      <w:proofErr w:type="gramEnd"/>
    </w:p>
    <w:p w:rsidR="00A22A4C" w:rsidRDefault="00A22A4C" w:rsidP="00A22A4C">
      <w:pPr>
        <w:pStyle w:val="a8"/>
        <w:shd w:val="clear" w:color="auto" w:fill="auto"/>
        <w:spacing w:before="0" w:line="274" w:lineRule="exact"/>
        <w:ind w:left="20" w:firstLine="0"/>
      </w:pPr>
      <w:r>
        <w:t>второй половине дня, организуется по пяти направлениям развития личности детей:</w:t>
      </w:r>
    </w:p>
    <w:p w:rsidR="00A22A4C" w:rsidRDefault="00A22A4C" w:rsidP="00D43CC5">
      <w:pPr>
        <w:pStyle w:val="a8"/>
        <w:numPr>
          <w:ilvl w:val="0"/>
          <w:numId w:val="37"/>
        </w:numPr>
        <w:shd w:val="clear" w:color="auto" w:fill="auto"/>
        <w:tabs>
          <w:tab w:val="left" w:pos="879"/>
        </w:tabs>
        <w:spacing w:before="0" w:line="274" w:lineRule="exact"/>
        <w:ind w:left="20" w:firstLine="720"/>
        <w:jc w:val="both"/>
      </w:pPr>
      <w:r>
        <w:t>общекультурное,</w:t>
      </w:r>
    </w:p>
    <w:p w:rsidR="00A22A4C" w:rsidRDefault="00A22A4C" w:rsidP="00D43CC5">
      <w:pPr>
        <w:pStyle w:val="a8"/>
        <w:numPr>
          <w:ilvl w:val="0"/>
          <w:numId w:val="37"/>
        </w:numPr>
        <w:shd w:val="clear" w:color="auto" w:fill="auto"/>
        <w:tabs>
          <w:tab w:val="left" w:pos="879"/>
        </w:tabs>
        <w:spacing w:before="0" w:line="274" w:lineRule="exact"/>
        <w:ind w:left="740" w:right="6120" w:firstLine="0"/>
      </w:pPr>
      <w:r>
        <w:t xml:space="preserve">общеинтеллектуальное, </w:t>
      </w:r>
      <w:proofErr w:type="gramStart"/>
      <w:r>
        <w:t>-с</w:t>
      </w:r>
      <w:proofErr w:type="gramEnd"/>
      <w:r>
        <w:t>оциальное,</w:t>
      </w:r>
    </w:p>
    <w:p w:rsidR="00A22A4C" w:rsidRDefault="00A22A4C" w:rsidP="00D43CC5">
      <w:pPr>
        <w:pStyle w:val="a8"/>
        <w:numPr>
          <w:ilvl w:val="0"/>
          <w:numId w:val="37"/>
        </w:numPr>
        <w:shd w:val="clear" w:color="auto" w:fill="auto"/>
        <w:tabs>
          <w:tab w:val="left" w:pos="874"/>
        </w:tabs>
        <w:spacing w:before="0" w:line="274" w:lineRule="exact"/>
        <w:ind w:left="740" w:right="5580" w:firstLine="0"/>
      </w:pPr>
      <w:r>
        <w:t xml:space="preserve">духовно-нравственное, </w:t>
      </w:r>
      <w:proofErr w:type="gramStart"/>
      <w:r>
        <w:t>-с</w:t>
      </w:r>
      <w:proofErr w:type="gramEnd"/>
      <w:r>
        <w:t>портивно-оздоровительное.</w:t>
      </w:r>
    </w:p>
    <w:p w:rsidR="00A22A4C" w:rsidRDefault="00A22A4C" w:rsidP="00A22A4C">
      <w:pPr>
        <w:pStyle w:val="a8"/>
        <w:shd w:val="clear" w:color="auto" w:fill="auto"/>
        <w:spacing w:before="0" w:line="274" w:lineRule="exact"/>
        <w:ind w:firstLine="720"/>
        <w:jc w:val="both"/>
      </w:pPr>
      <w:r>
        <w:t>Планирование и организация внеурочной деятельности обучающихся осуществля</w:t>
      </w:r>
      <w:r>
        <w:softHyphen/>
        <w:t>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w:t>
      </w:r>
      <w:r>
        <w:softHyphen/>
        <w:t>сти. Время, отводимое на внеурочную деятельность, составляет до 1350 часов. Данные занятия проводятся по выбору обучающихся и их семей. Время, отведенное на внеуроч</w:t>
      </w:r>
      <w:r>
        <w:softHyphen/>
        <w:t>ную деятельность, не включается в расчёт допустимой (максимальной) обязательной нагрузки учащихся.</w:t>
      </w:r>
    </w:p>
    <w:p w:rsidR="00A22A4C" w:rsidRDefault="00A22A4C" w:rsidP="00A22A4C">
      <w:pPr>
        <w:pStyle w:val="321"/>
        <w:keepNext/>
        <w:keepLines/>
        <w:shd w:val="clear" w:color="auto" w:fill="auto"/>
        <w:spacing w:before="0" w:after="0" w:line="230" w:lineRule="exact"/>
        <w:ind w:firstLine="0"/>
      </w:pPr>
      <w:bookmarkStart w:id="351" w:name="bookmark356"/>
      <w:r>
        <w:t>Организационная модель внеурочной деятельности</w:t>
      </w:r>
      <w:bookmarkEnd w:id="351"/>
    </w:p>
    <w:p w:rsidR="00A22A4C" w:rsidRDefault="00A22A4C" w:rsidP="00A22A4C">
      <w:pPr>
        <w:pStyle w:val="a8"/>
        <w:shd w:val="clear" w:color="auto" w:fill="auto"/>
        <w:spacing w:before="0" w:line="230" w:lineRule="exact"/>
        <w:ind w:firstLine="0"/>
      </w:pPr>
      <w:r>
        <w:t xml:space="preserve">Внеурочная деятельность в МБОУ Овстугской СОШ осуществляется </w:t>
      </w:r>
      <w:proofErr w:type="gramStart"/>
      <w:r>
        <w:t>через</w:t>
      </w:r>
      <w:proofErr w:type="gramEnd"/>
      <w:r>
        <w:t>:</w:t>
      </w:r>
    </w:p>
    <w:p w:rsidR="00A22A4C" w:rsidRDefault="00A22A4C" w:rsidP="00D43CC5">
      <w:pPr>
        <w:pStyle w:val="a8"/>
        <w:numPr>
          <w:ilvl w:val="0"/>
          <w:numId w:val="36"/>
        </w:numPr>
        <w:shd w:val="clear" w:color="auto" w:fill="auto"/>
        <w:tabs>
          <w:tab w:val="left" w:pos="1436"/>
        </w:tabs>
        <w:spacing w:before="0" w:line="274" w:lineRule="exact"/>
        <w:ind w:hanging="340"/>
      </w:pPr>
      <w:r>
        <w:t>дополнительные образовательные программы самого общеобразовательного                                учреждения (внутришкольная система дополнительного образования);</w:t>
      </w:r>
    </w:p>
    <w:p w:rsidR="00A22A4C" w:rsidRDefault="00A22A4C" w:rsidP="00D43CC5">
      <w:pPr>
        <w:pStyle w:val="a8"/>
        <w:numPr>
          <w:ilvl w:val="0"/>
          <w:numId w:val="36"/>
        </w:numPr>
        <w:shd w:val="clear" w:color="auto" w:fill="auto"/>
        <w:tabs>
          <w:tab w:val="left" w:pos="1436"/>
        </w:tabs>
        <w:spacing w:before="0"/>
        <w:ind w:hanging="340"/>
      </w:pPr>
      <w:r>
        <w:lastRenderedPageBreak/>
        <w:t>дополнительные образовательные программы сельского Дома культуры;</w:t>
      </w:r>
    </w:p>
    <w:p w:rsidR="00A22A4C" w:rsidRDefault="00A22A4C" w:rsidP="00D43CC5">
      <w:pPr>
        <w:pStyle w:val="a8"/>
        <w:numPr>
          <w:ilvl w:val="0"/>
          <w:numId w:val="36"/>
        </w:numPr>
        <w:shd w:val="clear" w:color="auto" w:fill="auto"/>
        <w:tabs>
          <w:tab w:val="left" w:pos="1388"/>
        </w:tabs>
        <w:spacing w:before="0"/>
        <w:ind w:hanging="340"/>
      </w:pPr>
      <w:r>
        <w:t>классное руководство (экскурсии, диспуты, круглые столы, соревнования, общественно полезные практики и т.д.);</w:t>
      </w:r>
    </w:p>
    <w:p w:rsidR="00A22A4C" w:rsidRDefault="00A22A4C" w:rsidP="00A22A4C">
      <w:pPr>
        <w:pStyle w:val="a8"/>
        <w:shd w:val="clear" w:color="auto" w:fill="auto"/>
        <w:spacing w:before="0" w:line="274" w:lineRule="exact"/>
        <w:ind w:firstLine="0"/>
      </w:pPr>
      <w:r>
        <w:t>В качестве организационной модели внеурочной деятельности в МБОУ Овстугской СОШ выбрана оптимизационная модель (на основе оптимизации всех внутренних ресур</w:t>
      </w:r>
      <w:r>
        <w:softHyphen/>
        <w:t>сов образовательного учреждения) в сочетании с моделью взаимодействия с учреждени</w:t>
      </w:r>
      <w:r>
        <w:softHyphen/>
        <w:t>ями дополнительного образования детей.</w:t>
      </w:r>
    </w:p>
    <w:p w:rsidR="00A22A4C" w:rsidRDefault="00A22A4C" w:rsidP="00A22A4C">
      <w:pPr>
        <w:pStyle w:val="a8"/>
        <w:shd w:val="clear" w:color="auto" w:fill="auto"/>
        <w:spacing w:before="0" w:line="274" w:lineRule="exact"/>
        <w:ind w:left="100" w:right="20" w:firstLine="640"/>
        <w:jc w:val="both"/>
      </w:pPr>
      <w:r>
        <w:t>Преимущества оптимизационной модели состоят в минимизации финансовых расхо</w:t>
      </w:r>
      <w:r>
        <w:softHyphen/>
        <w:t>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w:t>
      </w:r>
      <w:r>
        <w:softHyphen/>
        <w:t>стве всех его структурных подразделений.</w:t>
      </w:r>
    </w:p>
    <w:p w:rsidR="00A22A4C" w:rsidRDefault="00A22A4C" w:rsidP="00A22A4C">
      <w:pPr>
        <w:pStyle w:val="a8"/>
        <w:shd w:val="clear" w:color="auto" w:fill="auto"/>
        <w:spacing w:before="0" w:line="274" w:lineRule="exact"/>
        <w:ind w:left="100" w:right="20" w:firstLine="640"/>
        <w:jc w:val="both"/>
      </w:pPr>
      <w:r>
        <w:t>В соответствии с требованиями Стандарта внеурочная деятельность организована по направлениям развития личности и предоставляет обучающимся возможность выбора широкого спектра занятий, направленных на их развитие:</w:t>
      </w:r>
    </w:p>
    <w:p w:rsidR="00A22A4C" w:rsidRDefault="00A22A4C" w:rsidP="00D43CC5">
      <w:pPr>
        <w:pStyle w:val="a8"/>
        <w:numPr>
          <w:ilvl w:val="0"/>
          <w:numId w:val="36"/>
        </w:numPr>
        <w:shd w:val="clear" w:color="auto" w:fill="auto"/>
        <w:tabs>
          <w:tab w:val="left" w:pos="1555"/>
        </w:tabs>
        <w:spacing w:before="0" w:line="293" w:lineRule="exact"/>
        <w:ind w:left="1200" w:firstLine="0"/>
      </w:pPr>
      <w:r>
        <w:t>Спортивно- оздоровительное</w:t>
      </w:r>
    </w:p>
    <w:p w:rsidR="00A22A4C" w:rsidRDefault="00A22A4C" w:rsidP="00D43CC5">
      <w:pPr>
        <w:pStyle w:val="a8"/>
        <w:numPr>
          <w:ilvl w:val="0"/>
          <w:numId w:val="36"/>
        </w:numPr>
        <w:shd w:val="clear" w:color="auto" w:fill="auto"/>
        <w:tabs>
          <w:tab w:val="left" w:pos="1550"/>
        </w:tabs>
        <w:spacing w:before="0" w:line="293" w:lineRule="exact"/>
        <w:ind w:left="1200" w:firstLine="0"/>
      </w:pPr>
      <w:r>
        <w:t>Духовно-нравственное</w:t>
      </w:r>
    </w:p>
    <w:p w:rsidR="00A22A4C" w:rsidRDefault="00A22A4C" w:rsidP="00D43CC5">
      <w:pPr>
        <w:pStyle w:val="a8"/>
        <w:numPr>
          <w:ilvl w:val="0"/>
          <w:numId w:val="36"/>
        </w:numPr>
        <w:shd w:val="clear" w:color="auto" w:fill="auto"/>
        <w:tabs>
          <w:tab w:val="left" w:pos="1555"/>
        </w:tabs>
        <w:spacing w:before="0" w:line="293" w:lineRule="exact"/>
        <w:ind w:left="1200" w:firstLine="0"/>
      </w:pPr>
      <w:r>
        <w:t>Общеинтеллектуальное</w:t>
      </w:r>
    </w:p>
    <w:p w:rsidR="00A22A4C" w:rsidRDefault="003B589B" w:rsidP="003B589B">
      <w:pPr>
        <w:pStyle w:val="341"/>
        <w:keepNext/>
        <w:keepLines/>
        <w:numPr>
          <w:ilvl w:val="0"/>
          <w:numId w:val="36"/>
        </w:numPr>
        <w:shd w:val="clear" w:color="auto" w:fill="auto"/>
        <w:tabs>
          <w:tab w:val="left" w:pos="1134"/>
        </w:tabs>
        <w:ind w:left="1276" w:hanging="142"/>
      </w:pPr>
      <w:bookmarkStart w:id="352" w:name="bookmark357"/>
      <w:r>
        <w:t xml:space="preserve">    </w:t>
      </w:r>
      <w:r w:rsidR="00A22A4C">
        <w:t>Социальное</w:t>
      </w:r>
      <w:bookmarkEnd w:id="352"/>
    </w:p>
    <w:p w:rsidR="00A22A4C" w:rsidRDefault="00A22A4C" w:rsidP="003B589B">
      <w:pPr>
        <w:pStyle w:val="341"/>
        <w:keepNext/>
        <w:keepLines/>
        <w:numPr>
          <w:ilvl w:val="0"/>
          <w:numId w:val="36"/>
        </w:numPr>
        <w:shd w:val="clear" w:color="auto" w:fill="auto"/>
        <w:tabs>
          <w:tab w:val="left" w:pos="1555"/>
        </w:tabs>
        <w:ind w:left="1134"/>
      </w:pPr>
      <w:bookmarkStart w:id="353" w:name="bookmark358"/>
      <w:r>
        <w:t>Общекультурное</w:t>
      </w:r>
      <w:bookmarkEnd w:id="353"/>
    </w:p>
    <w:p w:rsidR="00A22A4C" w:rsidRDefault="00A22A4C" w:rsidP="00A22A4C">
      <w:pPr>
        <w:pStyle w:val="341"/>
        <w:keepNext/>
        <w:keepLines/>
        <w:shd w:val="clear" w:color="auto" w:fill="auto"/>
        <w:tabs>
          <w:tab w:val="left" w:pos="1555"/>
        </w:tabs>
      </w:pPr>
      <w:r w:rsidRPr="0036412F">
        <w:rPr>
          <w:b/>
          <w:bCs/>
          <w:color w:val="000000"/>
          <w:sz w:val="24"/>
          <w:szCs w:val="24"/>
        </w:rPr>
        <w:t>План внеурочной деятельности для 1 – 4 классов</w:t>
      </w:r>
      <w:r>
        <w:rPr>
          <w:b/>
          <w:bCs/>
          <w:color w:val="000000"/>
          <w:sz w:val="24"/>
          <w:szCs w:val="24"/>
        </w:rPr>
        <w:t xml:space="preserve"> на 201</w:t>
      </w:r>
      <w:r w:rsidR="003B589B">
        <w:rPr>
          <w:b/>
          <w:bCs/>
          <w:color w:val="000000"/>
          <w:sz w:val="24"/>
          <w:szCs w:val="24"/>
        </w:rPr>
        <w:t>7</w:t>
      </w:r>
      <w:r>
        <w:rPr>
          <w:b/>
          <w:bCs/>
          <w:color w:val="000000"/>
          <w:sz w:val="24"/>
          <w:szCs w:val="24"/>
        </w:rPr>
        <w:t>-201</w:t>
      </w:r>
      <w:r w:rsidR="003B589B">
        <w:rPr>
          <w:b/>
          <w:bCs/>
          <w:color w:val="000000"/>
          <w:sz w:val="24"/>
          <w:szCs w:val="24"/>
        </w:rPr>
        <w:t xml:space="preserve">8 </w:t>
      </w:r>
      <w:r>
        <w:rPr>
          <w:b/>
          <w:bCs/>
          <w:color w:val="000000"/>
          <w:sz w:val="24"/>
          <w:szCs w:val="24"/>
        </w:rPr>
        <w:t>учебный год</w:t>
      </w:r>
    </w:p>
    <w:tbl>
      <w:tblPr>
        <w:tblW w:w="9914" w:type="dxa"/>
        <w:tblCellMar>
          <w:top w:w="15" w:type="dxa"/>
          <w:left w:w="15" w:type="dxa"/>
          <w:bottom w:w="15" w:type="dxa"/>
          <w:right w:w="15" w:type="dxa"/>
        </w:tblCellMar>
        <w:tblLook w:val="04A0"/>
      </w:tblPr>
      <w:tblGrid>
        <w:gridCol w:w="3639"/>
        <w:gridCol w:w="3679"/>
        <w:gridCol w:w="2536"/>
        <w:gridCol w:w="60"/>
      </w:tblGrid>
      <w:tr w:rsidR="00A22A4C" w:rsidRPr="00EF0B4E" w:rsidTr="00D6368F">
        <w:trPr>
          <w:trHeight w:val="577"/>
        </w:trPr>
        <w:tc>
          <w:tcPr>
            <w:tcW w:w="7318" w:type="dxa"/>
            <w:gridSpan w:val="2"/>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Внеурочная деятельность</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Класс/часов</w:t>
            </w:r>
          </w:p>
          <w:p w:rsidR="00A22A4C" w:rsidRPr="00EF0B4E" w:rsidRDefault="00A22A4C" w:rsidP="00D6368F">
            <w:pPr>
              <w:rPr>
                <w:rFonts w:ascii="Times New Roman" w:hAnsi="Times New Roman" w:cs="Times New Roman"/>
              </w:rPr>
            </w:pPr>
            <w:r w:rsidRPr="00EF0B4E">
              <w:rPr>
                <w:rFonts w:ascii="Times New Roman" w:hAnsi="Times New Roman" w:cs="Times New Roman"/>
              </w:rPr>
              <w:t>в неделю</w:t>
            </w:r>
          </w:p>
        </w:tc>
        <w:tc>
          <w:tcPr>
            <w:tcW w:w="60" w:type="dxa"/>
            <w:vMerge w:val="restart"/>
            <w:tcBorders>
              <w:top w:val="nil"/>
              <w:left w:val="single" w:sz="4" w:space="0" w:color="auto"/>
            </w:tcBorders>
          </w:tcPr>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p w:rsidR="00A22A4C" w:rsidRPr="00EF0B4E" w:rsidRDefault="00A22A4C" w:rsidP="00D6368F">
            <w:pPr>
              <w:rPr>
                <w:rFonts w:ascii="Times New Roman" w:hAnsi="Times New Roman" w:cs="Times New Roman"/>
              </w:rPr>
            </w:pPr>
          </w:p>
        </w:tc>
      </w:tr>
      <w:tr w:rsidR="00A22A4C" w:rsidRPr="00EF0B4E" w:rsidTr="00D6368F">
        <w:trPr>
          <w:trHeight w:val="427"/>
        </w:trPr>
        <w:tc>
          <w:tcPr>
            <w:tcW w:w="3639" w:type="dxa"/>
            <w:vMerge w:val="restart"/>
            <w:tcBorders>
              <w:top w:val="single" w:sz="6" w:space="0" w:color="000000"/>
              <w:left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Направление</w:t>
            </w:r>
          </w:p>
        </w:tc>
        <w:tc>
          <w:tcPr>
            <w:tcW w:w="367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Формы организации</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43CC5">
            <w:pPr>
              <w:numPr>
                <w:ilvl w:val="0"/>
                <w:numId w:val="41"/>
              </w:numPr>
              <w:ind w:left="0"/>
              <w:jc w:val="center"/>
              <w:rPr>
                <w:rFonts w:ascii="Times New Roman" w:hAnsi="Times New Roman" w:cs="Times New Roman"/>
              </w:rPr>
            </w:pPr>
            <w:r w:rsidRPr="00EF0B4E">
              <w:rPr>
                <w:rFonts w:ascii="Times New Roman" w:hAnsi="Times New Roman" w:cs="Times New Roman"/>
              </w:rPr>
              <w:t>4</w:t>
            </w:r>
          </w:p>
        </w:tc>
        <w:tc>
          <w:tcPr>
            <w:tcW w:w="60" w:type="dxa"/>
            <w:vMerge/>
            <w:tcBorders>
              <w:left w:val="single" w:sz="4" w:space="0" w:color="auto"/>
            </w:tcBorders>
          </w:tcPr>
          <w:p w:rsidR="00A22A4C" w:rsidRPr="00EF0B4E" w:rsidRDefault="00A22A4C" w:rsidP="00D6368F">
            <w:pPr>
              <w:rPr>
                <w:rFonts w:ascii="Times New Roman" w:hAnsi="Times New Roman" w:cs="Times New Roman"/>
              </w:rPr>
            </w:pPr>
          </w:p>
        </w:tc>
      </w:tr>
      <w:tr w:rsidR="00A22A4C" w:rsidRPr="00EF0B4E" w:rsidTr="00D6368F">
        <w:trPr>
          <w:trHeight w:val="577"/>
        </w:trPr>
        <w:tc>
          <w:tcPr>
            <w:tcW w:w="0" w:type="auto"/>
            <w:vMerge/>
            <w:tcBorders>
              <w:top w:val="single" w:sz="6" w:space="0" w:color="000000"/>
              <w:left w:val="single" w:sz="6" w:space="0" w:color="000000"/>
            </w:tcBorders>
            <w:hideMark/>
          </w:tcPr>
          <w:p w:rsidR="00A22A4C" w:rsidRPr="00EF0B4E" w:rsidRDefault="00A22A4C" w:rsidP="00D6368F">
            <w:pPr>
              <w:rPr>
                <w:rFonts w:ascii="Times New Roman" w:hAnsi="Times New Roman" w:cs="Times New Roman"/>
              </w:rPr>
            </w:pPr>
          </w:p>
        </w:tc>
        <w:tc>
          <w:tcPr>
            <w:tcW w:w="367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proofErr w:type="gramStart"/>
            <w:r w:rsidRPr="00EF0B4E">
              <w:rPr>
                <w:rFonts w:ascii="Times New Roman" w:hAnsi="Times New Roman" w:cs="Times New Roman"/>
              </w:rPr>
              <w:t>Внеурочная</w:t>
            </w:r>
            <w:r>
              <w:rPr>
                <w:rFonts w:ascii="Times New Roman" w:hAnsi="Times New Roman" w:cs="Times New Roman"/>
              </w:rPr>
              <w:t xml:space="preserve"> </w:t>
            </w:r>
            <w:r w:rsidRPr="00EF0B4E">
              <w:rPr>
                <w:rFonts w:ascii="Times New Roman" w:hAnsi="Times New Roman" w:cs="Times New Roman"/>
              </w:rPr>
              <w:t>деятельность (кружки,</w:t>
            </w:r>
            <w:proofErr w:type="gramEnd"/>
          </w:p>
          <w:p w:rsidR="00A22A4C" w:rsidRPr="00EF0B4E" w:rsidRDefault="00A22A4C" w:rsidP="00D6368F">
            <w:pPr>
              <w:rPr>
                <w:rFonts w:ascii="Times New Roman" w:hAnsi="Times New Roman" w:cs="Times New Roman"/>
              </w:rPr>
            </w:pPr>
            <w:r w:rsidRPr="00EF0B4E">
              <w:rPr>
                <w:rFonts w:ascii="Times New Roman" w:hAnsi="Times New Roman" w:cs="Times New Roman"/>
              </w:rPr>
              <w:t>экскурсии и др.)</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rPr>
                <w:rFonts w:ascii="Times New Roman" w:hAnsi="Times New Roman" w:cs="Times New Roman"/>
              </w:rPr>
            </w:pPr>
          </w:p>
        </w:tc>
        <w:tc>
          <w:tcPr>
            <w:tcW w:w="60" w:type="dxa"/>
            <w:vMerge/>
            <w:tcBorders>
              <w:left w:val="single" w:sz="4" w:space="0" w:color="auto"/>
            </w:tcBorders>
            <w:hideMark/>
          </w:tcPr>
          <w:p w:rsidR="00A22A4C" w:rsidRPr="00EF0B4E" w:rsidRDefault="00A22A4C" w:rsidP="00D6368F">
            <w:pPr>
              <w:rPr>
                <w:rFonts w:ascii="Times New Roman" w:hAnsi="Times New Roman" w:cs="Times New Roman"/>
              </w:rPr>
            </w:pPr>
          </w:p>
        </w:tc>
      </w:tr>
      <w:tr w:rsidR="00A22A4C" w:rsidRPr="00EF0B4E" w:rsidTr="00D6368F">
        <w:trPr>
          <w:trHeight w:val="364"/>
        </w:trPr>
        <w:tc>
          <w:tcPr>
            <w:tcW w:w="363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Спортивно </w:t>
            </w:r>
            <w:proofErr w:type="gramStart"/>
            <w:r w:rsidRPr="00EF0B4E">
              <w:rPr>
                <w:rFonts w:ascii="Times New Roman" w:hAnsi="Times New Roman" w:cs="Times New Roman"/>
              </w:rPr>
              <w:t>-о</w:t>
            </w:r>
            <w:proofErr w:type="gramEnd"/>
            <w:r w:rsidRPr="00EF0B4E">
              <w:rPr>
                <w:rFonts w:ascii="Times New Roman" w:hAnsi="Times New Roman" w:cs="Times New Roman"/>
              </w:rPr>
              <w:t>здоровительное</w:t>
            </w:r>
          </w:p>
        </w:tc>
        <w:tc>
          <w:tcPr>
            <w:tcW w:w="367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Кружок «Расти </w:t>
            </w:r>
            <w:proofErr w:type="gramStart"/>
            <w:r w:rsidRPr="00EF0B4E">
              <w:rPr>
                <w:rFonts w:ascii="Times New Roman" w:hAnsi="Times New Roman" w:cs="Times New Roman"/>
              </w:rPr>
              <w:t>здоровым</w:t>
            </w:r>
            <w:proofErr w:type="gramEnd"/>
            <w:r w:rsidRPr="00EF0B4E">
              <w:rPr>
                <w:rFonts w:ascii="Times New Roman" w:hAnsi="Times New Roman" w:cs="Times New Roman"/>
              </w:rPr>
              <w:t>»</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jc w:val="center"/>
              <w:rPr>
                <w:rFonts w:ascii="Times New Roman" w:hAnsi="Times New Roman" w:cs="Times New Roman"/>
              </w:rPr>
            </w:pPr>
            <w:r w:rsidRPr="00EF0B4E">
              <w:rPr>
                <w:rFonts w:ascii="Times New Roman" w:hAnsi="Times New Roman" w:cs="Times New Roman"/>
              </w:rPr>
              <w:t>1/34</w:t>
            </w:r>
          </w:p>
        </w:tc>
        <w:tc>
          <w:tcPr>
            <w:tcW w:w="60" w:type="dxa"/>
            <w:vMerge/>
            <w:tcBorders>
              <w:left w:val="single" w:sz="4" w:space="0" w:color="auto"/>
            </w:tcBorders>
            <w:hideMark/>
          </w:tcPr>
          <w:p w:rsidR="00A22A4C" w:rsidRPr="00EF0B4E" w:rsidRDefault="00A22A4C" w:rsidP="00D6368F">
            <w:pPr>
              <w:rPr>
                <w:rFonts w:ascii="Times New Roman" w:hAnsi="Times New Roman" w:cs="Times New Roman"/>
              </w:rPr>
            </w:pPr>
          </w:p>
        </w:tc>
      </w:tr>
      <w:tr w:rsidR="00A22A4C" w:rsidRPr="00EF0B4E" w:rsidTr="00D6368F">
        <w:trPr>
          <w:trHeight w:val="577"/>
        </w:trPr>
        <w:tc>
          <w:tcPr>
            <w:tcW w:w="363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Духовно-нравственное</w:t>
            </w:r>
          </w:p>
        </w:tc>
        <w:tc>
          <w:tcPr>
            <w:tcW w:w="367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Факультатив  «Путешествие по родному краю»</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                 1/34</w:t>
            </w:r>
          </w:p>
        </w:tc>
        <w:tc>
          <w:tcPr>
            <w:tcW w:w="60" w:type="dxa"/>
            <w:vMerge/>
            <w:tcBorders>
              <w:left w:val="single" w:sz="4" w:space="0" w:color="auto"/>
            </w:tcBorders>
            <w:hideMark/>
          </w:tcPr>
          <w:p w:rsidR="00A22A4C" w:rsidRPr="00EF0B4E" w:rsidRDefault="00A22A4C" w:rsidP="00D6368F">
            <w:pPr>
              <w:rPr>
                <w:rFonts w:ascii="Times New Roman" w:hAnsi="Times New Roman" w:cs="Times New Roman"/>
              </w:rPr>
            </w:pPr>
          </w:p>
        </w:tc>
      </w:tr>
      <w:tr w:rsidR="00A22A4C" w:rsidRPr="00EF0B4E" w:rsidTr="00D6368F">
        <w:trPr>
          <w:trHeight w:val="513"/>
        </w:trPr>
        <w:tc>
          <w:tcPr>
            <w:tcW w:w="363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Общеинтеллектуальное</w:t>
            </w:r>
          </w:p>
        </w:tc>
        <w:tc>
          <w:tcPr>
            <w:tcW w:w="3679" w:type="dxa"/>
            <w:tcBorders>
              <w:top w:val="single" w:sz="6" w:space="0" w:color="000000"/>
              <w:left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Кружок «Математика вокруг нас»</w:t>
            </w:r>
          </w:p>
        </w:tc>
        <w:tc>
          <w:tcPr>
            <w:tcW w:w="2536" w:type="dxa"/>
            <w:tcBorders>
              <w:top w:val="single" w:sz="6" w:space="0" w:color="000000"/>
              <w:left w:val="single" w:sz="6" w:space="0" w:color="000000"/>
              <w:right w:val="single" w:sz="4" w:space="0" w:color="auto"/>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                 1/34</w:t>
            </w:r>
          </w:p>
        </w:tc>
        <w:tc>
          <w:tcPr>
            <w:tcW w:w="60" w:type="dxa"/>
            <w:vMerge/>
            <w:tcBorders>
              <w:left w:val="single" w:sz="4" w:space="0" w:color="auto"/>
            </w:tcBorders>
            <w:hideMark/>
          </w:tcPr>
          <w:p w:rsidR="00A22A4C" w:rsidRPr="00EF0B4E" w:rsidRDefault="00A22A4C" w:rsidP="00D6368F">
            <w:pPr>
              <w:rPr>
                <w:rFonts w:ascii="Times New Roman" w:hAnsi="Times New Roman" w:cs="Times New Roman"/>
              </w:rPr>
            </w:pPr>
          </w:p>
        </w:tc>
      </w:tr>
      <w:tr w:rsidR="00A22A4C" w:rsidRPr="00EF0B4E" w:rsidTr="00D6368F">
        <w:trPr>
          <w:trHeight w:val="577"/>
        </w:trPr>
        <w:tc>
          <w:tcPr>
            <w:tcW w:w="363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Социальное</w:t>
            </w:r>
          </w:p>
        </w:tc>
        <w:tc>
          <w:tcPr>
            <w:tcW w:w="367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Кружок «Школа безопасности»</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                 1/34</w:t>
            </w:r>
          </w:p>
        </w:tc>
        <w:tc>
          <w:tcPr>
            <w:tcW w:w="60" w:type="dxa"/>
            <w:vMerge/>
            <w:tcBorders>
              <w:left w:val="single" w:sz="4" w:space="0" w:color="auto"/>
            </w:tcBorders>
            <w:hideMark/>
          </w:tcPr>
          <w:p w:rsidR="00A22A4C" w:rsidRPr="00EF0B4E" w:rsidRDefault="00A22A4C" w:rsidP="00D6368F">
            <w:pPr>
              <w:rPr>
                <w:rFonts w:ascii="Times New Roman" w:hAnsi="Times New Roman" w:cs="Times New Roman"/>
              </w:rPr>
            </w:pPr>
          </w:p>
        </w:tc>
      </w:tr>
      <w:tr w:rsidR="00A22A4C" w:rsidRPr="00EF0B4E" w:rsidTr="00D6368F">
        <w:trPr>
          <w:trHeight w:val="383"/>
        </w:trPr>
        <w:tc>
          <w:tcPr>
            <w:tcW w:w="363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Общекультурное</w:t>
            </w:r>
          </w:p>
        </w:tc>
        <w:tc>
          <w:tcPr>
            <w:tcW w:w="3679" w:type="dxa"/>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Кружок «Бисероплетение»</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                 1/34</w:t>
            </w:r>
          </w:p>
        </w:tc>
        <w:tc>
          <w:tcPr>
            <w:tcW w:w="60" w:type="dxa"/>
            <w:vMerge/>
            <w:tcBorders>
              <w:left w:val="single" w:sz="4" w:space="0" w:color="auto"/>
            </w:tcBorders>
            <w:hideMark/>
          </w:tcPr>
          <w:p w:rsidR="00A22A4C" w:rsidRPr="00EF0B4E" w:rsidRDefault="00A22A4C" w:rsidP="00D6368F">
            <w:pPr>
              <w:rPr>
                <w:rFonts w:ascii="Times New Roman" w:hAnsi="Times New Roman" w:cs="Times New Roman"/>
              </w:rPr>
            </w:pPr>
          </w:p>
        </w:tc>
      </w:tr>
      <w:tr w:rsidR="00A22A4C" w:rsidRPr="00EF0B4E" w:rsidTr="00D6368F">
        <w:trPr>
          <w:trHeight w:val="559"/>
        </w:trPr>
        <w:tc>
          <w:tcPr>
            <w:tcW w:w="7318" w:type="dxa"/>
            <w:gridSpan w:val="2"/>
            <w:tcBorders>
              <w:top w:val="single" w:sz="6" w:space="0" w:color="000000"/>
              <w:left w:val="single" w:sz="6" w:space="0" w:color="000000"/>
              <w:bottom w:val="single" w:sz="6" w:space="0" w:color="000000"/>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                                                                         </w:t>
            </w:r>
            <w:r>
              <w:rPr>
                <w:rFonts w:ascii="Times New Roman" w:hAnsi="Times New Roman" w:cs="Times New Roman"/>
              </w:rPr>
              <w:t>И</w:t>
            </w:r>
            <w:r w:rsidRPr="00EF0B4E">
              <w:rPr>
                <w:rFonts w:ascii="Times New Roman" w:hAnsi="Times New Roman" w:cs="Times New Roman"/>
              </w:rPr>
              <w:t>того</w:t>
            </w:r>
          </w:p>
        </w:tc>
        <w:tc>
          <w:tcPr>
            <w:tcW w:w="2536" w:type="dxa"/>
            <w:tcBorders>
              <w:top w:val="single" w:sz="6" w:space="0" w:color="000000"/>
              <w:left w:val="single" w:sz="6" w:space="0" w:color="000000"/>
              <w:bottom w:val="single" w:sz="6" w:space="0" w:color="000000"/>
              <w:right w:val="single" w:sz="4" w:space="0" w:color="auto"/>
            </w:tcBorders>
            <w:hideMark/>
          </w:tcPr>
          <w:p w:rsidR="00A22A4C" w:rsidRPr="00EF0B4E" w:rsidRDefault="00A22A4C" w:rsidP="00D6368F">
            <w:pPr>
              <w:rPr>
                <w:rFonts w:ascii="Times New Roman" w:hAnsi="Times New Roman" w:cs="Times New Roman"/>
              </w:rPr>
            </w:pPr>
            <w:r w:rsidRPr="00EF0B4E">
              <w:rPr>
                <w:rFonts w:ascii="Times New Roman" w:hAnsi="Times New Roman" w:cs="Times New Roman"/>
              </w:rPr>
              <w:t xml:space="preserve">                 5/170</w:t>
            </w:r>
          </w:p>
        </w:tc>
        <w:tc>
          <w:tcPr>
            <w:tcW w:w="60" w:type="dxa"/>
            <w:vMerge/>
            <w:tcBorders>
              <w:left w:val="single" w:sz="4" w:space="0" w:color="auto"/>
              <w:bottom w:val="nil"/>
            </w:tcBorders>
            <w:hideMark/>
          </w:tcPr>
          <w:p w:rsidR="00A22A4C" w:rsidRPr="00EF0B4E" w:rsidRDefault="00A22A4C" w:rsidP="00D6368F">
            <w:pPr>
              <w:rPr>
                <w:rFonts w:ascii="Times New Roman" w:hAnsi="Times New Roman" w:cs="Times New Roman"/>
              </w:rPr>
            </w:pPr>
          </w:p>
        </w:tc>
      </w:tr>
    </w:tbl>
    <w:p w:rsidR="00A22A4C" w:rsidRDefault="00A22A4C" w:rsidP="00A22A4C">
      <w:pPr>
        <w:rPr>
          <w:color w:val="auto"/>
          <w:sz w:val="2"/>
          <w:szCs w:val="2"/>
        </w:rPr>
      </w:pPr>
    </w:p>
    <w:p w:rsidR="00A22A4C" w:rsidRDefault="00A22A4C" w:rsidP="00A22A4C">
      <w:pPr>
        <w:pStyle w:val="15"/>
        <w:framePr w:wrap="notBeside" w:vAnchor="text" w:hAnchor="text" w:xAlign="center" w:y="1"/>
        <w:shd w:val="clear" w:color="auto" w:fill="auto"/>
        <w:spacing w:line="230" w:lineRule="exact"/>
        <w:jc w:val="center"/>
      </w:pPr>
    </w:p>
    <w:p w:rsidR="00A22A4C" w:rsidRPr="00EF0B4E" w:rsidRDefault="00A22A4C" w:rsidP="00A22A4C">
      <w:pPr>
        <w:pStyle w:val="231"/>
        <w:keepNext/>
        <w:keepLines/>
        <w:shd w:val="clear" w:color="auto" w:fill="auto"/>
        <w:spacing w:before="0" w:line="280" w:lineRule="exact"/>
        <w:ind w:firstLine="0"/>
        <w:rPr>
          <w:b/>
          <w:sz w:val="24"/>
          <w:szCs w:val="24"/>
        </w:rPr>
      </w:pPr>
      <w:bookmarkStart w:id="354" w:name="bookmark359"/>
      <w:r w:rsidRPr="00EF0B4E">
        <w:rPr>
          <w:rStyle w:val="232"/>
          <w:b/>
          <w:sz w:val="24"/>
          <w:szCs w:val="24"/>
        </w:rPr>
        <w:t>3.2.1. КАЛЕНДАРНЫЙ УЧЕБНЫЙ ГРАФИК</w:t>
      </w:r>
      <w:bookmarkEnd w:id="354"/>
    </w:p>
    <w:p w:rsidR="00A22A4C" w:rsidRDefault="00A22A4C" w:rsidP="00A22A4C">
      <w:pPr>
        <w:pStyle w:val="a8"/>
        <w:shd w:val="clear" w:color="auto" w:fill="auto"/>
        <w:spacing w:before="0" w:line="274" w:lineRule="exact"/>
        <w:ind w:firstLine="0"/>
      </w:pPr>
      <w: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A22A4C" w:rsidRDefault="00A22A4C" w:rsidP="00A22A4C">
      <w:pPr>
        <w:pStyle w:val="111"/>
        <w:shd w:val="clear" w:color="auto" w:fill="auto"/>
        <w:spacing w:before="0"/>
        <w:ind w:firstLine="2100"/>
        <w:jc w:val="left"/>
      </w:pPr>
      <w:r>
        <w:t>КАЛЕНДАРНЫЙ УЧЕБНЫЙ ГРАФИК</w:t>
      </w:r>
    </w:p>
    <w:p w:rsidR="00A22A4C" w:rsidRDefault="00A22A4C" w:rsidP="00A22A4C">
      <w:pPr>
        <w:pStyle w:val="111"/>
        <w:shd w:val="clear" w:color="auto" w:fill="auto"/>
        <w:spacing w:before="0"/>
        <w:jc w:val="left"/>
      </w:pPr>
      <w:r>
        <w:t>обучающихся 1-4 классов МБОУ Овстугской СОШ на 201</w:t>
      </w:r>
      <w:r w:rsidR="003B589B">
        <w:t>7</w:t>
      </w:r>
      <w:r>
        <w:t>-201</w:t>
      </w:r>
      <w:r w:rsidR="003B589B">
        <w:t>8</w:t>
      </w:r>
      <w:r>
        <w:t xml:space="preserve"> учебный год</w:t>
      </w:r>
    </w:p>
    <w:p w:rsidR="00A22A4C" w:rsidRPr="00EF0B4E" w:rsidRDefault="00A22A4C" w:rsidP="00A22A4C">
      <w:pPr>
        <w:rPr>
          <w:rFonts w:ascii="Times New Roman" w:hAnsi="Times New Roman" w:cs="Times New Roman"/>
        </w:rPr>
      </w:pPr>
      <w:r w:rsidRPr="00EF0B4E">
        <w:rPr>
          <w:rFonts w:ascii="Times New Roman" w:hAnsi="Times New Roman" w:cs="Times New Roman"/>
          <w:b/>
          <w:bCs/>
        </w:rPr>
        <w:t xml:space="preserve">1. Начало учебных занятий: </w:t>
      </w:r>
      <w:r w:rsidRPr="00EF0B4E">
        <w:rPr>
          <w:rFonts w:ascii="Times New Roman" w:hAnsi="Times New Roman" w:cs="Times New Roman"/>
          <w:bCs/>
        </w:rPr>
        <w:t>1сентября 201</w:t>
      </w:r>
      <w:r w:rsidR="003B589B">
        <w:rPr>
          <w:rFonts w:ascii="Times New Roman" w:hAnsi="Times New Roman" w:cs="Times New Roman"/>
          <w:bCs/>
        </w:rPr>
        <w:t>7</w:t>
      </w:r>
      <w:r w:rsidRPr="00EF0B4E">
        <w:rPr>
          <w:rFonts w:ascii="Times New Roman" w:hAnsi="Times New Roman" w:cs="Times New Roman"/>
          <w:bCs/>
        </w:rPr>
        <w:t>г.</w:t>
      </w:r>
    </w:p>
    <w:p w:rsidR="00A22A4C" w:rsidRPr="00EF0B4E" w:rsidRDefault="00A22A4C" w:rsidP="00A22A4C">
      <w:pPr>
        <w:rPr>
          <w:rFonts w:ascii="Times New Roman" w:hAnsi="Times New Roman" w:cs="Times New Roman"/>
        </w:rPr>
      </w:pPr>
      <w:r w:rsidRPr="00EF0B4E">
        <w:rPr>
          <w:rFonts w:ascii="Times New Roman" w:hAnsi="Times New Roman" w:cs="Times New Roman"/>
          <w:b/>
        </w:rPr>
        <w:t>2.</w:t>
      </w:r>
      <w:r w:rsidRPr="00EF0B4E">
        <w:rPr>
          <w:rFonts w:ascii="Times New Roman" w:hAnsi="Times New Roman" w:cs="Times New Roman"/>
        </w:rPr>
        <w:t xml:space="preserve"> </w:t>
      </w:r>
      <w:r w:rsidRPr="00EF0B4E">
        <w:rPr>
          <w:rFonts w:ascii="Times New Roman" w:hAnsi="Times New Roman" w:cs="Times New Roman"/>
          <w:b/>
          <w:bCs/>
        </w:rPr>
        <w:t>Продолжительность учебного года</w:t>
      </w:r>
    </w:p>
    <w:p w:rsidR="00A22A4C" w:rsidRPr="00EF0B4E" w:rsidRDefault="00A22A4C" w:rsidP="00D43CC5">
      <w:pPr>
        <w:numPr>
          <w:ilvl w:val="0"/>
          <w:numId w:val="42"/>
        </w:numPr>
        <w:tabs>
          <w:tab w:val="clear" w:pos="720"/>
          <w:tab w:val="num" w:pos="360"/>
        </w:tabs>
        <w:ind w:left="0" w:firstLine="360"/>
        <w:rPr>
          <w:rFonts w:ascii="Times New Roman" w:hAnsi="Times New Roman" w:cs="Times New Roman"/>
        </w:rPr>
      </w:pPr>
      <w:r w:rsidRPr="00EF0B4E">
        <w:rPr>
          <w:rFonts w:ascii="Times New Roman" w:hAnsi="Times New Roman" w:cs="Times New Roman"/>
        </w:rPr>
        <w:t>Продолжительн</w:t>
      </w:r>
      <w:r>
        <w:rPr>
          <w:rFonts w:ascii="Times New Roman" w:hAnsi="Times New Roman" w:cs="Times New Roman"/>
        </w:rPr>
        <w:t>ость учебного года: в 1</w:t>
      </w:r>
      <w:r w:rsidRPr="00EF0B4E">
        <w:rPr>
          <w:rFonts w:ascii="Times New Roman" w:hAnsi="Times New Roman" w:cs="Times New Roman"/>
        </w:rPr>
        <w:t xml:space="preserve"> классе– 33 недели;</w:t>
      </w:r>
    </w:p>
    <w:p w:rsidR="00A22A4C" w:rsidRPr="00EF0B4E" w:rsidRDefault="003B589B" w:rsidP="00A22A4C">
      <w:pPr>
        <w:tabs>
          <w:tab w:val="num" w:pos="360"/>
        </w:tabs>
        <w:ind w:firstLine="360"/>
        <w:rPr>
          <w:rFonts w:ascii="Times New Roman" w:hAnsi="Times New Roman" w:cs="Times New Roman"/>
        </w:rPr>
      </w:pPr>
      <w:r>
        <w:rPr>
          <w:rFonts w:ascii="Times New Roman" w:hAnsi="Times New Roman" w:cs="Times New Roman"/>
        </w:rPr>
        <w:t xml:space="preserve">      </w:t>
      </w:r>
      <w:r w:rsidR="00A22A4C">
        <w:rPr>
          <w:rFonts w:ascii="Times New Roman" w:hAnsi="Times New Roman" w:cs="Times New Roman"/>
        </w:rPr>
        <w:t>во 2 – 4</w:t>
      </w:r>
      <w:r w:rsidR="00A22A4C" w:rsidRPr="00EF0B4E">
        <w:rPr>
          <w:rFonts w:ascii="Times New Roman" w:hAnsi="Times New Roman" w:cs="Times New Roman"/>
        </w:rPr>
        <w:t xml:space="preserve"> классах– 34 недели; </w:t>
      </w:r>
    </w:p>
    <w:p w:rsidR="00A22A4C" w:rsidRPr="00EF0B4E" w:rsidRDefault="00A22A4C" w:rsidP="00A22A4C">
      <w:pPr>
        <w:rPr>
          <w:rFonts w:ascii="Times New Roman" w:hAnsi="Times New Roman" w:cs="Times New Roman"/>
        </w:rPr>
      </w:pPr>
      <w:r w:rsidRPr="00EF0B4E">
        <w:rPr>
          <w:rFonts w:ascii="Times New Roman" w:hAnsi="Times New Roman" w:cs="Times New Roman"/>
          <w:b/>
        </w:rPr>
        <w:t>3.</w:t>
      </w:r>
      <w:r w:rsidRPr="00EF0B4E">
        <w:rPr>
          <w:rFonts w:ascii="Times New Roman" w:hAnsi="Times New Roman" w:cs="Times New Roman"/>
        </w:rPr>
        <w:t xml:space="preserve"> </w:t>
      </w:r>
      <w:r w:rsidRPr="00EF0B4E">
        <w:rPr>
          <w:rFonts w:ascii="Times New Roman" w:hAnsi="Times New Roman" w:cs="Times New Roman"/>
          <w:b/>
          <w:bCs/>
        </w:rPr>
        <w:t>Продолжительность каникул:</w:t>
      </w:r>
    </w:p>
    <w:p w:rsidR="00A22A4C" w:rsidRPr="00EF0B4E" w:rsidRDefault="00A22A4C" w:rsidP="00A22A4C">
      <w:pPr>
        <w:jc w:val="both"/>
        <w:rPr>
          <w:rFonts w:ascii="Times New Roman" w:hAnsi="Times New Roman" w:cs="Times New Roman"/>
        </w:rPr>
      </w:pPr>
      <w:r w:rsidRPr="00EF0B4E">
        <w:rPr>
          <w:rFonts w:ascii="Times New Roman" w:hAnsi="Times New Roman" w:cs="Times New Roman"/>
        </w:rPr>
        <w:lastRenderedPageBreak/>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дни каникул.</w:t>
      </w:r>
    </w:p>
    <w:p w:rsidR="00A22A4C" w:rsidRPr="00EF0B4E" w:rsidRDefault="00A22A4C" w:rsidP="00A22A4C">
      <w:pPr>
        <w:rPr>
          <w:rFonts w:ascii="Times New Roman" w:hAnsi="Times New Roman" w:cs="Times New Roman"/>
        </w:rPr>
      </w:pPr>
      <w:r w:rsidRPr="00EF0B4E">
        <w:rPr>
          <w:rFonts w:ascii="Times New Roman" w:hAnsi="Times New Roman" w:cs="Times New Roman"/>
          <w:b/>
          <w:bCs/>
          <w:i/>
          <w:iCs/>
        </w:rPr>
        <w:t xml:space="preserve">Осенние каникулы: </w:t>
      </w:r>
      <w:r w:rsidR="003B589B">
        <w:rPr>
          <w:rFonts w:ascii="Times New Roman" w:hAnsi="Times New Roman" w:cs="Times New Roman"/>
        </w:rPr>
        <w:t>04.11.17г.- 12.11.17г. – 9</w:t>
      </w:r>
      <w:r w:rsidRPr="00EF0B4E">
        <w:rPr>
          <w:rFonts w:ascii="Times New Roman" w:hAnsi="Times New Roman" w:cs="Times New Roman"/>
        </w:rPr>
        <w:t xml:space="preserve"> дней</w:t>
      </w:r>
    </w:p>
    <w:p w:rsidR="00A22A4C" w:rsidRPr="00EF0B4E" w:rsidRDefault="00A22A4C" w:rsidP="00A22A4C">
      <w:pPr>
        <w:rPr>
          <w:rFonts w:ascii="Times New Roman" w:hAnsi="Times New Roman" w:cs="Times New Roman"/>
        </w:rPr>
      </w:pPr>
      <w:r w:rsidRPr="00EF0B4E">
        <w:rPr>
          <w:rFonts w:ascii="Times New Roman" w:hAnsi="Times New Roman" w:cs="Times New Roman"/>
          <w:b/>
          <w:bCs/>
          <w:i/>
          <w:iCs/>
        </w:rPr>
        <w:t xml:space="preserve">Зимние каникулы: </w:t>
      </w:r>
      <w:r w:rsidR="003B589B">
        <w:rPr>
          <w:rFonts w:ascii="Times New Roman" w:hAnsi="Times New Roman" w:cs="Times New Roman"/>
        </w:rPr>
        <w:t>30</w:t>
      </w:r>
      <w:r w:rsidRPr="00EF0B4E">
        <w:rPr>
          <w:rFonts w:ascii="Times New Roman" w:hAnsi="Times New Roman" w:cs="Times New Roman"/>
        </w:rPr>
        <w:t>.12.1</w:t>
      </w:r>
      <w:r w:rsidR="003B589B">
        <w:rPr>
          <w:rFonts w:ascii="Times New Roman" w:hAnsi="Times New Roman" w:cs="Times New Roman"/>
        </w:rPr>
        <w:t>7 г.-</w:t>
      </w:r>
      <w:r w:rsidRPr="00EF0B4E">
        <w:rPr>
          <w:rFonts w:ascii="Times New Roman" w:hAnsi="Times New Roman" w:cs="Times New Roman"/>
        </w:rPr>
        <w:t>0</w:t>
      </w:r>
      <w:r w:rsidR="003B589B">
        <w:rPr>
          <w:rFonts w:ascii="Times New Roman" w:hAnsi="Times New Roman" w:cs="Times New Roman"/>
        </w:rPr>
        <w:t>9.01. 17г – 11</w:t>
      </w:r>
      <w:r w:rsidRPr="00EF0B4E">
        <w:rPr>
          <w:rFonts w:ascii="Times New Roman" w:hAnsi="Times New Roman" w:cs="Times New Roman"/>
        </w:rPr>
        <w:t xml:space="preserve"> дней</w:t>
      </w:r>
    </w:p>
    <w:p w:rsidR="00A22A4C" w:rsidRPr="00EF0B4E" w:rsidRDefault="00A22A4C" w:rsidP="00A22A4C">
      <w:pPr>
        <w:rPr>
          <w:rFonts w:ascii="Times New Roman" w:hAnsi="Times New Roman" w:cs="Times New Roman"/>
        </w:rPr>
      </w:pPr>
      <w:r w:rsidRPr="00EF0B4E">
        <w:rPr>
          <w:rFonts w:ascii="Times New Roman" w:hAnsi="Times New Roman" w:cs="Times New Roman"/>
          <w:b/>
          <w:bCs/>
          <w:i/>
          <w:iCs/>
        </w:rPr>
        <w:t xml:space="preserve">Дополнительные каникулы для 1 класса: </w:t>
      </w:r>
      <w:r w:rsidRPr="00EF0B4E">
        <w:rPr>
          <w:rFonts w:ascii="Times New Roman" w:hAnsi="Times New Roman" w:cs="Times New Roman"/>
        </w:rPr>
        <w:t>1</w:t>
      </w:r>
      <w:r w:rsidR="003B589B">
        <w:rPr>
          <w:rFonts w:ascii="Times New Roman" w:hAnsi="Times New Roman" w:cs="Times New Roman"/>
        </w:rPr>
        <w:t>2</w:t>
      </w:r>
      <w:r w:rsidRPr="00EF0B4E">
        <w:rPr>
          <w:rFonts w:ascii="Times New Roman" w:hAnsi="Times New Roman" w:cs="Times New Roman"/>
        </w:rPr>
        <w:t>.02. 1</w:t>
      </w:r>
      <w:r w:rsidR="003B589B">
        <w:rPr>
          <w:rFonts w:ascii="Times New Roman" w:hAnsi="Times New Roman" w:cs="Times New Roman"/>
        </w:rPr>
        <w:t>7</w:t>
      </w:r>
      <w:r w:rsidRPr="00EF0B4E">
        <w:rPr>
          <w:rFonts w:ascii="Times New Roman" w:hAnsi="Times New Roman" w:cs="Times New Roman"/>
        </w:rPr>
        <w:t xml:space="preserve">г - </w:t>
      </w:r>
      <w:r w:rsidR="003B589B">
        <w:rPr>
          <w:rFonts w:ascii="Times New Roman" w:hAnsi="Times New Roman" w:cs="Times New Roman"/>
        </w:rPr>
        <w:t>18</w:t>
      </w:r>
      <w:r w:rsidRPr="00EF0B4E">
        <w:rPr>
          <w:rFonts w:ascii="Times New Roman" w:hAnsi="Times New Roman" w:cs="Times New Roman"/>
        </w:rPr>
        <w:t>.02.1</w:t>
      </w:r>
      <w:r w:rsidR="003B589B">
        <w:rPr>
          <w:rFonts w:ascii="Times New Roman" w:hAnsi="Times New Roman" w:cs="Times New Roman"/>
        </w:rPr>
        <w:t>7</w:t>
      </w:r>
      <w:r w:rsidRPr="00EF0B4E">
        <w:rPr>
          <w:rFonts w:ascii="Times New Roman" w:hAnsi="Times New Roman" w:cs="Times New Roman"/>
        </w:rPr>
        <w:t>г – 7 дней</w:t>
      </w:r>
    </w:p>
    <w:p w:rsidR="00A22A4C" w:rsidRDefault="00A22A4C" w:rsidP="00A22A4C">
      <w:pPr>
        <w:rPr>
          <w:rFonts w:ascii="Times New Roman" w:hAnsi="Times New Roman" w:cs="Times New Roman"/>
        </w:rPr>
      </w:pPr>
      <w:r w:rsidRPr="00EF0B4E">
        <w:rPr>
          <w:rFonts w:ascii="Times New Roman" w:hAnsi="Times New Roman" w:cs="Times New Roman"/>
          <w:b/>
          <w:bCs/>
          <w:i/>
          <w:iCs/>
        </w:rPr>
        <w:t xml:space="preserve">Весенние каникулы: </w:t>
      </w:r>
      <w:r w:rsidR="003B589B">
        <w:rPr>
          <w:rFonts w:ascii="Times New Roman" w:hAnsi="Times New Roman" w:cs="Times New Roman"/>
        </w:rPr>
        <w:t>23.03.17</w:t>
      </w:r>
      <w:r w:rsidRPr="00EF0B4E">
        <w:rPr>
          <w:rFonts w:ascii="Times New Roman" w:hAnsi="Times New Roman" w:cs="Times New Roman"/>
        </w:rPr>
        <w:t xml:space="preserve">г. - </w:t>
      </w:r>
      <w:r w:rsidR="003B589B">
        <w:rPr>
          <w:rFonts w:ascii="Times New Roman" w:hAnsi="Times New Roman" w:cs="Times New Roman"/>
        </w:rPr>
        <w:t>01.04.17</w:t>
      </w:r>
      <w:r w:rsidRPr="00EF0B4E">
        <w:rPr>
          <w:rFonts w:ascii="Times New Roman" w:hAnsi="Times New Roman" w:cs="Times New Roman"/>
        </w:rPr>
        <w:t xml:space="preserve">г.  – </w:t>
      </w:r>
      <w:r w:rsidR="003B589B">
        <w:rPr>
          <w:rFonts w:ascii="Times New Roman" w:hAnsi="Times New Roman" w:cs="Times New Roman"/>
        </w:rPr>
        <w:t xml:space="preserve">10 </w:t>
      </w:r>
      <w:r w:rsidRPr="00EF0B4E">
        <w:rPr>
          <w:rFonts w:ascii="Times New Roman" w:hAnsi="Times New Roman" w:cs="Times New Roman"/>
        </w:rPr>
        <w:t>дней.</w:t>
      </w:r>
    </w:p>
    <w:p w:rsidR="00782284" w:rsidRDefault="00782284" w:rsidP="00782284">
      <w:pPr>
        <w:pStyle w:val="15"/>
        <w:shd w:val="clear" w:color="auto" w:fill="auto"/>
        <w:spacing w:line="230" w:lineRule="exact"/>
        <w:jc w:val="center"/>
        <w:rPr>
          <w:rFonts w:eastAsia="Calibri"/>
        </w:rPr>
      </w:pPr>
      <w:r>
        <w:rPr>
          <w:rStyle w:val="ac"/>
          <w:b/>
          <w:bCs/>
        </w:rPr>
        <w:t xml:space="preserve">4 </w:t>
      </w:r>
      <w:r>
        <w:rPr>
          <w:rStyle w:val="ac"/>
          <w:rFonts w:eastAsia="Calibri"/>
          <w:b/>
          <w:bCs/>
        </w:rPr>
        <w:t xml:space="preserve"> Продолжительность учебных четвертей</w:t>
      </w:r>
    </w:p>
    <w:tbl>
      <w:tblPr>
        <w:tblW w:w="0" w:type="auto"/>
        <w:jc w:val="center"/>
        <w:tblLayout w:type="fixed"/>
        <w:tblCellMar>
          <w:left w:w="0" w:type="dxa"/>
          <w:right w:w="0" w:type="dxa"/>
        </w:tblCellMar>
        <w:tblLook w:val="0000"/>
      </w:tblPr>
      <w:tblGrid>
        <w:gridCol w:w="1814"/>
        <w:gridCol w:w="2270"/>
        <w:gridCol w:w="2693"/>
        <w:gridCol w:w="2990"/>
      </w:tblGrid>
      <w:tr w:rsidR="00782284" w:rsidTr="00703E04">
        <w:trPr>
          <w:trHeight w:val="56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1310"/>
              <w:shd w:val="clear" w:color="auto" w:fill="auto"/>
              <w:spacing w:line="278" w:lineRule="exact"/>
              <w:ind w:right="340" w:firstLine="0"/>
              <w:jc w:val="right"/>
              <w:rPr>
                <w:rFonts w:eastAsia="Calibri"/>
              </w:rPr>
            </w:pPr>
            <w:r>
              <w:rPr>
                <w:rStyle w:val="1320"/>
                <w:rFonts w:eastAsia="Calibri"/>
                <w:b/>
                <w:bCs/>
                <w:i/>
                <w:iCs/>
              </w:rPr>
              <w:t>Учебные четверти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1310"/>
              <w:shd w:val="clear" w:color="auto" w:fill="auto"/>
              <w:spacing w:line="240" w:lineRule="auto"/>
              <w:ind w:left="820" w:firstLine="0"/>
              <w:jc w:val="left"/>
              <w:rPr>
                <w:rFonts w:eastAsia="Calibri"/>
              </w:rPr>
            </w:pPr>
            <w:r>
              <w:rPr>
                <w:rStyle w:val="1320"/>
                <w:rFonts w:eastAsia="Calibri"/>
                <w:b/>
                <w:bCs/>
                <w:i/>
                <w:iCs/>
              </w:rPr>
              <w:t>Классы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1310"/>
              <w:shd w:val="clear" w:color="auto" w:fill="auto"/>
              <w:spacing w:line="278" w:lineRule="exact"/>
              <w:ind w:firstLine="0"/>
              <w:jc w:val="center"/>
              <w:rPr>
                <w:rFonts w:eastAsia="Calibri"/>
              </w:rPr>
            </w:pPr>
            <w:r>
              <w:rPr>
                <w:rStyle w:val="1320"/>
                <w:rFonts w:eastAsia="Calibri"/>
                <w:b/>
                <w:bCs/>
                <w:i/>
                <w:iCs/>
              </w:rPr>
              <w:t>Срок начала и окончания четверти</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EA798A" w:rsidP="00782284">
            <w:pPr>
              <w:pStyle w:val="1310"/>
              <w:shd w:val="clear" w:color="auto" w:fill="auto"/>
              <w:spacing w:line="278" w:lineRule="exact"/>
              <w:ind w:firstLine="0"/>
              <w:jc w:val="center"/>
              <w:rPr>
                <w:rFonts w:eastAsia="Calibri"/>
              </w:rPr>
            </w:pPr>
            <w:r>
              <w:rPr>
                <w:rStyle w:val="1320"/>
                <w:rFonts w:eastAsia="Calibri"/>
                <w:b/>
                <w:bCs/>
                <w:i/>
                <w:iCs/>
              </w:rPr>
              <w:t>Количество учебн</w:t>
            </w:r>
            <w:r w:rsidR="00782284">
              <w:rPr>
                <w:rStyle w:val="1320"/>
                <w:rFonts w:eastAsia="Calibri"/>
                <w:b/>
                <w:bCs/>
                <w:i/>
                <w:iCs/>
              </w:rPr>
              <w:t>ых недель (дней)</w:t>
            </w:r>
          </w:p>
        </w:tc>
      </w:tr>
      <w:tr w:rsidR="00782284" w:rsidTr="00782284">
        <w:trPr>
          <w:trHeight w:val="372"/>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111"/>
              <w:shd w:val="clear" w:color="auto" w:fill="auto"/>
              <w:spacing w:before="0" w:line="240" w:lineRule="auto"/>
              <w:ind w:right="340"/>
              <w:jc w:val="right"/>
              <w:rPr>
                <w:rFonts w:eastAsia="Calibri"/>
              </w:rPr>
            </w:pPr>
            <w:r>
              <w:rPr>
                <w:rFonts w:eastAsia="Calibri"/>
              </w:rPr>
              <w:t>I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820" w:firstLine="0"/>
              <w:rPr>
                <w:rFonts w:eastAsia="Calibri"/>
              </w:rPr>
            </w:pPr>
            <w:r>
              <w:t>1-4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firstLine="0"/>
              <w:jc w:val="center"/>
              <w:rPr>
                <w:rFonts w:eastAsia="Calibri"/>
              </w:rPr>
            </w:pPr>
            <w:r>
              <w:rPr>
                <w:rFonts w:eastAsia="Calibri"/>
              </w:rPr>
              <w:t>01.09.1</w:t>
            </w:r>
            <w:r>
              <w:t>7</w:t>
            </w:r>
            <w:r>
              <w:rPr>
                <w:rFonts w:eastAsia="Calibri"/>
              </w:rPr>
              <w:t xml:space="preserve"> - 0</w:t>
            </w:r>
            <w:r>
              <w:t>3</w:t>
            </w:r>
            <w:r>
              <w:rPr>
                <w:rFonts w:eastAsia="Calibri"/>
              </w:rPr>
              <w:t>.11.1</w:t>
            </w:r>
            <w:r>
              <w:t>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firstLine="0"/>
              <w:jc w:val="center"/>
              <w:rPr>
                <w:rFonts w:eastAsia="Calibri"/>
              </w:rPr>
            </w:pPr>
            <w:r>
              <w:t xml:space="preserve">9 недель 1 день </w:t>
            </w:r>
          </w:p>
        </w:tc>
      </w:tr>
      <w:tr w:rsidR="00782284" w:rsidTr="00703E04">
        <w:trPr>
          <w:trHeight w:val="283"/>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111"/>
              <w:shd w:val="clear" w:color="auto" w:fill="auto"/>
              <w:spacing w:before="0" w:line="240" w:lineRule="auto"/>
              <w:ind w:right="340"/>
              <w:jc w:val="right"/>
              <w:rPr>
                <w:rFonts w:eastAsia="Calibri"/>
              </w:rPr>
            </w:pPr>
            <w:r>
              <w:rPr>
                <w:rFonts w:eastAsia="Calibri"/>
              </w:rPr>
              <w:t>II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820" w:firstLine="0"/>
              <w:rPr>
                <w:rFonts w:eastAsia="Calibri"/>
              </w:rPr>
            </w:pPr>
            <w:r>
              <w:rPr>
                <w:rFonts w:eastAsia="Calibri"/>
              </w:rPr>
              <w:t>1-4 кл</w:t>
            </w:r>
            <w:r>
              <w:t>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firstLine="0"/>
              <w:jc w:val="center"/>
              <w:rPr>
                <w:rFonts w:eastAsia="Calibri"/>
              </w:rPr>
            </w:pPr>
            <w:r>
              <w:t>13</w:t>
            </w:r>
            <w:r>
              <w:rPr>
                <w:rFonts w:eastAsia="Calibri"/>
              </w:rPr>
              <w:t>.11.1</w:t>
            </w:r>
            <w:r>
              <w:t>7</w:t>
            </w:r>
            <w:r>
              <w:rPr>
                <w:rFonts w:eastAsia="Calibri"/>
              </w:rPr>
              <w:t xml:space="preserve"> - 29.12.1</w:t>
            </w:r>
            <w:r>
              <w:t>7</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firstLine="0"/>
              <w:jc w:val="center"/>
              <w:rPr>
                <w:rFonts w:eastAsia="Calibri"/>
              </w:rPr>
            </w:pPr>
            <w:r>
              <w:t>7 недель</w:t>
            </w:r>
          </w:p>
        </w:tc>
      </w:tr>
      <w:tr w:rsidR="00782284" w:rsidTr="00782284">
        <w:trPr>
          <w:trHeight w:val="268"/>
          <w:jc w:val="center"/>
        </w:trPr>
        <w:tc>
          <w:tcPr>
            <w:tcW w:w="1814" w:type="dxa"/>
            <w:vMerge w:val="restart"/>
            <w:tcBorders>
              <w:top w:val="single" w:sz="4" w:space="0" w:color="auto"/>
              <w:left w:val="single" w:sz="4" w:space="0" w:color="auto"/>
              <w:bottom w:val="nil"/>
              <w:right w:val="single" w:sz="4" w:space="0" w:color="auto"/>
            </w:tcBorders>
            <w:shd w:val="clear" w:color="auto" w:fill="FFFFFF"/>
          </w:tcPr>
          <w:p w:rsidR="00782284" w:rsidRDefault="00782284" w:rsidP="00782284">
            <w:pPr>
              <w:pStyle w:val="111"/>
              <w:shd w:val="clear" w:color="auto" w:fill="auto"/>
              <w:spacing w:before="0" w:line="240" w:lineRule="auto"/>
              <w:ind w:right="340"/>
              <w:jc w:val="right"/>
              <w:rPr>
                <w:rFonts w:eastAsia="Calibri"/>
              </w:rPr>
            </w:pPr>
            <w:r>
              <w:rPr>
                <w:rFonts w:eastAsia="Calibri"/>
              </w:rPr>
              <w:t>III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960" w:firstLine="0"/>
              <w:rPr>
                <w:rFonts w:eastAsia="Calibri"/>
              </w:rPr>
            </w:pPr>
            <w:r>
              <w:rPr>
                <w:rFonts w:eastAsia="Calibri"/>
              </w:rPr>
              <w:t>1 кл</w:t>
            </w:r>
            <w:r>
              <w:t>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A13840">
            <w:pPr>
              <w:pStyle w:val="a8"/>
              <w:shd w:val="clear" w:color="auto" w:fill="auto"/>
              <w:spacing w:before="0" w:line="240" w:lineRule="auto"/>
              <w:ind w:firstLine="0"/>
              <w:jc w:val="center"/>
              <w:rPr>
                <w:rFonts w:eastAsia="Calibri"/>
              </w:rPr>
            </w:pPr>
            <w:r>
              <w:rPr>
                <w:rFonts w:eastAsia="Calibri"/>
              </w:rPr>
              <w:t>1</w:t>
            </w:r>
            <w:r>
              <w:t>0</w:t>
            </w:r>
            <w:r>
              <w:rPr>
                <w:rFonts w:eastAsia="Calibri"/>
              </w:rPr>
              <w:t>.01.1</w:t>
            </w:r>
            <w:r w:rsidR="00A13840">
              <w:t>8</w:t>
            </w:r>
            <w:r>
              <w:rPr>
                <w:rFonts w:eastAsia="Calibri"/>
              </w:rPr>
              <w:t xml:space="preserve"> - </w:t>
            </w:r>
            <w:r w:rsidR="00A13840">
              <w:t>11</w:t>
            </w:r>
            <w:r>
              <w:rPr>
                <w:rFonts w:eastAsia="Calibri"/>
              </w:rPr>
              <w:t>.0</w:t>
            </w:r>
            <w:r>
              <w:t>2</w:t>
            </w:r>
            <w:r>
              <w:rPr>
                <w:rFonts w:eastAsia="Calibri"/>
              </w:rPr>
              <w:t>.1</w:t>
            </w:r>
            <w:r w:rsidR="00A13840">
              <w:t>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A13840" w:rsidP="00EA798A">
            <w:pPr>
              <w:pStyle w:val="a8"/>
              <w:shd w:val="clear" w:color="auto" w:fill="auto"/>
              <w:spacing w:before="0" w:line="240" w:lineRule="auto"/>
              <w:ind w:firstLine="0"/>
              <w:jc w:val="center"/>
              <w:rPr>
                <w:rFonts w:eastAsia="Calibri"/>
              </w:rPr>
            </w:pPr>
            <w:r>
              <w:t xml:space="preserve">4 </w:t>
            </w:r>
            <w:r w:rsidR="00782284">
              <w:rPr>
                <w:rFonts w:eastAsia="Calibri"/>
              </w:rPr>
              <w:t>нед</w:t>
            </w:r>
            <w:r>
              <w:t>ели</w:t>
            </w:r>
            <w:r w:rsidR="00782284">
              <w:rPr>
                <w:rFonts w:eastAsia="Calibri"/>
              </w:rPr>
              <w:t xml:space="preserve"> </w:t>
            </w:r>
            <w:r w:rsidR="00EA798A">
              <w:t>2</w:t>
            </w:r>
            <w:r w:rsidR="00782284">
              <w:rPr>
                <w:rFonts w:eastAsia="Calibri"/>
              </w:rPr>
              <w:t xml:space="preserve"> дня </w:t>
            </w:r>
            <w:r>
              <w:t xml:space="preserve"> </w:t>
            </w:r>
          </w:p>
        </w:tc>
      </w:tr>
      <w:tr w:rsidR="00782284" w:rsidTr="00782284">
        <w:trPr>
          <w:trHeight w:val="268"/>
          <w:jc w:val="center"/>
        </w:trPr>
        <w:tc>
          <w:tcPr>
            <w:tcW w:w="1814" w:type="dxa"/>
            <w:vMerge/>
            <w:tcBorders>
              <w:top w:val="single" w:sz="4" w:space="0" w:color="auto"/>
              <w:left w:val="single" w:sz="4" w:space="0" w:color="auto"/>
              <w:bottom w:val="nil"/>
              <w:right w:val="single" w:sz="4" w:space="0" w:color="auto"/>
            </w:tcBorders>
            <w:shd w:val="clear" w:color="auto" w:fill="FFFFFF"/>
          </w:tcPr>
          <w:p w:rsidR="00782284" w:rsidRDefault="00782284" w:rsidP="00782284">
            <w:pPr>
              <w:pStyle w:val="111"/>
              <w:shd w:val="clear" w:color="auto" w:fill="auto"/>
              <w:spacing w:before="0" w:line="240" w:lineRule="auto"/>
              <w:ind w:right="340"/>
              <w:jc w:val="right"/>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960" w:firstLine="0"/>
            </w:pPr>
            <w:r>
              <w:t>1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A13840" w:rsidP="00782284">
            <w:pPr>
              <w:pStyle w:val="a8"/>
              <w:shd w:val="clear" w:color="auto" w:fill="auto"/>
              <w:spacing w:before="0" w:line="240" w:lineRule="auto"/>
              <w:ind w:firstLine="0"/>
              <w:jc w:val="center"/>
            </w:pPr>
            <w:r>
              <w:t>19.02.18- 22.03.18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A13840" w:rsidP="00782284">
            <w:pPr>
              <w:pStyle w:val="a8"/>
              <w:shd w:val="clear" w:color="auto" w:fill="auto"/>
              <w:spacing w:before="0" w:line="240" w:lineRule="auto"/>
              <w:ind w:firstLine="0"/>
              <w:jc w:val="center"/>
            </w:pPr>
            <w:r>
              <w:t>4 недели 4 дня</w:t>
            </w:r>
          </w:p>
        </w:tc>
      </w:tr>
      <w:tr w:rsidR="00782284" w:rsidTr="00782284">
        <w:trPr>
          <w:trHeight w:val="274"/>
          <w:jc w:val="center"/>
        </w:trPr>
        <w:tc>
          <w:tcPr>
            <w:tcW w:w="1814" w:type="dxa"/>
            <w:vMerge/>
            <w:tcBorders>
              <w:top w:val="nil"/>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firstLine="0"/>
              <w:jc w:val="center"/>
              <w:rPr>
                <w:rFonts w:eastAsia="Calibri"/>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820" w:firstLine="0"/>
              <w:rPr>
                <w:rFonts w:eastAsia="Calibri"/>
              </w:rPr>
            </w:pPr>
            <w:r>
              <w:t>2-4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EA798A" w:rsidP="00782284">
            <w:pPr>
              <w:pStyle w:val="a8"/>
              <w:shd w:val="clear" w:color="auto" w:fill="auto"/>
              <w:spacing w:before="0" w:line="240" w:lineRule="auto"/>
              <w:ind w:firstLine="0"/>
              <w:jc w:val="center"/>
              <w:rPr>
                <w:rFonts w:eastAsia="Calibri"/>
              </w:rPr>
            </w:pPr>
            <w:r>
              <w:rPr>
                <w:rFonts w:eastAsia="Calibri"/>
              </w:rPr>
              <w:t>10.01.18 - 22.03.18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EA798A" w:rsidP="00EA798A">
            <w:pPr>
              <w:pStyle w:val="a8"/>
              <w:shd w:val="clear" w:color="auto" w:fill="auto"/>
              <w:spacing w:before="0" w:line="240" w:lineRule="auto"/>
              <w:ind w:firstLine="0"/>
              <w:jc w:val="center"/>
              <w:rPr>
                <w:rFonts w:eastAsia="Calibri"/>
              </w:rPr>
            </w:pPr>
            <w:r>
              <w:rPr>
                <w:rFonts w:eastAsia="Calibri"/>
              </w:rPr>
              <w:t>10 недель 1</w:t>
            </w:r>
            <w:r w:rsidR="00782284">
              <w:rPr>
                <w:rFonts w:eastAsia="Calibri"/>
              </w:rPr>
              <w:t xml:space="preserve"> д</w:t>
            </w:r>
            <w:r>
              <w:rPr>
                <w:rFonts w:eastAsia="Calibri"/>
              </w:rPr>
              <w:t>ень</w:t>
            </w:r>
            <w:r w:rsidR="00782284">
              <w:rPr>
                <w:rFonts w:eastAsia="Calibri"/>
              </w:rPr>
              <w:t xml:space="preserve"> </w:t>
            </w:r>
            <w:r>
              <w:rPr>
                <w:rFonts w:eastAsia="Calibri"/>
              </w:rPr>
              <w:t xml:space="preserve"> </w:t>
            </w:r>
          </w:p>
        </w:tc>
      </w:tr>
      <w:tr w:rsidR="00782284" w:rsidTr="00703E04">
        <w:trPr>
          <w:trHeight w:val="442"/>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111"/>
              <w:shd w:val="clear" w:color="auto" w:fill="auto"/>
              <w:spacing w:before="0" w:line="240" w:lineRule="auto"/>
              <w:ind w:right="340"/>
              <w:jc w:val="right"/>
              <w:rPr>
                <w:rFonts w:eastAsia="Calibri"/>
              </w:rPr>
            </w:pPr>
            <w:r>
              <w:rPr>
                <w:rFonts w:eastAsia="Calibri"/>
              </w:rPr>
              <w:t>IV четверть</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820" w:firstLine="0"/>
              <w:rPr>
                <w:rFonts w:eastAsia="Calibri"/>
              </w:rPr>
            </w:pPr>
            <w:r>
              <w:t>1-4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EA798A" w:rsidP="00EA798A">
            <w:pPr>
              <w:pStyle w:val="a8"/>
              <w:shd w:val="clear" w:color="auto" w:fill="auto"/>
              <w:spacing w:before="0" w:line="240" w:lineRule="auto"/>
              <w:ind w:firstLine="0"/>
              <w:jc w:val="center"/>
              <w:rPr>
                <w:rFonts w:eastAsia="Calibri"/>
              </w:rPr>
            </w:pPr>
            <w:r>
              <w:rPr>
                <w:rFonts w:eastAsia="Calibri"/>
              </w:rPr>
              <w:t xml:space="preserve"> </w:t>
            </w:r>
            <w:r w:rsidR="00782284">
              <w:rPr>
                <w:rFonts w:eastAsia="Calibri"/>
              </w:rPr>
              <w:t>0</w:t>
            </w:r>
            <w:r>
              <w:rPr>
                <w:rFonts w:eastAsia="Calibri"/>
              </w:rPr>
              <w:t>2</w:t>
            </w:r>
            <w:r w:rsidR="00782284">
              <w:rPr>
                <w:rFonts w:eastAsia="Calibri"/>
              </w:rPr>
              <w:t>.0</w:t>
            </w:r>
            <w:r>
              <w:rPr>
                <w:rFonts w:eastAsia="Calibri"/>
              </w:rPr>
              <w:t>4</w:t>
            </w:r>
            <w:r w:rsidR="00782284">
              <w:rPr>
                <w:rFonts w:eastAsia="Calibri"/>
              </w:rPr>
              <w:t>.1</w:t>
            </w:r>
            <w:r>
              <w:rPr>
                <w:rFonts w:eastAsia="Calibri"/>
              </w:rPr>
              <w:t>8</w:t>
            </w:r>
            <w:r w:rsidR="00782284">
              <w:rPr>
                <w:rFonts w:eastAsia="Calibri"/>
              </w:rPr>
              <w:t xml:space="preserve"> - 25.05.1</w:t>
            </w:r>
            <w:r>
              <w:rPr>
                <w:rFonts w:eastAsia="Calibri"/>
              </w:rPr>
              <w:t>8</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EA798A" w:rsidP="00EA798A">
            <w:pPr>
              <w:pStyle w:val="a8"/>
              <w:shd w:val="clear" w:color="auto" w:fill="auto"/>
              <w:spacing w:before="0" w:line="240" w:lineRule="auto"/>
              <w:ind w:firstLine="0"/>
              <w:jc w:val="center"/>
              <w:rPr>
                <w:rFonts w:eastAsia="Calibri"/>
              </w:rPr>
            </w:pPr>
            <w:r>
              <w:rPr>
                <w:rFonts w:eastAsia="Calibri"/>
              </w:rPr>
              <w:t xml:space="preserve">8 </w:t>
            </w:r>
            <w:r w:rsidR="00782284">
              <w:rPr>
                <w:rFonts w:eastAsia="Calibri"/>
              </w:rPr>
              <w:t>нед</w:t>
            </w:r>
            <w:r>
              <w:rPr>
                <w:rFonts w:eastAsia="Calibri"/>
              </w:rPr>
              <w:t>ель</w:t>
            </w:r>
            <w:r w:rsidR="00782284">
              <w:rPr>
                <w:rFonts w:eastAsia="Calibri"/>
              </w:rPr>
              <w:t xml:space="preserve"> </w:t>
            </w:r>
            <w:r>
              <w:rPr>
                <w:rFonts w:eastAsia="Calibri"/>
              </w:rPr>
              <w:t xml:space="preserve"> </w:t>
            </w:r>
          </w:p>
        </w:tc>
      </w:tr>
      <w:tr w:rsidR="00782284" w:rsidTr="00703E04">
        <w:trPr>
          <w:trHeight w:val="365"/>
          <w:jc w:val="center"/>
        </w:trPr>
        <w:tc>
          <w:tcPr>
            <w:tcW w:w="1814" w:type="dxa"/>
            <w:vMerge w:val="restart"/>
            <w:tcBorders>
              <w:top w:val="single" w:sz="4" w:space="0" w:color="auto"/>
              <w:left w:val="single" w:sz="4" w:space="0" w:color="auto"/>
              <w:bottom w:val="nil"/>
              <w:right w:val="single" w:sz="4" w:space="0" w:color="auto"/>
            </w:tcBorders>
            <w:shd w:val="clear" w:color="auto" w:fill="FFFFFF"/>
          </w:tcPr>
          <w:p w:rsidR="00782284" w:rsidRDefault="00782284" w:rsidP="00782284">
            <w:pPr>
              <w:pStyle w:val="111"/>
              <w:shd w:val="clear" w:color="auto" w:fill="auto"/>
              <w:spacing w:before="0"/>
              <w:ind w:right="340"/>
              <w:jc w:val="right"/>
              <w:rPr>
                <w:rFonts w:eastAsia="Calibri"/>
              </w:rPr>
            </w:pPr>
            <w:r>
              <w:rPr>
                <w:rFonts w:eastAsia="Calibri"/>
              </w:rPr>
              <w:t>Итого за учебный год</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820" w:firstLine="0"/>
              <w:rPr>
                <w:rFonts w:eastAsia="Calibri"/>
              </w:rPr>
            </w:pPr>
            <w:r>
              <w:t>2-4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rPr>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2074CC" w:rsidP="00782284">
            <w:pPr>
              <w:pStyle w:val="a8"/>
              <w:shd w:val="clear" w:color="auto" w:fill="auto"/>
              <w:spacing w:before="0" w:line="240" w:lineRule="auto"/>
              <w:ind w:firstLine="0"/>
              <w:jc w:val="center"/>
              <w:rPr>
                <w:rFonts w:eastAsia="Calibri"/>
              </w:rPr>
            </w:pPr>
            <w:r>
              <w:rPr>
                <w:rFonts w:eastAsia="Calibri"/>
              </w:rPr>
              <w:t>34 недели 2 дня</w:t>
            </w:r>
          </w:p>
        </w:tc>
      </w:tr>
      <w:tr w:rsidR="00782284" w:rsidTr="00703E04">
        <w:trPr>
          <w:trHeight w:val="298"/>
          <w:jc w:val="center"/>
        </w:trPr>
        <w:tc>
          <w:tcPr>
            <w:tcW w:w="1814" w:type="dxa"/>
            <w:vMerge/>
            <w:tcBorders>
              <w:top w:val="nil"/>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firstLine="0"/>
              <w:jc w:val="center"/>
              <w:rPr>
                <w:rFonts w:eastAsia="Calibri"/>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pStyle w:val="a8"/>
              <w:shd w:val="clear" w:color="auto" w:fill="auto"/>
              <w:spacing w:before="0" w:line="240" w:lineRule="auto"/>
              <w:ind w:left="960" w:firstLine="0"/>
              <w:rPr>
                <w:rFonts w:eastAsia="Calibri"/>
              </w:rPr>
            </w:pPr>
            <w:r>
              <w:t>1 класс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2284" w:rsidRDefault="00782284" w:rsidP="00782284">
            <w:pPr>
              <w:rPr>
                <w:color w:val="auto"/>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782284" w:rsidRDefault="002074CC" w:rsidP="002074CC">
            <w:pPr>
              <w:pStyle w:val="a8"/>
              <w:shd w:val="clear" w:color="auto" w:fill="auto"/>
              <w:spacing w:before="0" w:line="240" w:lineRule="auto"/>
              <w:ind w:firstLine="0"/>
              <w:jc w:val="center"/>
              <w:rPr>
                <w:rFonts w:eastAsia="Calibri"/>
              </w:rPr>
            </w:pPr>
            <w:r>
              <w:rPr>
                <w:rFonts w:eastAsia="Calibri"/>
              </w:rPr>
              <w:t>33 недели 2 дня</w:t>
            </w:r>
          </w:p>
        </w:tc>
      </w:tr>
    </w:tbl>
    <w:p w:rsidR="00782284" w:rsidRPr="00EF0B4E" w:rsidRDefault="00782284" w:rsidP="00A22A4C">
      <w:pPr>
        <w:rPr>
          <w:rFonts w:ascii="Times New Roman" w:hAnsi="Times New Roman" w:cs="Times New Roman"/>
        </w:rPr>
      </w:pPr>
    </w:p>
    <w:p w:rsidR="00A22A4C" w:rsidRPr="00EF0B4E" w:rsidRDefault="00782284" w:rsidP="00A22A4C">
      <w:pPr>
        <w:rPr>
          <w:rFonts w:ascii="Times New Roman" w:hAnsi="Times New Roman" w:cs="Times New Roman"/>
        </w:rPr>
      </w:pPr>
      <w:r>
        <w:rPr>
          <w:rFonts w:ascii="Times New Roman" w:hAnsi="Times New Roman" w:cs="Times New Roman"/>
          <w:b/>
          <w:bCs/>
        </w:rPr>
        <w:t>5</w:t>
      </w:r>
      <w:r w:rsidR="00A22A4C" w:rsidRPr="00EF0B4E">
        <w:rPr>
          <w:rFonts w:ascii="Times New Roman" w:hAnsi="Times New Roman" w:cs="Times New Roman"/>
          <w:b/>
          <w:bCs/>
        </w:rPr>
        <w:t>. Ежедневное начало и окончание занятий:</w:t>
      </w:r>
      <w:r w:rsidR="00A22A4C" w:rsidRPr="00EF0B4E">
        <w:rPr>
          <w:rFonts w:ascii="Times New Roman" w:hAnsi="Times New Roman" w:cs="Times New Roman"/>
        </w:rPr>
        <w:t xml:space="preserve"> 8.30-14.55</w:t>
      </w:r>
    </w:p>
    <w:p w:rsidR="00A22A4C" w:rsidRDefault="00782284" w:rsidP="00A22A4C">
      <w:pPr>
        <w:tabs>
          <w:tab w:val="right" w:pos="10053"/>
        </w:tabs>
        <w:jc w:val="both"/>
        <w:rPr>
          <w:rFonts w:ascii="Times New Roman" w:hAnsi="Times New Roman" w:cs="Times New Roman"/>
          <w:b/>
        </w:rPr>
      </w:pPr>
      <w:r>
        <w:rPr>
          <w:rFonts w:ascii="Times New Roman" w:hAnsi="Times New Roman" w:cs="Times New Roman"/>
          <w:b/>
        </w:rPr>
        <w:t>6</w:t>
      </w:r>
      <w:r w:rsidR="00A22A4C" w:rsidRPr="00EF0B4E">
        <w:rPr>
          <w:rFonts w:ascii="Times New Roman" w:hAnsi="Times New Roman" w:cs="Times New Roman"/>
          <w:b/>
        </w:rPr>
        <w:t>. Продолжительность уроков в соответствии с базисным учебным планом и Уставом:</w:t>
      </w:r>
      <w:r w:rsidR="00A22A4C">
        <w:rPr>
          <w:rFonts w:ascii="Times New Roman" w:hAnsi="Times New Roman" w:cs="Times New Roman"/>
          <w:b/>
        </w:rPr>
        <w:tab/>
      </w:r>
    </w:p>
    <w:p w:rsidR="00A22A4C" w:rsidRPr="00FD476A" w:rsidRDefault="00A22A4C" w:rsidP="00A22A4C">
      <w:pPr>
        <w:jc w:val="both"/>
        <w:rPr>
          <w:rFonts w:ascii="Times New Roman" w:hAnsi="Times New Roman" w:cs="Times New Roman"/>
        </w:rPr>
      </w:pPr>
      <w:r w:rsidRPr="00FD476A">
        <w:rPr>
          <w:rFonts w:ascii="Times New Roman" w:hAnsi="Times New Roman" w:cs="Times New Roman"/>
        </w:rPr>
        <w:t>Продолжительность уроков в 2-4 классах – 45 минут</w:t>
      </w:r>
    </w:p>
    <w:p w:rsidR="00A22A4C" w:rsidRDefault="00A22A4C" w:rsidP="00A22A4C">
      <w:pPr>
        <w:rPr>
          <w:rFonts w:ascii="Times New Roman" w:hAnsi="Times New Roman" w:cs="Times New Roman"/>
          <w:bCs/>
        </w:rPr>
      </w:pPr>
      <w:r w:rsidRPr="00EF0B4E">
        <w:rPr>
          <w:rFonts w:ascii="Times New Roman" w:hAnsi="Times New Roman" w:cs="Times New Roman"/>
        </w:rPr>
        <w:t xml:space="preserve">Продолжительность уроков в 1 классе: </w:t>
      </w:r>
      <w:r w:rsidRPr="00EF0B4E">
        <w:rPr>
          <w:rFonts w:ascii="Times New Roman" w:hAnsi="Times New Roman" w:cs="Times New Roman"/>
          <w:bCs/>
        </w:rPr>
        <w:t>35минут</w:t>
      </w:r>
    </w:p>
    <w:p w:rsidR="00A22A4C" w:rsidRPr="00EF0B4E" w:rsidRDefault="00A22A4C" w:rsidP="00A22A4C">
      <w:pPr>
        <w:rPr>
          <w:rFonts w:ascii="Times New Roman" w:hAnsi="Times New Roman" w:cs="Times New Roman"/>
        </w:rPr>
      </w:pPr>
      <w:r w:rsidRPr="00EF0B4E">
        <w:rPr>
          <w:rFonts w:ascii="Times New Roman" w:hAnsi="Times New Roman" w:cs="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A22A4C" w:rsidRPr="00EF0B4E" w:rsidRDefault="00A22A4C" w:rsidP="00A22A4C">
      <w:pPr>
        <w:rPr>
          <w:rFonts w:ascii="Times New Roman" w:hAnsi="Times New Roman" w:cs="Times New Roman"/>
        </w:rPr>
      </w:pPr>
      <w:r w:rsidRPr="00EF0B4E">
        <w:rPr>
          <w:rFonts w:ascii="Times New Roman" w:hAnsi="Times New Roman" w:cs="Times New Roman"/>
        </w:rPr>
        <w:t>рекомендуется организация в середине учебного дня динамической паузы продолжительностью не менее 40 минут;</w:t>
      </w:r>
    </w:p>
    <w:p w:rsidR="00A22A4C" w:rsidRPr="00EF0B4E" w:rsidRDefault="00A22A4C" w:rsidP="00A22A4C">
      <w:pPr>
        <w:rPr>
          <w:rFonts w:ascii="Times New Roman" w:hAnsi="Times New Roman" w:cs="Times New Roman"/>
        </w:rPr>
      </w:pPr>
      <w:r w:rsidRPr="00EF0B4E">
        <w:rPr>
          <w:rFonts w:ascii="Times New Roman" w:hAnsi="Times New Roman" w:cs="Times New Roman"/>
        </w:rPr>
        <w:t xml:space="preserve">обучение проводится без балльного оценивания знаний </w:t>
      </w:r>
      <w:r>
        <w:rPr>
          <w:rFonts w:ascii="Times New Roman" w:hAnsi="Times New Roman" w:cs="Times New Roman"/>
        </w:rPr>
        <w:t>обучающихся и домашних заданий;</w:t>
      </w:r>
    </w:p>
    <w:p w:rsidR="00A22A4C" w:rsidRDefault="00A22A4C" w:rsidP="00A22A4C">
      <w:pPr>
        <w:rPr>
          <w:color w:val="auto"/>
          <w:sz w:val="2"/>
          <w:szCs w:val="2"/>
        </w:rPr>
      </w:pPr>
      <w:r>
        <w:rPr>
          <w:color w:val="auto"/>
          <w:sz w:val="2"/>
          <w:szCs w:val="2"/>
        </w:rPr>
        <w:t xml:space="preserve"> </w:t>
      </w:r>
    </w:p>
    <w:p w:rsidR="00A22A4C" w:rsidRDefault="00782284" w:rsidP="00A22A4C">
      <w:pPr>
        <w:pStyle w:val="321"/>
        <w:keepNext/>
        <w:keepLines/>
        <w:shd w:val="clear" w:color="auto" w:fill="auto"/>
        <w:spacing w:before="0" w:after="0" w:line="230" w:lineRule="exact"/>
        <w:ind w:firstLine="0"/>
      </w:pPr>
      <w:bookmarkStart w:id="355" w:name="bookmark360"/>
      <w:r>
        <w:t>7</w:t>
      </w:r>
      <w:r w:rsidR="00A22A4C">
        <w:t>. Проведение промежуточной аттестации</w:t>
      </w:r>
      <w:bookmarkEnd w:id="355"/>
    </w:p>
    <w:p w:rsidR="00A22A4C" w:rsidRDefault="00A22A4C" w:rsidP="00A22A4C">
      <w:pPr>
        <w:pStyle w:val="a8"/>
        <w:shd w:val="clear" w:color="auto" w:fill="auto"/>
        <w:spacing w:before="0"/>
        <w:ind w:firstLine="640"/>
        <w:jc w:val="both"/>
      </w:pPr>
      <w:r>
        <w:t>Промежуточная аттестация (итоговая) во 2-4 классах проводится в форме комплексной контрольной работы с 16 по 24 мая 201</w:t>
      </w:r>
      <w:r w:rsidR="003B589B">
        <w:t>7</w:t>
      </w:r>
      <w:r>
        <w:t xml:space="preserve"> года без прекращения общеобразовательного процесса.</w:t>
      </w:r>
    </w:p>
    <w:p w:rsidR="00A22A4C" w:rsidRDefault="00782284" w:rsidP="00A22A4C">
      <w:pPr>
        <w:pStyle w:val="321"/>
        <w:keepNext/>
        <w:keepLines/>
        <w:shd w:val="clear" w:color="auto" w:fill="auto"/>
        <w:spacing w:before="0" w:after="0" w:line="230" w:lineRule="exact"/>
        <w:ind w:firstLine="0"/>
      </w:pPr>
      <w:bookmarkStart w:id="356" w:name="bookmark361"/>
      <w:r>
        <w:t>8</w:t>
      </w:r>
      <w:r w:rsidR="00A22A4C">
        <w:t>. Регламентирование образовательного процесса на неделю</w:t>
      </w:r>
      <w:bookmarkEnd w:id="356"/>
    </w:p>
    <w:p w:rsidR="00A22A4C" w:rsidRDefault="00A22A4C" w:rsidP="00A22A4C">
      <w:pPr>
        <w:pStyle w:val="a8"/>
        <w:shd w:val="clear" w:color="auto" w:fill="auto"/>
        <w:spacing w:before="0" w:line="283" w:lineRule="exact"/>
        <w:ind w:firstLine="0"/>
      </w:pPr>
      <w:r>
        <w:t>Продолжительность учебной недели: обучающиеся 1-4 занимаются по 5-дневной учебной неделе.</w:t>
      </w:r>
    </w:p>
    <w:p w:rsidR="00A22A4C" w:rsidRDefault="00A22A4C" w:rsidP="00A22A4C">
      <w:pPr>
        <w:pStyle w:val="15"/>
        <w:framePr w:wrap="notBeside" w:vAnchor="text" w:hAnchor="text" w:xAlign="center" w:y="1"/>
        <w:shd w:val="clear" w:color="auto" w:fill="auto"/>
        <w:spacing w:line="230" w:lineRule="exact"/>
      </w:pPr>
      <w:r>
        <w:t>Расписание звонков:</w:t>
      </w:r>
    </w:p>
    <w:p w:rsidR="00A22A4C" w:rsidRDefault="00A22A4C" w:rsidP="00A22A4C">
      <w:pPr>
        <w:pStyle w:val="a8"/>
        <w:shd w:val="clear" w:color="auto" w:fill="auto"/>
        <w:spacing w:before="0" w:line="283" w:lineRule="exact"/>
        <w:ind w:firstLine="0"/>
      </w:pPr>
    </w:p>
    <w:p w:rsidR="00A22A4C" w:rsidRDefault="00A22A4C" w:rsidP="00A22A4C">
      <w:pPr>
        <w:rPr>
          <w:color w:val="auto"/>
          <w:sz w:val="2"/>
          <w:szCs w:val="2"/>
        </w:rPr>
      </w:pPr>
    </w:p>
    <w:tbl>
      <w:tblPr>
        <w:tblpPr w:leftFromText="180" w:rightFromText="180" w:vertAnchor="text" w:horzAnchor="margin" w:tblpXSpec="center" w:tblpY="1"/>
        <w:tblW w:w="0" w:type="auto"/>
        <w:tblLayout w:type="fixed"/>
        <w:tblCellMar>
          <w:left w:w="0" w:type="dxa"/>
          <w:right w:w="0" w:type="dxa"/>
        </w:tblCellMar>
        <w:tblLook w:val="0000"/>
      </w:tblPr>
      <w:tblGrid>
        <w:gridCol w:w="2960"/>
        <w:gridCol w:w="3562"/>
      </w:tblGrid>
      <w:tr w:rsidR="00A22A4C" w:rsidRPr="004009AC" w:rsidTr="00D6368F">
        <w:trPr>
          <w:trHeight w:val="398"/>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bookmarkStart w:id="357" w:name="bookmark363"/>
            <w:r w:rsidRPr="00782284">
              <w:rPr>
                <w:sz w:val="22"/>
                <w:szCs w:val="22"/>
              </w:rPr>
              <w:t>1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8.30-9.15</w:t>
            </w:r>
          </w:p>
        </w:tc>
      </w:tr>
      <w:tr w:rsidR="00A22A4C" w:rsidRPr="004009AC" w:rsidTr="00D6368F">
        <w:trPr>
          <w:trHeight w:val="389"/>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завтрак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9.15-9.250</w:t>
            </w:r>
          </w:p>
        </w:tc>
      </w:tr>
      <w:tr w:rsidR="00A22A4C" w:rsidRPr="004009AC" w:rsidTr="00D6368F">
        <w:trPr>
          <w:trHeight w:val="398"/>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2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9.25-10.10</w:t>
            </w:r>
          </w:p>
        </w:tc>
      </w:tr>
      <w:tr w:rsidR="00A22A4C" w:rsidRPr="004009AC" w:rsidTr="00D6368F">
        <w:trPr>
          <w:trHeight w:val="389"/>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3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10.20-11.05</w:t>
            </w:r>
          </w:p>
        </w:tc>
      </w:tr>
      <w:tr w:rsidR="00A22A4C" w:rsidRPr="004009AC" w:rsidTr="00D6368F">
        <w:trPr>
          <w:trHeight w:val="394"/>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567"/>
              <w:rPr>
                <w:sz w:val="22"/>
                <w:szCs w:val="22"/>
              </w:rPr>
            </w:pPr>
            <w:r w:rsidRPr="00782284">
              <w:rPr>
                <w:sz w:val="22"/>
                <w:szCs w:val="22"/>
              </w:rPr>
              <w:t>обед  для 1-11 классов</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11.05- 11.25</w:t>
            </w:r>
          </w:p>
        </w:tc>
      </w:tr>
      <w:tr w:rsidR="00A22A4C" w:rsidRPr="004009AC" w:rsidTr="00D6368F">
        <w:trPr>
          <w:trHeight w:val="389"/>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4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11.25-12.10</w:t>
            </w:r>
          </w:p>
        </w:tc>
      </w:tr>
      <w:tr w:rsidR="00A22A4C" w:rsidRPr="004009AC" w:rsidTr="00D6368F">
        <w:trPr>
          <w:trHeight w:val="394"/>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5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12.25-13. 05</w:t>
            </w:r>
          </w:p>
        </w:tc>
      </w:tr>
      <w:tr w:rsidR="00A22A4C" w:rsidRPr="004009AC" w:rsidTr="00D6368F">
        <w:trPr>
          <w:trHeight w:val="389"/>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6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13.15 -14.00</w:t>
            </w:r>
          </w:p>
        </w:tc>
      </w:tr>
      <w:tr w:rsidR="00A22A4C" w:rsidRPr="004009AC" w:rsidTr="00D6368F">
        <w:trPr>
          <w:trHeight w:val="403"/>
        </w:trPr>
        <w:tc>
          <w:tcPr>
            <w:tcW w:w="2960"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760"/>
              <w:rPr>
                <w:sz w:val="22"/>
                <w:szCs w:val="22"/>
              </w:rPr>
            </w:pPr>
            <w:r w:rsidRPr="00782284">
              <w:rPr>
                <w:sz w:val="22"/>
                <w:szCs w:val="22"/>
              </w:rPr>
              <w:t>7 урок</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22A4C" w:rsidRPr="00782284" w:rsidRDefault="00A22A4C" w:rsidP="00D6368F">
            <w:pPr>
              <w:pStyle w:val="a8"/>
              <w:ind w:left="1140"/>
              <w:rPr>
                <w:sz w:val="22"/>
                <w:szCs w:val="22"/>
              </w:rPr>
            </w:pPr>
            <w:r w:rsidRPr="00782284">
              <w:rPr>
                <w:sz w:val="22"/>
                <w:szCs w:val="22"/>
              </w:rPr>
              <w:t>14.10-14.55</w:t>
            </w:r>
          </w:p>
        </w:tc>
      </w:tr>
    </w:tbl>
    <w:p w:rsidR="00A22A4C" w:rsidRDefault="00A22A4C" w:rsidP="00A22A4C">
      <w:pPr>
        <w:pStyle w:val="121"/>
        <w:shd w:val="clear" w:color="auto" w:fill="auto"/>
        <w:spacing w:before="168" w:after="0"/>
        <w:ind w:left="2200" w:right="40" w:hanging="760"/>
        <w:rPr>
          <w:rStyle w:val="124"/>
        </w:rPr>
      </w:pPr>
    </w:p>
    <w:p w:rsidR="00A22A4C" w:rsidRDefault="00A22A4C" w:rsidP="00A22A4C">
      <w:pPr>
        <w:pStyle w:val="121"/>
        <w:shd w:val="clear" w:color="auto" w:fill="auto"/>
        <w:spacing w:before="168" w:after="0"/>
        <w:ind w:right="40" w:firstLine="0"/>
        <w:rPr>
          <w:rStyle w:val="124"/>
        </w:rPr>
      </w:pPr>
    </w:p>
    <w:p w:rsidR="00A22A4C" w:rsidRPr="00523474" w:rsidRDefault="00A22A4C" w:rsidP="00A22A4C">
      <w:pPr>
        <w:pStyle w:val="121"/>
        <w:shd w:val="clear" w:color="auto" w:fill="auto"/>
        <w:spacing w:before="168" w:after="0"/>
        <w:ind w:left="2200" w:right="40" w:hanging="760"/>
        <w:jc w:val="center"/>
        <w:rPr>
          <w:b w:val="0"/>
          <w:sz w:val="24"/>
          <w:szCs w:val="24"/>
        </w:rPr>
      </w:pPr>
      <w:r w:rsidRPr="00523474">
        <w:rPr>
          <w:rStyle w:val="124"/>
          <w:b/>
          <w:sz w:val="24"/>
          <w:szCs w:val="24"/>
        </w:rPr>
        <w:lastRenderedPageBreak/>
        <w:t>3.3. СИСТЕМА УСЛОВИЙ РЕАЛИЗАЦИИ ОСНОВНОЙ ОБРАЗОВАТЕЛЬНОЙ ПРОГРАММЫ НАЧАЛЬНОГО ОБЩЕГО ОБРАЗОВАНИЯ</w:t>
      </w:r>
      <w:bookmarkEnd w:id="357"/>
    </w:p>
    <w:p w:rsidR="00A22A4C" w:rsidRDefault="00A22A4C" w:rsidP="00A22A4C">
      <w:pPr>
        <w:pStyle w:val="a8"/>
        <w:shd w:val="clear" w:color="auto" w:fill="auto"/>
        <w:spacing w:before="0" w:line="274" w:lineRule="exact"/>
        <w:ind w:left="20" w:right="40" w:firstLine="720"/>
        <w:jc w:val="both"/>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22A4C" w:rsidRDefault="00A22A4C" w:rsidP="00A22A4C">
      <w:pPr>
        <w:pStyle w:val="a8"/>
        <w:shd w:val="clear" w:color="auto" w:fill="auto"/>
        <w:spacing w:before="0" w:line="274" w:lineRule="exact"/>
        <w:ind w:left="20" w:right="40" w:firstLine="720"/>
        <w:jc w:val="both"/>
      </w:pPr>
      <w:r>
        <w:t>Система условий реализации основной образовательной программы начального общего образования в соответствии с требованиями ФГОС НОО (далее - система условий) разработана на основе соответствующих требований ФГОС НОО и обеспечивает дости</w:t>
      </w:r>
      <w:r>
        <w:softHyphen/>
        <w:t>жение планируемых результатов освоения основной образовательной программы началь</w:t>
      </w:r>
      <w:r>
        <w:softHyphen/>
        <w:t>ного общего образования.</w:t>
      </w:r>
    </w:p>
    <w:p w:rsidR="00A22A4C" w:rsidRDefault="00A22A4C" w:rsidP="00A22A4C">
      <w:pPr>
        <w:pStyle w:val="a8"/>
        <w:shd w:val="clear" w:color="auto" w:fill="auto"/>
        <w:spacing w:before="0" w:line="274" w:lineRule="exact"/>
        <w:ind w:left="20" w:right="40" w:firstLine="720"/>
        <w:jc w:val="both"/>
      </w:pPr>
      <w:r>
        <w:t>Система условий учитывает особенности МБОУ Овстугской СОШ, а также его взаи</w:t>
      </w:r>
      <w:r>
        <w:softHyphen/>
        <w:t>модействие с социальными партнерами (как внутри системы образования, так и в рамках межведомственного взаимодействия).</w:t>
      </w:r>
    </w:p>
    <w:p w:rsidR="00A22A4C" w:rsidRDefault="00A22A4C" w:rsidP="00A22A4C">
      <w:pPr>
        <w:pStyle w:val="a8"/>
        <w:shd w:val="clear" w:color="auto" w:fill="auto"/>
        <w:spacing w:before="0" w:line="274" w:lineRule="exact"/>
        <w:ind w:left="20" w:firstLine="720"/>
        <w:jc w:val="both"/>
      </w:pPr>
      <w:r>
        <w:t>Система условий содержит:</w:t>
      </w:r>
    </w:p>
    <w:p w:rsidR="00A22A4C" w:rsidRDefault="00A22A4C" w:rsidP="00A22A4C">
      <w:pPr>
        <w:pStyle w:val="a8"/>
        <w:shd w:val="clear" w:color="auto" w:fill="auto"/>
        <w:spacing w:before="0" w:line="274" w:lineRule="exact"/>
        <w:ind w:left="20" w:right="40" w:firstLine="72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w:t>
      </w:r>
      <w:r>
        <w:softHyphen/>
        <w:t>ния;</w:t>
      </w:r>
    </w:p>
    <w:p w:rsidR="00A22A4C" w:rsidRDefault="00A22A4C" w:rsidP="00A22A4C">
      <w:pPr>
        <w:pStyle w:val="a8"/>
        <w:shd w:val="clear" w:color="auto" w:fill="auto"/>
        <w:spacing w:before="0" w:line="274" w:lineRule="exact"/>
        <w:ind w:left="20" w:right="40" w:firstLine="72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w:t>
      </w:r>
      <w:r>
        <w:softHyphen/>
        <w:t>ганизации, осуществляющей образовательную деятельность;</w:t>
      </w:r>
    </w:p>
    <w:p w:rsidR="00A22A4C" w:rsidRDefault="00A22A4C" w:rsidP="002074CC">
      <w:pPr>
        <w:pStyle w:val="a8"/>
        <w:shd w:val="clear" w:color="auto" w:fill="auto"/>
        <w:spacing w:before="0" w:line="274" w:lineRule="exact"/>
        <w:ind w:firstLine="720"/>
        <w:jc w:val="both"/>
      </w:pPr>
      <w:r>
        <w:t>механизмы достижения целевых ориентиров в системе условий;</w:t>
      </w:r>
    </w:p>
    <w:p w:rsidR="00A22A4C" w:rsidRDefault="00A22A4C" w:rsidP="002074CC">
      <w:pPr>
        <w:pStyle w:val="a8"/>
        <w:shd w:val="clear" w:color="auto" w:fill="auto"/>
        <w:spacing w:before="0" w:line="274" w:lineRule="exact"/>
        <w:ind w:firstLine="720"/>
        <w:jc w:val="both"/>
      </w:pPr>
      <w:r>
        <w:t>сетевой график (дорожную карту) по формированию необходимой системы усло</w:t>
      </w:r>
      <w:r>
        <w:softHyphen/>
        <w:t>вий;</w:t>
      </w:r>
    </w:p>
    <w:p w:rsidR="00A22A4C" w:rsidRDefault="00A22A4C" w:rsidP="002074CC">
      <w:pPr>
        <w:pStyle w:val="a8"/>
        <w:shd w:val="clear" w:color="auto" w:fill="auto"/>
        <w:spacing w:before="0" w:line="274" w:lineRule="exact"/>
        <w:ind w:firstLine="720"/>
        <w:jc w:val="both"/>
      </w:pPr>
      <w:proofErr w:type="gramStart"/>
      <w:r>
        <w:t>контроль за</w:t>
      </w:r>
      <w:proofErr w:type="gramEnd"/>
      <w:r>
        <w:t xml:space="preserve"> состоянием системы условий.</w:t>
      </w:r>
    </w:p>
    <w:p w:rsidR="00C54AF0" w:rsidRDefault="00C54AF0" w:rsidP="002074CC">
      <w:pPr>
        <w:spacing w:line="322" w:lineRule="exact"/>
        <w:ind w:firstLine="851"/>
        <w:jc w:val="center"/>
        <w:rPr>
          <w:rFonts w:ascii="Times New Roman" w:eastAsia="Times New Roman" w:hAnsi="Times New Roman" w:cs="Times New Roman"/>
          <w:b/>
        </w:rPr>
      </w:pPr>
      <w:r w:rsidRPr="00C54AF0">
        <w:rPr>
          <w:rFonts w:ascii="Times New Roman" w:eastAsia="Times New Roman" w:hAnsi="Times New Roman" w:cs="Times New Roman"/>
          <w:b/>
        </w:rPr>
        <w:t>3.3.1. ОПИСАНИЕ КАДРОВЫХ УСЛОВИЙ РЕАЛИЗАЦИИ ОСНОВНОЙ ОБРАЗОВАТЕЛЬНОЙ ПРОГРАММЫ ОСНОВНОГО ОБЩЕГО ОБРАЗОВАНИЯ</w:t>
      </w:r>
    </w:p>
    <w:p w:rsidR="00C54AF0" w:rsidRDefault="00C54AF0" w:rsidP="002074CC">
      <w:pPr>
        <w:pStyle w:val="a8"/>
        <w:shd w:val="clear" w:color="auto" w:fill="auto"/>
        <w:spacing w:before="0" w:line="274" w:lineRule="exact"/>
        <w:ind w:firstLine="720"/>
        <w:jc w:val="both"/>
      </w:pPr>
      <w:r>
        <w:t>Описание кадровых условий реализации основной образовательной программы основного общего образования включает:</w:t>
      </w:r>
    </w:p>
    <w:p w:rsidR="00C54AF0" w:rsidRDefault="00C54AF0" w:rsidP="002074CC">
      <w:pPr>
        <w:pStyle w:val="a8"/>
        <w:shd w:val="clear" w:color="auto" w:fill="auto"/>
        <w:spacing w:before="0" w:line="274" w:lineRule="exact"/>
        <w:ind w:firstLine="720"/>
      </w:pPr>
      <w:r>
        <w:t>характеристику укомплектованности образовательного учреждения; описание уровня квалификации работников образовательного учреждения и их функциональные обязанности;</w:t>
      </w:r>
    </w:p>
    <w:p w:rsidR="00C54AF0" w:rsidRDefault="00C54AF0" w:rsidP="002074CC">
      <w:pPr>
        <w:pStyle w:val="a8"/>
        <w:shd w:val="clear" w:color="auto" w:fill="auto"/>
        <w:spacing w:before="0" w:line="274" w:lineRule="exact"/>
        <w:ind w:firstLine="720"/>
        <w:jc w:val="both"/>
      </w:pPr>
      <w:r>
        <w:t>описание реализуемой системы непрерывного профессионального развития и повышения квалификации педагогических работников.</w:t>
      </w:r>
    </w:p>
    <w:p w:rsidR="0074549D" w:rsidRDefault="00C54AF0" w:rsidP="002074CC">
      <w:pPr>
        <w:pStyle w:val="a8"/>
        <w:shd w:val="clear" w:color="auto" w:fill="auto"/>
        <w:spacing w:before="0" w:line="240" w:lineRule="auto"/>
        <w:ind w:firstLine="720"/>
        <w:jc w:val="both"/>
      </w:pPr>
      <w:r>
        <w:t>МБОУ Овстугская СОШ укомплектовано кадрами, имеющими необходимую квалификацию для решения задач, определенных ООП НОО, способными к инновационной профессиональной деятельности</w:t>
      </w:r>
    </w:p>
    <w:p w:rsidR="00C54AF0" w:rsidRDefault="00C54AF0" w:rsidP="002074CC">
      <w:pPr>
        <w:pStyle w:val="141"/>
        <w:shd w:val="clear" w:color="auto" w:fill="auto"/>
        <w:spacing w:line="240" w:lineRule="auto"/>
        <w:rPr>
          <w:rStyle w:val="143"/>
        </w:rPr>
      </w:pPr>
      <w:r>
        <w:rPr>
          <w:rStyle w:val="143"/>
        </w:rPr>
        <w:t>Также школа укомплектована работниками пищеблока, вспомогательным персоналом.</w:t>
      </w:r>
    </w:p>
    <w:p w:rsidR="005647B6" w:rsidRDefault="005647B6" w:rsidP="00C54AF0">
      <w:pPr>
        <w:pStyle w:val="141"/>
        <w:shd w:val="clear" w:color="auto" w:fill="auto"/>
        <w:spacing w:line="240" w:lineRule="auto"/>
        <w:ind w:left="743" w:right="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4"/>
        <w:gridCol w:w="1718"/>
        <w:gridCol w:w="1111"/>
        <w:gridCol w:w="3214"/>
        <w:gridCol w:w="2141"/>
      </w:tblGrid>
      <w:tr w:rsidR="005647B6" w:rsidRPr="000C4515" w:rsidTr="005647B6">
        <w:trPr>
          <w:trHeight w:val="293"/>
        </w:trPr>
        <w:tc>
          <w:tcPr>
            <w:tcW w:w="776" w:type="pct"/>
            <w:vMerge w:val="restart"/>
            <w:shd w:val="clear" w:color="auto" w:fill="FFFFFF"/>
          </w:tcPr>
          <w:p w:rsidR="005647B6" w:rsidRPr="000C4515" w:rsidRDefault="005647B6" w:rsidP="00D6368F">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Должность</w:t>
            </w:r>
          </w:p>
        </w:tc>
        <w:tc>
          <w:tcPr>
            <w:tcW w:w="913" w:type="pct"/>
            <w:vMerge w:val="restart"/>
            <w:shd w:val="clear" w:color="auto" w:fill="FFFFFF"/>
          </w:tcPr>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Должностные обязанности</w:t>
            </w:r>
          </w:p>
        </w:tc>
        <w:tc>
          <w:tcPr>
            <w:tcW w:w="490" w:type="pct"/>
            <w:vMerge w:val="restart"/>
            <w:shd w:val="clear" w:color="auto" w:fill="FFFFFF"/>
          </w:tcPr>
          <w:p w:rsidR="005647B6" w:rsidRPr="000C4515" w:rsidRDefault="005647B6" w:rsidP="00D6368F">
            <w:pPr>
              <w:spacing w:line="274" w:lineRule="exact"/>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Кол-во </w:t>
            </w:r>
            <w:proofErr w:type="gramStart"/>
            <w:r w:rsidRPr="000C4515">
              <w:rPr>
                <w:rFonts w:ascii="Times New Roman" w:eastAsia="Times New Roman" w:hAnsi="Times New Roman" w:cs="Times New Roman"/>
                <w:sz w:val="23"/>
                <w:szCs w:val="23"/>
              </w:rPr>
              <w:t>работн иков</w:t>
            </w:r>
            <w:proofErr w:type="gramEnd"/>
            <w:r w:rsidRPr="000C4515">
              <w:rPr>
                <w:rFonts w:ascii="Times New Roman" w:eastAsia="Times New Roman" w:hAnsi="Times New Roman" w:cs="Times New Roman"/>
                <w:sz w:val="23"/>
                <w:szCs w:val="23"/>
              </w:rPr>
              <w:t xml:space="preserve"> в ОУ</w:t>
            </w:r>
          </w:p>
          <w:p w:rsidR="005647B6" w:rsidRPr="000C4515" w:rsidRDefault="005647B6" w:rsidP="00D6368F">
            <w:pPr>
              <w:spacing w:line="274" w:lineRule="exact"/>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(требуется/</w:t>
            </w:r>
            <w:proofErr w:type="gramEnd"/>
          </w:p>
          <w:p w:rsidR="005647B6" w:rsidRPr="000C4515" w:rsidRDefault="005647B6" w:rsidP="002074CC">
            <w:pPr>
              <w:spacing w:line="274" w:lineRule="exact"/>
              <w:rPr>
                <w:rFonts w:ascii="Times New Roman" w:eastAsia="Times New Roman" w:hAnsi="Times New Roman" w:cs="Times New Roman"/>
              </w:rPr>
            </w:pPr>
            <w:r w:rsidRPr="000C4515">
              <w:rPr>
                <w:rFonts w:ascii="Times New Roman" w:eastAsia="Times New Roman" w:hAnsi="Times New Roman" w:cs="Times New Roman"/>
                <w:sz w:val="23"/>
                <w:szCs w:val="23"/>
              </w:rPr>
              <w:t>имеется)</w:t>
            </w:r>
          </w:p>
        </w:tc>
        <w:tc>
          <w:tcPr>
            <w:tcW w:w="2821" w:type="pct"/>
            <w:gridSpan w:val="2"/>
            <w:shd w:val="clear" w:color="auto" w:fill="FFFFFF"/>
          </w:tcPr>
          <w:p w:rsidR="005647B6" w:rsidRPr="000C4515" w:rsidRDefault="005647B6" w:rsidP="00D6368F">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Уровень квалификации работников ОУ</w:t>
            </w:r>
          </w:p>
        </w:tc>
      </w:tr>
      <w:tr w:rsidR="005647B6" w:rsidRPr="000C4515" w:rsidTr="005647B6">
        <w:trPr>
          <w:trHeight w:val="1930"/>
        </w:trPr>
        <w:tc>
          <w:tcPr>
            <w:tcW w:w="776" w:type="pct"/>
            <w:vMerge/>
            <w:shd w:val="clear" w:color="auto" w:fill="FFFFFF"/>
          </w:tcPr>
          <w:p w:rsidR="005647B6" w:rsidRPr="000C4515" w:rsidRDefault="005647B6" w:rsidP="00D6368F">
            <w:pPr>
              <w:ind w:left="120"/>
              <w:rPr>
                <w:rFonts w:ascii="Times New Roman" w:eastAsia="Times New Roman" w:hAnsi="Times New Roman" w:cs="Times New Roman"/>
              </w:rPr>
            </w:pPr>
          </w:p>
        </w:tc>
        <w:tc>
          <w:tcPr>
            <w:tcW w:w="913" w:type="pct"/>
            <w:vMerge/>
            <w:shd w:val="clear" w:color="auto" w:fill="FFFFFF"/>
          </w:tcPr>
          <w:p w:rsidR="005647B6" w:rsidRPr="000C4515" w:rsidRDefault="005647B6" w:rsidP="00D6368F">
            <w:pPr>
              <w:ind w:left="120"/>
              <w:rPr>
                <w:rFonts w:ascii="Times New Roman" w:eastAsia="Times New Roman" w:hAnsi="Times New Roman" w:cs="Times New Roman"/>
              </w:rPr>
            </w:pPr>
          </w:p>
        </w:tc>
        <w:tc>
          <w:tcPr>
            <w:tcW w:w="490" w:type="pct"/>
            <w:vMerge/>
            <w:shd w:val="clear" w:color="auto" w:fill="FFFFFF"/>
          </w:tcPr>
          <w:p w:rsidR="005647B6" w:rsidRPr="000C4515" w:rsidRDefault="005647B6" w:rsidP="00D6368F">
            <w:pPr>
              <w:ind w:left="120"/>
              <w:rPr>
                <w:rFonts w:ascii="Times New Roman" w:eastAsia="Times New Roman" w:hAnsi="Times New Roman" w:cs="Times New Roman"/>
              </w:rPr>
            </w:pPr>
          </w:p>
        </w:tc>
        <w:tc>
          <w:tcPr>
            <w:tcW w:w="1689" w:type="pct"/>
            <w:shd w:val="clear" w:color="auto" w:fill="FFFFFF"/>
          </w:tcPr>
          <w:p w:rsidR="005647B6" w:rsidRPr="000C4515" w:rsidRDefault="005647B6" w:rsidP="00D6368F">
            <w:pPr>
              <w:spacing w:line="278" w:lineRule="exact"/>
              <w:rPr>
                <w:rFonts w:ascii="Times New Roman" w:eastAsia="Times New Roman" w:hAnsi="Times New Roman" w:cs="Times New Roman"/>
              </w:rPr>
            </w:pPr>
            <w:r w:rsidRPr="000C4515">
              <w:rPr>
                <w:rFonts w:ascii="Times New Roman" w:eastAsia="Times New Roman" w:hAnsi="Times New Roman" w:cs="Times New Roman"/>
                <w:sz w:val="23"/>
                <w:szCs w:val="23"/>
              </w:rPr>
              <w:t>Требования к уровню квалификации</w:t>
            </w:r>
          </w:p>
        </w:tc>
        <w:tc>
          <w:tcPr>
            <w:tcW w:w="1132" w:type="pct"/>
            <w:shd w:val="clear" w:color="auto" w:fill="FFFFFF"/>
          </w:tcPr>
          <w:p w:rsidR="005647B6" w:rsidRPr="000C4515" w:rsidRDefault="005647B6" w:rsidP="00D6368F">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Фактический</w:t>
            </w:r>
          </w:p>
        </w:tc>
      </w:tr>
      <w:tr w:rsidR="005647B6" w:rsidRPr="000C4515" w:rsidTr="003046F6">
        <w:trPr>
          <w:trHeight w:val="4606"/>
        </w:trPr>
        <w:tc>
          <w:tcPr>
            <w:tcW w:w="776" w:type="pct"/>
            <w:shd w:val="clear" w:color="auto" w:fill="FFFFFF"/>
          </w:tcPr>
          <w:p w:rsidR="005647B6" w:rsidRPr="000C4515" w:rsidRDefault="005647B6" w:rsidP="00D6368F">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lastRenderedPageBreak/>
              <w:t>Директор</w:t>
            </w:r>
          </w:p>
        </w:tc>
        <w:tc>
          <w:tcPr>
            <w:tcW w:w="913" w:type="pct"/>
            <w:shd w:val="clear" w:color="auto" w:fill="FFFFFF"/>
          </w:tcPr>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обеспечивает</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системную</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образовательну</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ю и</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административ</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но-</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хозяйственную работу</w:t>
            </w:r>
          </w:p>
          <w:p w:rsidR="005647B6" w:rsidRPr="000C4515" w:rsidRDefault="005647B6" w:rsidP="00D6368F">
            <w:pPr>
              <w:spacing w:line="274" w:lineRule="exact"/>
              <w:ind w:left="120"/>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образовательно го</w:t>
            </w:r>
            <w:proofErr w:type="gramEnd"/>
            <w:r w:rsidRPr="000C4515">
              <w:rPr>
                <w:rFonts w:ascii="Times New Roman" w:eastAsia="Times New Roman" w:hAnsi="Times New Roman" w:cs="Times New Roman"/>
                <w:sz w:val="23"/>
                <w:szCs w:val="23"/>
              </w:rPr>
              <w:t xml:space="preserve"> учреждения</w:t>
            </w:r>
          </w:p>
        </w:tc>
        <w:tc>
          <w:tcPr>
            <w:tcW w:w="490" w:type="pct"/>
            <w:shd w:val="clear" w:color="auto" w:fill="FFFFFF"/>
          </w:tcPr>
          <w:p w:rsidR="005647B6" w:rsidRPr="000C4515" w:rsidRDefault="005647B6" w:rsidP="00D6368F">
            <w:pPr>
              <w:rPr>
                <w:rFonts w:ascii="Times New Roman" w:eastAsia="Times New Roman" w:hAnsi="Times New Roman" w:cs="Times New Roman"/>
              </w:rPr>
            </w:pPr>
            <w:r w:rsidRPr="000C4515">
              <w:rPr>
                <w:rFonts w:ascii="Times New Roman" w:eastAsia="Times New Roman" w:hAnsi="Times New Roman" w:cs="Times New Roman"/>
                <w:sz w:val="23"/>
                <w:szCs w:val="23"/>
              </w:rPr>
              <w:t>0/1</w:t>
            </w:r>
          </w:p>
        </w:tc>
        <w:tc>
          <w:tcPr>
            <w:tcW w:w="1689" w:type="pct"/>
            <w:shd w:val="clear" w:color="auto" w:fill="FFFFFF"/>
          </w:tcPr>
          <w:p w:rsidR="005647B6" w:rsidRPr="000C4515" w:rsidRDefault="005647B6" w:rsidP="00D6368F">
            <w:pPr>
              <w:spacing w:line="274" w:lineRule="exact"/>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Высшее профессиональное образование по направлениям подготовки «Государственное и муниципальное управление»,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132" w:type="pct"/>
            <w:shd w:val="clear" w:color="auto" w:fill="FFFFFF"/>
          </w:tcPr>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высшее</w:t>
            </w:r>
          </w:p>
          <w:p w:rsidR="005647B6" w:rsidRPr="000C4515" w:rsidRDefault="005647B6" w:rsidP="00D6368F">
            <w:pPr>
              <w:spacing w:line="274"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профессиональное образование и дополнительное профессиональное образование в области</w:t>
            </w:r>
          </w:p>
          <w:p w:rsidR="005647B6" w:rsidRPr="000C4515" w:rsidRDefault="005647B6" w:rsidP="002074CC">
            <w:pPr>
              <w:spacing w:line="274" w:lineRule="exact"/>
              <w:rPr>
                <w:rFonts w:ascii="Times New Roman" w:eastAsia="Times New Roman" w:hAnsi="Times New Roman" w:cs="Times New Roman"/>
              </w:rPr>
            </w:pPr>
            <w:r w:rsidRPr="000C4515">
              <w:rPr>
                <w:rFonts w:ascii="Times New Roman" w:eastAsia="Times New Roman" w:hAnsi="Times New Roman" w:cs="Times New Roman"/>
                <w:sz w:val="23"/>
                <w:szCs w:val="23"/>
              </w:rPr>
              <w:t>менеджмента и экономики и стаж работы на педагогических или руководящих должностях 2</w:t>
            </w:r>
            <w:r w:rsidR="002074CC">
              <w:rPr>
                <w:rFonts w:ascii="Times New Roman" w:eastAsia="Times New Roman" w:hAnsi="Times New Roman" w:cs="Times New Roman"/>
                <w:sz w:val="23"/>
                <w:szCs w:val="23"/>
              </w:rPr>
              <w:t>0</w:t>
            </w:r>
            <w:r w:rsidRPr="000C4515">
              <w:rPr>
                <w:rFonts w:ascii="Times New Roman" w:eastAsia="Times New Roman" w:hAnsi="Times New Roman" w:cs="Times New Roman"/>
                <w:sz w:val="23"/>
                <w:szCs w:val="23"/>
              </w:rPr>
              <w:t xml:space="preserve"> лет</w:t>
            </w:r>
          </w:p>
        </w:tc>
      </w:tr>
      <w:tr w:rsidR="003046F6" w:rsidRPr="000C4515" w:rsidTr="003046F6">
        <w:trPr>
          <w:trHeight w:val="4606"/>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3046F6" w:rsidRPr="003046F6" w:rsidRDefault="003046F6"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учитель</w:t>
            </w:r>
          </w:p>
        </w:tc>
        <w:tc>
          <w:tcPr>
            <w:tcW w:w="913" w:type="pct"/>
            <w:tcBorders>
              <w:top w:val="single" w:sz="4" w:space="0" w:color="auto"/>
              <w:left w:val="single" w:sz="4" w:space="0" w:color="auto"/>
              <w:bottom w:val="single" w:sz="4" w:space="0" w:color="auto"/>
              <w:right w:val="single" w:sz="4" w:space="0" w:color="auto"/>
            </w:tcBorders>
            <w:shd w:val="clear" w:color="auto" w:fill="FFFFFF"/>
          </w:tcPr>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Осуществляет</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обучение и</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воспитание</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обучающихся,</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способствует</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формированию</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общей</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культуры</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личности,</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социализации,</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осознанного</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выбора и</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освоения</w:t>
            </w:r>
          </w:p>
          <w:p w:rsidR="003046F6" w:rsidRPr="003046F6" w:rsidRDefault="003046F6" w:rsidP="00D6368F">
            <w:pPr>
              <w:spacing w:line="274" w:lineRule="exact"/>
              <w:ind w:left="120"/>
              <w:rPr>
                <w:rFonts w:ascii="Times New Roman" w:eastAsia="Times New Roman" w:hAnsi="Times New Roman" w:cs="Times New Roman"/>
                <w:sz w:val="23"/>
                <w:szCs w:val="23"/>
              </w:rPr>
            </w:pPr>
            <w:proofErr w:type="gramStart"/>
            <w:r w:rsidRPr="000C4515">
              <w:rPr>
                <w:rFonts w:ascii="Times New Roman" w:eastAsia="Times New Roman" w:hAnsi="Times New Roman" w:cs="Times New Roman"/>
                <w:sz w:val="23"/>
                <w:szCs w:val="23"/>
              </w:rPr>
              <w:t>образовательн ых</w:t>
            </w:r>
            <w:proofErr w:type="gramEnd"/>
            <w:r w:rsidRPr="000C4515">
              <w:rPr>
                <w:rFonts w:ascii="Times New Roman" w:eastAsia="Times New Roman" w:hAnsi="Times New Roman" w:cs="Times New Roman"/>
                <w:sz w:val="23"/>
                <w:szCs w:val="23"/>
              </w:rPr>
              <w:t xml:space="preserve"> программ.</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3046F6" w:rsidRPr="003046F6" w:rsidRDefault="003046F6" w:rsidP="002074CC">
            <w:pPr>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0/</w:t>
            </w:r>
            <w:r w:rsidR="002074CC">
              <w:rPr>
                <w:rFonts w:ascii="Times New Roman" w:eastAsia="Times New Roman" w:hAnsi="Times New Roman" w:cs="Times New Roman"/>
                <w:sz w:val="23"/>
                <w:szCs w:val="23"/>
              </w:rPr>
              <w:t>3</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3046F6" w:rsidRPr="003046F6" w:rsidRDefault="003046F6" w:rsidP="003046F6">
            <w:pPr>
              <w:spacing w:line="274" w:lineRule="exact"/>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w:t>
            </w:r>
          </w:p>
          <w:p w:rsidR="003046F6" w:rsidRPr="003046F6" w:rsidRDefault="003046F6" w:rsidP="003046F6">
            <w:pPr>
              <w:spacing w:line="274" w:lineRule="exact"/>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2" w:type="pct"/>
            <w:tcBorders>
              <w:top w:val="single" w:sz="4" w:space="0" w:color="auto"/>
              <w:left w:val="single" w:sz="4" w:space="0" w:color="auto"/>
              <w:bottom w:val="single" w:sz="4" w:space="0" w:color="auto"/>
              <w:right w:val="single" w:sz="4" w:space="0" w:color="auto"/>
            </w:tcBorders>
            <w:shd w:val="clear" w:color="auto" w:fill="FFFFFF"/>
          </w:tcPr>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высшее</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 xml:space="preserve">профессиональное образование - </w:t>
            </w:r>
            <w:r w:rsidR="002074CC">
              <w:rPr>
                <w:rFonts w:ascii="Times New Roman" w:eastAsia="Times New Roman" w:hAnsi="Times New Roman" w:cs="Times New Roman"/>
                <w:sz w:val="23"/>
                <w:szCs w:val="23"/>
              </w:rPr>
              <w:t>3</w:t>
            </w:r>
            <w:r w:rsidRPr="000C4515">
              <w:rPr>
                <w:rFonts w:ascii="Times New Roman" w:eastAsia="Times New Roman" w:hAnsi="Times New Roman" w:cs="Times New Roman"/>
                <w:sz w:val="23"/>
                <w:szCs w:val="23"/>
              </w:rPr>
              <w:t>чел,</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среднее</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профессиональное образование по направлению подготовки «Образование и педагогика» или в области,</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соответствующей</w:t>
            </w:r>
          </w:p>
          <w:p w:rsidR="003046F6" w:rsidRPr="003046F6"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преподаваемому предмету - 3 чел.</w:t>
            </w:r>
          </w:p>
        </w:tc>
      </w:tr>
      <w:tr w:rsidR="003046F6" w:rsidRPr="00475221" w:rsidTr="003046F6">
        <w:trPr>
          <w:trHeight w:val="2129"/>
        </w:trPr>
        <w:tc>
          <w:tcPr>
            <w:tcW w:w="776" w:type="pct"/>
            <w:tcBorders>
              <w:top w:val="single" w:sz="4" w:space="0" w:color="auto"/>
              <w:left w:val="single" w:sz="4" w:space="0" w:color="auto"/>
              <w:bottom w:val="single" w:sz="4" w:space="0" w:color="auto"/>
              <w:right w:val="single" w:sz="4" w:space="0" w:color="auto"/>
            </w:tcBorders>
            <w:shd w:val="clear" w:color="auto" w:fill="FFFFFF"/>
          </w:tcPr>
          <w:p w:rsidR="003046F6" w:rsidRPr="00475221" w:rsidRDefault="003046F6"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Старший вожатый</w:t>
            </w:r>
          </w:p>
        </w:tc>
        <w:tc>
          <w:tcPr>
            <w:tcW w:w="913" w:type="pct"/>
            <w:tcBorders>
              <w:top w:val="single" w:sz="4" w:space="0" w:color="auto"/>
              <w:left w:val="single" w:sz="4" w:space="0" w:color="auto"/>
              <w:bottom w:val="single" w:sz="4" w:space="0" w:color="auto"/>
              <w:right w:val="single" w:sz="4" w:space="0" w:color="auto"/>
            </w:tcBorders>
            <w:shd w:val="clear" w:color="auto" w:fill="FFFFFF"/>
          </w:tcPr>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способствует</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развитию и</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деятельности</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детских</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общественных</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организаций,</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объединений</w:t>
            </w: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3046F6" w:rsidRPr="00475221" w:rsidRDefault="003046F6" w:rsidP="003046F6">
            <w:pPr>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0/1</w:t>
            </w:r>
          </w:p>
        </w:tc>
        <w:tc>
          <w:tcPr>
            <w:tcW w:w="1689" w:type="pct"/>
            <w:tcBorders>
              <w:top w:val="single" w:sz="4" w:space="0" w:color="auto"/>
              <w:left w:val="single" w:sz="4" w:space="0" w:color="auto"/>
              <w:bottom w:val="single" w:sz="4" w:space="0" w:color="auto"/>
              <w:right w:val="single" w:sz="4" w:space="0" w:color="auto"/>
            </w:tcBorders>
            <w:shd w:val="clear" w:color="auto" w:fill="FFFFFF"/>
          </w:tcPr>
          <w:p w:rsidR="003046F6" w:rsidRPr="00475221" w:rsidRDefault="003046F6" w:rsidP="003046F6">
            <w:pPr>
              <w:spacing w:line="274" w:lineRule="exact"/>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Высшее профессиональное образование или среднее профессиональное образование без предъявления требований к стажу работы.</w:t>
            </w:r>
          </w:p>
        </w:tc>
        <w:tc>
          <w:tcPr>
            <w:tcW w:w="1132" w:type="pct"/>
            <w:tcBorders>
              <w:top w:val="single" w:sz="4" w:space="0" w:color="auto"/>
              <w:left w:val="single" w:sz="4" w:space="0" w:color="auto"/>
              <w:bottom w:val="single" w:sz="4" w:space="0" w:color="auto"/>
              <w:right w:val="single" w:sz="4" w:space="0" w:color="auto"/>
            </w:tcBorders>
            <w:shd w:val="clear" w:color="auto" w:fill="FFFFFF"/>
          </w:tcPr>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среднее</w:t>
            </w:r>
          </w:p>
          <w:p w:rsidR="003046F6" w:rsidRPr="00475221" w:rsidRDefault="003046F6" w:rsidP="00D6368F">
            <w:pPr>
              <w:spacing w:line="274"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профессиональное образование - 1 чел</w:t>
            </w:r>
          </w:p>
        </w:tc>
      </w:tr>
    </w:tbl>
    <w:p w:rsidR="003046F6" w:rsidRDefault="003046F6" w:rsidP="003046F6">
      <w:pPr>
        <w:pStyle w:val="111"/>
        <w:shd w:val="clear" w:color="auto" w:fill="auto"/>
        <w:spacing w:before="150" w:line="317" w:lineRule="exact"/>
        <w:ind w:left="3280" w:right="320" w:hanging="1800"/>
        <w:jc w:val="left"/>
      </w:pPr>
      <w:bookmarkStart w:id="358" w:name="bookmark364"/>
      <w:r>
        <w:t>ПРОФЕССИОНАЛЬНОЕ РАЗВИТИЕ И ПОВЫШЕНИЕ КВАЛИФИКАЦИИ ПЕДАГОГИЧЕСКИХ РАБОТНИКОВ.</w:t>
      </w:r>
      <w:bookmarkEnd w:id="358"/>
    </w:p>
    <w:p w:rsidR="003046F6" w:rsidRDefault="003046F6" w:rsidP="003046F6">
      <w:pPr>
        <w:pStyle w:val="a8"/>
        <w:shd w:val="clear" w:color="auto" w:fill="auto"/>
        <w:spacing w:before="0" w:line="274" w:lineRule="exact"/>
        <w:ind w:left="740" w:right="320" w:firstLine="740"/>
        <w:jc w:val="both"/>
      </w:pPr>
      <w: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p w:rsidR="003046F6" w:rsidRDefault="003046F6" w:rsidP="003046F6">
      <w:pPr>
        <w:pStyle w:val="a8"/>
        <w:shd w:val="clear" w:color="auto" w:fill="auto"/>
        <w:spacing w:before="0" w:line="274" w:lineRule="exact"/>
        <w:ind w:left="740" w:right="320" w:firstLine="740"/>
        <w:jc w:val="both"/>
      </w:pPr>
      <w:r>
        <w:t xml:space="preserve">Новые ценности и цели образования требуют от педагогов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w:t>
      </w:r>
      <w:r>
        <w:lastRenderedPageBreak/>
        <w:t>образовательных технологий, методик и приемов), которые дадут возможность учителю по-новому проектировать учебный процесс.</w:t>
      </w:r>
    </w:p>
    <w:p w:rsidR="003046F6" w:rsidRDefault="003046F6" w:rsidP="003046F6">
      <w:pPr>
        <w:pStyle w:val="a8"/>
        <w:shd w:val="clear" w:color="auto" w:fill="auto"/>
        <w:spacing w:before="0" w:line="274" w:lineRule="exact"/>
        <w:ind w:left="740" w:right="320" w:firstLine="740"/>
        <w:jc w:val="both"/>
      </w:pPr>
      <w:r>
        <w:t>Однако профессионально - педагогическая компетентность учителя не является только суммой предметных знаний, сведений из педагогики и психологии, умений проводить уроки и внеклассные мероприятия.</w:t>
      </w:r>
    </w:p>
    <w:p w:rsidR="003046F6" w:rsidRDefault="003046F6" w:rsidP="003046F6">
      <w:pPr>
        <w:pStyle w:val="a8"/>
        <w:shd w:val="clear" w:color="auto" w:fill="auto"/>
        <w:spacing w:before="0" w:line="274" w:lineRule="exact"/>
        <w:ind w:left="740" w:right="320" w:firstLine="740"/>
        <w:jc w:val="both"/>
      </w:pPr>
      <w:r>
        <w:t>Особенность профессионально -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3046F6" w:rsidRDefault="003046F6" w:rsidP="003046F6">
      <w:pPr>
        <w:pStyle w:val="a8"/>
        <w:shd w:val="clear" w:color="auto" w:fill="auto"/>
        <w:spacing w:before="0" w:line="274" w:lineRule="exact"/>
        <w:ind w:left="740" w:right="320" w:firstLine="740"/>
        <w:jc w:val="both"/>
      </w:pPr>
      <w:r>
        <w:t>При этом</w:t>
      </w:r>
      <w:proofErr w:type="gramStart"/>
      <w:r>
        <w:t>,</w:t>
      </w:r>
      <w:proofErr w:type="gramEnd"/>
      <w:r>
        <w:t xml:space="preserve"> она не может быть просто извлечена из каких- либо информационных источников, а всегда является продуктом самообразования и самосовершенствования.</w:t>
      </w:r>
    </w:p>
    <w:p w:rsidR="003046F6" w:rsidRDefault="003046F6" w:rsidP="003046F6">
      <w:pPr>
        <w:pStyle w:val="a8"/>
        <w:shd w:val="clear" w:color="auto" w:fill="auto"/>
        <w:spacing w:before="0" w:line="274" w:lineRule="exact"/>
        <w:ind w:left="740" w:right="320" w:firstLine="740"/>
        <w:jc w:val="both"/>
      </w:pPr>
      <w: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3046F6" w:rsidRDefault="003046F6" w:rsidP="003046F6">
      <w:pPr>
        <w:pStyle w:val="a8"/>
        <w:shd w:val="clear" w:color="auto" w:fill="auto"/>
        <w:spacing w:before="0" w:after="240" w:line="274" w:lineRule="exact"/>
        <w:ind w:left="740" w:right="320" w:firstLine="740"/>
        <w:jc w:val="both"/>
      </w:pPr>
      <w:r>
        <w:t>Для построения такой системы был проведен анализ кадровых условий общеобразовательного учреждения (</w:t>
      </w:r>
      <w:proofErr w:type="gramStart"/>
      <w:r>
        <w:t>см</w:t>
      </w:r>
      <w:proofErr w:type="gramEnd"/>
      <w:r>
        <w:t xml:space="preserve">. таблицу). </w:t>
      </w:r>
    </w:p>
    <w:p w:rsidR="003046F6" w:rsidRPr="007F34A6" w:rsidRDefault="003046F6" w:rsidP="003046F6">
      <w:pPr>
        <w:pStyle w:val="241"/>
        <w:keepNext/>
        <w:keepLines/>
        <w:shd w:val="clear" w:color="auto" w:fill="auto"/>
        <w:spacing w:before="0"/>
        <w:ind w:right="320"/>
        <w:rPr>
          <w:rStyle w:val="2410"/>
          <w:u w:val="none"/>
        </w:rPr>
      </w:pPr>
      <w:bookmarkStart w:id="359" w:name="bookmark365"/>
      <w:r w:rsidRPr="007F34A6">
        <w:t xml:space="preserve">Перспективный график прохождения аттестации </w:t>
      </w:r>
      <w:r w:rsidRPr="007F34A6">
        <w:rPr>
          <w:rStyle w:val="242"/>
          <w:u w:val="none"/>
        </w:rPr>
        <w:t>педагогических работников</w:t>
      </w:r>
      <w:r w:rsidRPr="007F34A6">
        <w:rPr>
          <w:rStyle w:val="2413"/>
          <w:u w:val="none"/>
        </w:rPr>
        <w:t xml:space="preserve"> МБОУ</w:t>
      </w:r>
      <w:r w:rsidRPr="007F34A6">
        <w:rPr>
          <w:rStyle w:val="242"/>
          <w:u w:val="none"/>
        </w:rPr>
        <w:t xml:space="preserve"> Овстугской СОШ на</w:t>
      </w:r>
      <w:r w:rsidRPr="007F34A6">
        <w:rPr>
          <w:rStyle w:val="2413"/>
          <w:u w:val="none"/>
        </w:rPr>
        <w:t xml:space="preserve"> 201</w:t>
      </w:r>
      <w:r w:rsidR="002074CC">
        <w:rPr>
          <w:rStyle w:val="2413"/>
          <w:u w:val="none"/>
        </w:rPr>
        <w:t>7</w:t>
      </w:r>
      <w:r w:rsidRPr="007F34A6">
        <w:rPr>
          <w:rStyle w:val="2413"/>
          <w:u w:val="none"/>
        </w:rPr>
        <w:t>-202</w:t>
      </w:r>
      <w:r w:rsidR="002074CC">
        <w:rPr>
          <w:rStyle w:val="2413"/>
          <w:u w:val="none"/>
        </w:rPr>
        <w:t>2</w:t>
      </w:r>
      <w:r w:rsidRPr="007F34A6">
        <w:rPr>
          <w:rStyle w:val="2410"/>
          <w:u w:val="none"/>
        </w:rPr>
        <w:t xml:space="preserve"> ГГ.</w:t>
      </w:r>
      <w:bookmarkEnd w:id="359"/>
    </w:p>
    <w:p w:rsidR="003046F6" w:rsidRDefault="003046F6" w:rsidP="003046F6">
      <w:pPr>
        <w:pStyle w:val="241"/>
        <w:keepNext/>
        <w:keepLines/>
        <w:shd w:val="clear" w:color="auto" w:fill="auto"/>
        <w:spacing w:before="0"/>
        <w:ind w:right="320"/>
      </w:pPr>
    </w:p>
    <w:tbl>
      <w:tblPr>
        <w:tblW w:w="10316" w:type="dxa"/>
        <w:jc w:val="center"/>
        <w:tblLayout w:type="fixed"/>
        <w:tblCellMar>
          <w:left w:w="0" w:type="dxa"/>
          <w:right w:w="0" w:type="dxa"/>
        </w:tblCellMar>
        <w:tblLook w:val="0000"/>
      </w:tblPr>
      <w:tblGrid>
        <w:gridCol w:w="451"/>
        <w:gridCol w:w="1915"/>
        <w:gridCol w:w="1133"/>
        <w:gridCol w:w="1184"/>
        <w:gridCol w:w="992"/>
        <w:gridCol w:w="1084"/>
        <w:gridCol w:w="850"/>
        <w:gridCol w:w="854"/>
        <w:gridCol w:w="989"/>
        <w:gridCol w:w="864"/>
      </w:tblGrid>
      <w:tr w:rsidR="002074CC" w:rsidTr="00703E04">
        <w:trPr>
          <w:trHeight w:val="370"/>
          <w:jc w:val="center"/>
        </w:trPr>
        <w:tc>
          <w:tcPr>
            <w:tcW w:w="451" w:type="dxa"/>
            <w:tcBorders>
              <w:top w:val="single" w:sz="4" w:space="0" w:color="auto"/>
              <w:left w:val="single" w:sz="4" w:space="0" w:color="auto"/>
              <w:bottom w:val="nil"/>
              <w:right w:val="single" w:sz="4" w:space="0" w:color="auto"/>
            </w:tcBorders>
            <w:shd w:val="clear" w:color="auto" w:fill="FFFFFF"/>
          </w:tcPr>
          <w:p w:rsidR="002074CC" w:rsidRDefault="002074CC" w:rsidP="002074CC">
            <w:pPr>
              <w:framePr w:wrap="notBeside" w:vAnchor="text" w:hAnchor="text" w:xAlign="center" w:y="1"/>
              <w:rPr>
                <w:color w:val="auto"/>
                <w:sz w:val="10"/>
                <w:szCs w:val="10"/>
              </w:rPr>
            </w:pPr>
          </w:p>
        </w:tc>
        <w:tc>
          <w:tcPr>
            <w:tcW w:w="1915"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ind w:left="200"/>
              <w:jc w:val="center"/>
              <w:rPr>
                <w:b w:val="0"/>
              </w:rPr>
            </w:pPr>
            <w:r w:rsidRPr="00485969">
              <w:rPr>
                <w:b w:val="0"/>
              </w:rPr>
              <w:t>Ф.И.О. учите</w:t>
            </w:r>
            <w:r w:rsidRPr="00485969">
              <w:rPr>
                <w:b w:val="0"/>
              </w:rPr>
              <w:softHyphen/>
            </w:r>
          </w:p>
          <w:p w:rsidR="002074CC" w:rsidRDefault="002074CC" w:rsidP="002074CC">
            <w:pPr>
              <w:pStyle w:val="111"/>
              <w:framePr w:wrap="notBeside" w:vAnchor="text" w:hAnchor="text" w:xAlign="center" w:y="1"/>
              <w:spacing w:line="240" w:lineRule="auto"/>
              <w:jc w:val="center"/>
              <w:rPr>
                <w:sz w:val="10"/>
                <w:szCs w:val="10"/>
              </w:rPr>
            </w:pPr>
            <w:r w:rsidRPr="00485969">
              <w:rPr>
                <w:b w:val="0"/>
              </w:rPr>
              <w:t>ля</w:t>
            </w:r>
          </w:p>
        </w:tc>
        <w:tc>
          <w:tcPr>
            <w:tcW w:w="1133"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pacing w:line="240" w:lineRule="auto"/>
              <w:jc w:val="center"/>
              <w:rPr>
                <w:sz w:val="10"/>
                <w:szCs w:val="10"/>
              </w:rPr>
            </w:pPr>
            <w:r w:rsidRPr="00485969">
              <w:rPr>
                <w:b w:val="0"/>
              </w:rPr>
              <w:t>Долж</w:t>
            </w:r>
            <w:r w:rsidRPr="00485969">
              <w:rPr>
                <w:b w:val="0"/>
              </w:rPr>
              <w:softHyphen/>
              <w:t>ность</w:t>
            </w:r>
          </w:p>
        </w:tc>
        <w:tc>
          <w:tcPr>
            <w:tcW w:w="1184"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rPr>
                <w:b w:val="0"/>
              </w:rPr>
            </w:pPr>
            <w:r w:rsidRPr="00485969">
              <w:rPr>
                <w:b w:val="0"/>
              </w:rPr>
              <w:t>Последняя</w:t>
            </w:r>
          </w:p>
          <w:p w:rsidR="002074CC" w:rsidRPr="00485969" w:rsidRDefault="002074CC" w:rsidP="002074CC">
            <w:pPr>
              <w:pStyle w:val="111"/>
              <w:framePr w:wrap="notBeside" w:vAnchor="text" w:hAnchor="text" w:xAlign="center" w:y="1"/>
              <w:spacing w:line="317" w:lineRule="exact"/>
              <w:jc w:val="center"/>
              <w:rPr>
                <w:b w:val="0"/>
              </w:rPr>
            </w:pPr>
            <w:r w:rsidRPr="00485969">
              <w:rPr>
                <w:b w:val="0"/>
              </w:rPr>
              <w:t>аттестация</w:t>
            </w:r>
          </w:p>
        </w:tc>
        <w:tc>
          <w:tcPr>
            <w:tcW w:w="992"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ind w:left="57"/>
              <w:rPr>
                <w:b w:val="0"/>
              </w:rPr>
            </w:pPr>
            <w:r w:rsidRPr="00485969">
              <w:rPr>
                <w:b w:val="0"/>
              </w:rPr>
              <w:t>Кв</w:t>
            </w:r>
            <w:r>
              <w:rPr>
                <w:b w:val="0"/>
              </w:rPr>
              <w:t>алиф</w:t>
            </w:r>
          </w:p>
          <w:p w:rsidR="002074CC" w:rsidRDefault="002074CC" w:rsidP="002074CC">
            <w:pPr>
              <w:pStyle w:val="111"/>
              <w:framePr w:wrap="notBeside" w:vAnchor="text" w:hAnchor="text" w:xAlign="center" w:y="1"/>
              <w:spacing w:line="240" w:lineRule="auto"/>
              <w:rPr>
                <w:sz w:val="10"/>
                <w:szCs w:val="10"/>
              </w:rPr>
            </w:pPr>
            <w:r w:rsidRPr="00485969">
              <w:rPr>
                <w:b w:val="0"/>
              </w:rPr>
              <w:t>категория</w:t>
            </w:r>
          </w:p>
        </w:tc>
        <w:tc>
          <w:tcPr>
            <w:tcW w:w="4641" w:type="dxa"/>
            <w:gridSpan w:val="5"/>
            <w:tcBorders>
              <w:top w:val="single" w:sz="4" w:space="0" w:color="auto"/>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ind w:left="1560"/>
              <w:jc w:val="left"/>
              <w:rPr>
                <w:b w:val="0"/>
              </w:rPr>
            </w:pPr>
            <w:r w:rsidRPr="00485969">
              <w:rPr>
                <w:b w:val="0"/>
              </w:rPr>
              <w:t>Сроки аттестации</w:t>
            </w:r>
          </w:p>
        </w:tc>
      </w:tr>
      <w:tr w:rsidR="002074CC" w:rsidTr="00703E04">
        <w:trPr>
          <w:trHeight w:val="461"/>
          <w:jc w:val="center"/>
        </w:trPr>
        <w:tc>
          <w:tcPr>
            <w:tcW w:w="451" w:type="dxa"/>
            <w:tcBorders>
              <w:top w:val="nil"/>
              <w:left w:val="single" w:sz="4" w:space="0" w:color="auto"/>
              <w:bottom w:val="nil"/>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06" w:lineRule="exact"/>
              <w:jc w:val="center"/>
              <w:rPr>
                <w:b w:val="0"/>
              </w:rPr>
            </w:pPr>
            <w:r w:rsidRPr="00485969">
              <w:rPr>
                <w:b w:val="0"/>
              </w:rPr>
              <w:t>№</w:t>
            </w:r>
            <w:proofErr w:type="gramStart"/>
            <w:r w:rsidRPr="00485969">
              <w:rPr>
                <w:b w:val="0"/>
              </w:rPr>
              <w:t>п</w:t>
            </w:r>
            <w:proofErr w:type="gramEnd"/>
            <w:r w:rsidRPr="00485969">
              <w:rPr>
                <w:b w:val="0"/>
              </w:rPr>
              <w:t>/п</w:t>
            </w:r>
          </w:p>
        </w:tc>
        <w:tc>
          <w:tcPr>
            <w:tcW w:w="1915" w:type="dxa"/>
            <w:vMerge/>
            <w:tcBorders>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pacing w:line="240" w:lineRule="auto"/>
              <w:jc w:val="center"/>
              <w:rPr>
                <w:b w:val="0"/>
              </w:rPr>
            </w:pPr>
          </w:p>
        </w:tc>
        <w:tc>
          <w:tcPr>
            <w:tcW w:w="1133" w:type="dxa"/>
            <w:vMerge/>
            <w:tcBorders>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jc w:val="center"/>
              <w:rPr>
                <w:b w:val="0"/>
              </w:rPr>
            </w:pPr>
          </w:p>
        </w:tc>
        <w:tc>
          <w:tcPr>
            <w:tcW w:w="1184" w:type="dxa"/>
            <w:vMerge/>
            <w:tcBorders>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317" w:lineRule="exact"/>
              <w:jc w:val="center"/>
              <w:rPr>
                <w:b w:val="0"/>
              </w:rPr>
            </w:pPr>
          </w:p>
        </w:tc>
        <w:tc>
          <w:tcPr>
            <w:tcW w:w="992" w:type="dxa"/>
            <w:vMerge/>
            <w:tcBorders>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pacing w:line="240" w:lineRule="auto"/>
              <w:rPr>
                <w:b w:val="0"/>
              </w:rPr>
            </w:pPr>
          </w:p>
        </w:tc>
        <w:tc>
          <w:tcPr>
            <w:tcW w:w="1084"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jc w:val="center"/>
              <w:rPr>
                <w:b w:val="0"/>
              </w:rPr>
            </w:pPr>
            <w:r w:rsidRPr="00485969">
              <w:rPr>
                <w:b w:val="0"/>
              </w:rPr>
              <w:t>201</w:t>
            </w:r>
            <w:r>
              <w:rPr>
                <w:b w:val="0"/>
              </w:rPr>
              <w:t>7</w:t>
            </w:r>
            <w:r w:rsidRPr="00485969">
              <w:rPr>
                <w:b w:val="0"/>
              </w:rPr>
              <w:t>-</w:t>
            </w:r>
          </w:p>
          <w:p w:rsidR="002074CC" w:rsidRPr="00485969" w:rsidRDefault="002074CC" w:rsidP="002074CC">
            <w:pPr>
              <w:pStyle w:val="111"/>
              <w:framePr w:wrap="notBeside" w:vAnchor="text" w:hAnchor="text" w:xAlign="center" w:y="1"/>
              <w:spacing w:line="283" w:lineRule="exact"/>
              <w:jc w:val="center"/>
              <w:rPr>
                <w:b w:val="0"/>
              </w:rPr>
            </w:pPr>
            <w:r w:rsidRPr="00485969">
              <w:rPr>
                <w:b w:val="0"/>
              </w:rPr>
              <w:t>201</w:t>
            </w:r>
            <w:r>
              <w:rPr>
                <w:b w:val="0"/>
              </w:rPr>
              <w:t>8</w:t>
            </w:r>
            <w:r w:rsidRPr="00485969">
              <w:rPr>
                <w:b w:val="0"/>
              </w:rPr>
              <w:t xml:space="preserve"> уч.г.</w:t>
            </w:r>
          </w:p>
        </w:tc>
        <w:tc>
          <w:tcPr>
            <w:tcW w:w="850"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jc w:val="center"/>
              <w:rPr>
                <w:b w:val="0"/>
              </w:rPr>
            </w:pPr>
            <w:r w:rsidRPr="00485969">
              <w:rPr>
                <w:b w:val="0"/>
              </w:rPr>
              <w:t>201</w:t>
            </w:r>
            <w:r>
              <w:rPr>
                <w:b w:val="0"/>
              </w:rPr>
              <w:t>8</w:t>
            </w:r>
            <w:r w:rsidRPr="00485969">
              <w:rPr>
                <w:b w:val="0"/>
              </w:rPr>
              <w:t>-</w:t>
            </w:r>
          </w:p>
          <w:p w:rsidR="002074CC" w:rsidRPr="00485969" w:rsidRDefault="002074CC" w:rsidP="002074CC">
            <w:pPr>
              <w:pStyle w:val="111"/>
              <w:framePr w:wrap="notBeside" w:vAnchor="text" w:hAnchor="text" w:xAlign="center" w:y="1"/>
              <w:spacing w:line="283" w:lineRule="exact"/>
              <w:jc w:val="center"/>
              <w:rPr>
                <w:b w:val="0"/>
              </w:rPr>
            </w:pPr>
            <w:r w:rsidRPr="00485969">
              <w:rPr>
                <w:b w:val="0"/>
              </w:rPr>
              <w:t>201</w:t>
            </w:r>
            <w:r>
              <w:rPr>
                <w:b w:val="0"/>
              </w:rPr>
              <w:t>9</w:t>
            </w:r>
            <w:r w:rsidRPr="00485969">
              <w:rPr>
                <w:b w:val="0"/>
              </w:rPr>
              <w:t xml:space="preserve"> уч.г.</w:t>
            </w:r>
          </w:p>
        </w:tc>
        <w:tc>
          <w:tcPr>
            <w:tcW w:w="854"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jc w:val="center"/>
              <w:rPr>
                <w:b w:val="0"/>
              </w:rPr>
            </w:pPr>
            <w:r w:rsidRPr="00485969">
              <w:rPr>
                <w:b w:val="0"/>
              </w:rPr>
              <w:t>201</w:t>
            </w:r>
            <w:r>
              <w:rPr>
                <w:b w:val="0"/>
              </w:rPr>
              <w:t>9</w:t>
            </w:r>
            <w:r w:rsidRPr="00485969">
              <w:rPr>
                <w:b w:val="0"/>
              </w:rPr>
              <w:t>-</w:t>
            </w:r>
          </w:p>
          <w:p w:rsidR="002074CC" w:rsidRPr="00485969" w:rsidRDefault="002074CC" w:rsidP="002074CC">
            <w:pPr>
              <w:pStyle w:val="111"/>
              <w:framePr w:wrap="notBeside" w:vAnchor="text" w:hAnchor="text" w:xAlign="center" w:y="1"/>
              <w:spacing w:line="283" w:lineRule="exact"/>
              <w:jc w:val="center"/>
              <w:rPr>
                <w:b w:val="0"/>
              </w:rPr>
            </w:pPr>
            <w:r w:rsidRPr="00485969">
              <w:rPr>
                <w:b w:val="0"/>
              </w:rPr>
              <w:t>20</w:t>
            </w:r>
            <w:r>
              <w:rPr>
                <w:b w:val="0"/>
              </w:rPr>
              <w:t>20</w:t>
            </w:r>
            <w:r w:rsidRPr="00485969">
              <w:rPr>
                <w:b w:val="0"/>
              </w:rPr>
              <w:t xml:space="preserve"> уч.г.</w:t>
            </w:r>
          </w:p>
        </w:tc>
        <w:tc>
          <w:tcPr>
            <w:tcW w:w="989"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ind w:left="240"/>
              <w:jc w:val="center"/>
              <w:rPr>
                <w:b w:val="0"/>
              </w:rPr>
            </w:pPr>
            <w:r>
              <w:rPr>
                <w:b w:val="0"/>
              </w:rPr>
              <w:t>2020</w:t>
            </w:r>
            <w:r w:rsidRPr="00485969">
              <w:rPr>
                <w:b w:val="0"/>
              </w:rPr>
              <w:t>-</w:t>
            </w:r>
          </w:p>
          <w:p w:rsidR="002074CC" w:rsidRPr="00485969" w:rsidRDefault="002074CC" w:rsidP="002074CC">
            <w:pPr>
              <w:pStyle w:val="111"/>
              <w:framePr w:wrap="notBeside" w:vAnchor="text" w:hAnchor="text" w:xAlign="center" w:y="1"/>
              <w:spacing w:line="283" w:lineRule="exact"/>
              <w:ind w:left="240"/>
              <w:jc w:val="center"/>
              <w:rPr>
                <w:b w:val="0"/>
              </w:rPr>
            </w:pPr>
            <w:r w:rsidRPr="00485969">
              <w:rPr>
                <w:b w:val="0"/>
              </w:rPr>
              <w:t>20</w:t>
            </w:r>
            <w:r>
              <w:rPr>
                <w:b w:val="0"/>
              </w:rPr>
              <w:t>21</w:t>
            </w:r>
            <w:r w:rsidRPr="00485969">
              <w:rPr>
                <w:b w:val="0"/>
              </w:rPr>
              <w:t xml:space="preserve"> уч.г.</w:t>
            </w:r>
          </w:p>
        </w:tc>
        <w:tc>
          <w:tcPr>
            <w:tcW w:w="864" w:type="dxa"/>
            <w:vMerge w:val="restart"/>
            <w:tcBorders>
              <w:top w:val="single" w:sz="4" w:space="0" w:color="auto"/>
              <w:left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jc w:val="center"/>
              <w:rPr>
                <w:b w:val="0"/>
              </w:rPr>
            </w:pPr>
            <w:r w:rsidRPr="00485969">
              <w:rPr>
                <w:b w:val="0"/>
              </w:rPr>
              <w:t>20</w:t>
            </w:r>
            <w:r>
              <w:rPr>
                <w:b w:val="0"/>
              </w:rPr>
              <w:t>21</w:t>
            </w:r>
            <w:r w:rsidRPr="00485969">
              <w:rPr>
                <w:b w:val="0"/>
              </w:rPr>
              <w:t>-</w:t>
            </w:r>
          </w:p>
          <w:p w:rsidR="002074CC" w:rsidRPr="00485969" w:rsidRDefault="002074CC" w:rsidP="002074CC">
            <w:pPr>
              <w:pStyle w:val="111"/>
              <w:framePr w:wrap="notBeside" w:vAnchor="text" w:hAnchor="text" w:xAlign="center" w:y="1"/>
              <w:spacing w:line="322" w:lineRule="exact"/>
              <w:jc w:val="center"/>
              <w:rPr>
                <w:b w:val="0"/>
              </w:rPr>
            </w:pPr>
            <w:r w:rsidRPr="00485969">
              <w:rPr>
                <w:b w:val="0"/>
              </w:rPr>
              <w:t>202</w:t>
            </w:r>
            <w:r>
              <w:rPr>
                <w:b w:val="0"/>
              </w:rPr>
              <w:t>2</w:t>
            </w:r>
            <w:r w:rsidRPr="00485969">
              <w:rPr>
                <w:b w:val="0"/>
              </w:rPr>
              <w:t xml:space="preserve"> уч.г.</w:t>
            </w:r>
          </w:p>
        </w:tc>
      </w:tr>
      <w:tr w:rsidR="002074CC" w:rsidTr="002074CC">
        <w:trPr>
          <w:trHeight w:val="660"/>
          <w:jc w:val="center"/>
        </w:trPr>
        <w:tc>
          <w:tcPr>
            <w:tcW w:w="451" w:type="dxa"/>
            <w:tcBorders>
              <w:top w:val="nil"/>
              <w:left w:val="single" w:sz="4" w:space="0" w:color="auto"/>
              <w:bottom w:val="single" w:sz="4" w:space="0" w:color="auto"/>
              <w:right w:val="single" w:sz="4" w:space="0" w:color="auto"/>
            </w:tcBorders>
            <w:shd w:val="clear" w:color="auto" w:fill="FFFFFF"/>
          </w:tcPr>
          <w:p w:rsidR="002074CC" w:rsidRPr="00485969" w:rsidRDefault="002074CC" w:rsidP="002074CC">
            <w:pPr>
              <w:pStyle w:val="201"/>
              <w:framePr w:wrap="notBeside" w:vAnchor="text" w:hAnchor="text" w:xAlign="center" w:y="1"/>
              <w:shd w:val="clear" w:color="auto" w:fill="auto"/>
              <w:spacing w:line="240" w:lineRule="auto"/>
              <w:jc w:val="center"/>
            </w:pPr>
          </w:p>
        </w:tc>
        <w:tc>
          <w:tcPr>
            <w:tcW w:w="1915"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jc w:val="center"/>
              <w:rPr>
                <w:b w:val="0"/>
              </w:rPr>
            </w:pPr>
          </w:p>
        </w:tc>
        <w:tc>
          <w:tcPr>
            <w:tcW w:w="1133"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rPr>
                <w:b w:val="0"/>
              </w:rPr>
            </w:pPr>
          </w:p>
        </w:tc>
        <w:tc>
          <w:tcPr>
            <w:tcW w:w="1184"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ind w:left="260"/>
              <w:jc w:val="center"/>
              <w:rPr>
                <w:b w:val="0"/>
              </w:rPr>
            </w:pPr>
          </w:p>
        </w:tc>
        <w:tc>
          <w:tcPr>
            <w:tcW w:w="992"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40" w:lineRule="auto"/>
              <w:rPr>
                <w:b w:val="0"/>
              </w:rPr>
            </w:pPr>
          </w:p>
        </w:tc>
        <w:tc>
          <w:tcPr>
            <w:tcW w:w="1084"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83" w:lineRule="exact"/>
              <w:jc w:val="center"/>
              <w:rPr>
                <w:b w:val="0"/>
              </w:rPr>
            </w:pPr>
          </w:p>
        </w:tc>
        <w:tc>
          <w:tcPr>
            <w:tcW w:w="850"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83" w:lineRule="exact"/>
              <w:jc w:val="center"/>
              <w:rPr>
                <w:b w:val="0"/>
              </w:rPr>
            </w:pPr>
          </w:p>
        </w:tc>
        <w:tc>
          <w:tcPr>
            <w:tcW w:w="854"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83" w:lineRule="exact"/>
              <w:jc w:val="center"/>
              <w:rPr>
                <w:b w:val="0"/>
              </w:rPr>
            </w:pPr>
          </w:p>
        </w:tc>
        <w:tc>
          <w:tcPr>
            <w:tcW w:w="989"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283" w:lineRule="exact"/>
              <w:ind w:left="240"/>
              <w:jc w:val="center"/>
              <w:rPr>
                <w:b w:val="0"/>
              </w:rPr>
            </w:pPr>
          </w:p>
        </w:tc>
        <w:tc>
          <w:tcPr>
            <w:tcW w:w="864" w:type="dxa"/>
            <w:vMerge/>
            <w:tcBorders>
              <w:left w:val="single" w:sz="4" w:space="0" w:color="auto"/>
              <w:bottom w:val="single" w:sz="4" w:space="0" w:color="auto"/>
              <w:right w:val="single" w:sz="4" w:space="0" w:color="auto"/>
            </w:tcBorders>
            <w:shd w:val="clear" w:color="auto" w:fill="FFFFFF"/>
          </w:tcPr>
          <w:p w:rsidR="002074CC" w:rsidRPr="00485969" w:rsidRDefault="002074CC" w:rsidP="002074CC">
            <w:pPr>
              <w:pStyle w:val="111"/>
              <w:framePr w:wrap="notBeside" w:vAnchor="text" w:hAnchor="text" w:xAlign="center" w:y="1"/>
              <w:shd w:val="clear" w:color="auto" w:fill="auto"/>
              <w:spacing w:before="0" w:line="322" w:lineRule="exact"/>
              <w:jc w:val="center"/>
              <w:rPr>
                <w:b w:val="0"/>
              </w:rPr>
            </w:pPr>
          </w:p>
        </w:tc>
      </w:tr>
      <w:tr w:rsidR="00FC1768" w:rsidTr="002074CC">
        <w:trPr>
          <w:trHeight w:val="105"/>
          <w:jc w:val="center"/>
        </w:trPr>
        <w:tc>
          <w:tcPr>
            <w:tcW w:w="451" w:type="dxa"/>
            <w:tcBorders>
              <w:top w:val="single" w:sz="4" w:space="0" w:color="auto"/>
              <w:left w:val="single" w:sz="4" w:space="0" w:color="auto"/>
              <w:bottom w:val="nil"/>
              <w:right w:val="single" w:sz="4" w:space="0" w:color="auto"/>
            </w:tcBorders>
            <w:shd w:val="clear" w:color="auto" w:fill="FFFFFF"/>
          </w:tcPr>
          <w:p w:rsidR="00FC1768" w:rsidRPr="00FC1768" w:rsidRDefault="00FC1768" w:rsidP="00FC1768">
            <w:pPr>
              <w:pStyle w:val="201"/>
              <w:framePr w:wrap="notBeside" w:vAnchor="text" w:hAnchor="text" w:xAlign="center" w:y="1"/>
              <w:shd w:val="clear" w:color="auto" w:fill="auto"/>
              <w:spacing w:line="240" w:lineRule="auto"/>
              <w:jc w:val="center"/>
              <w:rPr>
                <w:sz w:val="22"/>
                <w:szCs w:val="22"/>
              </w:rPr>
            </w:pPr>
            <w:r w:rsidRPr="00FC1768">
              <w:rPr>
                <w:sz w:val="22"/>
                <w:szCs w:val="22"/>
              </w:rPr>
              <w:t>1</w:t>
            </w:r>
          </w:p>
        </w:tc>
        <w:tc>
          <w:tcPr>
            <w:tcW w:w="1915"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firstLine="0"/>
              <w:jc w:val="both"/>
            </w:pPr>
            <w:r>
              <w:t>Баранова Валентина Ивановна</w:t>
            </w:r>
          </w:p>
        </w:tc>
        <w:tc>
          <w:tcPr>
            <w:tcW w:w="1133"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83" w:lineRule="exact"/>
              <w:ind w:left="120" w:firstLine="0"/>
            </w:pPr>
            <w:r>
              <w:t>Учитель начальных классов</w:t>
            </w:r>
          </w:p>
        </w:tc>
        <w:tc>
          <w:tcPr>
            <w:tcW w:w="1184"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firstLine="0"/>
              <w:jc w:val="both"/>
            </w:pPr>
            <w:r>
              <w:t>22.02. 2017</w:t>
            </w:r>
          </w:p>
        </w:tc>
        <w:tc>
          <w:tcPr>
            <w:tcW w:w="992"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120" w:firstLine="0"/>
            </w:pPr>
            <w:r>
              <w:t xml:space="preserve"> первая</w:t>
            </w:r>
          </w:p>
        </w:tc>
        <w:tc>
          <w:tcPr>
            <w:tcW w:w="1084"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360" w:firstLine="0"/>
            </w:pPr>
            <w:r>
              <w:t>-</w:t>
            </w:r>
          </w:p>
        </w:tc>
        <w:tc>
          <w:tcPr>
            <w:tcW w:w="850"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left="220" w:firstLine="0"/>
            </w:pPr>
            <w:r>
              <w:t xml:space="preserve"> -</w:t>
            </w:r>
          </w:p>
        </w:tc>
        <w:tc>
          <w:tcPr>
            <w:tcW w:w="854"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400" w:firstLine="0"/>
            </w:pPr>
            <w:r>
              <w:t>-</w:t>
            </w:r>
          </w:p>
        </w:tc>
        <w:tc>
          <w:tcPr>
            <w:tcW w:w="989" w:type="dxa"/>
            <w:tcBorders>
              <w:top w:val="single" w:sz="4" w:space="0" w:color="auto"/>
              <w:left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firstLine="0"/>
              <w:jc w:val="center"/>
            </w:pPr>
            <w:r>
              <w:t>-</w:t>
            </w:r>
          </w:p>
        </w:tc>
        <w:tc>
          <w:tcPr>
            <w:tcW w:w="864" w:type="dxa"/>
            <w:tcBorders>
              <w:top w:val="single" w:sz="4" w:space="0" w:color="auto"/>
              <w:left w:val="single" w:sz="4" w:space="0" w:color="auto"/>
              <w:right w:val="single" w:sz="4" w:space="0" w:color="auto"/>
            </w:tcBorders>
            <w:shd w:val="clear" w:color="auto" w:fill="FFFFFF"/>
          </w:tcPr>
          <w:p w:rsidR="00FC1768" w:rsidRDefault="00FC1768" w:rsidP="00FC1768">
            <w:pPr>
              <w:framePr w:wrap="notBeside" w:vAnchor="text" w:hAnchor="text" w:xAlign="center" w:y="1"/>
              <w:rPr>
                <w:rFonts w:ascii="Times New Roman" w:hAnsi="Times New Roman" w:cs="Times New Roman"/>
                <w:color w:val="auto"/>
              </w:rPr>
            </w:pPr>
            <w:r>
              <w:rPr>
                <w:rFonts w:ascii="Times New Roman" w:hAnsi="Times New Roman" w:cs="Times New Roman"/>
                <w:color w:val="auto"/>
                <w:sz w:val="22"/>
                <w:szCs w:val="22"/>
              </w:rPr>
              <w:t>22.02.</w:t>
            </w:r>
          </w:p>
          <w:p w:rsidR="00FC1768" w:rsidRPr="00FC1768" w:rsidRDefault="00FC1768" w:rsidP="00FC1768">
            <w:pPr>
              <w:framePr w:wrap="notBeside" w:vAnchor="text" w:hAnchor="text" w:xAlign="center" w:y="1"/>
              <w:rPr>
                <w:rFonts w:ascii="Times New Roman" w:hAnsi="Times New Roman" w:cs="Times New Roman"/>
                <w:color w:val="auto"/>
              </w:rPr>
            </w:pPr>
            <w:r>
              <w:rPr>
                <w:rFonts w:ascii="Times New Roman" w:hAnsi="Times New Roman" w:cs="Times New Roman"/>
                <w:color w:val="auto"/>
                <w:sz w:val="22"/>
                <w:szCs w:val="22"/>
              </w:rPr>
              <w:t>2022</w:t>
            </w:r>
          </w:p>
        </w:tc>
      </w:tr>
      <w:tr w:rsidR="00FC1768" w:rsidTr="002074CC">
        <w:trPr>
          <w:trHeight w:val="207"/>
          <w:jc w:val="center"/>
        </w:trPr>
        <w:tc>
          <w:tcPr>
            <w:tcW w:w="451" w:type="dxa"/>
            <w:tcBorders>
              <w:top w:val="nil"/>
              <w:left w:val="single" w:sz="4" w:space="0" w:color="auto"/>
              <w:bottom w:val="single" w:sz="4" w:space="0" w:color="auto"/>
              <w:right w:val="single" w:sz="4" w:space="0" w:color="auto"/>
            </w:tcBorders>
            <w:shd w:val="clear" w:color="auto" w:fill="FFFFFF"/>
          </w:tcPr>
          <w:p w:rsidR="00FC1768" w:rsidRPr="00FC1768" w:rsidRDefault="00FC1768" w:rsidP="00FC1768">
            <w:pPr>
              <w:pStyle w:val="201"/>
              <w:framePr w:wrap="notBeside" w:vAnchor="text" w:hAnchor="text" w:xAlign="center" w:y="1"/>
              <w:shd w:val="clear" w:color="auto" w:fill="auto"/>
              <w:spacing w:line="240" w:lineRule="auto"/>
              <w:jc w:val="center"/>
              <w:rPr>
                <w:sz w:val="22"/>
                <w:szCs w:val="22"/>
              </w:rPr>
            </w:pPr>
          </w:p>
        </w:tc>
        <w:tc>
          <w:tcPr>
            <w:tcW w:w="1915"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40" w:lineRule="auto"/>
              <w:jc w:val="center"/>
              <w:rPr>
                <w:b w:val="0"/>
              </w:rPr>
            </w:pPr>
          </w:p>
        </w:tc>
        <w:tc>
          <w:tcPr>
            <w:tcW w:w="1133"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40" w:lineRule="auto"/>
              <w:rPr>
                <w:b w:val="0"/>
              </w:rPr>
            </w:pPr>
          </w:p>
        </w:tc>
        <w:tc>
          <w:tcPr>
            <w:tcW w:w="1184"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40" w:lineRule="auto"/>
              <w:ind w:left="260"/>
              <w:jc w:val="center"/>
              <w:rPr>
                <w:b w:val="0"/>
              </w:rPr>
            </w:pPr>
          </w:p>
        </w:tc>
        <w:tc>
          <w:tcPr>
            <w:tcW w:w="992"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40" w:lineRule="auto"/>
              <w:rPr>
                <w:b w:val="0"/>
              </w:rPr>
            </w:pPr>
          </w:p>
        </w:tc>
        <w:tc>
          <w:tcPr>
            <w:tcW w:w="1084"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83" w:lineRule="exact"/>
              <w:jc w:val="center"/>
              <w:rPr>
                <w:b w:val="0"/>
              </w:rPr>
            </w:pPr>
          </w:p>
        </w:tc>
        <w:tc>
          <w:tcPr>
            <w:tcW w:w="850" w:type="dxa"/>
            <w:tcBorders>
              <w:left w:val="single" w:sz="4" w:space="0" w:color="auto"/>
              <w:bottom w:val="single" w:sz="4" w:space="0" w:color="auto"/>
              <w:right w:val="single" w:sz="4" w:space="0" w:color="auto"/>
            </w:tcBorders>
            <w:shd w:val="clear" w:color="auto" w:fill="FFFFFF"/>
          </w:tcPr>
          <w:p w:rsidR="00FC1768" w:rsidRPr="00FC1768" w:rsidRDefault="00FC1768" w:rsidP="00FC1768">
            <w:pPr>
              <w:pStyle w:val="111"/>
              <w:framePr w:wrap="notBeside" w:vAnchor="text" w:hAnchor="text" w:xAlign="center" w:y="1"/>
              <w:shd w:val="clear" w:color="auto" w:fill="auto"/>
              <w:spacing w:before="0" w:line="283" w:lineRule="exact"/>
              <w:jc w:val="center"/>
              <w:rPr>
                <w:b w:val="0"/>
                <w:sz w:val="22"/>
                <w:szCs w:val="22"/>
              </w:rPr>
            </w:pPr>
          </w:p>
        </w:tc>
        <w:tc>
          <w:tcPr>
            <w:tcW w:w="854"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83" w:lineRule="exact"/>
              <w:jc w:val="center"/>
              <w:rPr>
                <w:b w:val="0"/>
              </w:rPr>
            </w:pPr>
          </w:p>
        </w:tc>
        <w:tc>
          <w:tcPr>
            <w:tcW w:w="989"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283" w:lineRule="exact"/>
              <w:ind w:left="240"/>
              <w:jc w:val="center"/>
              <w:rPr>
                <w:b w:val="0"/>
              </w:rPr>
            </w:pPr>
          </w:p>
        </w:tc>
        <w:tc>
          <w:tcPr>
            <w:tcW w:w="864" w:type="dxa"/>
            <w:tcBorders>
              <w:left w:val="single" w:sz="4" w:space="0" w:color="auto"/>
              <w:bottom w:val="single" w:sz="4" w:space="0" w:color="auto"/>
              <w:right w:val="single" w:sz="4" w:space="0" w:color="auto"/>
            </w:tcBorders>
            <w:shd w:val="clear" w:color="auto" w:fill="FFFFFF"/>
          </w:tcPr>
          <w:p w:rsidR="00FC1768" w:rsidRPr="00485969" w:rsidRDefault="00FC1768" w:rsidP="00FC1768">
            <w:pPr>
              <w:pStyle w:val="111"/>
              <w:framePr w:wrap="notBeside" w:vAnchor="text" w:hAnchor="text" w:xAlign="center" w:y="1"/>
              <w:shd w:val="clear" w:color="auto" w:fill="auto"/>
              <w:spacing w:before="0" w:line="322" w:lineRule="exact"/>
              <w:jc w:val="center"/>
              <w:rPr>
                <w:b w:val="0"/>
              </w:rPr>
            </w:pPr>
          </w:p>
        </w:tc>
      </w:tr>
      <w:tr w:rsidR="00FC1768" w:rsidTr="002074CC">
        <w:trPr>
          <w:trHeight w:val="795"/>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FC1768" w:rsidRPr="00FC1768" w:rsidRDefault="00FC1768" w:rsidP="00FC1768">
            <w:pPr>
              <w:pStyle w:val="201"/>
              <w:framePr w:wrap="notBeside" w:vAnchor="text" w:hAnchor="text" w:xAlign="center" w:y="1"/>
              <w:shd w:val="clear" w:color="auto" w:fill="auto"/>
              <w:spacing w:line="240" w:lineRule="auto"/>
              <w:jc w:val="center"/>
              <w:rPr>
                <w:sz w:val="22"/>
                <w:szCs w:val="22"/>
              </w:rPr>
            </w:pPr>
            <w:r>
              <w:rPr>
                <w:sz w:val="22"/>
                <w:szCs w:val="22"/>
              </w:rPr>
              <w:t>2</w:t>
            </w:r>
          </w:p>
          <w:p w:rsidR="00FC1768" w:rsidRPr="00FC1768" w:rsidRDefault="00FC1768" w:rsidP="00FC1768">
            <w:pPr>
              <w:pStyle w:val="201"/>
              <w:framePr w:wrap="notBeside" w:vAnchor="text" w:hAnchor="text" w:xAlign="center" w:y="1"/>
              <w:spacing w:line="240" w:lineRule="auto"/>
              <w:jc w:val="center"/>
              <w:rPr>
                <w:sz w:val="22"/>
                <w:szCs w:val="22"/>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firstLine="0"/>
              <w:jc w:val="both"/>
            </w:pPr>
            <w:r>
              <w:t xml:space="preserve"> Баранова Анна Николаевна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left="120" w:firstLine="0"/>
            </w:pPr>
            <w:r>
              <w:t>Учитель началь</w:t>
            </w:r>
            <w:r>
              <w:softHyphen/>
              <w:t>ных классов</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74" w:lineRule="exact"/>
              <w:ind w:firstLine="0"/>
              <w:jc w:val="both"/>
            </w:pPr>
            <w:r>
              <w:t>22.02. 2017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227" w:firstLine="0"/>
            </w:pPr>
            <w:r>
              <w:t>первая</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360" w:firstLine="0"/>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1768" w:rsidRPr="00FC1768" w:rsidRDefault="00FC1768" w:rsidP="00FC1768">
            <w:pPr>
              <w:pStyle w:val="a8"/>
              <w:framePr w:wrap="notBeside" w:vAnchor="text" w:hAnchor="text" w:xAlign="center" w:y="1"/>
              <w:shd w:val="clear" w:color="auto" w:fill="auto"/>
              <w:spacing w:before="0" w:line="240" w:lineRule="auto"/>
              <w:ind w:left="400" w:firstLine="0"/>
              <w:rPr>
                <w:sz w:val="22"/>
                <w:szCs w:val="22"/>
              </w:rPr>
            </w:pPr>
            <w:r>
              <w:rPr>
                <w:sz w:val="22"/>
                <w:szCs w:val="22"/>
              </w:rPr>
              <w:t>-</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400" w:firstLine="0"/>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firstLine="0"/>
              <w:jc w:val="center"/>
            </w:pPr>
            <w: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framePr w:wrap="notBeside" w:vAnchor="text" w:hAnchor="text" w:xAlign="center" w:y="1"/>
              <w:rPr>
                <w:rFonts w:ascii="Times New Roman" w:hAnsi="Times New Roman" w:cs="Times New Roman"/>
                <w:color w:val="auto"/>
              </w:rPr>
            </w:pPr>
            <w:r>
              <w:rPr>
                <w:rFonts w:ascii="Times New Roman" w:hAnsi="Times New Roman" w:cs="Times New Roman"/>
                <w:color w:val="auto"/>
                <w:sz w:val="22"/>
                <w:szCs w:val="22"/>
              </w:rPr>
              <w:t>22.02.</w:t>
            </w:r>
          </w:p>
          <w:p w:rsidR="00FC1768" w:rsidRDefault="00FC1768" w:rsidP="00FC1768">
            <w:pPr>
              <w:pStyle w:val="a8"/>
              <w:framePr w:wrap="notBeside" w:vAnchor="text" w:hAnchor="text" w:xAlign="center" w:y="1"/>
              <w:shd w:val="clear" w:color="auto" w:fill="auto"/>
              <w:spacing w:before="0"/>
              <w:ind w:firstLine="0"/>
              <w:jc w:val="both"/>
            </w:pPr>
            <w:r>
              <w:rPr>
                <w:sz w:val="22"/>
                <w:szCs w:val="22"/>
              </w:rPr>
              <w:t>2022</w:t>
            </w:r>
          </w:p>
        </w:tc>
      </w:tr>
      <w:tr w:rsidR="00FC1768" w:rsidTr="002074CC">
        <w:trPr>
          <w:trHeight w:val="1245"/>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FC1768" w:rsidRPr="00FC1768" w:rsidRDefault="00FC1768" w:rsidP="00FC1768">
            <w:pPr>
              <w:pStyle w:val="201"/>
              <w:framePr w:wrap="notBeside" w:vAnchor="text" w:hAnchor="text" w:xAlign="center" w:y="1"/>
              <w:shd w:val="clear" w:color="auto" w:fill="auto"/>
              <w:spacing w:line="240" w:lineRule="auto"/>
              <w:jc w:val="center"/>
              <w:rPr>
                <w:sz w:val="22"/>
                <w:szCs w:val="22"/>
              </w:rPr>
            </w:pPr>
          </w:p>
          <w:p w:rsidR="00FC1768" w:rsidRPr="00FC1768" w:rsidRDefault="00FC1768" w:rsidP="00FC1768">
            <w:pPr>
              <w:pStyle w:val="201"/>
              <w:framePr w:wrap="notBeside" w:vAnchor="text" w:hAnchor="text" w:xAlign="center" w:y="1"/>
              <w:shd w:val="clear" w:color="auto" w:fill="auto"/>
              <w:spacing w:line="240" w:lineRule="auto"/>
              <w:jc w:val="center"/>
              <w:rPr>
                <w:sz w:val="22"/>
                <w:szCs w:val="22"/>
              </w:rPr>
            </w:pPr>
            <w:r>
              <w:rPr>
                <w:sz w:val="22"/>
                <w:szCs w:val="22"/>
              </w:rPr>
              <w:t>3</w:t>
            </w:r>
          </w:p>
          <w:p w:rsidR="00FC1768" w:rsidRPr="00FC1768" w:rsidRDefault="00FC1768" w:rsidP="00FC1768">
            <w:pPr>
              <w:pStyle w:val="201"/>
              <w:framePr w:wrap="notBeside" w:vAnchor="text" w:hAnchor="text" w:xAlign="center" w:y="1"/>
              <w:spacing w:line="240" w:lineRule="auto"/>
              <w:jc w:val="center"/>
              <w:rPr>
                <w:sz w:val="22"/>
                <w:szCs w:val="22"/>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83" w:lineRule="exact"/>
              <w:ind w:firstLine="0"/>
              <w:jc w:val="both"/>
            </w:pPr>
            <w:r>
              <w:t>Пронина Александра Ильинична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74" w:lineRule="exact"/>
              <w:ind w:left="120" w:firstLine="0"/>
            </w:pPr>
            <w:r>
              <w:t>Учитель начальных классов</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firstLine="0"/>
              <w:jc w:val="both"/>
            </w:pPr>
            <w:r>
              <w:t>27.03. 2014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227" w:firstLine="0"/>
            </w:pPr>
            <w:r>
              <w:t>первая</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ind w:right="140"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framePr w:wrap="notBeside" w:vAnchor="text" w:hAnchor="text" w:xAlign="center" w:y="1"/>
              <w:rPr>
                <w:rFonts w:ascii="Times New Roman" w:hAnsi="Times New Roman" w:cs="Times New Roman"/>
                <w:color w:val="auto"/>
              </w:rPr>
            </w:pPr>
            <w:r w:rsidRPr="00FC1768">
              <w:rPr>
                <w:rFonts w:ascii="Times New Roman" w:hAnsi="Times New Roman" w:cs="Times New Roman"/>
                <w:color w:val="auto"/>
                <w:sz w:val="22"/>
                <w:szCs w:val="22"/>
              </w:rPr>
              <w:t xml:space="preserve"> 27</w:t>
            </w:r>
            <w:r>
              <w:rPr>
                <w:rFonts w:ascii="Times New Roman" w:hAnsi="Times New Roman" w:cs="Times New Roman"/>
                <w:color w:val="auto"/>
                <w:sz w:val="22"/>
                <w:szCs w:val="22"/>
              </w:rPr>
              <w:t>.03.</w:t>
            </w:r>
          </w:p>
          <w:p w:rsidR="00FC1768" w:rsidRPr="00FC1768" w:rsidRDefault="00FC1768" w:rsidP="00FC1768">
            <w:pPr>
              <w:framePr w:wrap="notBeside" w:vAnchor="text" w:hAnchor="text" w:xAlign="center" w:y="1"/>
              <w:rPr>
                <w:rFonts w:ascii="Times New Roman" w:hAnsi="Times New Roman" w:cs="Times New Roman"/>
                <w:color w:val="auto"/>
              </w:rPr>
            </w:pPr>
            <w:r>
              <w:rPr>
                <w:rFonts w:ascii="Times New Roman" w:hAnsi="Times New Roman" w:cs="Times New Roman"/>
                <w:color w:val="auto"/>
                <w:sz w:val="22"/>
                <w:szCs w:val="22"/>
              </w:rPr>
              <w:t>2019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left="400" w:firstLine="0"/>
            </w:pPr>
            <w: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firstLine="0"/>
              <w:jc w:val="center"/>
            </w:pPr>
            <w:r>
              <w:t>-</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FC1768" w:rsidRDefault="00FC1768" w:rsidP="00FC1768">
            <w:pPr>
              <w:pStyle w:val="a8"/>
              <w:framePr w:wrap="notBeside" w:vAnchor="text" w:hAnchor="text" w:xAlign="center" w:y="1"/>
              <w:shd w:val="clear" w:color="auto" w:fill="auto"/>
              <w:spacing w:before="0" w:line="240" w:lineRule="auto"/>
              <w:ind w:firstLine="0"/>
              <w:jc w:val="both"/>
            </w:pPr>
            <w:r>
              <w:t>-</w:t>
            </w:r>
          </w:p>
        </w:tc>
      </w:tr>
    </w:tbl>
    <w:p w:rsidR="003046F6" w:rsidRDefault="003046F6" w:rsidP="003046F6">
      <w:pPr>
        <w:rPr>
          <w:color w:val="auto"/>
          <w:sz w:val="2"/>
          <w:szCs w:val="2"/>
        </w:rPr>
      </w:pPr>
    </w:p>
    <w:p w:rsidR="003046F6" w:rsidRDefault="003046F6" w:rsidP="003046F6">
      <w:pPr>
        <w:rPr>
          <w:color w:val="auto"/>
          <w:sz w:val="2"/>
          <w:szCs w:val="2"/>
        </w:rPr>
      </w:pPr>
    </w:p>
    <w:p w:rsidR="003046F6" w:rsidRDefault="003046F6" w:rsidP="003046F6">
      <w:pPr>
        <w:pStyle w:val="a8"/>
        <w:shd w:val="clear" w:color="auto" w:fill="auto"/>
        <w:spacing w:before="0" w:line="240" w:lineRule="auto"/>
        <w:ind w:right="420" w:firstLine="709"/>
        <w:jc w:val="both"/>
      </w:pPr>
      <w:r>
        <w:t>Формами повышения квалификации также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3046F6" w:rsidRDefault="003046F6" w:rsidP="003046F6">
      <w:pPr>
        <w:pStyle w:val="a8"/>
        <w:shd w:val="clear" w:color="auto" w:fill="auto"/>
        <w:spacing w:before="0" w:line="240" w:lineRule="auto"/>
        <w:ind w:right="420" w:firstLine="709"/>
        <w:jc w:val="both"/>
      </w:pPr>
      <w:r>
        <w:t>Для достижения результатов основной образовательной программы начального общего образования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C1768" w:rsidRDefault="00FC1768" w:rsidP="003046F6">
      <w:pPr>
        <w:pStyle w:val="111"/>
        <w:shd w:val="clear" w:color="auto" w:fill="auto"/>
        <w:spacing w:before="0" w:line="322" w:lineRule="exact"/>
        <w:ind w:right="980"/>
        <w:jc w:val="center"/>
      </w:pPr>
      <w:bookmarkStart w:id="360" w:name="bookmark366"/>
    </w:p>
    <w:p w:rsidR="00FC1768" w:rsidRDefault="00FC1768" w:rsidP="003046F6">
      <w:pPr>
        <w:pStyle w:val="111"/>
        <w:shd w:val="clear" w:color="auto" w:fill="auto"/>
        <w:spacing w:before="0" w:line="322" w:lineRule="exact"/>
        <w:ind w:right="980"/>
        <w:jc w:val="center"/>
      </w:pPr>
    </w:p>
    <w:p w:rsidR="003046F6" w:rsidRDefault="003046F6" w:rsidP="003046F6">
      <w:pPr>
        <w:pStyle w:val="111"/>
        <w:shd w:val="clear" w:color="auto" w:fill="auto"/>
        <w:spacing w:before="0" w:line="322" w:lineRule="exact"/>
        <w:ind w:right="980"/>
        <w:jc w:val="center"/>
      </w:pPr>
      <w:r>
        <w:lastRenderedPageBreak/>
        <w:t>КРИТЕРИИ ОЦЕНКИ РЕЗУЛЬТАТИВНОСТИ ДЕЯТЕЛЬНОСТИ ПЕДАГОГИЧЕСКИХ РАБОТНИКОВ</w:t>
      </w:r>
      <w:bookmarkEnd w:id="3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14"/>
        <w:gridCol w:w="4186"/>
        <w:gridCol w:w="3672"/>
      </w:tblGrid>
      <w:tr w:rsidR="003046F6" w:rsidTr="003046F6">
        <w:trPr>
          <w:trHeight w:val="542"/>
          <w:jc w:val="center"/>
        </w:trPr>
        <w:tc>
          <w:tcPr>
            <w:tcW w:w="2314" w:type="dxa"/>
            <w:shd w:val="clear" w:color="auto" w:fill="FFFFFF"/>
          </w:tcPr>
          <w:p w:rsidR="003046F6" w:rsidRDefault="003046F6" w:rsidP="00D6368F">
            <w:pPr>
              <w:pStyle w:val="111"/>
              <w:framePr w:wrap="notBeside" w:vAnchor="text" w:hAnchor="text" w:xAlign="center" w:y="1"/>
              <w:shd w:val="clear" w:color="auto" w:fill="auto"/>
              <w:spacing w:before="0" w:line="240" w:lineRule="auto"/>
              <w:ind w:left="200"/>
              <w:jc w:val="left"/>
            </w:pPr>
            <w:r>
              <w:t>Критерии оценки</w:t>
            </w:r>
          </w:p>
        </w:tc>
        <w:tc>
          <w:tcPr>
            <w:tcW w:w="4186" w:type="dxa"/>
            <w:shd w:val="clear" w:color="auto" w:fill="FFFFFF"/>
          </w:tcPr>
          <w:p w:rsidR="003046F6" w:rsidRDefault="003046F6" w:rsidP="00D6368F">
            <w:pPr>
              <w:pStyle w:val="111"/>
              <w:framePr w:wrap="notBeside" w:vAnchor="text" w:hAnchor="text" w:xAlign="center" w:y="1"/>
              <w:shd w:val="clear" w:color="auto" w:fill="auto"/>
              <w:spacing w:before="0" w:line="240" w:lineRule="auto"/>
              <w:ind w:left="880"/>
              <w:jc w:val="left"/>
            </w:pPr>
            <w:r>
              <w:t>Содержание критерия</w:t>
            </w:r>
          </w:p>
        </w:tc>
        <w:tc>
          <w:tcPr>
            <w:tcW w:w="3672" w:type="dxa"/>
            <w:shd w:val="clear" w:color="auto" w:fill="FFFFFF"/>
          </w:tcPr>
          <w:p w:rsidR="003046F6" w:rsidRDefault="003046F6" w:rsidP="00D6368F">
            <w:pPr>
              <w:pStyle w:val="111"/>
              <w:framePr w:wrap="notBeside" w:vAnchor="text" w:hAnchor="text" w:xAlign="center" w:y="1"/>
              <w:shd w:val="clear" w:color="auto" w:fill="auto"/>
              <w:spacing w:before="0" w:line="240" w:lineRule="auto"/>
              <w:ind w:left="460"/>
              <w:jc w:val="left"/>
            </w:pPr>
            <w:r>
              <w:t>Показатели/ индикаторы</w:t>
            </w:r>
          </w:p>
        </w:tc>
      </w:tr>
      <w:tr w:rsidR="003046F6" w:rsidTr="003046F6">
        <w:trPr>
          <w:trHeight w:val="3182"/>
          <w:jc w:val="center"/>
        </w:trPr>
        <w:tc>
          <w:tcPr>
            <w:tcW w:w="2314" w:type="dxa"/>
            <w:shd w:val="clear" w:color="auto" w:fill="FFFFFF"/>
          </w:tcPr>
          <w:p w:rsidR="003046F6" w:rsidRDefault="003046F6" w:rsidP="00FC1768">
            <w:pPr>
              <w:pStyle w:val="a8"/>
              <w:framePr w:wrap="notBeside" w:vAnchor="text" w:hAnchor="text" w:xAlign="center" w:y="1"/>
              <w:shd w:val="clear" w:color="auto" w:fill="auto"/>
              <w:spacing w:before="0" w:line="317" w:lineRule="exact"/>
              <w:ind w:left="200" w:firstLine="0"/>
            </w:pPr>
            <w:r>
              <w:t xml:space="preserve">Достижение </w:t>
            </w:r>
            <w:proofErr w:type="gramStart"/>
            <w:r>
              <w:t>обучающимися</w:t>
            </w:r>
            <w:proofErr w:type="gramEnd"/>
            <w:r>
              <w:t xml:space="preserve"> личностных результатов</w:t>
            </w:r>
          </w:p>
        </w:tc>
        <w:tc>
          <w:tcPr>
            <w:tcW w:w="4186" w:type="dxa"/>
            <w:shd w:val="clear" w:color="auto" w:fill="FFFFFF"/>
          </w:tcPr>
          <w:p w:rsidR="003046F6" w:rsidRDefault="003046F6" w:rsidP="00FC1768">
            <w:pPr>
              <w:pStyle w:val="a8"/>
              <w:framePr w:wrap="notBeside" w:vAnchor="text" w:hAnchor="text" w:xAlign="center" w:y="1"/>
              <w:shd w:val="clear" w:color="auto" w:fill="auto"/>
              <w:spacing w:before="0" w:line="317" w:lineRule="exact"/>
              <w:ind w:firstLine="0"/>
            </w:pPr>
            <w:r>
              <w:t xml:space="preserve">Готовность и способность обучающихся к саморазвитию, сформированность мотивации к обучению и познанию, </w:t>
            </w:r>
            <w:proofErr w:type="gramStart"/>
            <w:r>
              <w:t>ценностно- смысловые</w:t>
            </w:r>
            <w:proofErr w:type="gramEnd"/>
            <w:r>
              <w:t xml:space="preserve"> установки обучающихся, отражающие их индивидуально- личностные позиции, социальные компетенции, личностные качества; сформированность основ гражданской идентичности</w:t>
            </w:r>
          </w:p>
        </w:tc>
        <w:tc>
          <w:tcPr>
            <w:tcW w:w="3672" w:type="dxa"/>
            <w:vMerge w:val="restart"/>
            <w:shd w:val="clear" w:color="auto" w:fill="FFFFFF"/>
          </w:tcPr>
          <w:p w:rsidR="003046F6" w:rsidRDefault="003046F6" w:rsidP="00FC1768">
            <w:pPr>
              <w:pStyle w:val="a8"/>
              <w:framePr w:wrap="notBeside" w:vAnchor="text" w:hAnchor="text" w:xAlign="center" w:y="1"/>
              <w:numPr>
                <w:ilvl w:val="0"/>
                <w:numId w:val="38"/>
              </w:numPr>
              <w:shd w:val="clear" w:color="auto" w:fill="auto"/>
              <w:tabs>
                <w:tab w:val="left" w:pos="226"/>
              </w:tabs>
              <w:spacing w:before="0" w:line="317" w:lineRule="exact"/>
              <w:ind w:firstLine="0"/>
            </w:pPr>
            <w:r>
              <w:t>востребованность услуг учителя (в том числе внеурочных) учениками и родителями;</w:t>
            </w:r>
          </w:p>
          <w:p w:rsidR="003046F6" w:rsidRDefault="003046F6" w:rsidP="00FC1768">
            <w:pPr>
              <w:pStyle w:val="a8"/>
              <w:framePr w:wrap="notBeside" w:vAnchor="text" w:hAnchor="text" w:xAlign="center" w:y="1"/>
              <w:numPr>
                <w:ilvl w:val="0"/>
                <w:numId w:val="38"/>
              </w:numPr>
              <w:shd w:val="clear" w:color="auto" w:fill="auto"/>
              <w:tabs>
                <w:tab w:val="left" w:pos="586"/>
              </w:tabs>
              <w:spacing w:before="0" w:line="317" w:lineRule="exact"/>
              <w:ind w:firstLine="0"/>
            </w:pPr>
            <w:r>
              <w:t>использование учителями современных педагогических технологий, в том числе ИКТ и здоровьесберегающих;</w:t>
            </w:r>
          </w:p>
          <w:p w:rsidR="00FC1768" w:rsidRDefault="003046F6" w:rsidP="00FC1768">
            <w:pPr>
              <w:pStyle w:val="a8"/>
              <w:framePr w:wrap="notBeside" w:vAnchor="text" w:hAnchor="text" w:xAlign="center" w:y="1"/>
              <w:numPr>
                <w:ilvl w:val="0"/>
                <w:numId w:val="38"/>
              </w:numPr>
              <w:shd w:val="clear" w:color="auto" w:fill="auto"/>
              <w:tabs>
                <w:tab w:val="left" w:pos="366"/>
              </w:tabs>
              <w:spacing w:before="0" w:line="317" w:lineRule="exact"/>
              <w:ind w:firstLine="0"/>
            </w:pPr>
            <w:r>
              <w:t>участие в методической и научной работе,</w:t>
            </w:r>
          </w:p>
          <w:p w:rsidR="003046F6" w:rsidRDefault="00FC1768" w:rsidP="00FC1768">
            <w:pPr>
              <w:pStyle w:val="a8"/>
              <w:framePr w:wrap="notBeside" w:vAnchor="text" w:hAnchor="text" w:xAlign="center" w:y="1"/>
              <w:shd w:val="clear" w:color="auto" w:fill="auto"/>
              <w:tabs>
                <w:tab w:val="left" w:pos="366"/>
              </w:tabs>
              <w:spacing w:before="0" w:line="317" w:lineRule="exact"/>
              <w:ind w:firstLine="0"/>
            </w:pPr>
            <w:r>
              <w:t xml:space="preserve">- </w:t>
            </w:r>
            <w:r w:rsidR="003046F6">
              <w:t>распространение передового педагогического опыта;</w:t>
            </w:r>
          </w:p>
          <w:p w:rsidR="003046F6" w:rsidRDefault="003046F6" w:rsidP="00FC1768">
            <w:pPr>
              <w:pStyle w:val="a8"/>
              <w:framePr w:wrap="notBeside" w:vAnchor="text" w:hAnchor="text" w:xAlign="center" w:y="1"/>
              <w:numPr>
                <w:ilvl w:val="0"/>
                <w:numId w:val="38"/>
              </w:numPr>
              <w:shd w:val="clear" w:color="auto" w:fill="auto"/>
              <w:tabs>
                <w:tab w:val="left" w:pos="932"/>
              </w:tabs>
              <w:spacing w:before="0" w:line="317" w:lineRule="exact"/>
              <w:ind w:firstLine="0"/>
            </w:pPr>
            <w:r>
              <w:t>повышение уровня профессионального мастерства;</w:t>
            </w:r>
          </w:p>
          <w:p w:rsidR="003046F6" w:rsidRDefault="003046F6" w:rsidP="00FC1768">
            <w:pPr>
              <w:pStyle w:val="a8"/>
              <w:framePr w:wrap="notBeside" w:vAnchor="text" w:hAnchor="text" w:xAlign="center" w:y="1"/>
              <w:numPr>
                <w:ilvl w:val="0"/>
                <w:numId w:val="38"/>
              </w:numPr>
              <w:shd w:val="clear" w:color="auto" w:fill="auto"/>
              <w:tabs>
                <w:tab w:val="left" w:pos="154"/>
              </w:tabs>
              <w:spacing w:before="0" w:line="317" w:lineRule="exact"/>
              <w:ind w:firstLine="0"/>
            </w:pPr>
            <w:r>
              <w:t>работа учителя по формированию</w:t>
            </w:r>
          </w:p>
        </w:tc>
      </w:tr>
      <w:tr w:rsidR="003046F6" w:rsidTr="003046F6">
        <w:trPr>
          <w:trHeight w:val="1291"/>
          <w:jc w:val="center"/>
        </w:trPr>
        <w:tc>
          <w:tcPr>
            <w:tcW w:w="2314" w:type="dxa"/>
            <w:shd w:val="clear" w:color="auto" w:fill="FFFFFF"/>
          </w:tcPr>
          <w:p w:rsidR="003046F6" w:rsidRDefault="003046F6" w:rsidP="00FC1768">
            <w:pPr>
              <w:pStyle w:val="a8"/>
              <w:framePr w:wrap="notBeside" w:vAnchor="text" w:hAnchor="text" w:xAlign="center" w:y="1"/>
              <w:shd w:val="clear" w:color="auto" w:fill="auto"/>
              <w:spacing w:before="0" w:line="317" w:lineRule="exact"/>
              <w:ind w:left="200" w:firstLine="0"/>
            </w:pPr>
            <w:r>
              <w:t xml:space="preserve">Достижение </w:t>
            </w:r>
            <w:proofErr w:type="gramStart"/>
            <w:r>
              <w:t>обучающимися</w:t>
            </w:r>
            <w:proofErr w:type="gramEnd"/>
            <w:r>
              <w:t xml:space="preserve"> метапредметных результатов</w:t>
            </w:r>
          </w:p>
        </w:tc>
        <w:tc>
          <w:tcPr>
            <w:tcW w:w="4186" w:type="dxa"/>
            <w:shd w:val="clear" w:color="auto" w:fill="FFFFFF"/>
          </w:tcPr>
          <w:p w:rsidR="003046F6" w:rsidRDefault="003046F6" w:rsidP="00FC1768">
            <w:pPr>
              <w:pStyle w:val="a8"/>
              <w:framePr w:wrap="notBeside" w:vAnchor="text" w:hAnchor="text" w:xAlign="center" w:y="1"/>
              <w:shd w:val="clear" w:color="auto" w:fill="auto"/>
              <w:spacing w:before="0" w:line="312" w:lineRule="exact"/>
              <w:ind w:firstLine="0"/>
            </w:pPr>
            <w:r>
              <w:t>Освоенные</w:t>
            </w:r>
            <w:r w:rsidR="00FC1768">
              <w:t xml:space="preserve"> </w:t>
            </w:r>
            <w:proofErr w:type="gramStart"/>
            <w:r>
              <w:t>обучающимися</w:t>
            </w:r>
            <w:proofErr w:type="gramEnd"/>
            <w:r>
              <w:t xml:space="preserve"> универсальные учебные действия (познавательные, регулятивные и коммуникативные), обеспечивающие</w:t>
            </w:r>
          </w:p>
        </w:tc>
        <w:tc>
          <w:tcPr>
            <w:tcW w:w="3672" w:type="dxa"/>
            <w:vMerge/>
            <w:shd w:val="clear" w:color="auto" w:fill="FFFFFF"/>
          </w:tcPr>
          <w:p w:rsidR="003046F6" w:rsidRDefault="003046F6" w:rsidP="00FC1768">
            <w:pPr>
              <w:pStyle w:val="a8"/>
              <w:framePr w:wrap="notBeside" w:vAnchor="text" w:hAnchor="text" w:xAlign="center" w:y="1"/>
              <w:shd w:val="clear" w:color="auto" w:fill="auto"/>
              <w:spacing w:before="0" w:line="312" w:lineRule="exact"/>
              <w:ind w:firstLine="0"/>
            </w:pPr>
          </w:p>
        </w:tc>
      </w:tr>
    </w:tbl>
    <w:p w:rsidR="003046F6" w:rsidRDefault="003046F6" w:rsidP="00FC1768">
      <w:pPr>
        <w:rPr>
          <w:color w:val="auto"/>
          <w:sz w:val="2"/>
          <w:szCs w:val="2"/>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14"/>
        <w:gridCol w:w="4186"/>
        <w:gridCol w:w="3672"/>
      </w:tblGrid>
      <w:tr w:rsidR="003046F6" w:rsidTr="00D6368F">
        <w:trPr>
          <w:trHeight w:val="1317"/>
          <w:jc w:val="center"/>
        </w:trPr>
        <w:tc>
          <w:tcPr>
            <w:tcW w:w="2314" w:type="dxa"/>
            <w:shd w:val="clear" w:color="auto" w:fill="FFFFFF"/>
          </w:tcPr>
          <w:p w:rsidR="003046F6" w:rsidRDefault="003046F6" w:rsidP="00FC1768">
            <w:pPr>
              <w:framePr w:wrap="notBeside" w:vAnchor="text" w:hAnchor="text" w:xAlign="center" w:y="1"/>
              <w:rPr>
                <w:color w:val="auto"/>
                <w:sz w:val="10"/>
                <w:szCs w:val="10"/>
              </w:rPr>
            </w:pPr>
          </w:p>
        </w:tc>
        <w:tc>
          <w:tcPr>
            <w:tcW w:w="4186" w:type="dxa"/>
            <w:shd w:val="clear" w:color="auto" w:fill="FFFFFF"/>
          </w:tcPr>
          <w:p w:rsidR="003046F6" w:rsidRDefault="003046F6" w:rsidP="00FC1768">
            <w:pPr>
              <w:pStyle w:val="a8"/>
              <w:framePr w:wrap="notBeside" w:vAnchor="text" w:hAnchor="text" w:xAlign="center" w:y="1"/>
              <w:shd w:val="clear" w:color="auto" w:fill="auto"/>
              <w:spacing w:before="0" w:line="240" w:lineRule="auto"/>
              <w:ind w:firstLine="0"/>
            </w:pPr>
            <w:r>
              <w:t xml:space="preserve">овладение </w:t>
            </w:r>
            <w:proofErr w:type="gramStart"/>
            <w:r>
              <w:t>ключевыми</w:t>
            </w:r>
            <w:proofErr w:type="gramEnd"/>
          </w:p>
          <w:p w:rsidR="003046F6" w:rsidRDefault="003046F6" w:rsidP="00FC1768">
            <w:pPr>
              <w:pStyle w:val="a8"/>
              <w:framePr w:wrap="notBeside" w:vAnchor="text" w:hAnchor="text" w:xAlign="center" w:y="1"/>
              <w:shd w:val="clear" w:color="auto" w:fill="auto"/>
              <w:spacing w:before="0" w:line="240" w:lineRule="auto"/>
              <w:ind w:firstLine="0"/>
            </w:pPr>
            <w:r>
              <w:t>компетенциями, составляющими</w:t>
            </w:r>
          </w:p>
          <w:p w:rsidR="003046F6" w:rsidRDefault="003046F6" w:rsidP="00FC1768">
            <w:pPr>
              <w:pStyle w:val="a8"/>
              <w:framePr w:wrap="notBeside" w:vAnchor="text" w:hAnchor="text" w:xAlign="center" w:y="1"/>
              <w:shd w:val="clear" w:color="auto" w:fill="auto"/>
              <w:spacing w:before="0" w:line="240" w:lineRule="auto"/>
              <w:ind w:firstLine="0"/>
            </w:pPr>
            <w:r>
              <w:t>основу умения учиться, и</w:t>
            </w:r>
          </w:p>
          <w:p w:rsidR="003046F6" w:rsidRDefault="003046F6" w:rsidP="00FC1768">
            <w:pPr>
              <w:pStyle w:val="a8"/>
              <w:framePr w:wrap="notBeside" w:vAnchor="text" w:hAnchor="text" w:xAlign="center" w:y="1"/>
              <w:spacing w:before="0" w:line="240" w:lineRule="auto"/>
            </w:pPr>
            <w:r>
              <w:t>межпредметными понятиями</w:t>
            </w:r>
          </w:p>
        </w:tc>
        <w:tc>
          <w:tcPr>
            <w:tcW w:w="3672" w:type="dxa"/>
            <w:vMerge w:val="restart"/>
            <w:shd w:val="clear" w:color="auto" w:fill="FFFFFF"/>
          </w:tcPr>
          <w:p w:rsidR="003046F6" w:rsidRDefault="003046F6" w:rsidP="00FC1768">
            <w:pPr>
              <w:pStyle w:val="a8"/>
              <w:framePr w:wrap="notBeside" w:vAnchor="text" w:hAnchor="text" w:xAlign="center" w:y="1"/>
              <w:shd w:val="clear" w:color="auto" w:fill="auto"/>
              <w:spacing w:before="0" w:line="240" w:lineRule="auto"/>
              <w:ind w:left="20" w:firstLine="0"/>
            </w:pPr>
            <w:r>
              <w:t xml:space="preserve">и сопровождению </w:t>
            </w:r>
            <w:proofErr w:type="gramStart"/>
            <w:r>
              <w:t>индивидуальных</w:t>
            </w:r>
            <w:proofErr w:type="gramEnd"/>
          </w:p>
          <w:p w:rsidR="003046F6" w:rsidRDefault="003046F6" w:rsidP="00FC1768">
            <w:pPr>
              <w:pStyle w:val="a8"/>
              <w:framePr w:wrap="notBeside" w:vAnchor="text" w:hAnchor="text" w:xAlign="center" w:y="1"/>
              <w:shd w:val="clear" w:color="auto" w:fill="auto"/>
              <w:spacing w:before="0" w:line="240" w:lineRule="auto"/>
              <w:ind w:firstLine="0"/>
            </w:pPr>
            <w:r>
              <w:t>образовательных траекторий</w:t>
            </w:r>
          </w:p>
          <w:p w:rsidR="003046F6" w:rsidRDefault="003046F6" w:rsidP="00FC1768">
            <w:pPr>
              <w:pStyle w:val="a8"/>
              <w:framePr w:wrap="notBeside" w:vAnchor="text" w:hAnchor="text" w:xAlign="center" w:y="1"/>
              <w:shd w:val="clear" w:color="auto" w:fill="auto"/>
              <w:spacing w:before="0" w:line="240" w:lineRule="auto"/>
              <w:ind w:firstLine="0"/>
            </w:pPr>
            <w:proofErr w:type="gramStart"/>
            <w:r>
              <w:t>обучающихся</w:t>
            </w:r>
            <w:proofErr w:type="gramEnd"/>
            <w:r>
              <w:t>, руководству</w:t>
            </w:r>
          </w:p>
          <w:p w:rsidR="003046F6" w:rsidRDefault="003046F6" w:rsidP="00FC1768">
            <w:pPr>
              <w:pStyle w:val="a8"/>
              <w:framePr w:wrap="notBeside" w:vAnchor="text" w:hAnchor="text" w:xAlign="center" w:y="1"/>
              <w:shd w:val="clear" w:color="auto" w:fill="auto"/>
              <w:spacing w:before="0" w:line="240" w:lineRule="auto"/>
              <w:ind w:firstLine="0"/>
            </w:pPr>
            <w:r>
              <w:t>их проектной деятельностью;</w:t>
            </w:r>
          </w:p>
          <w:p w:rsidR="003046F6" w:rsidRDefault="003046F6" w:rsidP="00FC1768">
            <w:pPr>
              <w:pStyle w:val="a8"/>
              <w:framePr w:wrap="notBeside" w:vAnchor="text" w:hAnchor="text" w:xAlign="center" w:y="1"/>
              <w:shd w:val="clear" w:color="auto" w:fill="auto"/>
              <w:spacing w:before="0" w:line="240" w:lineRule="auto"/>
              <w:ind w:left="20" w:firstLine="0"/>
            </w:pPr>
            <w:r>
              <w:t>- взаимодействие со всеми</w:t>
            </w:r>
          </w:p>
          <w:p w:rsidR="003046F6" w:rsidRDefault="003046F6" w:rsidP="00FC1768">
            <w:pPr>
              <w:pStyle w:val="a8"/>
              <w:framePr w:wrap="notBeside" w:vAnchor="text" w:hAnchor="text" w:xAlign="center" w:y="1"/>
              <w:shd w:val="clear" w:color="auto" w:fill="auto"/>
              <w:spacing w:before="0" w:line="240" w:lineRule="auto"/>
              <w:ind w:left="20" w:firstLine="0"/>
            </w:pPr>
            <w:r>
              <w:t>участниками образовательного процесса.</w:t>
            </w:r>
          </w:p>
        </w:tc>
      </w:tr>
      <w:tr w:rsidR="003046F6" w:rsidTr="00D6368F">
        <w:trPr>
          <w:trHeight w:val="3227"/>
          <w:jc w:val="center"/>
        </w:trPr>
        <w:tc>
          <w:tcPr>
            <w:tcW w:w="2314" w:type="dxa"/>
            <w:tcBorders>
              <w:bottom w:val="single" w:sz="4" w:space="0" w:color="auto"/>
            </w:tcBorders>
            <w:shd w:val="clear" w:color="auto" w:fill="FFFFFF"/>
          </w:tcPr>
          <w:p w:rsidR="003046F6" w:rsidRDefault="003046F6" w:rsidP="003046F6">
            <w:pPr>
              <w:pStyle w:val="a8"/>
              <w:framePr w:wrap="notBeside" w:vAnchor="text" w:hAnchor="text" w:xAlign="center" w:y="1"/>
              <w:shd w:val="clear" w:color="auto" w:fill="auto"/>
              <w:spacing w:before="0" w:line="240" w:lineRule="auto"/>
              <w:ind w:left="198" w:firstLine="0"/>
            </w:pPr>
            <w:r>
              <w:t>Достижение</w:t>
            </w:r>
          </w:p>
          <w:p w:rsidR="003046F6" w:rsidRDefault="003046F6" w:rsidP="003046F6">
            <w:pPr>
              <w:pStyle w:val="a8"/>
              <w:framePr w:wrap="notBeside" w:vAnchor="text" w:hAnchor="text" w:xAlign="center" w:y="1"/>
              <w:shd w:val="clear" w:color="auto" w:fill="auto"/>
              <w:spacing w:before="0" w:line="240" w:lineRule="auto"/>
              <w:ind w:left="198" w:firstLine="0"/>
            </w:pPr>
            <w:r>
              <w:t>обучающимися</w:t>
            </w:r>
          </w:p>
          <w:p w:rsidR="003046F6" w:rsidRDefault="003046F6" w:rsidP="003046F6">
            <w:pPr>
              <w:pStyle w:val="a8"/>
              <w:framePr w:wrap="notBeside" w:vAnchor="text" w:hAnchor="text" w:xAlign="center" w:y="1"/>
              <w:shd w:val="clear" w:color="auto" w:fill="auto"/>
              <w:spacing w:before="0" w:line="240" w:lineRule="auto"/>
              <w:ind w:left="198" w:firstLine="0"/>
            </w:pPr>
            <w:r>
              <w:t>предметных</w:t>
            </w:r>
          </w:p>
          <w:p w:rsidR="003046F6" w:rsidRDefault="003046F6" w:rsidP="003046F6">
            <w:pPr>
              <w:pStyle w:val="a8"/>
              <w:framePr w:wrap="notBeside" w:vAnchor="text" w:hAnchor="text" w:xAlign="center" w:y="1"/>
              <w:shd w:val="clear" w:color="auto" w:fill="auto"/>
              <w:spacing w:before="0" w:line="240" w:lineRule="auto"/>
              <w:ind w:left="198" w:firstLine="0"/>
            </w:pPr>
            <w:r>
              <w:t>результатов</w:t>
            </w:r>
          </w:p>
        </w:tc>
        <w:tc>
          <w:tcPr>
            <w:tcW w:w="4186" w:type="dxa"/>
            <w:tcBorders>
              <w:bottom w:val="single" w:sz="4" w:space="0" w:color="auto"/>
            </w:tcBorders>
            <w:shd w:val="clear" w:color="auto" w:fill="FFFFFF"/>
          </w:tcPr>
          <w:p w:rsidR="003046F6" w:rsidRDefault="003046F6" w:rsidP="00FC1768">
            <w:pPr>
              <w:pStyle w:val="a8"/>
              <w:framePr w:wrap="notBeside" w:vAnchor="text" w:hAnchor="text" w:xAlign="center" w:y="1"/>
              <w:shd w:val="clear" w:color="auto" w:fill="auto"/>
              <w:spacing w:before="0" w:line="240" w:lineRule="auto"/>
              <w:ind w:firstLine="0"/>
            </w:pPr>
            <w:proofErr w:type="gramStart"/>
            <w:r>
              <w:t>Освоенный</w:t>
            </w:r>
            <w:proofErr w:type="gramEnd"/>
            <w:r>
              <w:t xml:space="preserve"> обучающимися в ходе</w:t>
            </w:r>
          </w:p>
          <w:p w:rsidR="003046F6" w:rsidRDefault="003046F6" w:rsidP="00FC1768">
            <w:pPr>
              <w:pStyle w:val="a8"/>
              <w:framePr w:wrap="notBeside" w:vAnchor="text" w:hAnchor="text" w:xAlign="center" w:y="1"/>
              <w:shd w:val="clear" w:color="auto" w:fill="auto"/>
              <w:spacing w:before="0" w:line="240" w:lineRule="auto"/>
              <w:ind w:firstLine="0"/>
            </w:pPr>
            <w:r>
              <w:t>изучения учебного предмета опыт</w:t>
            </w:r>
          </w:p>
          <w:p w:rsidR="003046F6" w:rsidRDefault="003046F6" w:rsidP="00FC1768">
            <w:pPr>
              <w:pStyle w:val="a8"/>
              <w:framePr w:wrap="notBeside" w:vAnchor="text" w:hAnchor="text" w:xAlign="center" w:y="1"/>
              <w:shd w:val="clear" w:color="auto" w:fill="auto"/>
              <w:spacing w:before="0" w:line="240" w:lineRule="auto"/>
              <w:ind w:firstLine="0"/>
            </w:pPr>
            <w:r>
              <w:t>специфической для данной</w:t>
            </w:r>
          </w:p>
          <w:p w:rsidR="003046F6" w:rsidRDefault="003046F6" w:rsidP="00FC1768">
            <w:pPr>
              <w:pStyle w:val="a8"/>
              <w:framePr w:wrap="notBeside" w:vAnchor="text" w:hAnchor="text" w:xAlign="center" w:y="1"/>
              <w:spacing w:before="0" w:line="240" w:lineRule="auto"/>
            </w:pPr>
            <w:r>
              <w:t>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672" w:type="dxa"/>
            <w:vMerge/>
            <w:tcBorders>
              <w:bottom w:val="single" w:sz="4" w:space="0" w:color="auto"/>
            </w:tcBorders>
            <w:shd w:val="clear" w:color="auto" w:fill="FFFFFF"/>
          </w:tcPr>
          <w:p w:rsidR="003046F6" w:rsidRDefault="003046F6" w:rsidP="00D6368F">
            <w:pPr>
              <w:framePr w:wrap="notBeside" w:vAnchor="text" w:hAnchor="text" w:xAlign="center" w:y="1"/>
              <w:rPr>
                <w:color w:val="auto"/>
                <w:sz w:val="10"/>
                <w:szCs w:val="10"/>
              </w:rPr>
            </w:pPr>
          </w:p>
        </w:tc>
      </w:tr>
    </w:tbl>
    <w:p w:rsidR="003046F6" w:rsidRDefault="003046F6" w:rsidP="003046F6">
      <w:pPr>
        <w:rPr>
          <w:color w:val="auto"/>
          <w:sz w:val="2"/>
          <w:szCs w:val="2"/>
        </w:rPr>
      </w:pPr>
    </w:p>
    <w:p w:rsidR="003046F6" w:rsidRDefault="003046F6" w:rsidP="003046F6">
      <w:pPr>
        <w:pStyle w:val="321"/>
        <w:keepNext/>
        <w:keepLines/>
        <w:shd w:val="clear" w:color="auto" w:fill="auto"/>
        <w:spacing w:before="206" w:after="0" w:line="322" w:lineRule="exact"/>
        <w:ind w:left="420" w:right="460" w:firstLine="720"/>
        <w:jc w:val="both"/>
      </w:pPr>
      <w:bookmarkStart w:id="361" w:name="bookmark367"/>
      <w:r>
        <w:t>Ожидаемый результат повышения квалификации — профессиональная готовность работников образования к реализации ФГОС НОО:</w:t>
      </w:r>
      <w:bookmarkEnd w:id="361"/>
    </w:p>
    <w:p w:rsidR="003046F6" w:rsidRDefault="003046F6" w:rsidP="00D43CC5">
      <w:pPr>
        <w:pStyle w:val="a8"/>
        <w:numPr>
          <w:ilvl w:val="0"/>
          <w:numId w:val="39"/>
        </w:numPr>
        <w:shd w:val="clear" w:color="auto" w:fill="auto"/>
        <w:tabs>
          <w:tab w:val="left" w:pos="1284"/>
        </w:tabs>
        <w:spacing w:before="0"/>
        <w:ind w:left="420" w:right="460" w:firstLine="720"/>
        <w:jc w:val="both"/>
      </w:pPr>
      <w:r>
        <w:rPr>
          <w:rStyle w:val="a9"/>
        </w:rPr>
        <w:t>обеспечение</w:t>
      </w:r>
      <w:r>
        <w:t xml:space="preserve"> оптимального вхождения работников образования в систему ценностей современного образования;</w:t>
      </w:r>
    </w:p>
    <w:p w:rsidR="003046F6" w:rsidRDefault="003046F6" w:rsidP="00D43CC5">
      <w:pPr>
        <w:pStyle w:val="a8"/>
        <w:numPr>
          <w:ilvl w:val="0"/>
          <w:numId w:val="39"/>
        </w:numPr>
        <w:shd w:val="clear" w:color="auto" w:fill="auto"/>
        <w:tabs>
          <w:tab w:val="left" w:pos="1284"/>
        </w:tabs>
        <w:spacing w:before="0"/>
        <w:ind w:left="420" w:firstLine="720"/>
        <w:jc w:val="both"/>
      </w:pPr>
      <w:r>
        <w:rPr>
          <w:rStyle w:val="a9"/>
        </w:rPr>
        <w:t>принятие</w:t>
      </w:r>
      <w:r>
        <w:t xml:space="preserve"> идеологии ФГОС НОО общего образования;</w:t>
      </w:r>
    </w:p>
    <w:p w:rsidR="003046F6" w:rsidRDefault="003046F6" w:rsidP="00D43CC5">
      <w:pPr>
        <w:pStyle w:val="a8"/>
        <w:numPr>
          <w:ilvl w:val="0"/>
          <w:numId w:val="39"/>
        </w:numPr>
        <w:shd w:val="clear" w:color="auto" w:fill="auto"/>
        <w:tabs>
          <w:tab w:val="left" w:pos="1284"/>
        </w:tabs>
        <w:spacing w:before="0" w:line="274" w:lineRule="exact"/>
        <w:ind w:left="420" w:right="460" w:firstLine="720"/>
        <w:jc w:val="both"/>
      </w:pPr>
      <w:r>
        <w:rPr>
          <w:rStyle w:val="a9"/>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046F6" w:rsidRDefault="003046F6" w:rsidP="00D43CC5">
      <w:pPr>
        <w:pStyle w:val="a8"/>
        <w:numPr>
          <w:ilvl w:val="0"/>
          <w:numId w:val="39"/>
        </w:numPr>
        <w:shd w:val="clear" w:color="auto" w:fill="auto"/>
        <w:tabs>
          <w:tab w:val="left" w:pos="1284"/>
        </w:tabs>
        <w:spacing w:before="0" w:after="184"/>
        <w:ind w:left="420" w:right="460" w:firstLine="720"/>
        <w:jc w:val="both"/>
      </w:pPr>
      <w:r>
        <w:rPr>
          <w:rStyle w:val="a9"/>
        </w:rPr>
        <w:t>овладение</w:t>
      </w:r>
      <w:r>
        <w:t xml:space="preserve"> учебно-методическими и информационно- методическими ресурсами, необходимыми для успешного решения задач ФГОС НОО.</w:t>
      </w:r>
    </w:p>
    <w:p w:rsidR="003046F6" w:rsidRDefault="003046F6" w:rsidP="003046F6">
      <w:pPr>
        <w:pStyle w:val="a8"/>
        <w:shd w:val="clear" w:color="auto" w:fill="auto"/>
        <w:spacing w:before="0" w:after="180" w:line="274" w:lineRule="exact"/>
        <w:ind w:left="420" w:right="460" w:firstLine="720"/>
        <w:jc w:val="both"/>
      </w:pPr>
      <w:r>
        <w:t xml:space="preserve">Одним из условий готовности образовательного учреждения к введению ФГОС НОО начального общего образования является создание системы методической работы, </w:t>
      </w:r>
      <w:r>
        <w:lastRenderedPageBreak/>
        <w:t>обеспечивающей сопровождение деятельности педагогов на всех этапах реализации требований ФГОС НОО.</w:t>
      </w:r>
    </w:p>
    <w:p w:rsidR="003046F6" w:rsidRDefault="003046F6" w:rsidP="003046F6">
      <w:pPr>
        <w:pStyle w:val="a8"/>
        <w:shd w:val="clear" w:color="auto" w:fill="auto"/>
        <w:spacing w:before="0" w:line="274" w:lineRule="exact"/>
        <w:ind w:left="780" w:right="460" w:firstLine="0"/>
        <w:jc w:val="both"/>
      </w:pPr>
      <w:r>
        <w:rPr>
          <w:rStyle w:val="a9"/>
        </w:rPr>
        <w:t>Цель:</w:t>
      </w:r>
      <w:r>
        <w:t xml:space="preserve"> Обеспечить профессиональную готовность педагогов к реализации ФГОС че</w:t>
      </w:r>
      <w:r>
        <w:softHyphen/>
        <w:t>рез создание системы непрерывного профессионального развития.</w:t>
      </w:r>
    </w:p>
    <w:p w:rsidR="003046F6" w:rsidRDefault="003046F6" w:rsidP="003046F6">
      <w:pPr>
        <w:pStyle w:val="321"/>
        <w:keepNext/>
        <w:keepLines/>
        <w:shd w:val="clear" w:color="auto" w:fill="auto"/>
        <w:spacing w:before="0" w:after="0" w:line="274" w:lineRule="exact"/>
        <w:ind w:left="420" w:firstLine="720"/>
        <w:jc w:val="both"/>
      </w:pPr>
      <w:bookmarkStart w:id="362" w:name="bookmark368"/>
      <w:r>
        <w:t>Задачи:</w:t>
      </w:r>
      <w:bookmarkEnd w:id="362"/>
    </w:p>
    <w:p w:rsidR="003046F6" w:rsidRDefault="003046F6" w:rsidP="00D43CC5">
      <w:pPr>
        <w:pStyle w:val="a8"/>
        <w:numPr>
          <w:ilvl w:val="1"/>
          <w:numId w:val="39"/>
        </w:numPr>
        <w:shd w:val="clear" w:color="auto" w:fill="auto"/>
        <w:tabs>
          <w:tab w:val="left" w:pos="991"/>
        </w:tabs>
        <w:spacing w:before="0" w:line="274" w:lineRule="exact"/>
        <w:ind w:left="780" w:firstLine="0"/>
        <w:jc w:val="both"/>
      </w:pPr>
      <w:r>
        <w:t>Выявить уровень ресурсной обеспеченности начального общего образования.</w:t>
      </w:r>
    </w:p>
    <w:p w:rsidR="003046F6" w:rsidRDefault="003046F6" w:rsidP="00D43CC5">
      <w:pPr>
        <w:pStyle w:val="a8"/>
        <w:numPr>
          <w:ilvl w:val="1"/>
          <w:numId w:val="39"/>
        </w:numPr>
        <w:shd w:val="clear" w:color="auto" w:fill="auto"/>
        <w:tabs>
          <w:tab w:val="left" w:pos="1025"/>
        </w:tabs>
        <w:spacing w:before="0" w:line="274" w:lineRule="exact"/>
        <w:ind w:left="780" w:firstLine="0"/>
        <w:jc w:val="both"/>
      </w:pPr>
      <w:r>
        <w:t>Создать нормативно-правовую и методическую базу по введению ФГОС.</w:t>
      </w:r>
    </w:p>
    <w:p w:rsidR="003046F6" w:rsidRDefault="003046F6" w:rsidP="00D43CC5">
      <w:pPr>
        <w:pStyle w:val="a8"/>
        <w:numPr>
          <w:ilvl w:val="1"/>
          <w:numId w:val="39"/>
        </w:numPr>
        <w:shd w:val="clear" w:color="auto" w:fill="auto"/>
        <w:tabs>
          <w:tab w:val="left" w:pos="1039"/>
        </w:tabs>
        <w:spacing w:before="0" w:line="274" w:lineRule="exact"/>
        <w:ind w:left="780" w:right="460" w:firstLine="0"/>
        <w:jc w:val="both"/>
      </w:pPr>
      <w:r>
        <w:t>Обеспечить подготовку педагогических работников к реализации ООП НОО, ори</w:t>
      </w:r>
      <w:r>
        <w:softHyphen/>
        <w:t>ентировать их на ценностные установки, цели, задачи, определенные государствен</w:t>
      </w:r>
      <w:r>
        <w:softHyphen/>
        <w:t>ным стандартом, отбор инновационных форм и методов образовательной деятельно</w:t>
      </w:r>
      <w:r>
        <w:softHyphen/>
        <w:t>сти, ориентированной на развитие интеллектуально-творческого и социально- психологического потенциала личности ребенка.</w:t>
      </w:r>
    </w:p>
    <w:p w:rsidR="003046F6" w:rsidRDefault="003046F6" w:rsidP="00D43CC5">
      <w:pPr>
        <w:pStyle w:val="a8"/>
        <w:numPr>
          <w:ilvl w:val="1"/>
          <w:numId w:val="39"/>
        </w:numPr>
        <w:shd w:val="clear" w:color="auto" w:fill="auto"/>
        <w:tabs>
          <w:tab w:val="left" w:pos="1034"/>
        </w:tabs>
        <w:spacing w:before="0" w:after="245" w:line="274" w:lineRule="exact"/>
        <w:ind w:left="780" w:right="460" w:firstLine="0"/>
        <w:jc w:val="both"/>
      </w:pPr>
      <w:r>
        <w:t>Организовать эффективную работу по освоению педагогами новой системы требо</w:t>
      </w:r>
      <w:r>
        <w:softHyphen/>
        <w:t>ваний к оценке итогов образовательной деятельности обучающихся.</w:t>
      </w:r>
    </w:p>
    <w:p w:rsidR="00702B31" w:rsidRPr="00702B31" w:rsidRDefault="00702B31" w:rsidP="00702B31">
      <w:pPr>
        <w:pStyle w:val="af2"/>
        <w:jc w:val="center"/>
        <w:rPr>
          <w:rFonts w:ascii="Times New Roman" w:eastAsia="Times New Roman" w:hAnsi="Times New Roman" w:cs="Times New Roman"/>
          <w:b/>
          <w:bCs/>
          <w:sz w:val="23"/>
          <w:szCs w:val="23"/>
        </w:rPr>
      </w:pPr>
      <w:r w:rsidRPr="00702B31">
        <w:rPr>
          <w:rFonts w:ascii="Times New Roman" w:eastAsia="Times New Roman" w:hAnsi="Times New Roman" w:cs="Times New Roman"/>
          <w:b/>
          <w:bCs/>
          <w:sz w:val="23"/>
          <w:szCs w:val="23"/>
        </w:rPr>
        <w:t>Формами методической работы являются:</w:t>
      </w:r>
    </w:p>
    <w:p w:rsidR="00702B31" w:rsidRPr="00702B31" w:rsidRDefault="00702B31" w:rsidP="00702B31">
      <w:pPr>
        <w:pStyle w:val="af2"/>
        <w:rPr>
          <w:rFonts w:ascii="Times New Roman" w:eastAsia="Times New Roman" w:hAnsi="Times New Roman" w:cs="Times New Roman"/>
        </w:rPr>
      </w:pPr>
    </w:p>
    <w:tbl>
      <w:tblPr>
        <w:tblW w:w="9624" w:type="dxa"/>
        <w:tblInd w:w="5" w:type="dxa"/>
        <w:tblLayout w:type="fixed"/>
        <w:tblCellMar>
          <w:left w:w="0" w:type="dxa"/>
          <w:right w:w="0" w:type="dxa"/>
        </w:tblCellMar>
        <w:tblLook w:val="0000"/>
      </w:tblPr>
      <w:tblGrid>
        <w:gridCol w:w="2059"/>
        <w:gridCol w:w="3197"/>
        <w:gridCol w:w="4368"/>
      </w:tblGrid>
      <w:tr w:rsidR="00702B31" w:rsidRPr="000C4515" w:rsidTr="00D6368F">
        <w:trPr>
          <w:trHeight w:val="566"/>
        </w:trPr>
        <w:tc>
          <w:tcPr>
            <w:tcW w:w="2059" w:type="dxa"/>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ind w:left="840"/>
              <w:rPr>
                <w:rFonts w:ascii="Times New Roman" w:eastAsia="Times New Roman" w:hAnsi="Times New Roman" w:cs="Times New Roman"/>
              </w:rPr>
            </w:pPr>
            <w:r w:rsidRPr="000C4515">
              <w:rPr>
                <w:rFonts w:ascii="Times New Roman" w:eastAsia="Times New Roman" w:hAnsi="Times New Roman" w:cs="Times New Roman"/>
                <w:b/>
                <w:bCs/>
                <w:sz w:val="23"/>
                <w:szCs w:val="23"/>
              </w:rPr>
              <w:t>Формы</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ind w:left="820"/>
              <w:rPr>
                <w:rFonts w:ascii="Times New Roman" w:eastAsia="Times New Roman" w:hAnsi="Times New Roman" w:cs="Times New Roman"/>
              </w:rPr>
            </w:pPr>
            <w:r w:rsidRPr="000C4515">
              <w:rPr>
                <w:rFonts w:ascii="Times New Roman" w:eastAsia="Times New Roman" w:hAnsi="Times New Roman" w:cs="Times New Roman"/>
                <w:b/>
                <w:bCs/>
                <w:sz w:val="23"/>
                <w:szCs w:val="23"/>
              </w:rPr>
              <w:t>Содержание работы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ind w:left="820"/>
              <w:rPr>
                <w:rFonts w:ascii="Times New Roman" w:eastAsia="Times New Roman" w:hAnsi="Times New Roman" w:cs="Times New Roman"/>
              </w:rPr>
            </w:pPr>
            <w:r w:rsidRPr="000C4515">
              <w:rPr>
                <w:rFonts w:ascii="Times New Roman" w:eastAsia="Times New Roman" w:hAnsi="Times New Roman" w:cs="Times New Roman"/>
                <w:b/>
                <w:bCs/>
                <w:sz w:val="23"/>
                <w:szCs w:val="23"/>
              </w:rPr>
              <w:t>Цель работы</w:t>
            </w:r>
          </w:p>
        </w:tc>
      </w:tr>
      <w:tr w:rsidR="00702B31" w:rsidRPr="000C4515" w:rsidTr="00D6368F">
        <w:trPr>
          <w:trHeight w:val="986"/>
        </w:trPr>
        <w:tc>
          <w:tcPr>
            <w:tcW w:w="2059" w:type="dxa"/>
            <w:vMerge w:val="restart"/>
            <w:tcBorders>
              <w:top w:val="single" w:sz="4" w:space="0" w:color="auto"/>
              <w:left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23"/>
                <w:szCs w:val="23"/>
              </w:rPr>
            </w:pPr>
            <w:r w:rsidRPr="009C5966">
              <w:rPr>
                <w:rFonts w:ascii="Times New Roman" w:eastAsia="Times New Roman" w:hAnsi="Times New Roman" w:cs="Times New Roman"/>
                <w:sz w:val="23"/>
                <w:szCs w:val="23"/>
              </w:rPr>
              <w:t>Коллективные</w:t>
            </w:r>
          </w:p>
        </w:tc>
        <w:tc>
          <w:tcPr>
            <w:tcW w:w="3197" w:type="dxa"/>
            <w:tcBorders>
              <w:top w:val="single" w:sz="4" w:space="0" w:color="auto"/>
              <w:left w:val="single" w:sz="4" w:space="0" w:color="auto"/>
              <w:right w:val="single" w:sz="4" w:space="0" w:color="auto"/>
            </w:tcBorders>
            <w:shd w:val="clear" w:color="auto" w:fill="FFFFFF"/>
          </w:tcPr>
          <w:p w:rsidR="00702B31" w:rsidRPr="000C4515" w:rsidRDefault="00702B31" w:rsidP="00D6368F">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Тематические педсоветы</w:t>
            </w:r>
          </w:p>
        </w:tc>
        <w:tc>
          <w:tcPr>
            <w:tcW w:w="4368" w:type="dxa"/>
            <w:tcBorders>
              <w:top w:val="single" w:sz="4" w:space="0" w:color="auto"/>
              <w:left w:val="single" w:sz="4" w:space="0" w:color="auto"/>
              <w:right w:val="single" w:sz="4" w:space="0" w:color="auto"/>
            </w:tcBorders>
            <w:shd w:val="clear" w:color="auto" w:fill="FFFFFF"/>
          </w:tcPr>
          <w:p w:rsidR="00702B31" w:rsidRPr="000C4515" w:rsidRDefault="00702B31" w:rsidP="00D6368F">
            <w:pPr>
              <w:spacing w:line="278"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Повышение уровня научно- </w:t>
            </w:r>
            <w:proofErr w:type="gramStart"/>
            <w:r w:rsidRPr="000C4515">
              <w:rPr>
                <w:rFonts w:ascii="Times New Roman" w:eastAsia="Times New Roman" w:hAnsi="Times New Roman" w:cs="Times New Roman"/>
                <w:sz w:val="23"/>
                <w:szCs w:val="23"/>
              </w:rPr>
              <w:t>теоретической</w:t>
            </w:r>
            <w:proofErr w:type="gramEnd"/>
            <w:r w:rsidRPr="000C4515">
              <w:rPr>
                <w:rFonts w:ascii="Times New Roman" w:eastAsia="Times New Roman" w:hAnsi="Times New Roman" w:cs="Times New Roman"/>
                <w:sz w:val="23"/>
                <w:szCs w:val="23"/>
              </w:rPr>
              <w:t>, методической, психолого-</w:t>
            </w:r>
          </w:p>
          <w:p w:rsidR="00702B31" w:rsidRPr="000C4515" w:rsidRDefault="00702B31" w:rsidP="00D6368F">
            <w:pPr>
              <w:spacing w:line="278" w:lineRule="exact"/>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педагогической подготовки учителей</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Педагогические консили</w:t>
            </w:r>
            <w:r w:rsidRPr="000C4515">
              <w:rPr>
                <w:rFonts w:ascii="Times New Roman" w:eastAsia="Times New Roman" w:hAnsi="Times New Roman" w:cs="Times New Roman"/>
                <w:sz w:val="23"/>
                <w:szCs w:val="23"/>
              </w:rPr>
              <w:softHyphen/>
              <w:t>умы</w:t>
            </w:r>
          </w:p>
          <w:p w:rsidR="00702B31" w:rsidRPr="009C5966" w:rsidRDefault="00702B31" w:rsidP="00D6368F">
            <w:pPr>
              <w:ind w:left="120"/>
              <w:rPr>
                <w:rFonts w:ascii="Times New Roman" w:eastAsia="Times New Roman" w:hAnsi="Times New Roman" w:cs="Times New Roman"/>
                <w:sz w:val="23"/>
                <w:szCs w:val="23"/>
              </w:rPr>
            </w:pPr>
            <w:proofErr w:type="gramStart"/>
            <w:r w:rsidRPr="000C4515">
              <w:rPr>
                <w:rFonts w:ascii="Times New Roman" w:eastAsia="Times New Roman" w:hAnsi="Times New Roman" w:cs="Times New Roman"/>
                <w:sz w:val="23"/>
                <w:szCs w:val="23"/>
              </w:rPr>
              <w:t>Психолого - педагогиче</w:t>
            </w:r>
            <w:r w:rsidRPr="000C4515">
              <w:rPr>
                <w:rFonts w:ascii="Times New Roman" w:eastAsia="Times New Roman" w:hAnsi="Times New Roman" w:cs="Times New Roman"/>
                <w:sz w:val="23"/>
                <w:szCs w:val="23"/>
              </w:rPr>
              <w:softHyphen/>
              <w:t>ские</w:t>
            </w:r>
            <w:proofErr w:type="gramEnd"/>
            <w:r w:rsidRPr="000C4515">
              <w:rPr>
                <w:rFonts w:ascii="Times New Roman" w:eastAsia="Times New Roman" w:hAnsi="Times New Roman" w:cs="Times New Roman"/>
                <w:sz w:val="23"/>
                <w:szCs w:val="23"/>
              </w:rPr>
              <w:t xml:space="preserve"> семинары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Обсуждение и оценка наилучших их возможныхвариантов обучения уча</w:t>
            </w:r>
            <w:r w:rsidRPr="000C4515">
              <w:rPr>
                <w:rFonts w:ascii="Times New Roman" w:eastAsia="Times New Roman" w:hAnsi="Times New Roman" w:cs="Times New Roman"/>
                <w:sz w:val="23"/>
                <w:szCs w:val="23"/>
              </w:rPr>
              <w:softHyphen/>
              <w:t>щихся, новых УМК, новых направле</w:t>
            </w:r>
            <w:r w:rsidRPr="000C4515">
              <w:rPr>
                <w:rFonts w:ascii="Times New Roman" w:eastAsia="Times New Roman" w:hAnsi="Times New Roman" w:cs="Times New Roman"/>
                <w:sz w:val="23"/>
                <w:szCs w:val="23"/>
              </w:rPr>
              <w:softHyphen/>
              <w:t>ний в образовании</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0C4515" w:rsidRDefault="00702B31" w:rsidP="00D6368F">
            <w:pPr>
              <w:rPr>
                <w:rFonts w:ascii="Times New Roman" w:eastAsia="Times New Roman" w:hAnsi="Times New Roman" w:cs="Times New Roman"/>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Методические семинары</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Развитие профессиональных умений учителей по методике преподавания учебных предметов</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0C4515" w:rsidRDefault="00702B31" w:rsidP="00D6368F">
            <w:pPr>
              <w:rPr>
                <w:rFonts w:ascii="Times New Roman" w:eastAsia="Times New Roman" w:hAnsi="Times New Roman" w:cs="Times New Roman"/>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Рабочая группа по реали</w:t>
            </w:r>
            <w:r w:rsidRPr="000C4515">
              <w:rPr>
                <w:rFonts w:ascii="Times New Roman" w:eastAsia="Times New Roman" w:hAnsi="Times New Roman" w:cs="Times New Roman"/>
                <w:sz w:val="23"/>
                <w:szCs w:val="23"/>
              </w:rPr>
              <w:softHyphen/>
              <w:t>зации ФГОС НОО</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Расширение научно-теоретических и психолого-педагогических знаний пе</w:t>
            </w:r>
            <w:r w:rsidRPr="000C4515">
              <w:rPr>
                <w:rFonts w:ascii="Times New Roman" w:eastAsia="Times New Roman" w:hAnsi="Times New Roman" w:cs="Times New Roman"/>
                <w:sz w:val="23"/>
                <w:szCs w:val="23"/>
              </w:rPr>
              <w:softHyphen/>
              <w:t>дагогов, информирование педагогиче</w:t>
            </w:r>
            <w:r w:rsidRPr="000C4515">
              <w:rPr>
                <w:rFonts w:ascii="Times New Roman" w:eastAsia="Times New Roman" w:hAnsi="Times New Roman" w:cs="Times New Roman"/>
                <w:sz w:val="23"/>
                <w:szCs w:val="23"/>
              </w:rPr>
              <w:softHyphen/>
              <w:t>ских работников о содержании обра</w:t>
            </w:r>
            <w:r w:rsidRPr="000C4515">
              <w:rPr>
                <w:rFonts w:ascii="Times New Roman" w:eastAsia="Times New Roman" w:hAnsi="Times New Roman" w:cs="Times New Roman"/>
                <w:sz w:val="23"/>
                <w:szCs w:val="23"/>
              </w:rPr>
              <w:softHyphen/>
              <w:t>зовательных программ ФГОС началь</w:t>
            </w:r>
            <w:r w:rsidRPr="000C4515">
              <w:rPr>
                <w:rFonts w:ascii="Times New Roman" w:eastAsia="Times New Roman" w:hAnsi="Times New Roman" w:cs="Times New Roman"/>
                <w:sz w:val="23"/>
                <w:szCs w:val="23"/>
              </w:rPr>
              <w:softHyphen/>
              <w:t>ного и основного общего образования</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0C4515" w:rsidRDefault="00702B31" w:rsidP="00D6368F">
            <w:pPr>
              <w:rPr>
                <w:rFonts w:ascii="Times New Roman" w:eastAsia="Times New Roman" w:hAnsi="Times New Roman" w:cs="Times New Roman"/>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Открытые уроки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Выявление эффективных приемов ра</w:t>
            </w:r>
            <w:r w:rsidRPr="000C4515">
              <w:rPr>
                <w:rFonts w:ascii="Times New Roman" w:eastAsia="Times New Roman" w:hAnsi="Times New Roman" w:cs="Times New Roman"/>
                <w:sz w:val="23"/>
                <w:szCs w:val="23"/>
              </w:rPr>
              <w:softHyphen/>
              <w:t>боты и развития аналитических уме</w:t>
            </w:r>
            <w:r w:rsidRPr="000C4515">
              <w:rPr>
                <w:rFonts w:ascii="Times New Roman" w:eastAsia="Times New Roman" w:hAnsi="Times New Roman" w:cs="Times New Roman"/>
                <w:sz w:val="23"/>
                <w:szCs w:val="23"/>
              </w:rPr>
              <w:softHyphen/>
              <w:t>ний учителей</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0C4515" w:rsidRDefault="00702B31" w:rsidP="00D6368F">
            <w:pPr>
              <w:rPr>
                <w:rFonts w:ascii="Times New Roman" w:eastAsia="Times New Roman" w:hAnsi="Times New Roman" w:cs="Times New Roman"/>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Предметные недели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Развитие творческих способностей педагогов и формирование положи</w:t>
            </w:r>
            <w:r w:rsidRPr="000C4515">
              <w:rPr>
                <w:rFonts w:ascii="Times New Roman" w:eastAsia="Times New Roman" w:hAnsi="Times New Roman" w:cs="Times New Roman"/>
                <w:sz w:val="23"/>
                <w:szCs w:val="23"/>
              </w:rPr>
              <w:softHyphen/>
              <w:t>тельной мотивации к учебным пред</w:t>
            </w:r>
            <w:r w:rsidRPr="000C4515">
              <w:rPr>
                <w:rFonts w:ascii="Times New Roman" w:eastAsia="Times New Roman" w:hAnsi="Times New Roman" w:cs="Times New Roman"/>
                <w:sz w:val="23"/>
                <w:szCs w:val="23"/>
              </w:rPr>
              <w:softHyphen/>
              <w:t>метам у учащихся</w:t>
            </w:r>
          </w:p>
        </w:tc>
      </w:tr>
      <w:tr w:rsidR="00702B31" w:rsidRPr="000C4515" w:rsidTr="00702B31">
        <w:trPr>
          <w:trHeight w:val="442"/>
        </w:trPr>
        <w:tc>
          <w:tcPr>
            <w:tcW w:w="2059" w:type="dxa"/>
            <w:vMerge/>
            <w:tcBorders>
              <w:left w:val="single" w:sz="4" w:space="0" w:color="auto"/>
              <w:bottom w:val="single" w:sz="4" w:space="0" w:color="auto"/>
              <w:right w:val="single" w:sz="4" w:space="0" w:color="auto"/>
            </w:tcBorders>
            <w:shd w:val="clear" w:color="auto" w:fill="FFFFFF"/>
          </w:tcPr>
          <w:p w:rsidR="00702B31" w:rsidRPr="000C4515" w:rsidRDefault="00702B31" w:rsidP="00D6368F">
            <w:pPr>
              <w:rPr>
                <w:rFonts w:ascii="Times New Roman" w:eastAsia="Times New Roman" w:hAnsi="Times New Roman" w:cs="Times New Roman"/>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Единые методические дни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Распространение лучшего опыта ра</w:t>
            </w:r>
            <w:r w:rsidRPr="000C4515">
              <w:rPr>
                <w:rFonts w:ascii="Times New Roman" w:eastAsia="Times New Roman" w:hAnsi="Times New Roman" w:cs="Times New Roman"/>
                <w:sz w:val="23"/>
                <w:szCs w:val="23"/>
              </w:rPr>
              <w:softHyphen/>
              <w:t>боты</w:t>
            </w:r>
          </w:p>
        </w:tc>
      </w:tr>
      <w:tr w:rsidR="00702B31" w:rsidRPr="000C4515" w:rsidTr="00D6368F">
        <w:trPr>
          <w:trHeight w:val="845"/>
        </w:trPr>
        <w:tc>
          <w:tcPr>
            <w:tcW w:w="2059" w:type="dxa"/>
            <w:vMerge w:val="restart"/>
            <w:tcBorders>
              <w:top w:val="single" w:sz="4" w:space="0" w:color="auto"/>
              <w:left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23"/>
                <w:szCs w:val="23"/>
              </w:rPr>
            </w:pPr>
            <w:r w:rsidRPr="009C5966">
              <w:rPr>
                <w:rFonts w:ascii="Times New Roman" w:eastAsia="Times New Roman" w:hAnsi="Times New Roman" w:cs="Times New Roman"/>
                <w:sz w:val="23"/>
                <w:szCs w:val="23"/>
              </w:rPr>
              <w:t>Индивидуальные</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Индивидуальные консуль</w:t>
            </w:r>
            <w:r w:rsidRPr="000C4515">
              <w:rPr>
                <w:rFonts w:ascii="Times New Roman" w:eastAsia="Times New Roman" w:hAnsi="Times New Roman" w:cs="Times New Roman"/>
                <w:sz w:val="23"/>
                <w:szCs w:val="23"/>
              </w:rPr>
              <w:softHyphen/>
              <w:t>тации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Организация индивидуальной помо</w:t>
            </w:r>
            <w:r w:rsidRPr="000C4515">
              <w:rPr>
                <w:rFonts w:ascii="Times New Roman" w:eastAsia="Times New Roman" w:hAnsi="Times New Roman" w:cs="Times New Roman"/>
                <w:sz w:val="23"/>
                <w:szCs w:val="23"/>
              </w:rPr>
              <w:softHyphen/>
              <w:t xml:space="preserve">щи учителям по </w:t>
            </w:r>
            <w:proofErr w:type="gramStart"/>
            <w:r w:rsidRPr="000C4515">
              <w:rPr>
                <w:rFonts w:ascii="Times New Roman" w:eastAsia="Times New Roman" w:hAnsi="Times New Roman" w:cs="Times New Roman"/>
                <w:sz w:val="23"/>
                <w:szCs w:val="23"/>
              </w:rPr>
              <w:t>психолого- педагогическим</w:t>
            </w:r>
            <w:proofErr w:type="gramEnd"/>
            <w:r w:rsidRPr="000C4515">
              <w:rPr>
                <w:rFonts w:ascii="Times New Roman" w:eastAsia="Times New Roman" w:hAnsi="Times New Roman" w:cs="Times New Roman"/>
                <w:sz w:val="23"/>
                <w:szCs w:val="23"/>
              </w:rPr>
              <w:t xml:space="preserve"> и методическим во</w:t>
            </w:r>
            <w:r w:rsidRPr="000C4515">
              <w:rPr>
                <w:rFonts w:ascii="Times New Roman" w:eastAsia="Times New Roman" w:hAnsi="Times New Roman" w:cs="Times New Roman"/>
                <w:sz w:val="23"/>
                <w:szCs w:val="23"/>
              </w:rPr>
              <w:softHyphen/>
              <w:t>просам</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23"/>
                <w:szCs w:val="23"/>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Наставничество</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Организация индивидуальной помо</w:t>
            </w:r>
            <w:r w:rsidRPr="000C4515">
              <w:rPr>
                <w:rFonts w:ascii="Times New Roman" w:eastAsia="Times New Roman" w:hAnsi="Times New Roman" w:cs="Times New Roman"/>
                <w:sz w:val="23"/>
                <w:szCs w:val="23"/>
              </w:rPr>
              <w:softHyphen/>
              <w:t>щи молодым и малоопытным учите</w:t>
            </w:r>
            <w:r w:rsidRPr="000C4515">
              <w:rPr>
                <w:rFonts w:ascii="Times New Roman" w:eastAsia="Times New Roman" w:hAnsi="Times New Roman" w:cs="Times New Roman"/>
                <w:sz w:val="23"/>
                <w:szCs w:val="23"/>
              </w:rPr>
              <w:softHyphen/>
              <w:t>лям</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23"/>
                <w:szCs w:val="23"/>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Самообразование</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Совершенствование теоретических знани педагогического мастерства учителей</w:t>
            </w:r>
          </w:p>
        </w:tc>
      </w:tr>
      <w:tr w:rsidR="00702B31" w:rsidRPr="000C4515" w:rsidTr="00D6368F">
        <w:trPr>
          <w:trHeight w:val="845"/>
        </w:trPr>
        <w:tc>
          <w:tcPr>
            <w:tcW w:w="2059" w:type="dxa"/>
            <w:vMerge/>
            <w:tcBorders>
              <w:left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23"/>
                <w:szCs w:val="23"/>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Педагогический поиск</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Формирование инновационных направ</w:t>
            </w:r>
            <w:r w:rsidRPr="000C4515">
              <w:rPr>
                <w:rFonts w:ascii="Times New Roman" w:eastAsia="Times New Roman" w:hAnsi="Times New Roman" w:cs="Times New Roman"/>
                <w:sz w:val="23"/>
                <w:szCs w:val="23"/>
              </w:rPr>
              <w:softHyphen/>
              <w:t>лений в работе.</w:t>
            </w:r>
          </w:p>
        </w:tc>
      </w:tr>
      <w:tr w:rsidR="00702B31" w:rsidRPr="000C4515" w:rsidTr="00D6368F">
        <w:trPr>
          <w:trHeight w:val="845"/>
        </w:trPr>
        <w:tc>
          <w:tcPr>
            <w:tcW w:w="2059" w:type="dxa"/>
            <w:vMerge/>
            <w:tcBorders>
              <w:left w:val="single" w:sz="4" w:space="0" w:color="auto"/>
              <w:bottom w:val="single" w:sz="4" w:space="0" w:color="auto"/>
              <w:right w:val="single" w:sz="4" w:space="0" w:color="auto"/>
            </w:tcBorders>
            <w:shd w:val="clear" w:color="auto" w:fill="FFFFFF"/>
          </w:tcPr>
          <w:p w:rsidR="00702B31" w:rsidRPr="009C5966" w:rsidRDefault="00702B31" w:rsidP="00D6368F">
            <w:pPr>
              <w:rPr>
                <w:rFonts w:ascii="Times New Roman" w:eastAsia="Times New Roman" w:hAnsi="Times New Roman" w:cs="Times New Roman"/>
                <w:sz w:val="23"/>
                <w:szCs w:val="23"/>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Собеседования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8" w:lineRule="exact"/>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Изучение состояния владения иннова</w:t>
            </w:r>
            <w:r w:rsidRPr="000C4515">
              <w:rPr>
                <w:rFonts w:ascii="Times New Roman" w:eastAsia="Times New Roman" w:hAnsi="Times New Roman" w:cs="Times New Roman"/>
                <w:sz w:val="23"/>
                <w:szCs w:val="23"/>
              </w:rPr>
              <w:softHyphen/>
              <w:t>ционными образовательными техноло</w:t>
            </w:r>
            <w:r w:rsidRPr="000C4515">
              <w:rPr>
                <w:rFonts w:ascii="Times New Roman" w:eastAsia="Times New Roman" w:hAnsi="Times New Roman" w:cs="Times New Roman"/>
                <w:sz w:val="23"/>
                <w:szCs w:val="23"/>
              </w:rPr>
              <w:softHyphen/>
              <w:t>гиями</w:t>
            </w:r>
          </w:p>
        </w:tc>
      </w:tr>
    </w:tbl>
    <w:p w:rsidR="00C54AF0" w:rsidRDefault="00C54AF0" w:rsidP="00C54AF0">
      <w:pPr>
        <w:pStyle w:val="a8"/>
        <w:shd w:val="clear" w:color="auto" w:fill="auto"/>
        <w:spacing w:before="0" w:line="240" w:lineRule="auto"/>
        <w:ind w:left="23" w:hanging="23"/>
        <w:jc w:val="both"/>
      </w:pPr>
    </w:p>
    <w:p w:rsidR="00702B31" w:rsidRDefault="00702B31" w:rsidP="00702B31">
      <w:pPr>
        <w:rPr>
          <w:rFonts w:ascii="Times New Roman" w:eastAsia="Times New Roman" w:hAnsi="Times New Roman" w:cs="Times New Roman"/>
          <w:b/>
          <w:bCs/>
          <w:sz w:val="23"/>
          <w:szCs w:val="23"/>
        </w:rPr>
      </w:pPr>
      <w:r w:rsidRPr="000C4515">
        <w:rPr>
          <w:rFonts w:ascii="Times New Roman" w:eastAsia="Times New Roman" w:hAnsi="Times New Roman" w:cs="Times New Roman"/>
          <w:b/>
          <w:bCs/>
          <w:sz w:val="23"/>
          <w:szCs w:val="23"/>
        </w:rPr>
        <w:t>Перспективный план методической работы 201</w:t>
      </w:r>
      <w:r w:rsidR="00FC1768">
        <w:rPr>
          <w:rFonts w:ascii="Times New Roman" w:eastAsia="Times New Roman" w:hAnsi="Times New Roman" w:cs="Times New Roman"/>
          <w:b/>
          <w:bCs/>
          <w:sz w:val="23"/>
          <w:szCs w:val="23"/>
        </w:rPr>
        <w:t>7-</w:t>
      </w:r>
      <w:r w:rsidRPr="000C4515">
        <w:rPr>
          <w:rFonts w:ascii="Times New Roman" w:eastAsia="Times New Roman" w:hAnsi="Times New Roman" w:cs="Times New Roman"/>
          <w:b/>
          <w:bCs/>
          <w:sz w:val="23"/>
          <w:szCs w:val="23"/>
        </w:rPr>
        <w:t>20</w:t>
      </w:r>
      <w:r w:rsidR="00FC1768">
        <w:rPr>
          <w:rFonts w:ascii="Times New Roman" w:eastAsia="Times New Roman" w:hAnsi="Times New Roman" w:cs="Times New Roman"/>
          <w:b/>
          <w:bCs/>
          <w:sz w:val="23"/>
          <w:szCs w:val="23"/>
        </w:rPr>
        <w:t>22</w:t>
      </w:r>
      <w:r w:rsidRPr="000C4515">
        <w:rPr>
          <w:rFonts w:ascii="Times New Roman" w:eastAsia="Times New Roman" w:hAnsi="Times New Roman" w:cs="Times New Roman"/>
          <w:b/>
          <w:bCs/>
          <w:sz w:val="23"/>
          <w:szCs w:val="23"/>
        </w:rPr>
        <w:t xml:space="preserve"> годы.</w:t>
      </w:r>
    </w:p>
    <w:p w:rsidR="00702B31" w:rsidRPr="000C4515" w:rsidRDefault="00702B31" w:rsidP="00702B31">
      <w:pPr>
        <w:rPr>
          <w:rFonts w:ascii="Times New Roman" w:eastAsia="Times New Roman" w:hAnsi="Times New Roman" w:cs="Times New Roman"/>
        </w:rPr>
      </w:pPr>
    </w:p>
    <w:tbl>
      <w:tblPr>
        <w:tblW w:w="5000" w:type="pct"/>
        <w:tblCellMar>
          <w:left w:w="0" w:type="dxa"/>
          <w:right w:w="0" w:type="dxa"/>
        </w:tblCellMar>
        <w:tblLook w:val="0000"/>
      </w:tblPr>
      <w:tblGrid>
        <w:gridCol w:w="3938"/>
        <w:gridCol w:w="1126"/>
        <w:gridCol w:w="1964"/>
        <w:gridCol w:w="2610"/>
      </w:tblGrid>
      <w:tr w:rsidR="00702B31" w:rsidRPr="000C4515" w:rsidTr="0086326A">
        <w:trPr>
          <w:trHeight w:val="840"/>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ind w:left="1340"/>
              <w:rPr>
                <w:rFonts w:ascii="Times New Roman" w:eastAsia="Times New Roman" w:hAnsi="Times New Roman" w:cs="Times New Roman"/>
              </w:rPr>
            </w:pPr>
            <w:r w:rsidRPr="000C4515">
              <w:rPr>
                <w:rFonts w:ascii="Times New Roman" w:eastAsia="Times New Roman" w:hAnsi="Times New Roman" w:cs="Times New Roman"/>
                <w:b/>
                <w:bCs/>
                <w:sz w:val="23"/>
                <w:szCs w:val="23"/>
              </w:rPr>
              <w:t>Мероприятия</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ind w:left="140"/>
              <w:rPr>
                <w:rFonts w:ascii="Times New Roman" w:eastAsia="Times New Roman" w:hAnsi="Times New Roman" w:cs="Times New Roman"/>
              </w:rPr>
            </w:pPr>
            <w:r w:rsidRPr="000C4515">
              <w:rPr>
                <w:rFonts w:ascii="Times New Roman" w:eastAsia="Times New Roman" w:hAnsi="Times New Roman" w:cs="Times New Roman"/>
                <w:b/>
                <w:bCs/>
                <w:sz w:val="23"/>
                <w:szCs w:val="23"/>
              </w:rPr>
              <w:t>Сроки</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jc w:val="both"/>
              <w:rPr>
                <w:rFonts w:ascii="Times New Roman" w:eastAsia="Times New Roman" w:hAnsi="Times New Roman" w:cs="Times New Roman"/>
              </w:rPr>
            </w:pPr>
            <w:r w:rsidRPr="000C4515">
              <w:rPr>
                <w:rFonts w:ascii="Times New Roman" w:eastAsia="Times New Roman" w:hAnsi="Times New Roman" w:cs="Times New Roman"/>
                <w:b/>
                <w:bCs/>
                <w:sz w:val="23"/>
                <w:szCs w:val="23"/>
              </w:rPr>
              <w:t>Ответственные</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spacing w:line="274" w:lineRule="exact"/>
              <w:jc w:val="center"/>
              <w:rPr>
                <w:rFonts w:ascii="Times New Roman" w:eastAsia="Times New Roman" w:hAnsi="Times New Roman" w:cs="Times New Roman"/>
              </w:rPr>
            </w:pPr>
            <w:r w:rsidRPr="000C4515">
              <w:rPr>
                <w:rFonts w:ascii="Times New Roman" w:eastAsia="Times New Roman" w:hAnsi="Times New Roman" w:cs="Times New Roman"/>
                <w:b/>
                <w:bCs/>
                <w:sz w:val="23"/>
                <w:szCs w:val="23"/>
              </w:rPr>
              <w:t>Подведение итогов, обсуждение резуль</w:t>
            </w:r>
            <w:r w:rsidRPr="000C4515">
              <w:rPr>
                <w:rFonts w:ascii="Times New Roman" w:eastAsia="Times New Roman" w:hAnsi="Times New Roman" w:cs="Times New Roman"/>
                <w:b/>
                <w:bCs/>
                <w:sz w:val="23"/>
                <w:szCs w:val="23"/>
              </w:rPr>
              <w:softHyphen/>
              <w:t>татов</w:t>
            </w:r>
          </w:p>
        </w:tc>
      </w:tr>
      <w:tr w:rsidR="00702B31" w:rsidRPr="000C4515" w:rsidTr="0086326A">
        <w:trPr>
          <w:trHeight w:val="840"/>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spacing w:line="274" w:lineRule="exact"/>
              <w:jc w:val="both"/>
              <w:rPr>
                <w:rFonts w:ascii="Times New Roman" w:eastAsia="Times New Roman" w:hAnsi="Times New Roman" w:cs="Times New Roman"/>
              </w:rPr>
            </w:pPr>
            <w:r w:rsidRPr="000C4515">
              <w:rPr>
                <w:rFonts w:ascii="Times New Roman" w:eastAsia="Times New Roman" w:hAnsi="Times New Roman" w:cs="Times New Roman"/>
                <w:sz w:val="23"/>
                <w:szCs w:val="23"/>
              </w:rPr>
              <w:t>1.Семинары, посвященные содер</w:t>
            </w:r>
            <w:r w:rsidRPr="000C4515">
              <w:rPr>
                <w:rFonts w:ascii="Times New Roman" w:eastAsia="Times New Roman" w:hAnsi="Times New Roman" w:cs="Times New Roman"/>
                <w:sz w:val="23"/>
                <w:szCs w:val="23"/>
              </w:rPr>
              <w:softHyphen/>
              <w:t>жанию и ключевым особенностям ФГОС.</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FC1768">
            <w:pPr>
              <w:spacing w:line="274" w:lineRule="exact"/>
              <w:ind w:left="140"/>
              <w:rPr>
                <w:rFonts w:ascii="Times New Roman" w:eastAsia="Times New Roman" w:hAnsi="Times New Roman" w:cs="Times New Roman"/>
              </w:rPr>
            </w:pPr>
            <w:r w:rsidRPr="000C4515">
              <w:rPr>
                <w:rFonts w:ascii="Times New Roman" w:eastAsia="Times New Roman" w:hAnsi="Times New Roman" w:cs="Times New Roman"/>
                <w:sz w:val="23"/>
                <w:szCs w:val="23"/>
              </w:rPr>
              <w:t>201</w:t>
            </w:r>
            <w:r w:rsidR="00FC1768">
              <w:rPr>
                <w:rFonts w:ascii="Times New Roman" w:eastAsia="Times New Roman" w:hAnsi="Times New Roman" w:cs="Times New Roman"/>
                <w:sz w:val="23"/>
                <w:szCs w:val="23"/>
              </w:rPr>
              <w:t>7</w:t>
            </w:r>
            <w:r w:rsidRPr="000C4515">
              <w:rPr>
                <w:rFonts w:ascii="Times New Roman" w:eastAsia="Times New Roman" w:hAnsi="Times New Roman" w:cs="Times New Roman"/>
                <w:sz w:val="23"/>
                <w:szCs w:val="23"/>
              </w:rPr>
              <w:softHyphen/>
            </w:r>
            <w:r>
              <w:rPr>
                <w:rFonts w:ascii="Times New Roman" w:eastAsia="Times New Roman" w:hAnsi="Times New Roman" w:cs="Times New Roman"/>
                <w:sz w:val="23"/>
                <w:szCs w:val="23"/>
              </w:rPr>
              <w:t>-</w:t>
            </w:r>
            <w:r w:rsidRPr="000C4515">
              <w:rPr>
                <w:rFonts w:ascii="Times New Roman" w:eastAsia="Times New Roman" w:hAnsi="Times New Roman" w:cs="Times New Roman"/>
                <w:sz w:val="23"/>
                <w:szCs w:val="23"/>
              </w:rPr>
              <w:t>20</w:t>
            </w:r>
            <w:r w:rsidR="00FC1768">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 xml:space="preserve"> 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jc w:val="both"/>
              <w:rPr>
                <w:rFonts w:ascii="Times New Roman" w:eastAsia="Times New Roman" w:hAnsi="Times New Roman" w:cs="Times New Roman"/>
              </w:rPr>
            </w:pPr>
            <w:r w:rsidRPr="000C4515">
              <w:rPr>
                <w:rFonts w:ascii="Times New Roman" w:eastAsia="Times New Roman" w:hAnsi="Times New Roman" w:cs="Times New Roman"/>
                <w:sz w:val="23"/>
                <w:szCs w:val="23"/>
              </w:rPr>
              <w:t>Директор</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spacing w:line="274" w:lineRule="exact"/>
              <w:ind w:left="140"/>
              <w:rPr>
                <w:rFonts w:ascii="Times New Roman" w:eastAsia="Times New Roman" w:hAnsi="Times New Roman" w:cs="Times New Roman"/>
              </w:rPr>
            </w:pPr>
            <w:r>
              <w:rPr>
                <w:rFonts w:ascii="Times New Roman" w:eastAsia="Times New Roman" w:hAnsi="Times New Roman" w:cs="Times New Roman"/>
                <w:sz w:val="23"/>
                <w:szCs w:val="23"/>
              </w:rPr>
              <w:t>Заседание методсове</w:t>
            </w:r>
            <w:r w:rsidRPr="000C4515">
              <w:rPr>
                <w:rFonts w:ascii="Times New Roman" w:eastAsia="Times New Roman" w:hAnsi="Times New Roman" w:cs="Times New Roman"/>
                <w:sz w:val="23"/>
                <w:szCs w:val="23"/>
              </w:rPr>
              <w:t>та</w:t>
            </w:r>
          </w:p>
        </w:tc>
      </w:tr>
      <w:tr w:rsidR="00702B31" w:rsidRPr="000C4515" w:rsidTr="0086326A">
        <w:trPr>
          <w:trHeight w:val="1397"/>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spacing w:line="274" w:lineRule="exact"/>
              <w:jc w:val="both"/>
              <w:rPr>
                <w:rFonts w:ascii="Times New Roman" w:eastAsia="Times New Roman" w:hAnsi="Times New Roman" w:cs="Times New Roman"/>
              </w:rPr>
            </w:pPr>
            <w:r w:rsidRPr="000C4515">
              <w:rPr>
                <w:rFonts w:ascii="Times New Roman" w:eastAsia="Times New Roman" w:hAnsi="Times New Roman" w:cs="Times New Roman"/>
                <w:sz w:val="23"/>
                <w:szCs w:val="23"/>
              </w:rPr>
              <w:t>2.Тренинги для педагогов с целью выявления и соотнесения соб</w:t>
            </w:r>
            <w:r w:rsidRPr="000C4515">
              <w:rPr>
                <w:rFonts w:ascii="Times New Roman" w:eastAsia="Times New Roman" w:hAnsi="Times New Roman" w:cs="Times New Roman"/>
                <w:sz w:val="23"/>
                <w:szCs w:val="23"/>
              </w:rPr>
              <w:softHyphen/>
              <w:t>ственной профессиональной пози</w:t>
            </w:r>
            <w:r w:rsidRPr="000C4515">
              <w:rPr>
                <w:rFonts w:ascii="Times New Roman" w:eastAsia="Times New Roman" w:hAnsi="Times New Roman" w:cs="Times New Roman"/>
                <w:sz w:val="23"/>
                <w:szCs w:val="23"/>
              </w:rPr>
              <w:softHyphen/>
              <w:t>ции с целями и задачами ФГОС.</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FC1768">
            <w:pPr>
              <w:spacing w:line="278" w:lineRule="exact"/>
              <w:ind w:left="140"/>
              <w:rPr>
                <w:rFonts w:ascii="Times New Roman" w:eastAsia="Times New Roman" w:hAnsi="Times New Roman" w:cs="Times New Roman"/>
              </w:rPr>
            </w:pPr>
            <w:r w:rsidRPr="000C4515">
              <w:rPr>
                <w:rFonts w:ascii="Times New Roman" w:eastAsia="Times New Roman" w:hAnsi="Times New Roman" w:cs="Times New Roman"/>
                <w:sz w:val="23"/>
                <w:szCs w:val="23"/>
              </w:rPr>
              <w:t>201</w:t>
            </w:r>
            <w:r w:rsidR="00FC1768">
              <w:rPr>
                <w:rFonts w:ascii="Times New Roman" w:eastAsia="Times New Roman" w:hAnsi="Times New Roman" w:cs="Times New Roman"/>
                <w:sz w:val="23"/>
                <w:szCs w:val="23"/>
              </w:rPr>
              <w:t>7</w:t>
            </w:r>
            <w:r>
              <w:rPr>
                <w:rFonts w:ascii="Times New Roman" w:eastAsia="Times New Roman" w:hAnsi="Times New Roman" w:cs="Times New Roman"/>
                <w:sz w:val="23"/>
                <w:szCs w:val="23"/>
              </w:rPr>
              <w:t>-</w:t>
            </w:r>
            <w:r w:rsidRPr="000C4515">
              <w:rPr>
                <w:rFonts w:ascii="Times New Roman" w:eastAsia="Times New Roman" w:hAnsi="Times New Roman" w:cs="Times New Roman"/>
                <w:sz w:val="23"/>
                <w:szCs w:val="23"/>
              </w:rPr>
              <w:t>20</w:t>
            </w:r>
            <w:r w:rsidR="00FC1768">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 xml:space="preserve"> 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292B27">
            <w:pPr>
              <w:spacing w:line="274" w:lineRule="exact"/>
              <w:jc w:val="both"/>
              <w:rPr>
                <w:rFonts w:ascii="Times New Roman" w:eastAsia="Times New Roman" w:hAnsi="Times New Roman" w:cs="Times New Roman"/>
              </w:rPr>
            </w:pPr>
            <w:r w:rsidRPr="000C4515">
              <w:rPr>
                <w:rFonts w:ascii="Times New Roman" w:eastAsia="Times New Roman" w:hAnsi="Times New Roman" w:cs="Times New Roman"/>
                <w:sz w:val="23"/>
                <w:szCs w:val="23"/>
              </w:rPr>
              <w:t>Педагог- психолог цен</w:t>
            </w:r>
            <w:r w:rsidRPr="000C4515">
              <w:rPr>
                <w:rFonts w:ascii="Times New Roman" w:eastAsia="Times New Roman" w:hAnsi="Times New Roman" w:cs="Times New Roman"/>
                <w:sz w:val="23"/>
                <w:szCs w:val="23"/>
              </w:rPr>
              <w:softHyphen/>
              <w:t>тра</w:t>
            </w:r>
            <w:r w:rsidR="00292B27">
              <w:rPr>
                <w:rFonts w:ascii="Times New Roman" w:eastAsia="Times New Roman" w:hAnsi="Times New Roman" w:cs="Times New Roman"/>
                <w:sz w:val="23"/>
                <w:szCs w:val="23"/>
              </w:rPr>
              <w:t xml:space="preserve"> ДТ </w:t>
            </w:r>
            <w:r w:rsidRPr="000C4515">
              <w:rPr>
                <w:rFonts w:ascii="Times New Roman" w:eastAsia="Times New Roman" w:hAnsi="Times New Roman" w:cs="Times New Roman"/>
                <w:sz w:val="23"/>
                <w:szCs w:val="23"/>
              </w:rPr>
              <w:t>г. Жуковка (по согласованию).</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0C4515" w:rsidRDefault="00702B31" w:rsidP="00D6368F">
            <w:pPr>
              <w:spacing w:line="283" w:lineRule="exact"/>
              <w:ind w:left="140"/>
              <w:rPr>
                <w:rFonts w:ascii="Times New Roman" w:eastAsia="Times New Roman" w:hAnsi="Times New Roman" w:cs="Times New Roman"/>
              </w:rPr>
            </w:pPr>
            <w:r w:rsidRPr="000C4515">
              <w:rPr>
                <w:rFonts w:ascii="Times New Roman" w:eastAsia="Times New Roman" w:hAnsi="Times New Roman" w:cs="Times New Roman"/>
                <w:sz w:val="23"/>
                <w:szCs w:val="23"/>
              </w:rPr>
              <w:t>Совещание при ди</w:t>
            </w:r>
            <w:r w:rsidRPr="000C4515">
              <w:rPr>
                <w:rFonts w:ascii="Times New Roman" w:eastAsia="Times New Roman" w:hAnsi="Times New Roman" w:cs="Times New Roman"/>
                <w:sz w:val="23"/>
                <w:szCs w:val="23"/>
              </w:rPr>
              <w:softHyphen/>
              <w:t>ректоре</w:t>
            </w:r>
          </w:p>
        </w:tc>
      </w:tr>
      <w:tr w:rsidR="00702B31" w:rsidRPr="000C4515" w:rsidTr="0086326A">
        <w:trPr>
          <w:trHeight w:val="1397"/>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З.Заседания творческой группы учителей по проблемам введения ФГОС.</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FC1768">
            <w:pPr>
              <w:spacing w:line="278"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201</w:t>
            </w:r>
            <w:r w:rsidR="00FC1768">
              <w:rPr>
                <w:rFonts w:ascii="Times New Roman" w:eastAsia="Times New Roman" w:hAnsi="Times New Roman" w:cs="Times New Roman"/>
                <w:sz w:val="23"/>
                <w:szCs w:val="23"/>
              </w:rPr>
              <w:t>7</w:t>
            </w:r>
            <w:r>
              <w:rPr>
                <w:rFonts w:ascii="Times New Roman" w:eastAsia="Times New Roman" w:hAnsi="Times New Roman" w:cs="Times New Roman"/>
                <w:sz w:val="23"/>
                <w:szCs w:val="23"/>
              </w:rPr>
              <w:t>-</w:t>
            </w:r>
            <w:r w:rsidRPr="000C4515">
              <w:rPr>
                <w:rFonts w:ascii="Times New Roman" w:eastAsia="Times New Roman" w:hAnsi="Times New Roman" w:cs="Times New Roman"/>
                <w:sz w:val="23"/>
                <w:szCs w:val="23"/>
              </w:rPr>
              <w:t>20</w:t>
            </w:r>
            <w:r w:rsidR="00FC1768">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 xml:space="preserve"> 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Руководитель</w:t>
            </w:r>
          </w:p>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творческой</w:t>
            </w:r>
          </w:p>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группы</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83"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Педагогический совет</w:t>
            </w:r>
          </w:p>
        </w:tc>
      </w:tr>
      <w:tr w:rsidR="00702B31" w:rsidRPr="000C4515" w:rsidTr="0086326A">
        <w:trPr>
          <w:trHeight w:val="1397"/>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4. Конференции участников обра</w:t>
            </w:r>
            <w:r w:rsidRPr="000C4515">
              <w:rPr>
                <w:rFonts w:ascii="Times New Roman" w:eastAsia="Times New Roman" w:hAnsi="Times New Roman" w:cs="Times New Roman"/>
                <w:sz w:val="23"/>
                <w:szCs w:val="23"/>
              </w:rPr>
              <w:softHyphen/>
              <w:t>зовательного процесса и социаль</w:t>
            </w:r>
            <w:r w:rsidRPr="000C4515">
              <w:rPr>
                <w:rFonts w:ascii="Times New Roman" w:eastAsia="Times New Roman" w:hAnsi="Times New Roman" w:cs="Times New Roman"/>
                <w:sz w:val="23"/>
                <w:szCs w:val="23"/>
              </w:rPr>
              <w:softHyphen/>
              <w:t>ных партнёров ОУ по итогам раз</w:t>
            </w:r>
            <w:r w:rsidRPr="000C4515">
              <w:rPr>
                <w:rFonts w:ascii="Times New Roman" w:eastAsia="Times New Roman" w:hAnsi="Times New Roman" w:cs="Times New Roman"/>
                <w:sz w:val="23"/>
                <w:szCs w:val="23"/>
              </w:rPr>
              <w:softHyphen/>
              <w:t>работки основной образовательной программы, её отдельных разде</w:t>
            </w:r>
            <w:r w:rsidRPr="000C4515">
              <w:rPr>
                <w:rFonts w:ascii="Times New Roman" w:eastAsia="Times New Roman" w:hAnsi="Times New Roman" w:cs="Times New Roman"/>
                <w:sz w:val="23"/>
                <w:szCs w:val="23"/>
              </w:rPr>
              <w:softHyphen/>
              <w:t>лов, проблемам апробации и вве</w:t>
            </w:r>
            <w:r w:rsidRPr="000C4515">
              <w:rPr>
                <w:rFonts w:ascii="Times New Roman" w:eastAsia="Times New Roman" w:hAnsi="Times New Roman" w:cs="Times New Roman"/>
                <w:sz w:val="23"/>
                <w:szCs w:val="23"/>
              </w:rPr>
              <w:softHyphen/>
              <w:t>дения ФГОС.</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292B27">
            <w:pPr>
              <w:spacing w:line="278"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201</w:t>
            </w:r>
            <w:r w:rsidR="00292B27">
              <w:rPr>
                <w:rFonts w:ascii="Times New Roman" w:eastAsia="Times New Roman" w:hAnsi="Times New Roman" w:cs="Times New Roman"/>
                <w:sz w:val="23"/>
                <w:szCs w:val="23"/>
              </w:rPr>
              <w:t>7</w:t>
            </w:r>
            <w:r>
              <w:rPr>
                <w:rFonts w:ascii="Times New Roman" w:eastAsia="Times New Roman" w:hAnsi="Times New Roman" w:cs="Times New Roman"/>
                <w:sz w:val="23"/>
                <w:szCs w:val="23"/>
              </w:rPr>
              <w:t>-</w:t>
            </w:r>
            <w:r w:rsidRPr="000C4515">
              <w:rPr>
                <w:rFonts w:ascii="Times New Roman" w:eastAsia="Times New Roman" w:hAnsi="Times New Roman" w:cs="Times New Roman"/>
                <w:sz w:val="23"/>
                <w:szCs w:val="23"/>
              </w:rPr>
              <w:t>20</w:t>
            </w:r>
            <w:r w:rsidR="00292B27">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 xml:space="preserve"> 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Директор</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83"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Педагогический совет</w:t>
            </w:r>
          </w:p>
        </w:tc>
      </w:tr>
      <w:tr w:rsidR="00702B31" w:rsidRPr="000C4515" w:rsidTr="0086326A">
        <w:trPr>
          <w:trHeight w:val="1397"/>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5. Участие педагогов в разработке разделов и компонентов основной образовательной программы обра</w:t>
            </w:r>
            <w:r w:rsidRPr="000C4515">
              <w:rPr>
                <w:rFonts w:ascii="Times New Roman" w:eastAsia="Times New Roman" w:hAnsi="Times New Roman" w:cs="Times New Roman"/>
                <w:sz w:val="23"/>
                <w:szCs w:val="23"/>
              </w:rPr>
              <w:softHyphen/>
              <w:t>зовательного учреждения.</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292B27">
            <w:pPr>
              <w:spacing w:line="278"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201</w:t>
            </w:r>
            <w:r w:rsidR="00292B27">
              <w:rPr>
                <w:rFonts w:ascii="Times New Roman" w:eastAsia="Times New Roman" w:hAnsi="Times New Roman" w:cs="Times New Roman"/>
                <w:sz w:val="23"/>
                <w:szCs w:val="23"/>
              </w:rPr>
              <w:t>7</w:t>
            </w:r>
            <w:r>
              <w:rPr>
                <w:rFonts w:ascii="Times New Roman" w:eastAsia="Times New Roman" w:hAnsi="Times New Roman" w:cs="Times New Roman"/>
                <w:sz w:val="23"/>
                <w:szCs w:val="23"/>
              </w:rPr>
              <w:t>-</w:t>
            </w:r>
            <w:r w:rsidRPr="000C4515">
              <w:rPr>
                <w:rFonts w:ascii="Times New Roman" w:eastAsia="Times New Roman" w:hAnsi="Times New Roman" w:cs="Times New Roman"/>
                <w:sz w:val="23"/>
                <w:szCs w:val="23"/>
              </w:rPr>
              <w:t>20</w:t>
            </w:r>
            <w:r w:rsidR="00292B27">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 xml:space="preserve"> 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Руководители МО</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83"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Педагогический совет</w:t>
            </w:r>
          </w:p>
        </w:tc>
      </w:tr>
      <w:tr w:rsidR="00702B31" w:rsidRPr="000C4515" w:rsidTr="00292B27">
        <w:trPr>
          <w:trHeight w:val="942"/>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6. Участие педагогов в разработке и апробации оценки эффективно</w:t>
            </w:r>
            <w:r w:rsidRPr="000C4515">
              <w:rPr>
                <w:rFonts w:ascii="Times New Roman" w:eastAsia="Times New Roman" w:hAnsi="Times New Roman" w:cs="Times New Roman"/>
                <w:sz w:val="23"/>
                <w:szCs w:val="23"/>
              </w:rPr>
              <w:softHyphen/>
              <w:t>сти работы в условиях внедрения ФГОС</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292B27">
            <w:pPr>
              <w:spacing w:line="278"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20</w:t>
            </w:r>
            <w:r w:rsidR="00292B27">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 xml:space="preserve"> 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Директор</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83"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Педагогический совет</w:t>
            </w:r>
          </w:p>
        </w:tc>
      </w:tr>
      <w:tr w:rsidR="00702B31" w:rsidRPr="000C4515" w:rsidTr="0086326A">
        <w:trPr>
          <w:trHeight w:val="1397"/>
        </w:trPr>
        <w:tc>
          <w:tcPr>
            <w:tcW w:w="2043"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7. Участие педагогов в проведении мастер-классов, круглых столов, «открытых» уроков, внеурочных занятий и мероприятий по отдель</w:t>
            </w:r>
            <w:r w:rsidRPr="000C4515">
              <w:rPr>
                <w:rFonts w:ascii="Times New Roman" w:eastAsia="Times New Roman" w:hAnsi="Times New Roman" w:cs="Times New Roman"/>
                <w:sz w:val="23"/>
                <w:szCs w:val="23"/>
              </w:rPr>
              <w:softHyphen/>
              <w:t>ным направлениям введения и реа</w:t>
            </w:r>
            <w:r w:rsidRPr="000C4515">
              <w:rPr>
                <w:rFonts w:ascii="Times New Roman" w:eastAsia="Times New Roman" w:hAnsi="Times New Roman" w:cs="Times New Roman"/>
                <w:sz w:val="23"/>
                <w:szCs w:val="23"/>
              </w:rPr>
              <w:softHyphen/>
              <w:t>лизации ФГОС.</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292B27">
            <w:pPr>
              <w:spacing w:line="278" w:lineRule="exact"/>
              <w:ind w:left="14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201</w:t>
            </w:r>
            <w:r w:rsidR="00292B27">
              <w:rPr>
                <w:rFonts w:ascii="Times New Roman" w:eastAsia="Times New Roman" w:hAnsi="Times New Roman" w:cs="Times New Roman"/>
                <w:sz w:val="23"/>
                <w:szCs w:val="23"/>
              </w:rPr>
              <w:t>7</w:t>
            </w:r>
            <w:r w:rsidRPr="000C4515">
              <w:rPr>
                <w:rFonts w:ascii="Times New Roman" w:eastAsia="Times New Roman" w:hAnsi="Times New Roman" w:cs="Times New Roman"/>
                <w:sz w:val="23"/>
                <w:szCs w:val="23"/>
              </w:rPr>
              <w:softHyphen/>
              <w:t>20</w:t>
            </w:r>
            <w:r w:rsidR="00292B27">
              <w:rPr>
                <w:rFonts w:ascii="Times New Roman" w:eastAsia="Times New Roman" w:hAnsi="Times New Roman" w:cs="Times New Roman"/>
                <w:sz w:val="23"/>
                <w:szCs w:val="23"/>
              </w:rPr>
              <w:t>22</w:t>
            </w:r>
            <w:r w:rsidRPr="000C4515">
              <w:rPr>
                <w:rFonts w:ascii="Times New Roman" w:eastAsia="Times New Roman" w:hAnsi="Times New Roman" w:cs="Times New Roman"/>
                <w:sz w:val="23"/>
                <w:szCs w:val="23"/>
              </w:rPr>
              <w:t>г.</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702B31" w:rsidP="00D6368F">
            <w:pPr>
              <w:spacing w:line="274" w:lineRule="exact"/>
              <w:jc w:val="both"/>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Директор</w:t>
            </w:r>
          </w:p>
        </w:tc>
        <w:tc>
          <w:tcPr>
            <w:tcW w:w="1354" w:type="pct"/>
            <w:tcBorders>
              <w:top w:val="single" w:sz="4" w:space="0" w:color="auto"/>
              <w:left w:val="single" w:sz="4" w:space="0" w:color="auto"/>
              <w:bottom w:val="single" w:sz="4" w:space="0" w:color="auto"/>
              <w:right w:val="single" w:sz="4" w:space="0" w:color="auto"/>
            </w:tcBorders>
            <w:shd w:val="clear" w:color="auto" w:fill="FFFFFF"/>
          </w:tcPr>
          <w:p w:rsidR="00702B31" w:rsidRPr="009C5966" w:rsidRDefault="00292B27" w:rsidP="00D6368F">
            <w:pPr>
              <w:spacing w:line="283" w:lineRule="exact"/>
              <w:ind w:left="140"/>
              <w:rPr>
                <w:rFonts w:ascii="Times New Roman" w:eastAsia="Times New Roman" w:hAnsi="Times New Roman" w:cs="Times New Roman"/>
                <w:sz w:val="23"/>
                <w:szCs w:val="23"/>
              </w:rPr>
            </w:pPr>
            <w:r>
              <w:rPr>
                <w:rFonts w:ascii="Times New Roman" w:eastAsia="Times New Roman" w:hAnsi="Times New Roman" w:cs="Times New Roman"/>
                <w:sz w:val="23"/>
                <w:szCs w:val="23"/>
              </w:rPr>
              <w:t>Заседание методсове</w:t>
            </w:r>
            <w:r w:rsidR="00702B31" w:rsidRPr="000C4515">
              <w:rPr>
                <w:rFonts w:ascii="Times New Roman" w:eastAsia="Times New Roman" w:hAnsi="Times New Roman" w:cs="Times New Roman"/>
                <w:sz w:val="23"/>
                <w:szCs w:val="23"/>
              </w:rPr>
              <w:t>та</w:t>
            </w:r>
          </w:p>
        </w:tc>
      </w:tr>
    </w:tbl>
    <w:p w:rsidR="00702B31" w:rsidRDefault="00702B31" w:rsidP="00C54AF0">
      <w:pPr>
        <w:pStyle w:val="a8"/>
        <w:shd w:val="clear" w:color="auto" w:fill="auto"/>
        <w:spacing w:before="0" w:line="240" w:lineRule="auto"/>
        <w:ind w:left="23" w:hanging="23"/>
        <w:jc w:val="both"/>
      </w:pPr>
    </w:p>
    <w:p w:rsidR="0086326A" w:rsidRPr="00D70687" w:rsidRDefault="0086326A" w:rsidP="0086326A">
      <w:pPr>
        <w:pStyle w:val="231"/>
        <w:keepNext/>
        <w:keepLines/>
        <w:shd w:val="clear" w:color="auto" w:fill="auto"/>
        <w:spacing w:before="0"/>
        <w:ind w:hanging="680"/>
        <w:rPr>
          <w:b/>
          <w:sz w:val="24"/>
          <w:szCs w:val="24"/>
        </w:rPr>
      </w:pPr>
      <w:r>
        <w:rPr>
          <w:rStyle w:val="232"/>
          <w:b/>
          <w:sz w:val="24"/>
          <w:szCs w:val="24"/>
        </w:rPr>
        <w:lastRenderedPageBreak/>
        <w:t xml:space="preserve">                  </w:t>
      </w:r>
      <w:bookmarkStart w:id="363" w:name="bookmark369"/>
      <w:r w:rsidRPr="00D70687">
        <w:rPr>
          <w:rStyle w:val="232"/>
          <w:b/>
          <w:sz w:val="24"/>
          <w:szCs w:val="24"/>
        </w:rPr>
        <w:t>3.</w:t>
      </w:r>
      <w:r w:rsidR="00523474">
        <w:rPr>
          <w:rStyle w:val="232"/>
          <w:b/>
          <w:sz w:val="24"/>
          <w:szCs w:val="24"/>
        </w:rPr>
        <w:t>3</w:t>
      </w:r>
      <w:r w:rsidRPr="00D70687">
        <w:rPr>
          <w:rStyle w:val="232"/>
          <w:b/>
          <w:sz w:val="24"/>
          <w:szCs w:val="24"/>
        </w:rPr>
        <w:t xml:space="preserve">.2. ОПИСАНИЕ </w:t>
      </w:r>
      <w:proofErr w:type="gramStart"/>
      <w:r w:rsidRPr="00D70687">
        <w:rPr>
          <w:rStyle w:val="232"/>
          <w:b/>
          <w:sz w:val="24"/>
          <w:szCs w:val="24"/>
        </w:rPr>
        <w:t>ПСИХОЛОГО-ПЕДАГОГИЧЕСКИХ</w:t>
      </w:r>
      <w:proofErr w:type="gramEnd"/>
      <w:r w:rsidRPr="00D70687">
        <w:rPr>
          <w:rStyle w:val="232"/>
          <w:b/>
          <w:sz w:val="24"/>
          <w:szCs w:val="24"/>
        </w:rPr>
        <w:t xml:space="preserve"> УСЛОВИЯ РЕАЛИЗАЦИИ ОСНОВНОЙ ОБРАЗОВАТЕЛЬНОЙ ПРОГРАММЫ НАЧАЛЬНОГО ОБЩЕГО ОБРАЗОВАНИЯ</w:t>
      </w:r>
      <w:bookmarkEnd w:id="363"/>
    </w:p>
    <w:p w:rsidR="0086326A" w:rsidRDefault="0086326A" w:rsidP="0086326A">
      <w:pPr>
        <w:pStyle w:val="a8"/>
        <w:shd w:val="clear" w:color="auto" w:fill="auto"/>
        <w:spacing w:before="0"/>
        <w:ind w:firstLine="740"/>
        <w:jc w:val="both"/>
      </w:pPr>
      <w:r>
        <w:t>Требованиями ФГОС ООО к психолого-педагогическим условиям реализации основной образовательной программы начального общего образования являются (п. 25 Стандарта):</w:t>
      </w:r>
    </w:p>
    <w:p w:rsidR="0086326A" w:rsidRDefault="0086326A" w:rsidP="00D43CC5">
      <w:pPr>
        <w:pStyle w:val="a8"/>
        <w:numPr>
          <w:ilvl w:val="0"/>
          <w:numId w:val="39"/>
        </w:numPr>
        <w:shd w:val="clear" w:color="auto" w:fill="auto"/>
        <w:tabs>
          <w:tab w:val="left" w:pos="984"/>
        </w:tabs>
        <w:spacing w:before="0" w:line="274" w:lineRule="exact"/>
        <w:ind w:firstLine="740"/>
        <w:jc w:val="both"/>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t>в</w:t>
      </w:r>
      <w:proofErr w:type="gramEnd"/>
      <w:r>
        <w:t xml:space="preserve"> подростковый;</w:t>
      </w:r>
    </w:p>
    <w:p w:rsidR="0086326A" w:rsidRDefault="0086326A" w:rsidP="00D43CC5">
      <w:pPr>
        <w:pStyle w:val="a8"/>
        <w:numPr>
          <w:ilvl w:val="0"/>
          <w:numId w:val="39"/>
        </w:numPr>
        <w:shd w:val="clear" w:color="auto" w:fill="auto"/>
        <w:tabs>
          <w:tab w:val="left" w:pos="984"/>
        </w:tabs>
        <w:spacing w:before="0"/>
        <w:ind w:firstLine="740"/>
        <w:jc w:val="both"/>
      </w:pPr>
      <w:r>
        <w:t>формирование и развитие психолого-педагогической компетентности участников образовательного процесса;</w:t>
      </w:r>
    </w:p>
    <w:p w:rsidR="0086326A" w:rsidRDefault="0086326A" w:rsidP="00D43CC5">
      <w:pPr>
        <w:pStyle w:val="a8"/>
        <w:numPr>
          <w:ilvl w:val="0"/>
          <w:numId w:val="39"/>
        </w:numPr>
        <w:shd w:val="clear" w:color="auto" w:fill="auto"/>
        <w:tabs>
          <w:tab w:val="left" w:pos="994"/>
        </w:tabs>
        <w:spacing w:before="0"/>
        <w:ind w:firstLine="740"/>
        <w:jc w:val="both"/>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6326A" w:rsidRDefault="0086326A" w:rsidP="0086326A">
      <w:pPr>
        <w:pStyle w:val="111"/>
        <w:shd w:val="clear" w:color="auto" w:fill="auto"/>
        <w:spacing w:before="0"/>
        <w:ind w:firstLine="300"/>
        <w:jc w:val="center"/>
      </w:pPr>
      <w:bookmarkStart w:id="364" w:name="bookmark370"/>
      <w:r>
        <w:t>ПСИХОЛОГО-ПЕДАГОГИЧЕСКОЕ СОПРОВОЖДЕНИЕ УЧАСТНИКОВ ОБРАЗОВАТЕЛЬНОГО ПРОЦЕССА НА УРОВНЕ ОСНОВНОГО ОБЩЕГО</w:t>
      </w:r>
      <w:bookmarkEnd w:id="364"/>
    </w:p>
    <w:p w:rsidR="0086326A" w:rsidRDefault="0086326A" w:rsidP="0086326A">
      <w:pPr>
        <w:pStyle w:val="111"/>
        <w:shd w:val="clear" w:color="auto" w:fill="auto"/>
        <w:spacing w:before="0" w:line="230" w:lineRule="exact"/>
        <w:jc w:val="center"/>
      </w:pPr>
      <w:bookmarkStart w:id="365" w:name="bookmark371"/>
      <w:r>
        <w:t>ОБРАЗОВАНИЯ</w:t>
      </w:r>
      <w:bookmarkEnd w:id="365"/>
    </w:p>
    <w:p w:rsidR="0086326A" w:rsidRDefault="0086326A" w:rsidP="0086326A">
      <w:pPr>
        <w:pStyle w:val="a8"/>
        <w:shd w:val="clear" w:color="auto" w:fill="auto"/>
        <w:spacing w:before="0" w:line="269" w:lineRule="exact"/>
        <w:ind w:firstLine="740"/>
        <w:jc w:val="both"/>
      </w:pPr>
      <w:r>
        <w:t>Психолого-педагогическое сопровождение в школе осуществляется на следующих уровнях: индивидуальное, групповое, на уровне класса, на уровне образовательного учреждения.</w:t>
      </w:r>
    </w:p>
    <w:p w:rsidR="0086326A" w:rsidRDefault="0086326A" w:rsidP="0086326A">
      <w:pPr>
        <w:pStyle w:val="a8"/>
        <w:shd w:val="clear" w:color="auto" w:fill="auto"/>
        <w:spacing w:before="0" w:line="269" w:lineRule="exact"/>
        <w:ind w:firstLine="300"/>
      </w:pPr>
      <w:r>
        <w:t>Основными формами психолого-педагогического сопровождения являются:</w:t>
      </w:r>
    </w:p>
    <w:p w:rsidR="0086326A" w:rsidRDefault="0086326A" w:rsidP="00D43CC5">
      <w:pPr>
        <w:pStyle w:val="a8"/>
        <w:numPr>
          <w:ilvl w:val="0"/>
          <w:numId w:val="39"/>
        </w:numPr>
        <w:shd w:val="clear" w:color="auto" w:fill="auto"/>
        <w:tabs>
          <w:tab w:val="left" w:pos="965"/>
        </w:tabs>
        <w:spacing w:before="0" w:line="269" w:lineRule="exact"/>
        <w:ind w:firstLine="740"/>
        <w:jc w:val="both"/>
      </w:pPr>
      <w:r>
        <w:t>диагностика, направленная на выявление особенностей статуса школьника. Она проводится  в конце каждого учебного года;</w:t>
      </w:r>
    </w:p>
    <w:p w:rsidR="0086326A" w:rsidRDefault="0086326A" w:rsidP="00D43CC5">
      <w:pPr>
        <w:pStyle w:val="a8"/>
        <w:numPr>
          <w:ilvl w:val="0"/>
          <w:numId w:val="39"/>
        </w:numPr>
        <w:shd w:val="clear" w:color="auto" w:fill="auto"/>
        <w:tabs>
          <w:tab w:val="left" w:pos="1159"/>
        </w:tabs>
        <w:spacing w:before="0" w:line="274" w:lineRule="exact"/>
        <w:ind w:left="300" w:right="140" w:firstLine="700"/>
        <w:jc w:val="both"/>
      </w:pP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6326A" w:rsidRDefault="0086326A" w:rsidP="00D43CC5">
      <w:pPr>
        <w:pStyle w:val="a8"/>
        <w:numPr>
          <w:ilvl w:val="0"/>
          <w:numId w:val="39"/>
        </w:numPr>
        <w:shd w:val="clear" w:color="auto" w:fill="auto"/>
        <w:tabs>
          <w:tab w:val="left" w:pos="1154"/>
        </w:tabs>
        <w:spacing w:before="0" w:line="274" w:lineRule="exact"/>
        <w:ind w:left="300" w:right="140" w:firstLine="700"/>
        <w:jc w:val="both"/>
      </w:pPr>
      <w:r>
        <w:t>профилактика, экспертиза, развивающая работа, просвещение, коррекционная работа, осуществляемая в течение всего учебного времени.</w:t>
      </w:r>
    </w:p>
    <w:p w:rsidR="0086326A" w:rsidRDefault="0086326A" w:rsidP="0086326A">
      <w:pPr>
        <w:pStyle w:val="a8"/>
        <w:shd w:val="clear" w:color="auto" w:fill="auto"/>
        <w:spacing w:before="0" w:line="274" w:lineRule="exact"/>
        <w:ind w:left="300" w:firstLine="700"/>
        <w:jc w:val="both"/>
      </w:pPr>
      <w:r>
        <w:t>Основными направлениями психолого-педагогического сопровождения являются:</w:t>
      </w:r>
    </w:p>
    <w:p w:rsidR="0086326A" w:rsidRDefault="0086326A" w:rsidP="00D43CC5">
      <w:pPr>
        <w:pStyle w:val="a8"/>
        <w:numPr>
          <w:ilvl w:val="0"/>
          <w:numId w:val="39"/>
        </w:numPr>
        <w:shd w:val="clear" w:color="auto" w:fill="auto"/>
        <w:tabs>
          <w:tab w:val="left" w:pos="1144"/>
        </w:tabs>
        <w:spacing w:before="0" w:line="274" w:lineRule="exact"/>
        <w:ind w:left="300" w:firstLine="700"/>
        <w:jc w:val="both"/>
      </w:pPr>
      <w:r>
        <w:t>сохранение и укрепление психологического здоровья;</w:t>
      </w:r>
    </w:p>
    <w:p w:rsidR="0086326A" w:rsidRDefault="0086326A" w:rsidP="00D43CC5">
      <w:pPr>
        <w:pStyle w:val="a8"/>
        <w:numPr>
          <w:ilvl w:val="0"/>
          <w:numId w:val="39"/>
        </w:numPr>
        <w:shd w:val="clear" w:color="auto" w:fill="auto"/>
        <w:tabs>
          <w:tab w:val="left" w:pos="1144"/>
        </w:tabs>
        <w:spacing w:before="0" w:line="274" w:lineRule="exact"/>
        <w:ind w:left="300" w:firstLine="700"/>
        <w:jc w:val="both"/>
      </w:pPr>
      <w:r>
        <w:t>мониторинг возможностей и способностей обучающихся;</w:t>
      </w:r>
    </w:p>
    <w:p w:rsidR="0086326A" w:rsidRDefault="0086326A" w:rsidP="00D43CC5">
      <w:pPr>
        <w:pStyle w:val="a8"/>
        <w:numPr>
          <w:ilvl w:val="0"/>
          <w:numId w:val="39"/>
        </w:numPr>
        <w:shd w:val="clear" w:color="auto" w:fill="auto"/>
        <w:tabs>
          <w:tab w:val="left" w:pos="1144"/>
        </w:tabs>
        <w:spacing w:before="0" w:line="274" w:lineRule="exact"/>
        <w:ind w:left="300" w:firstLine="700"/>
        <w:jc w:val="both"/>
      </w:pPr>
      <w:r>
        <w:t>психолого-педагогическую поддержку участников олимпиадного движения;</w:t>
      </w:r>
    </w:p>
    <w:p w:rsidR="0086326A" w:rsidRDefault="0086326A" w:rsidP="00D43CC5">
      <w:pPr>
        <w:pStyle w:val="a8"/>
        <w:numPr>
          <w:ilvl w:val="0"/>
          <w:numId w:val="39"/>
        </w:numPr>
        <w:shd w:val="clear" w:color="auto" w:fill="auto"/>
        <w:tabs>
          <w:tab w:val="left" w:pos="1144"/>
        </w:tabs>
        <w:spacing w:before="0" w:line="274" w:lineRule="exact"/>
        <w:ind w:left="300" w:firstLine="700"/>
        <w:jc w:val="both"/>
      </w:pPr>
      <w:r>
        <w:t xml:space="preserve">формирование у </w:t>
      </w:r>
      <w:proofErr w:type="gramStart"/>
      <w:r>
        <w:t>обучающихся</w:t>
      </w:r>
      <w:proofErr w:type="gramEnd"/>
      <w:r>
        <w:t xml:space="preserve"> ценности здоровья и безопасного образа жизни;</w:t>
      </w:r>
    </w:p>
    <w:p w:rsidR="0086326A" w:rsidRDefault="0086326A" w:rsidP="00D43CC5">
      <w:pPr>
        <w:pStyle w:val="a8"/>
        <w:numPr>
          <w:ilvl w:val="0"/>
          <w:numId w:val="39"/>
        </w:numPr>
        <w:shd w:val="clear" w:color="auto" w:fill="auto"/>
        <w:tabs>
          <w:tab w:val="left" w:pos="1139"/>
        </w:tabs>
        <w:spacing w:before="0" w:line="274" w:lineRule="exact"/>
        <w:ind w:left="300" w:firstLine="700"/>
        <w:jc w:val="both"/>
      </w:pPr>
      <w:r>
        <w:t>развитие экологической культуры;</w:t>
      </w:r>
    </w:p>
    <w:p w:rsidR="0086326A" w:rsidRDefault="0086326A" w:rsidP="00D43CC5">
      <w:pPr>
        <w:pStyle w:val="a8"/>
        <w:numPr>
          <w:ilvl w:val="0"/>
          <w:numId w:val="39"/>
        </w:numPr>
        <w:shd w:val="clear" w:color="auto" w:fill="auto"/>
        <w:tabs>
          <w:tab w:val="left" w:pos="1144"/>
        </w:tabs>
        <w:spacing w:before="0" w:line="274" w:lineRule="exact"/>
        <w:ind w:left="300" w:firstLine="700"/>
        <w:jc w:val="both"/>
      </w:pPr>
      <w:r>
        <w:t>выявление и поддержку детей с особыми образовательными потребностями;</w:t>
      </w:r>
    </w:p>
    <w:p w:rsidR="0086326A" w:rsidRDefault="0086326A" w:rsidP="00D43CC5">
      <w:pPr>
        <w:pStyle w:val="a8"/>
        <w:numPr>
          <w:ilvl w:val="0"/>
          <w:numId w:val="39"/>
        </w:numPr>
        <w:shd w:val="clear" w:color="auto" w:fill="auto"/>
        <w:tabs>
          <w:tab w:val="left" w:pos="1150"/>
        </w:tabs>
        <w:spacing w:before="0" w:line="274" w:lineRule="exact"/>
        <w:ind w:left="300" w:right="140" w:firstLine="700"/>
        <w:jc w:val="both"/>
      </w:pPr>
      <w:r>
        <w:t>формирование коммуникативных навыков в разновозрастной среде и среде сверстников;</w:t>
      </w:r>
    </w:p>
    <w:p w:rsidR="0086326A" w:rsidRDefault="0086326A" w:rsidP="00D43CC5">
      <w:pPr>
        <w:pStyle w:val="a8"/>
        <w:numPr>
          <w:ilvl w:val="0"/>
          <w:numId w:val="39"/>
        </w:numPr>
        <w:shd w:val="clear" w:color="auto" w:fill="auto"/>
        <w:tabs>
          <w:tab w:val="left" w:pos="1144"/>
        </w:tabs>
        <w:spacing w:before="0" w:line="274" w:lineRule="exact"/>
        <w:ind w:left="300" w:firstLine="700"/>
        <w:jc w:val="both"/>
      </w:pPr>
      <w:r>
        <w:t>поддержку детских объединений и ученического самоуправления;</w:t>
      </w:r>
    </w:p>
    <w:p w:rsidR="0086326A" w:rsidRDefault="0086326A" w:rsidP="00D43CC5">
      <w:pPr>
        <w:pStyle w:val="a8"/>
        <w:numPr>
          <w:ilvl w:val="0"/>
          <w:numId w:val="39"/>
        </w:numPr>
        <w:shd w:val="clear" w:color="auto" w:fill="auto"/>
        <w:tabs>
          <w:tab w:val="left" w:pos="1144"/>
        </w:tabs>
        <w:spacing w:before="0" w:after="245" w:line="274" w:lineRule="exact"/>
        <w:ind w:left="300" w:firstLine="700"/>
        <w:jc w:val="both"/>
      </w:pPr>
      <w:r>
        <w:t>выявление и поддержку одарённых детей.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38"/>
        <w:gridCol w:w="2102"/>
        <w:gridCol w:w="1838"/>
        <w:gridCol w:w="2019"/>
        <w:gridCol w:w="1955"/>
      </w:tblGrid>
      <w:tr w:rsidR="001B7BDD" w:rsidRPr="000C4515" w:rsidTr="001B7BDD">
        <w:trPr>
          <w:trHeight w:val="293"/>
        </w:trPr>
        <w:tc>
          <w:tcPr>
            <w:tcW w:w="1838" w:type="dxa"/>
            <w:vMerge w:val="restart"/>
            <w:shd w:val="clear" w:color="auto" w:fill="FFFFFF"/>
          </w:tcPr>
          <w:p w:rsidR="001B7BDD" w:rsidRPr="000C4515" w:rsidRDefault="001B7BDD" w:rsidP="00D6368F">
            <w:pPr>
              <w:jc w:val="center"/>
              <w:rPr>
                <w:rFonts w:ascii="Times New Roman" w:eastAsia="Times New Roman" w:hAnsi="Times New Roman" w:cs="Times New Roman"/>
              </w:rPr>
            </w:pPr>
            <w:r w:rsidRPr="000C4515">
              <w:rPr>
                <w:rFonts w:ascii="Times New Roman" w:eastAsia="Times New Roman" w:hAnsi="Times New Roman" w:cs="Times New Roman"/>
                <w:b/>
                <w:bCs/>
                <w:sz w:val="23"/>
                <w:szCs w:val="23"/>
              </w:rPr>
              <w:t>Направления</w:t>
            </w:r>
          </w:p>
          <w:p w:rsidR="001B7BDD" w:rsidRPr="000C4515" w:rsidRDefault="001B7BDD" w:rsidP="00D6368F">
            <w:pPr>
              <w:jc w:val="center"/>
              <w:rPr>
                <w:rFonts w:ascii="Times New Roman" w:eastAsia="Times New Roman" w:hAnsi="Times New Roman" w:cs="Times New Roman"/>
              </w:rPr>
            </w:pPr>
            <w:r w:rsidRPr="000C4515">
              <w:rPr>
                <w:rFonts w:ascii="Times New Roman" w:eastAsia="Times New Roman" w:hAnsi="Times New Roman" w:cs="Times New Roman"/>
                <w:b/>
                <w:bCs/>
                <w:sz w:val="23"/>
                <w:szCs w:val="23"/>
              </w:rPr>
              <w:t>психолого-</w:t>
            </w:r>
          </w:p>
          <w:p w:rsidR="001B7BDD" w:rsidRPr="000C4515" w:rsidRDefault="001B7BDD" w:rsidP="00D6368F">
            <w:pPr>
              <w:spacing w:line="274" w:lineRule="exact"/>
              <w:jc w:val="center"/>
              <w:rPr>
                <w:rFonts w:ascii="Times New Roman" w:eastAsia="Times New Roman" w:hAnsi="Times New Roman" w:cs="Times New Roman"/>
              </w:rPr>
            </w:pPr>
            <w:r>
              <w:rPr>
                <w:rFonts w:ascii="Times New Roman" w:eastAsia="Times New Roman" w:hAnsi="Times New Roman" w:cs="Times New Roman"/>
                <w:b/>
                <w:bCs/>
                <w:sz w:val="23"/>
                <w:szCs w:val="23"/>
              </w:rPr>
              <w:t>педагогическо</w:t>
            </w:r>
            <w:r w:rsidRPr="000C4515">
              <w:rPr>
                <w:rFonts w:ascii="Times New Roman" w:eastAsia="Times New Roman" w:hAnsi="Times New Roman" w:cs="Times New Roman"/>
                <w:b/>
                <w:bCs/>
                <w:sz w:val="23"/>
                <w:szCs w:val="23"/>
              </w:rPr>
              <w:t>го</w:t>
            </w:r>
          </w:p>
          <w:p w:rsidR="001B7BDD" w:rsidRPr="000C4515" w:rsidRDefault="001B7BDD" w:rsidP="00D6368F">
            <w:pPr>
              <w:spacing w:line="269" w:lineRule="exact"/>
              <w:jc w:val="center"/>
              <w:rPr>
                <w:rFonts w:ascii="Times New Roman" w:eastAsia="Times New Roman" w:hAnsi="Times New Roman" w:cs="Times New Roman"/>
              </w:rPr>
            </w:pPr>
            <w:r>
              <w:rPr>
                <w:rFonts w:ascii="Times New Roman" w:eastAsia="Times New Roman" w:hAnsi="Times New Roman" w:cs="Times New Roman"/>
                <w:b/>
                <w:bCs/>
                <w:sz w:val="23"/>
                <w:szCs w:val="23"/>
              </w:rPr>
              <w:t>сопровождени</w:t>
            </w:r>
            <w:r w:rsidRPr="000C4515">
              <w:rPr>
                <w:rFonts w:ascii="Times New Roman" w:eastAsia="Times New Roman" w:hAnsi="Times New Roman" w:cs="Times New Roman"/>
                <w:b/>
                <w:bCs/>
                <w:sz w:val="23"/>
                <w:szCs w:val="23"/>
              </w:rPr>
              <w:t>я</w:t>
            </w:r>
          </w:p>
        </w:tc>
        <w:tc>
          <w:tcPr>
            <w:tcW w:w="7914" w:type="dxa"/>
            <w:gridSpan w:val="4"/>
            <w:shd w:val="clear" w:color="auto" w:fill="FFFFFF"/>
          </w:tcPr>
          <w:p w:rsidR="001B7BDD" w:rsidRPr="000C4515" w:rsidRDefault="001B7BDD" w:rsidP="00D6368F">
            <w:pPr>
              <w:ind w:left="2860"/>
              <w:rPr>
                <w:rFonts w:ascii="Times New Roman" w:eastAsia="Times New Roman" w:hAnsi="Times New Roman" w:cs="Times New Roman"/>
              </w:rPr>
            </w:pPr>
            <w:r w:rsidRPr="000C4515">
              <w:rPr>
                <w:rFonts w:ascii="Times New Roman" w:eastAsia="Times New Roman" w:hAnsi="Times New Roman" w:cs="Times New Roman"/>
                <w:b/>
                <w:bCs/>
                <w:sz w:val="23"/>
                <w:szCs w:val="23"/>
              </w:rPr>
              <w:t>Содержание, формы</w:t>
            </w:r>
          </w:p>
        </w:tc>
      </w:tr>
      <w:tr w:rsidR="001B7BDD" w:rsidRPr="000C4515" w:rsidTr="00292B27">
        <w:trPr>
          <w:trHeight w:val="907"/>
        </w:trPr>
        <w:tc>
          <w:tcPr>
            <w:tcW w:w="1838" w:type="dxa"/>
            <w:vMerge/>
            <w:shd w:val="clear" w:color="auto" w:fill="FFFFFF"/>
          </w:tcPr>
          <w:p w:rsidR="001B7BDD" w:rsidRPr="000C4515" w:rsidRDefault="001B7BDD" w:rsidP="00D6368F">
            <w:pPr>
              <w:spacing w:line="269" w:lineRule="exact"/>
              <w:jc w:val="center"/>
              <w:rPr>
                <w:rFonts w:ascii="Times New Roman" w:eastAsia="Times New Roman" w:hAnsi="Times New Roman" w:cs="Times New Roman"/>
              </w:rPr>
            </w:pPr>
          </w:p>
        </w:tc>
        <w:tc>
          <w:tcPr>
            <w:tcW w:w="2102" w:type="dxa"/>
            <w:shd w:val="clear" w:color="auto" w:fill="FFFFFF"/>
          </w:tcPr>
          <w:p w:rsidR="001B7BDD" w:rsidRPr="001B7BDD" w:rsidRDefault="001B7BDD" w:rsidP="001B7BDD">
            <w:pPr>
              <w:ind w:left="120"/>
              <w:rPr>
                <w:rFonts w:ascii="Times New Roman" w:eastAsia="Times New Roman" w:hAnsi="Times New Roman" w:cs="Times New Roman"/>
              </w:rPr>
            </w:pPr>
            <w:r w:rsidRPr="000C4515">
              <w:rPr>
                <w:rFonts w:ascii="Times New Roman" w:eastAsia="Times New Roman" w:hAnsi="Times New Roman" w:cs="Times New Roman"/>
                <w:b/>
                <w:bCs/>
                <w:sz w:val="23"/>
                <w:szCs w:val="23"/>
              </w:rPr>
              <w:t>Индивидуальный уровень</w:t>
            </w:r>
          </w:p>
        </w:tc>
        <w:tc>
          <w:tcPr>
            <w:tcW w:w="1838" w:type="dxa"/>
            <w:shd w:val="clear" w:color="auto" w:fill="FFFFFF"/>
          </w:tcPr>
          <w:p w:rsidR="001B7BDD" w:rsidRPr="000C4515" w:rsidRDefault="001B7BDD" w:rsidP="00D6368F">
            <w:pPr>
              <w:ind w:left="320"/>
              <w:rPr>
                <w:rFonts w:ascii="Times New Roman" w:eastAsia="Times New Roman" w:hAnsi="Times New Roman" w:cs="Times New Roman"/>
              </w:rPr>
            </w:pPr>
            <w:r w:rsidRPr="000C4515">
              <w:rPr>
                <w:rFonts w:ascii="Times New Roman" w:eastAsia="Times New Roman" w:hAnsi="Times New Roman" w:cs="Times New Roman"/>
                <w:b/>
                <w:bCs/>
                <w:sz w:val="23"/>
                <w:szCs w:val="23"/>
              </w:rPr>
              <w:t>Групповой</w:t>
            </w:r>
          </w:p>
          <w:p w:rsidR="001B7BDD" w:rsidRPr="000C4515" w:rsidRDefault="001B7BDD" w:rsidP="00D6368F">
            <w:pPr>
              <w:ind w:left="480"/>
              <w:rPr>
                <w:rFonts w:ascii="Times New Roman" w:eastAsia="Times New Roman" w:hAnsi="Times New Roman" w:cs="Times New Roman"/>
                <w:sz w:val="10"/>
                <w:szCs w:val="10"/>
              </w:rPr>
            </w:pPr>
            <w:r w:rsidRPr="000C4515">
              <w:rPr>
                <w:rFonts w:ascii="Times New Roman" w:eastAsia="Times New Roman" w:hAnsi="Times New Roman" w:cs="Times New Roman"/>
                <w:b/>
                <w:bCs/>
                <w:sz w:val="23"/>
                <w:szCs w:val="23"/>
              </w:rPr>
              <w:t>уровень</w:t>
            </w:r>
          </w:p>
        </w:tc>
        <w:tc>
          <w:tcPr>
            <w:tcW w:w="2019" w:type="dxa"/>
            <w:shd w:val="clear" w:color="auto" w:fill="FFFFFF"/>
          </w:tcPr>
          <w:p w:rsidR="001B7BDD" w:rsidRPr="000C4515" w:rsidRDefault="001B7BDD" w:rsidP="00D6368F">
            <w:pPr>
              <w:ind w:left="360"/>
              <w:rPr>
                <w:rFonts w:ascii="Times New Roman" w:eastAsia="Times New Roman" w:hAnsi="Times New Roman" w:cs="Times New Roman"/>
              </w:rPr>
            </w:pPr>
            <w:r w:rsidRPr="000C4515">
              <w:rPr>
                <w:rFonts w:ascii="Times New Roman" w:eastAsia="Times New Roman" w:hAnsi="Times New Roman" w:cs="Times New Roman"/>
                <w:b/>
                <w:bCs/>
                <w:sz w:val="23"/>
                <w:szCs w:val="23"/>
              </w:rPr>
              <w:t>На уровне</w:t>
            </w:r>
          </w:p>
          <w:p w:rsidR="001B7BDD" w:rsidRPr="000C4515" w:rsidRDefault="001B7BDD" w:rsidP="00D6368F">
            <w:pPr>
              <w:ind w:left="560"/>
              <w:rPr>
                <w:rFonts w:ascii="Times New Roman" w:eastAsia="Times New Roman" w:hAnsi="Times New Roman" w:cs="Times New Roman"/>
                <w:sz w:val="10"/>
                <w:szCs w:val="10"/>
              </w:rPr>
            </w:pPr>
            <w:r w:rsidRPr="000C4515">
              <w:rPr>
                <w:rFonts w:ascii="Times New Roman" w:eastAsia="Times New Roman" w:hAnsi="Times New Roman" w:cs="Times New Roman"/>
                <w:b/>
                <w:bCs/>
                <w:sz w:val="23"/>
                <w:szCs w:val="23"/>
              </w:rPr>
              <w:t>класса</w:t>
            </w:r>
          </w:p>
        </w:tc>
        <w:tc>
          <w:tcPr>
            <w:tcW w:w="1955" w:type="dxa"/>
            <w:shd w:val="clear" w:color="auto" w:fill="FFFFFF"/>
          </w:tcPr>
          <w:p w:rsidR="001B7BDD" w:rsidRPr="000C4515" w:rsidRDefault="001B7BDD" w:rsidP="00D6368F">
            <w:pPr>
              <w:ind w:left="320"/>
              <w:rPr>
                <w:rFonts w:ascii="Times New Roman" w:eastAsia="Times New Roman" w:hAnsi="Times New Roman" w:cs="Times New Roman"/>
                <w:sz w:val="10"/>
                <w:szCs w:val="10"/>
              </w:rPr>
            </w:pPr>
            <w:r w:rsidRPr="000C4515">
              <w:rPr>
                <w:rFonts w:ascii="Times New Roman" w:eastAsia="Times New Roman" w:hAnsi="Times New Roman" w:cs="Times New Roman"/>
                <w:b/>
                <w:bCs/>
                <w:sz w:val="23"/>
                <w:szCs w:val="23"/>
              </w:rPr>
              <w:t>На уровне ОУ</w:t>
            </w:r>
          </w:p>
        </w:tc>
      </w:tr>
      <w:tr w:rsidR="00292B27" w:rsidRPr="000C4515" w:rsidTr="00292B27">
        <w:trPr>
          <w:trHeight w:val="907"/>
        </w:trPr>
        <w:tc>
          <w:tcPr>
            <w:tcW w:w="1838" w:type="dxa"/>
            <w:shd w:val="clear" w:color="auto" w:fill="FFFFFF"/>
          </w:tcPr>
          <w:p w:rsidR="00292B27" w:rsidRPr="000C4515" w:rsidRDefault="00292B27" w:rsidP="00703E04">
            <w:pPr>
              <w:jc w:val="center"/>
              <w:rPr>
                <w:rFonts w:ascii="Times New Roman" w:eastAsia="Times New Roman" w:hAnsi="Times New Roman" w:cs="Times New Roman"/>
              </w:rPr>
            </w:pPr>
            <w:r w:rsidRPr="000C4515">
              <w:rPr>
                <w:rFonts w:ascii="Times New Roman" w:eastAsia="Times New Roman" w:hAnsi="Times New Roman" w:cs="Times New Roman"/>
                <w:sz w:val="23"/>
                <w:szCs w:val="23"/>
              </w:rPr>
              <w:t>Сохранение и</w:t>
            </w:r>
          </w:p>
          <w:p w:rsidR="00292B27" w:rsidRPr="000C4515" w:rsidRDefault="00292B27" w:rsidP="00703E04">
            <w:pPr>
              <w:jc w:val="center"/>
              <w:rPr>
                <w:rFonts w:ascii="Times New Roman" w:eastAsia="Times New Roman" w:hAnsi="Times New Roman" w:cs="Times New Roman"/>
              </w:rPr>
            </w:pPr>
            <w:r w:rsidRPr="000C4515">
              <w:rPr>
                <w:rFonts w:ascii="Times New Roman" w:eastAsia="Times New Roman" w:hAnsi="Times New Roman" w:cs="Times New Roman"/>
                <w:sz w:val="23"/>
                <w:szCs w:val="23"/>
              </w:rPr>
              <w:t>укрепление</w:t>
            </w:r>
          </w:p>
          <w:p w:rsidR="00292B27" w:rsidRPr="000C4515" w:rsidRDefault="00292B27" w:rsidP="00703E04">
            <w:pPr>
              <w:jc w:val="center"/>
              <w:rPr>
                <w:rFonts w:ascii="Times New Roman" w:eastAsia="Times New Roman" w:hAnsi="Times New Roman" w:cs="Times New Roman"/>
              </w:rPr>
            </w:pPr>
            <w:r w:rsidRPr="000C4515">
              <w:rPr>
                <w:rFonts w:ascii="Times New Roman" w:eastAsia="Times New Roman" w:hAnsi="Times New Roman" w:cs="Times New Roman"/>
                <w:sz w:val="23"/>
                <w:szCs w:val="23"/>
              </w:rPr>
              <w:t>психологическ</w:t>
            </w:r>
          </w:p>
          <w:p w:rsidR="00292B27" w:rsidRPr="000C4515" w:rsidRDefault="00292B27" w:rsidP="00703E04">
            <w:pPr>
              <w:jc w:val="center"/>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ого</w:t>
            </w:r>
            <w:proofErr w:type="gramEnd"/>
            <w:r w:rsidRPr="000C4515">
              <w:rPr>
                <w:rFonts w:ascii="Times New Roman" w:eastAsia="Times New Roman" w:hAnsi="Times New Roman" w:cs="Times New Roman"/>
                <w:sz w:val="23"/>
                <w:szCs w:val="23"/>
              </w:rPr>
              <w:t xml:space="preserve"> здоровья</w:t>
            </w:r>
          </w:p>
        </w:tc>
        <w:tc>
          <w:tcPr>
            <w:tcW w:w="2102" w:type="dxa"/>
            <w:shd w:val="clear" w:color="auto" w:fill="FFFFFF"/>
          </w:tcPr>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Обучающиеся -</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Диагностическая</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деятельность </w:t>
            </w:r>
            <w:proofErr w:type="gramStart"/>
            <w:r w:rsidRPr="000C4515">
              <w:rPr>
                <w:rFonts w:ascii="Times New Roman" w:eastAsia="Times New Roman" w:hAnsi="Times New Roman" w:cs="Times New Roman"/>
                <w:sz w:val="23"/>
                <w:szCs w:val="23"/>
              </w:rPr>
              <w:t>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выявлению</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психологических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проблем</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учащихся -</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тревожность,</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агрессивность 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др.</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lastRenderedPageBreak/>
              <w:t>Коррекционно-</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развивающие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занятия </w:t>
            </w:r>
            <w:proofErr w:type="gramStart"/>
            <w:r w:rsidRPr="000C4515">
              <w:rPr>
                <w:rFonts w:ascii="Times New Roman" w:eastAsia="Times New Roman" w:hAnsi="Times New Roman" w:cs="Times New Roman"/>
                <w:sz w:val="23"/>
                <w:szCs w:val="23"/>
              </w:rPr>
              <w:t>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результатам</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диагностики.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Консультативная</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деятельность</w:t>
            </w:r>
          </w:p>
          <w:p w:rsidR="00292B27" w:rsidRPr="000C4515" w:rsidRDefault="00292B27" w:rsidP="00703E04">
            <w:pPr>
              <w:ind w:left="120"/>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(психологическое</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сопровождение</w:t>
            </w:r>
          </w:p>
          <w:p w:rsidR="00292B27" w:rsidRPr="000C4515" w:rsidRDefault="00292B27" w:rsidP="00292B27">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детей</w:t>
            </w:r>
            <w:proofErr w:type="gramStart"/>
            <w:r w:rsidRPr="000C4515">
              <w:rPr>
                <w:rFonts w:ascii="Times New Roman" w:eastAsia="Times New Roman" w:hAnsi="Times New Roman" w:cs="Times New Roman"/>
                <w:sz w:val="23"/>
                <w:szCs w:val="23"/>
              </w:rPr>
              <w:t>,о</w:t>
            </w:r>
            <w:proofErr w:type="gramEnd"/>
            <w:r w:rsidRPr="000C4515">
              <w:rPr>
                <w:rFonts w:ascii="Times New Roman" w:eastAsia="Times New Roman" w:hAnsi="Times New Roman" w:cs="Times New Roman"/>
                <w:sz w:val="23"/>
                <w:szCs w:val="23"/>
              </w:rPr>
              <w:t>казавшихся в</w:t>
            </w:r>
            <w:r>
              <w:rPr>
                <w:rFonts w:ascii="Times New Roman" w:eastAsia="Times New Roman" w:hAnsi="Times New Roman" w:cs="Times New Roman"/>
              </w:rPr>
              <w:t xml:space="preserve"> </w:t>
            </w:r>
            <w:r w:rsidRPr="000C4515">
              <w:rPr>
                <w:rFonts w:ascii="Times New Roman" w:eastAsia="Times New Roman" w:hAnsi="Times New Roman" w:cs="Times New Roman"/>
                <w:sz w:val="23"/>
                <w:szCs w:val="23"/>
              </w:rPr>
              <w:t>трудной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жизненной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ситуации)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Педагоги -</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консультирование</w:t>
            </w:r>
          </w:p>
          <w:p w:rsidR="00292B27" w:rsidRPr="000C4515" w:rsidRDefault="00292B27" w:rsidP="00703E04">
            <w:pPr>
              <w:ind w:left="120"/>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(повышение</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психологической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компетентности</w:t>
            </w:r>
          </w:p>
          <w:p w:rsidR="00292B27" w:rsidRDefault="00292B27" w:rsidP="00292B27">
            <w:pPr>
              <w:ind w:left="120"/>
              <w:rPr>
                <w:rFonts w:ascii="Times New Roman" w:eastAsia="Times New Roman" w:hAnsi="Times New Roman" w:cs="Times New Roman"/>
                <w:sz w:val="23"/>
                <w:szCs w:val="23"/>
              </w:rPr>
            </w:pPr>
            <w:r w:rsidRPr="000C4515">
              <w:rPr>
                <w:rFonts w:ascii="Times New Roman" w:eastAsia="Times New Roman" w:hAnsi="Times New Roman" w:cs="Times New Roman"/>
                <w:sz w:val="23"/>
                <w:szCs w:val="23"/>
              </w:rPr>
              <w:t>по вопросам</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сохранения и</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укрепления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психологического</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здоровья, учет</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возрастных и</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индивидуальных</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особенностей</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обучающихся).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Родители -</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консультирование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 вопросам</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снятия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напряжения и</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профилактики</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неврозов,</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психологическим</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проблемам</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обучающихся</w:t>
            </w:r>
          </w:p>
          <w:p w:rsidR="00292B27" w:rsidRPr="00D42A85" w:rsidRDefault="00292B27" w:rsidP="00292B27">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(страхи,</w:t>
            </w:r>
            <w:proofErr w:type="gramEnd"/>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тревожность,</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агрессивное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поведение,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замкнутость,</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организация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режима дня,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организация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работы ребенка </w:t>
            </w:r>
            <w:proofErr w:type="gramStart"/>
            <w:r w:rsidRPr="00CD17CB">
              <w:rPr>
                <w:rFonts w:ascii="Times New Roman" w:eastAsia="Times New Roman" w:hAnsi="Times New Roman" w:cs="Times New Roman"/>
                <w:sz w:val="23"/>
                <w:szCs w:val="23"/>
              </w:rPr>
              <w:t>с</w:t>
            </w:r>
            <w:proofErr w:type="gramEnd"/>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компьютером),</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особенностям</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семейных</w:t>
            </w:r>
          </w:p>
          <w:p w:rsidR="00292B27" w:rsidRPr="000C4515" w:rsidRDefault="00292B27" w:rsidP="00292B27">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взаимоотношений</w:t>
            </w:r>
          </w:p>
        </w:tc>
        <w:tc>
          <w:tcPr>
            <w:tcW w:w="1838" w:type="dxa"/>
            <w:shd w:val="clear" w:color="auto" w:fill="FFFFFF"/>
          </w:tcPr>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lastRenderedPageBreak/>
              <w:t>Обучающиеся -</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Коррекционно-</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развивающие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занятия </w:t>
            </w:r>
            <w:proofErr w:type="gramStart"/>
            <w:r w:rsidRPr="000C4515">
              <w:rPr>
                <w:rFonts w:ascii="Times New Roman" w:eastAsia="Times New Roman" w:hAnsi="Times New Roman" w:cs="Times New Roman"/>
                <w:sz w:val="23"/>
                <w:szCs w:val="23"/>
              </w:rPr>
              <w:t>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профилактике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дезадаптации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учащихся 1-х</w:t>
            </w:r>
          </w:p>
          <w:p w:rsidR="00292B27" w:rsidRPr="000C4515" w:rsidRDefault="00292B27" w:rsidP="00703E04">
            <w:pPr>
              <w:ind w:left="120"/>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классов (по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желанию</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родителей)</w:t>
            </w:r>
          </w:p>
          <w:p w:rsidR="00292B27" w:rsidRDefault="00292B27" w:rsidP="00703E04">
            <w:pPr>
              <w:ind w:left="120"/>
              <w:rPr>
                <w:rFonts w:ascii="Times New Roman" w:eastAsia="Times New Roman" w:hAnsi="Times New Roman" w:cs="Times New Roman"/>
                <w:sz w:val="23"/>
                <w:szCs w:val="23"/>
              </w:rPr>
            </w:pP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Педагоги -</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совещания </w:t>
            </w:r>
            <w:proofErr w:type="gramStart"/>
            <w:r w:rsidRPr="000C4515">
              <w:rPr>
                <w:rFonts w:ascii="Times New Roman" w:eastAsia="Times New Roman" w:hAnsi="Times New Roman" w:cs="Times New Roman"/>
                <w:sz w:val="23"/>
                <w:szCs w:val="23"/>
              </w:rPr>
              <w:t>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вопросам</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основных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проблемных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полей</w:t>
            </w:r>
            <w:r>
              <w:rPr>
                <w:rFonts w:ascii="Times New Roman" w:eastAsia="Times New Roman" w:hAnsi="Times New Roman" w:cs="Times New Roman"/>
              </w:rPr>
              <w:t xml:space="preserve"> об</w:t>
            </w:r>
            <w:r w:rsidRPr="000C4515">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Pr="000C4515">
              <w:rPr>
                <w:rFonts w:ascii="Times New Roman" w:eastAsia="Times New Roman" w:hAnsi="Times New Roman" w:cs="Times New Roman"/>
                <w:sz w:val="23"/>
                <w:szCs w:val="23"/>
              </w:rPr>
              <w:t>щихся,</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находящихся в</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адаптационном</w:t>
            </w:r>
          </w:p>
          <w:p w:rsidR="00292B27" w:rsidRPr="000C4515" w:rsidRDefault="00292B27" w:rsidP="00703E04">
            <w:pPr>
              <w:ind w:left="120"/>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периоде</w:t>
            </w:r>
            <w:proofErr w:type="gramEnd"/>
          </w:p>
        </w:tc>
        <w:tc>
          <w:tcPr>
            <w:tcW w:w="2019" w:type="dxa"/>
            <w:shd w:val="clear" w:color="auto" w:fill="FFFFFF"/>
          </w:tcPr>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lastRenderedPageBreak/>
              <w:t>Обучающиеся</w:t>
            </w:r>
          </w:p>
          <w:p w:rsidR="00292B27" w:rsidRPr="000C4515" w:rsidRDefault="00292B27" w:rsidP="00292B27">
            <w:pPr>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Диагностическая работа </w:t>
            </w:r>
            <w:proofErr w:type="gramStart"/>
            <w:r w:rsidRPr="000C4515">
              <w:rPr>
                <w:rFonts w:ascii="Times New Roman" w:eastAsia="Times New Roman" w:hAnsi="Times New Roman" w:cs="Times New Roman"/>
                <w:sz w:val="23"/>
                <w:szCs w:val="23"/>
              </w:rPr>
              <w:t>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выявлению</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нарушений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адаптации у</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учащихся 1-х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классов</w:t>
            </w:r>
          </w:p>
          <w:p w:rsidR="00292B27" w:rsidRPr="000C4515" w:rsidRDefault="00292B27" w:rsidP="00703E04">
            <w:pPr>
              <w:ind w:left="120"/>
              <w:rPr>
                <w:rFonts w:ascii="Times New Roman" w:eastAsia="Times New Roman" w:hAnsi="Times New Roman" w:cs="Times New Roman"/>
              </w:rPr>
            </w:pPr>
            <w:proofErr w:type="gramStart"/>
            <w:r w:rsidRPr="000C4515">
              <w:rPr>
                <w:rFonts w:ascii="Times New Roman" w:eastAsia="Times New Roman" w:hAnsi="Times New Roman" w:cs="Times New Roman"/>
                <w:sz w:val="23"/>
                <w:szCs w:val="23"/>
              </w:rPr>
              <w:t>(выявление</w:t>
            </w:r>
            <w:proofErr w:type="gramEnd"/>
          </w:p>
          <w:p w:rsidR="00292B27" w:rsidRPr="000C4515" w:rsidRDefault="00292B27" w:rsidP="00292B27">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эмоциональных </w:t>
            </w:r>
            <w:r w:rsidRPr="000C4515">
              <w:rPr>
                <w:rFonts w:ascii="Times New Roman" w:eastAsia="Times New Roman" w:hAnsi="Times New Roman" w:cs="Times New Roman"/>
                <w:sz w:val="23"/>
                <w:szCs w:val="23"/>
              </w:rPr>
              <w:lastRenderedPageBreak/>
              <w:t>состояний</w:t>
            </w:r>
            <w:proofErr w:type="gramStart"/>
            <w:r w:rsidRPr="000C4515">
              <w:rPr>
                <w:rFonts w:ascii="Times New Roman" w:eastAsia="Times New Roman" w:hAnsi="Times New Roman" w:cs="Times New Roman"/>
                <w:sz w:val="23"/>
                <w:szCs w:val="23"/>
              </w:rPr>
              <w:t>,к</w:t>
            </w:r>
            <w:proofErr w:type="gramEnd"/>
            <w:r w:rsidRPr="000C4515">
              <w:rPr>
                <w:rFonts w:ascii="Times New Roman" w:eastAsia="Times New Roman" w:hAnsi="Times New Roman" w:cs="Times New Roman"/>
                <w:sz w:val="23"/>
                <w:szCs w:val="23"/>
              </w:rPr>
              <w:t>ак</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тревожность 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др., которые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являются</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фактором</w:t>
            </w:r>
          </w:p>
          <w:p w:rsidR="00292B27" w:rsidRPr="000C4515" w:rsidRDefault="00292B27" w:rsidP="00292B27">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психологическ</w:t>
            </w:r>
            <w:r>
              <w:rPr>
                <w:rFonts w:ascii="Times New Roman" w:eastAsia="Times New Roman" w:hAnsi="Times New Roman" w:cs="Times New Roman"/>
                <w:sz w:val="23"/>
                <w:szCs w:val="23"/>
              </w:rPr>
              <w:t>ог</w:t>
            </w:r>
            <w:r w:rsidRPr="000C4515">
              <w:rPr>
                <w:rFonts w:ascii="Times New Roman" w:eastAsia="Times New Roman" w:hAnsi="Times New Roman" w:cs="Times New Roman"/>
                <w:sz w:val="23"/>
                <w:szCs w:val="23"/>
              </w:rPr>
              <w:t>о</w:t>
            </w:r>
          </w:p>
          <w:p w:rsidR="00292B27" w:rsidRPr="000C4515" w:rsidRDefault="00292B27" w:rsidP="00292B27">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неблагополучия).</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Проведение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коррекционно-</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развивающей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 xml:space="preserve">работы </w:t>
            </w:r>
            <w:proofErr w:type="gramStart"/>
            <w:r w:rsidRPr="000C4515">
              <w:rPr>
                <w:rFonts w:ascii="Times New Roman" w:eastAsia="Times New Roman" w:hAnsi="Times New Roman" w:cs="Times New Roman"/>
                <w:sz w:val="23"/>
                <w:szCs w:val="23"/>
              </w:rPr>
              <w:t>по</w:t>
            </w:r>
            <w:proofErr w:type="gramEnd"/>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результатам</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диагностики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адаптации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учащихся 1-х</w:t>
            </w:r>
          </w:p>
          <w:p w:rsidR="00292B27" w:rsidRPr="00D42A85" w:rsidRDefault="00292B27" w:rsidP="00292B27">
            <w:pPr>
              <w:ind w:left="120"/>
              <w:rPr>
                <w:rFonts w:ascii="Times New Roman" w:eastAsia="Times New Roman" w:hAnsi="Times New Roman" w:cs="Times New Roman"/>
                <w:sz w:val="23"/>
                <w:szCs w:val="23"/>
              </w:rPr>
            </w:pPr>
            <w:proofErr w:type="gramStart"/>
            <w:r w:rsidRPr="000C4515">
              <w:rPr>
                <w:rFonts w:ascii="Times New Roman" w:eastAsia="Times New Roman" w:hAnsi="Times New Roman" w:cs="Times New Roman"/>
                <w:sz w:val="23"/>
                <w:szCs w:val="23"/>
              </w:rPr>
              <w:t>классов (в</w:t>
            </w: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форме</w:t>
            </w:r>
            <w:proofErr w:type="gramEnd"/>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классных</w:t>
            </w: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часов)</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Развивающие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занятия </w:t>
            </w:r>
            <w:proofErr w:type="gramStart"/>
            <w:r w:rsidRPr="00CD17CB">
              <w:rPr>
                <w:rFonts w:ascii="Times New Roman" w:eastAsia="Times New Roman" w:hAnsi="Times New Roman" w:cs="Times New Roman"/>
                <w:sz w:val="23"/>
                <w:szCs w:val="23"/>
              </w:rPr>
              <w:t>по</w:t>
            </w:r>
            <w:proofErr w:type="gramEnd"/>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формированию</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навыков</w:t>
            </w:r>
          </w:p>
          <w:p w:rsidR="00292B27" w:rsidRPr="00D42A85" w:rsidRDefault="00292B27" w:rsidP="00292B27">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конструктивно</w:t>
            </w:r>
            <w:r w:rsidRPr="00CD17CB">
              <w:rPr>
                <w:rFonts w:ascii="Times New Roman" w:eastAsia="Times New Roman" w:hAnsi="Times New Roman" w:cs="Times New Roman"/>
                <w:sz w:val="23"/>
                <w:szCs w:val="23"/>
              </w:rPr>
              <w:t>го и</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взаимодействия</w:t>
            </w:r>
          </w:p>
          <w:p w:rsidR="00292B27" w:rsidRPr="00D42A85" w:rsidRDefault="00292B27" w:rsidP="00292B27">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(профилактика</w:t>
            </w:r>
            <w:proofErr w:type="gramEnd"/>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конфликтного</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поведения);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определение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особенностей</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психологического здоровья,</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выявление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детей с</w:t>
            </w: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элементами</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неблагополучия </w:t>
            </w:r>
            <w:proofErr w:type="gramStart"/>
            <w:r w:rsidRPr="00CD17CB">
              <w:rPr>
                <w:rFonts w:ascii="Times New Roman" w:eastAsia="Times New Roman" w:hAnsi="Times New Roman" w:cs="Times New Roman"/>
                <w:sz w:val="23"/>
                <w:szCs w:val="23"/>
              </w:rPr>
              <w:t>в</w:t>
            </w:r>
            <w:proofErr w:type="gramEnd"/>
          </w:p>
          <w:p w:rsidR="00292B27" w:rsidRPr="00D42A85" w:rsidRDefault="00292B27" w:rsidP="00292B27">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психологическом здоровье</w:t>
            </w:r>
            <w:proofErr w:type="gramEnd"/>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через</w:t>
            </w: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наблюдение,</w:t>
            </w:r>
          </w:p>
          <w:p w:rsidR="00292B27" w:rsidRPr="00D42A85" w:rsidRDefault="00292B27"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анкетирование</w:t>
            </w:r>
          </w:p>
          <w:p w:rsidR="00292B27" w:rsidRPr="000C4515" w:rsidRDefault="00292B27" w:rsidP="00292B27">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родителей</w:t>
            </w:r>
          </w:p>
        </w:tc>
        <w:tc>
          <w:tcPr>
            <w:tcW w:w="1955" w:type="dxa"/>
            <w:shd w:val="clear" w:color="auto" w:fill="FFFFFF"/>
          </w:tcPr>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lastRenderedPageBreak/>
              <w:t>Организация 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проведение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совместно с</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ЦПМСС занятий,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направленных на</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сохранение 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укрепление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здоровья</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педагогов, участие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lastRenderedPageBreak/>
              <w:t>в разработке 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реализации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здоровьесберегаю</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щих программ.</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Проведение</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родительских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собраний,</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посвященных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организации</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адаптационных</w:t>
            </w:r>
          </w:p>
          <w:p w:rsidR="00292B27" w:rsidRPr="000C4515" w:rsidRDefault="00292B27" w:rsidP="00703E04">
            <w:pPr>
              <w:ind w:left="120"/>
              <w:rPr>
                <w:rFonts w:ascii="Times New Roman" w:eastAsia="Times New Roman" w:hAnsi="Times New Roman" w:cs="Times New Roman"/>
              </w:rPr>
            </w:pPr>
            <w:r w:rsidRPr="000C4515">
              <w:rPr>
                <w:rFonts w:ascii="Times New Roman" w:eastAsia="Times New Roman" w:hAnsi="Times New Roman" w:cs="Times New Roman"/>
                <w:sz w:val="23"/>
                <w:szCs w:val="23"/>
              </w:rPr>
              <w:t>периодов</w:t>
            </w:r>
          </w:p>
          <w:p w:rsidR="00292B27" w:rsidRPr="000C4515" w:rsidRDefault="00292B27" w:rsidP="00703E04">
            <w:pPr>
              <w:ind w:left="120"/>
              <w:rPr>
                <w:rFonts w:ascii="Times New Roman" w:eastAsia="Times New Roman" w:hAnsi="Times New Roman" w:cs="Times New Roman"/>
              </w:rPr>
            </w:pPr>
            <w:r>
              <w:rPr>
                <w:rFonts w:ascii="Times New Roman" w:eastAsia="Times New Roman" w:hAnsi="Times New Roman" w:cs="Times New Roman"/>
                <w:sz w:val="23"/>
                <w:szCs w:val="23"/>
              </w:rPr>
              <w:t>об</w:t>
            </w:r>
            <w:r w:rsidRPr="000C4515">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Pr="000C4515">
              <w:rPr>
                <w:rFonts w:ascii="Times New Roman" w:eastAsia="Times New Roman" w:hAnsi="Times New Roman" w:cs="Times New Roman"/>
                <w:sz w:val="23"/>
                <w:szCs w:val="23"/>
              </w:rPr>
              <w:t>щихся.</w:t>
            </w:r>
          </w:p>
        </w:tc>
      </w:tr>
      <w:tr w:rsidR="00D42A85" w:rsidRPr="00CD17CB" w:rsidTr="00292B27">
        <w:trPr>
          <w:trHeight w:val="4671"/>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Мониторинг</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возможностей</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 способностей</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обучающихся</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Индивидуальная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углублённая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диагностика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познавательных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процессов,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общего уровня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отдельных</w:t>
            </w:r>
          </w:p>
          <w:p w:rsidR="00D42A85" w:rsidRPr="00D42A85" w:rsidRDefault="00292B27" w:rsidP="00D6368F">
            <w:pPr>
              <w:ind w:left="12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об</w:t>
            </w:r>
            <w:r w:rsidR="00D42A85" w:rsidRPr="00CD17CB">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00D42A85" w:rsidRPr="00CD17CB">
              <w:rPr>
                <w:rFonts w:ascii="Times New Roman" w:eastAsia="Times New Roman" w:hAnsi="Times New Roman" w:cs="Times New Roman"/>
                <w:sz w:val="23"/>
                <w:szCs w:val="23"/>
              </w:rPr>
              <w:t>щихся (по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запросу</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родителей)</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Углубленная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диагностика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обучающихся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находящихся 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«группе риска»</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анализ</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мотивации,</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самооценки,</w:t>
            </w:r>
          </w:p>
          <w:p w:rsidR="00D42A85" w:rsidRPr="00D42A85" w:rsidRDefault="00D42A85" w:rsidP="00292B2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эмоционального состояния.</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диагностика</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личностных</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особенностей</w:t>
            </w:r>
          </w:p>
          <w:p w:rsidR="00D42A85" w:rsidRPr="00D42A85" w:rsidRDefault="005A42E3" w:rsidP="00D42A85">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об</w:t>
            </w:r>
            <w:r w:rsidR="00D42A85" w:rsidRPr="00CD17CB">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00D42A85" w:rsidRPr="00CD17CB">
              <w:rPr>
                <w:rFonts w:ascii="Times New Roman" w:eastAsia="Times New Roman" w:hAnsi="Times New Roman" w:cs="Times New Roman"/>
                <w:sz w:val="23"/>
                <w:szCs w:val="23"/>
              </w:rPr>
              <w:t>щихся</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(личностных</w:t>
            </w:r>
            <w:r w:rsidR="005A42E3">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УУД)</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диагностика</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адаптации</w:t>
            </w:r>
          </w:p>
          <w:p w:rsidR="00D42A85" w:rsidRPr="00D42A85" w:rsidRDefault="005A42E3" w:rsidP="00D42A85">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об</w:t>
            </w:r>
            <w:r w:rsidR="00D42A85" w:rsidRPr="00CD17CB">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00D42A85" w:rsidRPr="00CD17CB">
              <w:rPr>
                <w:rFonts w:ascii="Times New Roman" w:eastAsia="Times New Roman" w:hAnsi="Times New Roman" w:cs="Times New Roman"/>
                <w:sz w:val="23"/>
                <w:szCs w:val="23"/>
              </w:rPr>
              <w:t>щихся 1-х</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классов </w:t>
            </w:r>
            <w:proofErr w:type="gramStart"/>
            <w:r w:rsidRPr="00CD17CB">
              <w:rPr>
                <w:rFonts w:ascii="Times New Roman" w:eastAsia="Times New Roman" w:hAnsi="Times New Roman" w:cs="Times New Roman"/>
                <w:sz w:val="23"/>
                <w:szCs w:val="23"/>
              </w:rPr>
              <w:t>к</w:t>
            </w:r>
            <w:proofErr w:type="gramEnd"/>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среднему</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звену.</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Участие </w:t>
            </w:r>
            <w:proofErr w:type="gramStart"/>
            <w:r w:rsidRPr="00CD17CB">
              <w:rPr>
                <w:rFonts w:ascii="Times New Roman" w:eastAsia="Times New Roman" w:hAnsi="Times New Roman" w:cs="Times New Roman"/>
                <w:sz w:val="23"/>
                <w:szCs w:val="23"/>
              </w:rPr>
              <w:t>в</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педагогических</w:t>
            </w:r>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советах</w:t>
            </w:r>
            <w:proofErr w:type="gramEnd"/>
            <w:r w:rsidRPr="00CD17CB">
              <w:rPr>
                <w:rFonts w:ascii="Times New Roman" w:eastAsia="Times New Roman" w:hAnsi="Times New Roman" w:cs="Times New Roman"/>
                <w:sz w:val="23"/>
                <w:szCs w:val="23"/>
              </w:rPr>
              <w:t>,</w:t>
            </w:r>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консилиумах</w:t>
            </w:r>
            <w:proofErr w:type="gramEnd"/>
            <w:r w:rsidRPr="00CD17CB">
              <w:rPr>
                <w:rFonts w:ascii="Times New Roman" w:eastAsia="Times New Roman" w:hAnsi="Times New Roman" w:cs="Times New Roman"/>
                <w:sz w:val="23"/>
                <w:szCs w:val="23"/>
              </w:rPr>
              <w:t>.</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Помощь </w:t>
            </w:r>
            <w:proofErr w:type="gramStart"/>
            <w:r w:rsidRPr="00CD17CB">
              <w:rPr>
                <w:rFonts w:ascii="Times New Roman" w:eastAsia="Times New Roman" w:hAnsi="Times New Roman" w:cs="Times New Roman"/>
                <w:sz w:val="23"/>
                <w:szCs w:val="23"/>
              </w:rPr>
              <w:t>в</w:t>
            </w:r>
            <w:proofErr w:type="gramEnd"/>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планировании</w:t>
            </w:r>
            <w:proofErr w:type="gramEnd"/>
            <w:r w:rsidRPr="00CD17CB">
              <w:rPr>
                <w:rFonts w:ascii="Times New Roman" w:eastAsia="Times New Roman" w:hAnsi="Times New Roman" w:cs="Times New Roman"/>
                <w:sz w:val="23"/>
                <w:szCs w:val="23"/>
              </w:rPr>
              <w:t>,</w:t>
            </w:r>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проектировании</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внутришкольной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деятельности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развитию</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познавательных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способностей,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личности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обучающихся их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социализации.</w:t>
            </w:r>
          </w:p>
        </w:tc>
      </w:tr>
      <w:tr w:rsidR="00D42A85" w:rsidRPr="00CD17CB" w:rsidTr="00292B27">
        <w:trPr>
          <w:trHeight w:val="5663"/>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Психолого-</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педагогическая</w:t>
            </w:r>
          </w:p>
          <w:p w:rsid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поддержка</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участников</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олимпиадного</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движения</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Обучающиеся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индивидуальные</w:t>
            </w:r>
          </w:p>
          <w:p w:rsid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консультации.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индивидуальные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консультации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сопровождению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подготовке детей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участвующих </w:t>
            </w:r>
            <w:proofErr w:type="gramStart"/>
            <w:r w:rsidRPr="00CD17CB">
              <w:rPr>
                <w:rFonts w:ascii="Times New Roman" w:eastAsia="Times New Roman" w:hAnsi="Times New Roman" w:cs="Times New Roman"/>
                <w:sz w:val="23"/>
                <w:szCs w:val="23"/>
              </w:rPr>
              <w:t>в</w:t>
            </w:r>
            <w:proofErr w:type="gramEnd"/>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олимпиадах</w:t>
            </w:r>
            <w:proofErr w:type="gramEnd"/>
            <w:r w:rsidRPr="00CD17CB">
              <w:rPr>
                <w:rFonts w:ascii="Times New Roman" w:eastAsia="Times New Roman" w:hAnsi="Times New Roman" w:cs="Times New Roman"/>
                <w:sz w:val="23"/>
                <w:szCs w:val="23"/>
              </w:rPr>
              <w:t>,</w:t>
            </w:r>
          </w:p>
          <w:p w:rsidR="005A42E3" w:rsidRDefault="00D42A85" w:rsidP="005A42E3">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конкурсах</w:t>
            </w:r>
            <w:proofErr w:type="gramEnd"/>
            <w:r w:rsidRPr="00CD17CB">
              <w:rPr>
                <w:rFonts w:ascii="Times New Roman" w:eastAsia="Times New Roman" w:hAnsi="Times New Roman" w:cs="Times New Roman"/>
                <w:sz w:val="23"/>
                <w:szCs w:val="23"/>
              </w:rPr>
              <w:t>,</w:t>
            </w:r>
          </w:p>
          <w:p w:rsidR="00D42A85" w:rsidRPr="00D42A85" w:rsidRDefault="00D42A85" w:rsidP="005A42E3">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выставках</w:t>
            </w:r>
            <w:proofErr w:type="gramEnd"/>
            <w:r w:rsidRPr="00CD17CB">
              <w:rPr>
                <w:rFonts w:ascii="Times New Roman" w:eastAsia="Times New Roman" w:hAnsi="Times New Roman" w:cs="Times New Roman"/>
                <w:sz w:val="23"/>
                <w:szCs w:val="23"/>
              </w:rPr>
              <w:t>.</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Родители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индивидуальные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консультации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вопросам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стрессоустойчиво</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саморегуляции,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уверенности </w:t>
            </w:r>
            <w:proofErr w:type="gramStart"/>
            <w:r w:rsidRPr="00CD17CB">
              <w:rPr>
                <w:rFonts w:ascii="Times New Roman" w:eastAsia="Times New Roman" w:hAnsi="Times New Roman" w:cs="Times New Roman"/>
                <w:sz w:val="23"/>
                <w:szCs w:val="23"/>
              </w:rPr>
              <w:t>в</w:t>
            </w:r>
            <w:proofErr w:type="gramEnd"/>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 xml:space="preserve">себе </w:t>
            </w:r>
            <w:r w:rsidR="005A42E3">
              <w:rPr>
                <w:rFonts w:ascii="Times New Roman" w:eastAsia="Times New Roman" w:hAnsi="Times New Roman" w:cs="Times New Roman"/>
                <w:sz w:val="23"/>
                <w:szCs w:val="23"/>
              </w:rPr>
              <w:t>об</w:t>
            </w:r>
            <w:r w:rsidRPr="00CD17CB">
              <w:rPr>
                <w:rFonts w:ascii="Times New Roman" w:eastAsia="Times New Roman" w:hAnsi="Times New Roman" w:cs="Times New Roman"/>
                <w:sz w:val="23"/>
                <w:szCs w:val="23"/>
              </w:rPr>
              <w:t>уча</w:t>
            </w:r>
            <w:r w:rsidR="005A42E3">
              <w:rPr>
                <w:rFonts w:ascii="Times New Roman" w:eastAsia="Times New Roman" w:hAnsi="Times New Roman" w:cs="Times New Roman"/>
                <w:sz w:val="23"/>
                <w:szCs w:val="23"/>
              </w:rPr>
              <w:t>ю</w:t>
            </w:r>
            <w:r w:rsidRPr="00CD17CB">
              <w:rPr>
                <w:rFonts w:ascii="Times New Roman" w:eastAsia="Times New Roman" w:hAnsi="Times New Roman" w:cs="Times New Roman"/>
                <w:sz w:val="23"/>
                <w:szCs w:val="23"/>
              </w:rPr>
              <w:t>щихся</w:t>
            </w:r>
            <w:proofErr w:type="gramEnd"/>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Проведение</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классных часов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(по запросу педагога)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формированию</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навыков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контроля </w:t>
            </w:r>
            <w:proofErr w:type="gramStart"/>
            <w:r w:rsidRPr="00CD17CB">
              <w:rPr>
                <w:rFonts w:ascii="Times New Roman" w:eastAsia="Times New Roman" w:hAnsi="Times New Roman" w:cs="Times New Roman"/>
                <w:sz w:val="23"/>
                <w:szCs w:val="23"/>
              </w:rPr>
              <w:t>своих</w:t>
            </w:r>
            <w:proofErr w:type="gramEnd"/>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эмоциональных состояний,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обучению</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навыкам</w:t>
            </w:r>
          </w:p>
          <w:p w:rsidR="00D42A85" w:rsidRPr="00D42A85" w:rsidRDefault="00D42A85" w:rsidP="00D42A85">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саморегуляции</w:t>
            </w:r>
            <w:r>
              <w:rPr>
                <w:rFonts w:ascii="Times New Roman" w:eastAsia="Times New Roman" w:hAnsi="Times New Roman" w:cs="Times New Roman"/>
                <w:sz w:val="23"/>
                <w:szCs w:val="23"/>
              </w:rPr>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r>
      <w:tr w:rsidR="00D42A85" w:rsidRPr="00CD17CB" w:rsidTr="00292B27">
        <w:trPr>
          <w:trHeight w:val="1695"/>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Выявление и</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поддержка</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детей </w:t>
            </w:r>
            <w:proofErr w:type="gramStart"/>
            <w:r w:rsidRPr="00CD17CB">
              <w:rPr>
                <w:rFonts w:ascii="Times New Roman" w:eastAsia="Times New Roman" w:hAnsi="Times New Roman" w:cs="Times New Roman"/>
                <w:sz w:val="23"/>
                <w:szCs w:val="23"/>
              </w:rPr>
              <w:t>с</w:t>
            </w:r>
            <w:proofErr w:type="gramEnd"/>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особыми</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образовательн</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ыми</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потребностями</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Обучающиеся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Сопровождение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учебной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деятельности,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становления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развития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формирования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мотивационной,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познавательной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эмоционально-</w:t>
            </w:r>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волевой</w:t>
            </w:r>
            <w:proofErr w:type="gramEnd"/>
            <w:r w:rsidRPr="00CD17CB">
              <w:rPr>
                <w:rFonts w:ascii="Times New Roman" w:eastAsia="Times New Roman" w:hAnsi="Times New Roman" w:cs="Times New Roman"/>
                <w:sz w:val="23"/>
                <w:szCs w:val="23"/>
              </w:rPr>
              <w:t xml:space="preserve"> сфер с</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учетом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имеющихся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функциональных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особенностей.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индивидуальные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консультации.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Родители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индивидуальные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консультации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психологическим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особенностям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ребенка,</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взаимоотношениях и статусе </w:t>
            </w:r>
            <w:proofErr w:type="gramStart"/>
            <w:r w:rsidRPr="00CD17CB">
              <w:rPr>
                <w:rFonts w:ascii="Times New Roman" w:eastAsia="Times New Roman" w:hAnsi="Times New Roman" w:cs="Times New Roman"/>
                <w:sz w:val="23"/>
                <w:szCs w:val="23"/>
              </w:rPr>
              <w:t>в</w:t>
            </w:r>
            <w:proofErr w:type="gramEnd"/>
          </w:p>
          <w:p w:rsidR="00D42A85" w:rsidRPr="00D42A85" w:rsidRDefault="00D42A85" w:rsidP="00D6368F">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коллективе</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сверстников.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Консультации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методике и</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системе</w:t>
            </w:r>
            <w:r w:rsidR="005A42E3">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обучения,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налаживанию</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эмоционального</w:t>
            </w:r>
          </w:p>
          <w:p w:rsid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контакта с учетом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возможностей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особенностей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ребенка.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Обучающиеся</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-Коррекционно-</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развивающие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занятия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направленные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 развитие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навыков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общения,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сотрудничества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формирования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адекватной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самооценки.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Консультирова</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ние повопросам</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взаимодействия и подбора</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индивидуальных методов</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работы с</w:t>
            </w:r>
            <w:r w:rsidR="005A42E3">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детьми,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имеющими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различные</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функциональные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особенности.</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Проведение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игровых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занятий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направленных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формирование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уважительного</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отношения,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гармонизацию</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взаимоотношений в классе,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воспитание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толерантности,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развитию</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сотрудничества.</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r>
      <w:tr w:rsidR="00D42A85" w:rsidRPr="00CD17CB" w:rsidTr="00292B27">
        <w:trPr>
          <w:trHeight w:val="1695"/>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Формирование</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коммуникативн</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ых навыков </w:t>
            </w:r>
            <w:proofErr w:type="gramStart"/>
            <w:r w:rsidRPr="00CD17CB">
              <w:rPr>
                <w:rFonts w:ascii="Times New Roman" w:eastAsia="Times New Roman" w:hAnsi="Times New Roman" w:cs="Times New Roman"/>
                <w:sz w:val="23"/>
                <w:szCs w:val="23"/>
              </w:rPr>
              <w:t>в</w:t>
            </w:r>
            <w:proofErr w:type="gramEnd"/>
          </w:p>
          <w:p w:rsidR="00D42A85" w:rsidRPr="00D42A85" w:rsidRDefault="00D42A85" w:rsidP="005A42E3">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разновозрастной среде и среде</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сверстников</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 запросам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проведение</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игровых</w:t>
            </w:r>
            <w:r w:rsidR="005A42E3">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занятий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направленных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 развитие</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коммуникативных навыков,</w:t>
            </w:r>
            <w:r w:rsidR="005A42E3">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умения</w:t>
            </w:r>
          </w:p>
          <w:p w:rsidR="00D42A85" w:rsidRPr="00D42A85" w:rsidRDefault="005A42E3" w:rsidP="005A42E3">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понимать </w:t>
            </w:r>
            <w:r w:rsidR="00D42A85" w:rsidRPr="00CD17CB">
              <w:rPr>
                <w:rFonts w:ascii="Times New Roman" w:eastAsia="Times New Roman" w:hAnsi="Times New Roman" w:cs="Times New Roman"/>
                <w:sz w:val="23"/>
                <w:szCs w:val="23"/>
              </w:rPr>
              <w:t>эмоции других</w:t>
            </w:r>
            <w:r>
              <w:rPr>
                <w:rFonts w:ascii="Times New Roman" w:eastAsia="Times New Roman" w:hAnsi="Times New Roman" w:cs="Times New Roman"/>
                <w:sz w:val="23"/>
                <w:szCs w:val="23"/>
              </w:rPr>
              <w:t xml:space="preserve"> </w:t>
            </w:r>
            <w:r w:rsidR="00D42A85" w:rsidRPr="00CD17CB">
              <w:rPr>
                <w:rFonts w:ascii="Times New Roman" w:eastAsia="Times New Roman" w:hAnsi="Times New Roman" w:cs="Times New Roman"/>
                <w:sz w:val="23"/>
                <w:szCs w:val="23"/>
              </w:rPr>
              <w:t>людей,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эмпатии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толерантности.</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r>
      <w:tr w:rsidR="00D42A85" w:rsidRPr="00CD17CB" w:rsidTr="00292B27">
        <w:trPr>
          <w:trHeight w:val="1695"/>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Поддержка</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детских</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объединений и</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ученического</w:t>
            </w:r>
          </w:p>
          <w:p w:rsidR="00D42A85" w:rsidRPr="00D42A85" w:rsidRDefault="00D42A85" w:rsidP="005A42E3">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самоуправления</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Ознакомление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педагогов </w:t>
            </w:r>
            <w:proofErr w:type="gramStart"/>
            <w:r w:rsidRPr="00CD17CB">
              <w:rPr>
                <w:rFonts w:ascii="Times New Roman" w:eastAsia="Times New Roman" w:hAnsi="Times New Roman" w:cs="Times New Roman"/>
                <w:sz w:val="23"/>
                <w:szCs w:val="23"/>
              </w:rPr>
              <w:t>с</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результатами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диагностики,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совместное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планирование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деятельности </w:t>
            </w:r>
            <w:proofErr w:type="gramStart"/>
            <w:r w:rsidRPr="00CD17CB">
              <w:rPr>
                <w:rFonts w:ascii="Times New Roman" w:eastAsia="Times New Roman" w:hAnsi="Times New Roman" w:cs="Times New Roman"/>
                <w:sz w:val="23"/>
                <w:szCs w:val="23"/>
              </w:rPr>
              <w:t>по</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сопровождению</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развития</w:t>
            </w:r>
            <w:r w:rsidR="005A42E3">
              <w:rPr>
                <w:rFonts w:ascii="Times New Roman" w:eastAsia="Times New Roman" w:hAnsi="Times New Roman" w:cs="Times New Roman"/>
                <w:sz w:val="23"/>
                <w:szCs w:val="23"/>
              </w:rPr>
              <w:t xml:space="preserve"> </w:t>
            </w:r>
            <w:proofErr w:type="gramStart"/>
            <w:r w:rsidRPr="00CD17CB">
              <w:rPr>
                <w:rFonts w:ascii="Times New Roman" w:eastAsia="Times New Roman" w:hAnsi="Times New Roman" w:cs="Times New Roman"/>
                <w:sz w:val="23"/>
                <w:szCs w:val="23"/>
              </w:rPr>
              <w:t>лидерских</w:t>
            </w:r>
            <w:proofErr w:type="gramEnd"/>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качеств</w:t>
            </w:r>
            <w:r w:rsidR="005A42E3">
              <w:rPr>
                <w:rFonts w:ascii="Times New Roman" w:eastAsia="Times New Roman" w:hAnsi="Times New Roman" w:cs="Times New Roman"/>
                <w:sz w:val="23"/>
                <w:szCs w:val="23"/>
              </w:rPr>
              <w:t xml:space="preserve"> об</w:t>
            </w:r>
            <w:r w:rsidRPr="00CD17CB">
              <w:rPr>
                <w:rFonts w:ascii="Times New Roman" w:eastAsia="Times New Roman" w:hAnsi="Times New Roman" w:cs="Times New Roman"/>
                <w:sz w:val="23"/>
                <w:szCs w:val="23"/>
              </w:rPr>
              <w:t>уча</w:t>
            </w:r>
            <w:r w:rsidR="005A42E3">
              <w:rPr>
                <w:rFonts w:ascii="Times New Roman" w:eastAsia="Times New Roman" w:hAnsi="Times New Roman" w:cs="Times New Roman"/>
                <w:sz w:val="23"/>
                <w:szCs w:val="23"/>
              </w:rPr>
              <w:t>ю</w:t>
            </w:r>
            <w:r w:rsidRPr="00CD17CB">
              <w:rPr>
                <w:rFonts w:ascii="Times New Roman" w:eastAsia="Times New Roman" w:hAnsi="Times New Roman" w:cs="Times New Roman"/>
                <w:sz w:val="23"/>
                <w:szCs w:val="23"/>
              </w:rPr>
              <w:t>щихся.</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Выявление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лидеров.</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r>
      <w:tr w:rsidR="00D42A85" w:rsidRPr="00CD17CB" w:rsidTr="00292B27">
        <w:trPr>
          <w:trHeight w:val="844"/>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Выявление и</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поддержка</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одарённых</w:t>
            </w:r>
          </w:p>
          <w:p w:rsidR="00D42A85" w:rsidRPr="00D42A85" w:rsidRDefault="00D42A85" w:rsidP="00D42A85">
            <w:pPr>
              <w:jc w:val="center"/>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детей</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Обучающиеся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Индивидуальная</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диагностика,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наблюдение,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анализ</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экспертной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оценки педагога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родителей.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Родители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повышение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психологической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компетентности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 вопросам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одаренности,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согласование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образовательного</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маршрута.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Обучающиеся</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-коррекционно-</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развивающие</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занятия </w:t>
            </w:r>
            <w:proofErr w:type="gramStart"/>
            <w:r w:rsidRPr="00CD17CB">
              <w:rPr>
                <w:rFonts w:ascii="Times New Roman" w:eastAsia="Times New Roman" w:hAnsi="Times New Roman" w:cs="Times New Roman"/>
                <w:sz w:val="23"/>
                <w:szCs w:val="23"/>
              </w:rPr>
              <w:t>для</w:t>
            </w:r>
            <w:proofErr w:type="gramEnd"/>
          </w:p>
          <w:p w:rsidR="00D42A85" w:rsidRPr="00D42A85" w:rsidRDefault="005A42E3" w:rsidP="00D6368F">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об</w:t>
            </w:r>
            <w:r w:rsidR="00D42A85" w:rsidRPr="00CD17CB">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00D42A85" w:rsidRPr="00CD17CB">
              <w:rPr>
                <w:rFonts w:ascii="Times New Roman" w:eastAsia="Times New Roman" w:hAnsi="Times New Roman" w:cs="Times New Roman"/>
                <w:sz w:val="23"/>
                <w:szCs w:val="23"/>
              </w:rPr>
              <w:t>щихся по</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выявлению 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развитию</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предпосылок</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одаренности.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 -</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повышение</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психологической</w:t>
            </w:r>
          </w:p>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компетентности по вопросам</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сущности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одаренности,</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ее видов,</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проявлений,</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создания</w:t>
            </w:r>
          </w:p>
          <w:p w:rsid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условия </w:t>
            </w:r>
            <w:proofErr w:type="gramStart"/>
            <w:r w:rsidRPr="00CD17CB">
              <w:rPr>
                <w:rFonts w:ascii="Times New Roman" w:eastAsia="Times New Roman" w:hAnsi="Times New Roman" w:cs="Times New Roman"/>
                <w:sz w:val="23"/>
                <w:szCs w:val="23"/>
              </w:rPr>
              <w:t>для</w:t>
            </w:r>
            <w:proofErr w:type="gramEnd"/>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развития одаренности.</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5A42E3">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Психологическая диагностика</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творческих</w:t>
            </w:r>
          </w:p>
          <w:p w:rsidR="00D42A85" w:rsidRPr="00D42A85" w:rsidRDefault="00D42A85" w:rsidP="00D6368F">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способностей</w:t>
            </w:r>
          </w:p>
          <w:p w:rsidR="00D42A85" w:rsidRPr="00D42A85" w:rsidRDefault="005A42E3" w:rsidP="00D6368F">
            <w:pPr>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об</w:t>
            </w:r>
            <w:r w:rsidR="00D42A85" w:rsidRPr="00CD17CB">
              <w:rPr>
                <w:rFonts w:ascii="Times New Roman" w:eastAsia="Times New Roman" w:hAnsi="Times New Roman" w:cs="Times New Roman"/>
                <w:sz w:val="23"/>
                <w:szCs w:val="23"/>
              </w:rPr>
              <w:t>уча</w:t>
            </w:r>
            <w:r>
              <w:rPr>
                <w:rFonts w:ascii="Times New Roman" w:eastAsia="Times New Roman" w:hAnsi="Times New Roman" w:cs="Times New Roman"/>
                <w:sz w:val="23"/>
                <w:szCs w:val="23"/>
              </w:rPr>
              <w:t>ю</w:t>
            </w:r>
            <w:r w:rsidR="00D42A85" w:rsidRPr="00CD17CB">
              <w:rPr>
                <w:rFonts w:ascii="Times New Roman" w:eastAsia="Times New Roman" w:hAnsi="Times New Roman" w:cs="Times New Roman"/>
                <w:sz w:val="23"/>
                <w:szCs w:val="23"/>
              </w:rPr>
              <w:t>щихся</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D42A85" w:rsidRPr="00D42A85" w:rsidRDefault="00D42A85" w:rsidP="00D42A85">
            <w:pPr>
              <w:ind w:left="120"/>
              <w:rPr>
                <w:rFonts w:ascii="Times New Roman" w:eastAsia="Times New Roman" w:hAnsi="Times New Roman" w:cs="Times New Roman"/>
                <w:sz w:val="23"/>
                <w:szCs w:val="23"/>
              </w:rPr>
            </w:pPr>
          </w:p>
        </w:tc>
      </w:tr>
    </w:tbl>
    <w:p w:rsidR="00D42A85" w:rsidRDefault="00D42A85" w:rsidP="00D42A85">
      <w:pPr>
        <w:ind w:left="340"/>
        <w:rPr>
          <w:rFonts w:ascii="Times New Roman" w:eastAsia="Times New Roman" w:hAnsi="Times New Roman" w:cs="Times New Roman"/>
          <w:b/>
          <w:bCs/>
          <w:sz w:val="23"/>
          <w:szCs w:val="23"/>
        </w:rPr>
      </w:pPr>
    </w:p>
    <w:p w:rsidR="00D42A85" w:rsidRPr="00CD17CB" w:rsidRDefault="00D42A85" w:rsidP="00D42A85">
      <w:pPr>
        <w:ind w:left="340"/>
        <w:rPr>
          <w:rFonts w:ascii="Times New Roman" w:eastAsia="Times New Roman" w:hAnsi="Times New Roman" w:cs="Times New Roman"/>
        </w:rPr>
      </w:pPr>
      <w:r w:rsidRPr="00CD17CB">
        <w:rPr>
          <w:rFonts w:ascii="Times New Roman" w:eastAsia="Times New Roman" w:hAnsi="Times New Roman" w:cs="Times New Roman"/>
          <w:b/>
          <w:bCs/>
          <w:sz w:val="23"/>
          <w:szCs w:val="23"/>
        </w:rPr>
        <w:t>АНАЛИТИЧЕСКАЯ ТАБЛИЦА ДЛЯ ОЦЕНКИ БАЗОВЫХ КОМПЕТЕНТНОСТЕЙ</w:t>
      </w:r>
    </w:p>
    <w:p w:rsidR="00D42A85" w:rsidRPr="00CD17CB" w:rsidRDefault="00D42A85" w:rsidP="00D42A85">
      <w:pPr>
        <w:ind w:left="4200"/>
        <w:rPr>
          <w:rFonts w:ascii="Times New Roman" w:eastAsia="Times New Roman" w:hAnsi="Times New Roman" w:cs="Times New Roman"/>
        </w:rPr>
      </w:pPr>
      <w:r w:rsidRPr="00CD17CB">
        <w:rPr>
          <w:rFonts w:ascii="Times New Roman" w:eastAsia="Times New Roman" w:hAnsi="Times New Roman" w:cs="Times New Roman"/>
          <w:b/>
          <w:bCs/>
          <w:sz w:val="23"/>
          <w:szCs w:val="23"/>
        </w:rPr>
        <w:t>ПЕДАГОГОВ</w:t>
      </w:r>
    </w:p>
    <w:tbl>
      <w:tblPr>
        <w:tblW w:w="0" w:type="auto"/>
        <w:tblInd w:w="5" w:type="dxa"/>
        <w:tblLayout w:type="fixed"/>
        <w:tblCellMar>
          <w:left w:w="0" w:type="dxa"/>
          <w:right w:w="0" w:type="dxa"/>
        </w:tblCellMar>
        <w:tblLook w:val="0000"/>
      </w:tblPr>
      <w:tblGrid>
        <w:gridCol w:w="667"/>
        <w:gridCol w:w="2640"/>
        <w:gridCol w:w="2938"/>
        <w:gridCol w:w="3269"/>
      </w:tblGrid>
      <w:tr w:rsidR="00D42A85" w:rsidRPr="00CD17CB" w:rsidTr="00E217B7">
        <w:trPr>
          <w:trHeight w:val="84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b/>
                <w:bCs/>
                <w:sz w:val="23"/>
                <w:szCs w:val="23"/>
              </w:rPr>
              <w:t xml:space="preserve">№ </w:t>
            </w:r>
            <w:proofErr w:type="gramStart"/>
            <w:r w:rsidRPr="00CD17CB">
              <w:rPr>
                <w:rFonts w:ascii="Times New Roman" w:eastAsia="Times New Roman" w:hAnsi="Times New Roman" w:cs="Times New Roman"/>
                <w:b/>
                <w:bCs/>
                <w:sz w:val="23"/>
                <w:szCs w:val="23"/>
              </w:rPr>
              <w:t>п</w:t>
            </w:r>
            <w:proofErr w:type="gramEnd"/>
            <w:r w:rsidRPr="00CD17CB">
              <w:rPr>
                <w:rFonts w:ascii="Times New Roman" w:eastAsia="Times New Roman" w:hAnsi="Times New Roman" w:cs="Times New Roman"/>
                <w:b/>
                <w:bCs/>
                <w:sz w:val="23"/>
                <w:szCs w:val="23"/>
              </w:rPr>
              <w:t>/п</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spacing w:line="274" w:lineRule="exact"/>
              <w:jc w:val="center"/>
              <w:rPr>
                <w:rFonts w:ascii="Times New Roman" w:eastAsia="Times New Roman" w:hAnsi="Times New Roman" w:cs="Times New Roman"/>
              </w:rPr>
            </w:pPr>
            <w:r w:rsidRPr="00CD17CB">
              <w:rPr>
                <w:rFonts w:ascii="Times New Roman" w:eastAsia="Times New Roman" w:hAnsi="Times New Roman" w:cs="Times New Roman"/>
                <w:b/>
                <w:bCs/>
                <w:sz w:val="23"/>
                <w:szCs w:val="23"/>
              </w:rPr>
              <w:t>Базовые компетентности педагога</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spacing w:line="278" w:lineRule="exact"/>
              <w:ind w:right="560"/>
              <w:jc w:val="right"/>
              <w:rPr>
                <w:rFonts w:ascii="Times New Roman" w:eastAsia="Times New Roman" w:hAnsi="Times New Roman" w:cs="Times New Roman"/>
              </w:rPr>
            </w:pPr>
            <w:r w:rsidRPr="00CD17CB">
              <w:rPr>
                <w:rFonts w:ascii="Times New Roman" w:eastAsia="Times New Roman" w:hAnsi="Times New Roman" w:cs="Times New Roman"/>
                <w:b/>
                <w:bCs/>
                <w:sz w:val="23"/>
                <w:szCs w:val="23"/>
              </w:rPr>
              <w:t>Характеристики компетентностей</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spacing w:line="274" w:lineRule="exact"/>
              <w:jc w:val="center"/>
              <w:rPr>
                <w:rFonts w:ascii="Times New Roman" w:eastAsia="Times New Roman" w:hAnsi="Times New Roman" w:cs="Times New Roman"/>
              </w:rPr>
            </w:pPr>
            <w:r w:rsidRPr="00CD17CB">
              <w:rPr>
                <w:rFonts w:ascii="Times New Roman" w:eastAsia="Times New Roman" w:hAnsi="Times New Roman" w:cs="Times New Roman"/>
                <w:b/>
                <w:bCs/>
                <w:sz w:val="23"/>
                <w:szCs w:val="23"/>
              </w:rPr>
              <w:t>Показатели оценки компетентности</w:t>
            </w:r>
          </w:p>
        </w:tc>
      </w:tr>
      <w:tr w:rsidR="00D42A85" w:rsidRPr="00CD17CB" w:rsidTr="00E217B7">
        <w:trPr>
          <w:trHeight w:val="288"/>
        </w:trPr>
        <w:tc>
          <w:tcPr>
            <w:tcW w:w="9514" w:type="dxa"/>
            <w:gridSpan w:val="4"/>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ind w:left="140"/>
              <w:rPr>
                <w:rFonts w:ascii="Times New Roman" w:eastAsia="Times New Roman" w:hAnsi="Times New Roman" w:cs="Times New Roman"/>
              </w:rPr>
            </w:pPr>
            <w:r w:rsidRPr="00CD17CB">
              <w:rPr>
                <w:rFonts w:ascii="Times New Roman" w:eastAsia="Times New Roman" w:hAnsi="Times New Roman" w:cs="Times New Roman"/>
                <w:sz w:val="23"/>
                <w:szCs w:val="23"/>
              </w:rPr>
              <w:t>1. Личностные качества</w:t>
            </w:r>
          </w:p>
        </w:tc>
      </w:tr>
      <w:tr w:rsidR="00D42A85" w:rsidRPr="00CD17CB" w:rsidTr="00E217B7">
        <w:trPr>
          <w:trHeight w:val="8665"/>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jc w:val="both"/>
              <w:rPr>
                <w:rFonts w:ascii="Times New Roman" w:eastAsia="Times New Roman" w:hAnsi="Times New Roman" w:cs="Times New Roman"/>
              </w:rPr>
            </w:pPr>
            <w:r w:rsidRPr="00CD17CB">
              <w:rPr>
                <w:rFonts w:ascii="Times New Roman" w:eastAsia="Times New Roman" w:hAnsi="Times New Roman" w:cs="Times New Roman"/>
                <w:sz w:val="23"/>
                <w:szCs w:val="23"/>
              </w:rPr>
              <w:t>1.1</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5A42E3">
            <w:pPr>
              <w:spacing w:line="278"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Вера в силы и</w:t>
            </w:r>
          </w:p>
          <w:p w:rsidR="00D42A85" w:rsidRPr="00CD17CB" w:rsidRDefault="00D42A85" w:rsidP="005A42E3">
            <w:pPr>
              <w:spacing w:line="278"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возможности</w:t>
            </w:r>
          </w:p>
          <w:p w:rsidR="00D42A85" w:rsidRPr="00CD17CB" w:rsidRDefault="00D42A85" w:rsidP="005A42E3">
            <w:pPr>
              <w:spacing w:line="278"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обучающихся</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5A42E3">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w:t>
            </w:r>
          </w:p>
          <w:p w:rsidR="00D42A85" w:rsidRPr="00CD17CB" w:rsidRDefault="005A42E3" w:rsidP="005A42E3">
            <w:pPr>
              <w:spacing w:line="274" w:lineRule="exact"/>
              <w:ind w:left="57"/>
              <w:rPr>
                <w:rFonts w:ascii="Times New Roman" w:eastAsia="Times New Roman" w:hAnsi="Times New Roman" w:cs="Times New Roman"/>
              </w:rPr>
            </w:pPr>
            <w:r>
              <w:rPr>
                <w:rFonts w:ascii="Times New Roman" w:eastAsia="Times New Roman" w:hAnsi="Times New Roman" w:cs="Times New Roman"/>
                <w:sz w:val="23"/>
                <w:szCs w:val="23"/>
              </w:rPr>
              <w:t xml:space="preserve">обучающихся. </w:t>
            </w:r>
            <w:r w:rsidR="00D42A85" w:rsidRPr="00CD17CB">
              <w:rPr>
                <w:rFonts w:ascii="Times New Roman" w:eastAsia="Times New Roman" w:hAnsi="Times New Roman" w:cs="Times New Roman"/>
                <w:sz w:val="23"/>
                <w:szCs w:val="23"/>
              </w:rPr>
              <w:t>Данная компетентность определяет позицию педагога в отношении успехов обучающихся. Вера в силы и возможности</w:t>
            </w:r>
            <w:r>
              <w:rPr>
                <w:rFonts w:ascii="Times New Roman" w:eastAsia="Times New Roman" w:hAnsi="Times New Roman" w:cs="Times New Roman"/>
              </w:rPr>
              <w:t xml:space="preserve"> </w:t>
            </w:r>
            <w:proofErr w:type="gramStart"/>
            <w:r w:rsidR="00D42A85" w:rsidRPr="00CD17CB">
              <w:rPr>
                <w:rFonts w:ascii="Times New Roman" w:eastAsia="Times New Roman" w:hAnsi="Times New Roman" w:cs="Times New Roman"/>
                <w:sz w:val="23"/>
                <w:szCs w:val="23"/>
              </w:rPr>
              <w:t>обучающихся</w:t>
            </w:r>
            <w:proofErr w:type="gramEnd"/>
            <w:r w:rsidR="00D42A85" w:rsidRPr="00CD17CB">
              <w:rPr>
                <w:rFonts w:ascii="Times New Roman" w:eastAsia="Times New Roman" w:hAnsi="Times New Roman" w:cs="Times New Roman"/>
                <w:sz w:val="23"/>
                <w:szCs w:val="23"/>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00D42A85" w:rsidRPr="00CD17CB">
              <w:rPr>
                <w:rFonts w:ascii="Times New Roman" w:eastAsia="Times New Roman" w:hAnsi="Times New Roman" w:cs="Times New Roman"/>
                <w:sz w:val="23"/>
                <w:szCs w:val="23"/>
              </w:rPr>
              <w:t>обучающемуся</w:t>
            </w:r>
            <w:proofErr w:type="gramEnd"/>
            <w:r w:rsidR="00D42A85" w:rsidRPr="00CD17CB">
              <w:rPr>
                <w:rFonts w:ascii="Times New Roman" w:eastAsia="Times New Roman" w:hAnsi="Times New Roman" w:cs="Times New Roman"/>
                <w:sz w:val="23"/>
                <w:szCs w:val="23"/>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5A42E3">
            <w:pPr>
              <w:numPr>
                <w:ilvl w:val="0"/>
                <w:numId w:val="1"/>
              </w:numPr>
              <w:tabs>
                <w:tab w:val="left" w:pos="422"/>
              </w:tabs>
              <w:spacing w:line="274" w:lineRule="exact"/>
              <w:ind w:left="17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Умение создавать ситуацию успеха для </w:t>
            </w:r>
            <w:proofErr w:type="gramStart"/>
            <w:r w:rsidRPr="00CD17CB">
              <w:rPr>
                <w:rFonts w:ascii="Times New Roman" w:eastAsia="Times New Roman" w:hAnsi="Times New Roman" w:cs="Times New Roman"/>
                <w:sz w:val="23"/>
                <w:szCs w:val="23"/>
              </w:rPr>
              <w:t>обучающихся</w:t>
            </w:r>
            <w:proofErr w:type="gramEnd"/>
            <w:r w:rsidRPr="00CD17CB">
              <w:rPr>
                <w:rFonts w:ascii="Times New Roman" w:eastAsia="Times New Roman" w:hAnsi="Times New Roman" w:cs="Times New Roman"/>
                <w:sz w:val="23"/>
                <w:szCs w:val="23"/>
              </w:rPr>
              <w:t>;</w:t>
            </w:r>
          </w:p>
          <w:p w:rsidR="00D42A85" w:rsidRPr="00CD17CB" w:rsidRDefault="00D42A85" w:rsidP="005A42E3">
            <w:pPr>
              <w:numPr>
                <w:ilvl w:val="0"/>
                <w:numId w:val="1"/>
              </w:numPr>
              <w:tabs>
                <w:tab w:val="left" w:pos="422"/>
              </w:tabs>
              <w:spacing w:line="274" w:lineRule="exact"/>
              <w:ind w:left="17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осуществлять грамотное педагогическое оценивание, мобилизующее академическую активность;</w:t>
            </w:r>
          </w:p>
          <w:p w:rsidR="00D42A85" w:rsidRPr="00CD17CB" w:rsidRDefault="00D42A85" w:rsidP="005A42E3">
            <w:pPr>
              <w:numPr>
                <w:ilvl w:val="0"/>
                <w:numId w:val="1"/>
              </w:numPr>
              <w:tabs>
                <w:tab w:val="left" w:pos="422"/>
              </w:tabs>
              <w:spacing w:line="274" w:lineRule="exact"/>
              <w:ind w:left="17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42A85" w:rsidRPr="00CD17CB" w:rsidRDefault="00D42A85" w:rsidP="005A42E3">
            <w:pPr>
              <w:numPr>
                <w:ilvl w:val="0"/>
                <w:numId w:val="1"/>
              </w:numPr>
              <w:tabs>
                <w:tab w:val="left" w:pos="422"/>
              </w:tabs>
              <w:spacing w:line="274" w:lineRule="exact"/>
              <w:ind w:left="17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разрабатывать индивидуально ориентированные образовательные проекты</w:t>
            </w:r>
          </w:p>
        </w:tc>
      </w:tr>
      <w:tr w:rsidR="00D42A85" w:rsidRPr="00CD17CB" w:rsidTr="00E217B7">
        <w:trPr>
          <w:trHeight w:val="1954"/>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jc w:val="both"/>
              <w:rPr>
                <w:rFonts w:ascii="Times New Roman" w:eastAsia="Times New Roman" w:hAnsi="Times New Roman" w:cs="Times New Roman"/>
              </w:rPr>
            </w:pPr>
            <w:r w:rsidRPr="00CD17CB">
              <w:rPr>
                <w:rFonts w:ascii="Times New Roman" w:eastAsia="Times New Roman" w:hAnsi="Times New Roman" w:cs="Times New Roman"/>
                <w:sz w:val="23"/>
                <w:szCs w:val="23"/>
              </w:rPr>
              <w:lastRenderedPageBreak/>
              <w:t>1.2</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D6368F">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Интерес к внутреннему миру </w:t>
            </w:r>
            <w:proofErr w:type="gramStart"/>
            <w:r w:rsidRPr="00CD17CB">
              <w:rPr>
                <w:rFonts w:ascii="Times New Roman" w:eastAsia="Times New Roman" w:hAnsi="Times New Roman" w:cs="Times New Roman"/>
                <w:sz w:val="23"/>
                <w:szCs w:val="23"/>
              </w:rPr>
              <w:t>обучающихся</w:t>
            </w:r>
            <w:proofErr w:type="gramEnd"/>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42A85" w:rsidRPr="00CD17CB" w:rsidRDefault="00D42A85" w:rsidP="005A42E3">
            <w:pPr>
              <w:spacing w:line="274" w:lineRule="exact"/>
              <w:ind w:left="113"/>
              <w:rPr>
                <w:rFonts w:ascii="Times New Roman" w:eastAsia="Times New Roman" w:hAnsi="Times New Roman" w:cs="Times New Roman"/>
              </w:rPr>
            </w:pPr>
            <w:r w:rsidRPr="00CD17CB">
              <w:rPr>
                <w:rFonts w:ascii="Times New Roman" w:eastAsia="Times New Roman" w:hAnsi="Times New Roman" w:cs="Times New Roman"/>
                <w:sz w:val="23"/>
                <w:szCs w:val="23"/>
              </w:rPr>
              <w:t>Интерес к внутреннему миру обучающихся предполагает не просто знание их индивидуальных и возрастных особенностей, но и выстраивание всей</w:t>
            </w: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педагогической деятельности с опорой на индивидуальные особенности</w:t>
            </w:r>
          </w:p>
          <w:p w:rsidR="00D42A85" w:rsidRPr="00CD17CB" w:rsidRDefault="00D42A85" w:rsidP="005A42E3">
            <w:pPr>
              <w:spacing w:line="274" w:lineRule="exact"/>
              <w:ind w:left="113"/>
              <w:rPr>
                <w:rFonts w:ascii="Times New Roman" w:eastAsia="Times New Roman" w:hAnsi="Times New Roman" w:cs="Times New Roman"/>
              </w:rPr>
            </w:pPr>
            <w:r w:rsidRPr="00CD17CB">
              <w:rPr>
                <w:rFonts w:ascii="Times New Roman" w:eastAsia="Times New Roman" w:hAnsi="Times New Roman" w:cs="Times New Roman"/>
                <w:sz w:val="23"/>
                <w:szCs w:val="23"/>
              </w:rPr>
              <w:t>обучающихся. Данная компетентность определяет все аспекты педагогической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5A42E3" w:rsidRDefault="00D42A85" w:rsidP="005A42E3">
            <w:pPr>
              <w:spacing w:line="274" w:lineRule="exact"/>
              <w:ind w:left="57"/>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 xml:space="preserve">Умение составить устную и письменную характеристику обучающегося, отражающую разные аспекты его внутреннего мира; </w:t>
            </w:r>
            <w:proofErr w:type="gramEnd"/>
          </w:p>
          <w:p w:rsidR="005A42E3" w:rsidRDefault="00D42A85" w:rsidP="005A42E3">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умение выяснить индивидуальные</w:t>
            </w: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предпочтения (индивидуальные образовательные потребности), возможности ученика, трудности, с которыми он сталкивается;</w:t>
            </w:r>
          </w:p>
          <w:p w:rsidR="00D42A85" w:rsidRPr="00CD17CB" w:rsidRDefault="00D42A85" w:rsidP="005A42E3">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 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w:t>
            </w:r>
          </w:p>
        </w:tc>
      </w:tr>
      <w:tr w:rsidR="00D6368F" w:rsidRPr="00CD17CB" w:rsidTr="00E217B7">
        <w:trPr>
          <w:trHeight w:val="1954"/>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1.3</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Открытость к принятию других позиций, точек зрения (неидеологизированное мышление педагога)</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w:t>
            </w:r>
            <w:proofErr w:type="gramStart"/>
            <w:r w:rsidRPr="00CD17CB">
              <w:rPr>
                <w:rFonts w:ascii="Times New Roman" w:eastAsia="Times New Roman" w:hAnsi="Times New Roman" w:cs="Times New Roman"/>
                <w:sz w:val="23"/>
                <w:szCs w:val="23"/>
              </w:rPr>
              <w:t>достаточной</w:t>
            </w:r>
            <w:proofErr w:type="gramEnd"/>
          </w:p>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аргументации. Педагог готов гибко реагировать на </w:t>
            </w:r>
            <w:proofErr w:type="gramStart"/>
            <w:r w:rsidRPr="00CD17CB">
              <w:rPr>
                <w:rFonts w:ascii="Times New Roman" w:eastAsia="Times New Roman" w:hAnsi="Times New Roman" w:cs="Times New Roman"/>
                <w:sz w:val="23"/>
                <w:szCs w:val="23"/>
              </w:rPr>
              <w:t>высказывания</w:t>
            </w:r>
            <w:proofErr w:type="gramEnd"/>
            <w:r w:rsidRPr="00CD17CB">
              <w:rPr>
                <w:rFonts w:ascii="Times New Roman" w:eastAsia="Times New Roman" w:hAnsi="Times New Roman" w:cs="Times New Roman"/>
                <w:sz w:val="23"/>
                <w:szCs w:val="23"/>
              </w:rPr>
              <w:t xml:space="preserve"> обучающегося, включая изменение собственной позиции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6368F" w:rsidRPr="00CD17CB" w:rsidRDefault="00D6368F" w:rsidP="005A42E3">
            <w:pPr>
              <w:numPr>
                <w:ilvl w:val="0"/>
                <w:numId w:val="1"/>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Убеждённость, что истина может быть не одна;</w:t>
            </w:r>
          </w:p>
          <w:p w:rsidR="00D6368F" w:rsidRPr="00CD17CB" w:rsidRDefault="00D6368F" w:rsidP="005A42E3">
            <w:pPr>
              <w:numPr>
                <w:ilvl w:val="0"/>
                <w:numId w:val="1"/>
              </w:numPr>
              <w:tabs>
                <w:tab w:val="left" w:pos="427"/>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интерес к мнениям и позициям других;</w:t>
            </w:r>
          </w:p>
          <w:p w:rsidR="00D6368F" w:rsidRPr="00CD17CB" w:rsidRDefault="00D6368F" w:rsidP="005A42E3">
            <w:pPr>
              <w:numPr>
                <w:ilvl w:val="0"/>
                <w:numId w:val="1"/>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учёт других точек зрения в процессе оценивания обучающихся</w:t>
            </w:r>
          </w:p>
        </w:tc>
      </w:tr>
      <w:tr w:rsidR="00D6368F" w:rsidRPr="00CD17CB" w:rsidTr="00E217B7">
        <w:trPr>
          <w:trHeight w:val="1954"/>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1.4</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Общая культура</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w:t>
            </w:r>
          </w:p>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педагогического общения, позицию педагога в глазах обучающихся</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6368F" w:rsidRPr="00CD17CB" w:rsidRDefault="00D6368F" w:rsidP="005A42E3">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Ориентация в основных сферах материальной и духовной жизни;</w:t>
            </w:r>
          </w:p>
          <w:p w:rsidR="00D6368F" w:rsidRPr="00CD17CB" w:rsidRDefault="00D6368F" w:rsidP="005A42E3">
            <w:pPr>
              <w:tabs>
                <w:tab w:val="left" w:pos="418"/>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знание материальных и духовных интересов молодёжи;</w:t>
            </w:r>
          </w:p>
          <w:p w:rsidR="00D6368F" w:rsidRPr="00CD17CB" w:rsidRDefault="00D6368F" w:rsidP="005A42E3">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возможность продемонстрировать свои достижения;</w:t>
            </w:r>
          </w:p>
          <w:p w:rsidR="00D6368F" w:rsidRPr="00CD17CB" w:rsidRDefault="00D6368F" w:rsidP="005A42E3">
            <w:pPr>
              <w:tabs>
                <w:tab w:val="left" w:pos="422"/>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руководство кружками и секциями</w:t>
            </w:r>
          </w:p>
        </w:tc>
      </w:tr>
      <w:tr w:rsidR="00D6368F" w:rsidRPr="00CD17CB" w:rsidTr="005A42E3">
        <w:trPr>
          <w:trHeight w:val="702"/>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1.5</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Эмоциональная устойчивость</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CD17CB">
              <w:rPr>
                <w:rFonts w:ascii="Times New Roman" w:eastAsia="Times New Roman" w:hAnsi="Times New Roman" w:cs="Times New Roman"/>
                <w:sz w:val="23"/>
                <w:szCs w:val="23"/>
              </w:rPr>
              <w:t>обучающихся</w:t>
            </w:r>
            <w:proofErr w:type="gramEnd"/>
            <w:r w:rsidRPr="00CD17CB">
              <w:rPr>
                <w:rFonts w:ascii="Times New Roman" w:eastAsia="Times New Roman" w:hAnsi="Times New Roman" w:cs="Times New Roman"/>
                <w:sz w:val="23"/>
                <w:szCs w:val="23"/>
              </w:rPr>
              <w:t>. Определяет</w:t>
            </w:r>
          </w:p>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эффективность владения классом</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6368F" w:rsidRPr="00CD17CB" w:rsidRDefault="00D6368F" w:rsidP="00D6368F">
            <w:pPr>
              <w:tabs>
                <w:tab w:val="left" w:pos="418"/>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sidRPr="00CD17CB">
              <w:rPr>
                <w:rFonts w:ascii="Times New Roman" w:eastAsia="Times New Roman" w:hAnsi="Times New Roman" w:cs="Times New Roman"/>
                <w:sz w:val="23"/>
                <w:szCs w:val="23"/>
              </w:rPr>
              <w:t>В трудных ситуациях педагог сохраняет спокойствие;</w:t>
            </w:r>
          </w:p>
          <w:p w:rsidR="00D6368F" w:rsidRPr="00CD17CB" w:rsidRDefault="00D6368F" w:rsidP="00D6368F">
            <w:pPr>
              <w:tabs>
                <w:tab w:val="left" w:pos="418"/>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моциональный конфликт не влияет на объективность оценки;</w:t>
            </w:r>
          </w:p>
          <w:p w:rsidR="00D6368F" w:rsidRPr="00CD17CB" w:rsidRDefault="00D6368F" w:rsidP="00D6368F">
            <w:pPr>
              <w:tabs>
                <w:tab w:val="left" w:pos="42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педагог не стремится избежать эмоционально напряжённых ситуаций</w:t>
            </w:r>
          </w:p>
        </w:tc>
      </w:tr>
      <w:tr w:rsidR="00D6368F" w:rsidRPr="00CD17CB" w:rsidTr="00E217B7">
        <w:trPr>
          <w:trHeight w:val="702"/>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1.6</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Позитивная</w:t>
            </w:r>
          </w:p>
          <w:p w:rsidR="00D6368F" w:rsidRPr="00F36986"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направленность </w:t>
            </w:r>
            <w:proofErr w:type="gramStart"/>
            <w:r w:rsidRPr="00CD17CB">
              <w:rPr>
                <w:rFonts w:ascii="Times New Roman" w:eastAsia="Times New Roman" w:hAnsi="Times New Roman" w:cs="Times New Roman"/>
                <w:sz w:val="23"/>
                <w:szCs w:val="23"/>
              </w:rPr>
              <w:t>на</w:t>
            </w:r>
            <w:proofErr w:type="gramEnd"/>
          </w:p>
          <w:p w:rsidR="00D6368F" w:rsidRPr="00F36986"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педагогическую</w:t>
            </w:r>
          </w:p>
          <w:p w:rsidR="00D6368F" w:rsidRPr="00F36986"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деятельность.</w:t>
            </w:r>
          </w:p>
          <w:p w:rsidR="00D6368F" w:rsidRPr="00D6368F" w:rsidRDefault="00D6368F" w:rsidP="00D6368F">
            <w:pPr>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Уверенность в себе</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 основе данной</w:t>
            </w:r>
          </w:p>
          <w:p w:rsidR="00D6368F" w:rsidRPr="00F36986"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компетентности лежит</w:t>
            </w:r>
          </w:p>
          <w:p w:rsidR="00D6368F" w:rsidRPr="00F36986"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вера в собственные силы,</w:t>
            </w:r>
          </w:p>
          <w:p w:rsidR="00D6368F" w:rsidRPr="00F36986"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собственную</w:t>
            </w:r>
          </w:p>
          <w:p w:rsidR="00D6368F" w:rsidRPr="00D6368F" w:rsidRDefault="00D6368F" w:rsidP="00D6368F">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D6368F" w:rsidRPr="00D6368F" w:rsidRDefault="00D6368F" w:rsidP="00D6368F">
            <w:pPr>
              <w:tabs>
                <w:tab w:val="left" w:pos="418"/>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Осознание целей и</w:t>
            </w:r>
          </w:p>
          <w:p w:rsidR="00D6368F" w:rsidRPr="00F36986" w:rsidRDefault="00D6368F" w:rsidP="00D6368F">
            <w:pPr>
              <w:tabs>
                <w:tab w:val="left" w:pos="418"/>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ценностей </w:t>
            </w:r>
            <w:proofErr w:type="gramStart"/>
            <w:r w:rsidRPr="00CD17CB">
              <w:rPr>
                <w:rFonts w:ascii="Times New Roman" w:eastAsia="Times New Roman" w:hAnsi="Times New Roman" w:cs="Times New Roman"/>
                <w:sz w:val="23"/>
                <w:szCs w:val="23"/>
              </w:rPr>
              <w:t>педагогической</w:t>
            </w:r>
            <w:proofErr w:type="gramEnd"/>
          </w:p>
          <w:p w:rsidR="00D6368F" w:rsidRPr="00F36986" w:rsidRDefault="00D6368F" w:rsidP="00D6368F">
            <w:pPr>
              <w:tabs>
                <w:tab w:val="left" w:pos="418"/>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деятельности;</w:t>
            </w:r>
          </w:p>
          <w:p w:rsidR="00D6368F" w:rsidRPr="00F36986" w:rsidRDefault="00D6368F" w:rsidP="00D6368F">
            <w:pPr>
              <w:tabs>
                <w:tab w:val="left" w:pos="418"/>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позитивное настроение;</w:t>
            </w:r>
          </w:p>
          <w:p w:rsidR="00D6368F" w:rsidRPr="00CD17CB" w:rsidRDefault="00D6368F" w:rsidP="00D6368F">
            <w:pPr>
              <w:numPr>
                <w:ilvl w:val="0"/>
                <w:numId w:val="1"/>
              </w:numPr>
              <w:tabs>
                <w:tab w:val="left" w:pos="422"/>
              </w:tabs>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желание работать;</w:t>
            </w:r>
          </w:p>
          <w:p w:rsidR="00D6368F" w:rsidRPr="00D6368F" w:rsidRDefault="00D6368F" w:rsidP="00D6368F">
            <w:pPr>
              <w:numPr>
                <w:ilvl w:val="0"/>
                <w:numId w:val="1"/>
              </w:numPr>
              <w:tabs>
                <w:tab w:val="left" w:pos="427"/>
              </w:tabs>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высокая профессиональная самооценка</w:t>
            </w:r>
          </w:p>
        </w:tc>
      </w:tr>
      <w:tr w:rsidR="00D6368F"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14" w:type="dxa"/>
            <w:gridSpan w:val="4"/>
            <w:shd w:val="clear" w:color="auto" w:fill="FFFFFF"/>
          </w:tcPr>
          <w:p w:rsidR="00D6368F" w:rsidRPr="00CD17CB" w:rsidRDefault="00D6368F" w:rsidP="005A42E3">
            <w:pPr>
              <w:ind w:left="120"/>
              <w:jc w:val="center"/>
              <w:rPr>
                <w:rFonts w:ascii="Times New Roman" w:eastAsia="Times New Roman" w:hAnsi="Times New Roman" w:cs="Times New Roman"/>
              </w:rPr>
            </w:pPr>
            <w:r w:rsidRPr="00CD17CB">
              <w:rPr>
                <w:rFonts w:ascii="Times New Roman" w:eastAsia="Times New Roman" w:hAnsi="Times New Roman" w:cs="Times New Roman"/>
                <w:sz w:val="23"/>
                <w:szCs w:val="23"/>
              </w:rPr>
              <w:t>2. Постановка целей и задач педагогической деятельности</w:t>
            </w:r>
          </w:p>
        </w:tc>
      </w:tr>
      <w:tr w:rsidR="00D6368F"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1"/>
        </w:trPr>
        <w:tc>
          <w:tcPr>
            <w:tcW w:w="667" w:type="dxa"/>
            <w:shd w:val="clear" w:color="auto" w:fill="FFFFFF"/>
          </w:tcPr>
          <w:p w:rsidR="00D6368F" w:rsidRPr="00CD17CB" w:rsidRDefault="00D6368F" w:rsidP="00D6368F">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2.1</w:t>
            </w:r>
          </w:p>
        </w:tc>
        <w:tc>
          <w:tcPr>
            <w:tcW w:w="2640" w:type="dxa"/>
            <w:shd w:val="clear" w:color="auto" w:fill="FFFFFF"/>
          </w:tcPr>
          <w:p w:rsidR="00D6368F" w:rsidRPr="00CD17CB" w:rsidRDefault="00D6368F" w:rsidP="005A42E3">
            <w:pPr>
              <w:ind w:left="120"/>
              <w:jc w:val="both"/>
              <w:rPr>
                <w:rFonts w:ascii="Times New Roman" w:eastAsia="Times New Roman" w:hAnsi="Times New Roman" w:cs="Times New Roman"/>
              </w:rPr>
            </w:pPr>
            <w:r w:rsidRPr="00CD17CB">
              <w:rPr>
                <w:rFonts w:ascii="Times New Roman" w:eastAsia="Times New Roman" w:hAnsi="Times New Roman" w:cs="Times New Roman"/>
                <w:sz w:val="23"/>
                <w:szCs w:val="23"/>
              </w:rPr>
              <w:t>Умение перевести тему</w:t>
            </w:r>
          </w:p>
          <w:p w:rsidR="00D6368F" w:rsidRPr="00CD17CB" w:rsidRDefault="00D6368F" w:rsidP="005A42E3">
            <w:pPr>
              <w:ind w:left="120"/>
              <w:jc w:val="both"/>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урока </w:t>
            </w:r>
            <w:proofErr w:type="gramStart"/>
            <w:r w:rsidRPr="00CD17CB">
              <w:rPr>
                <w:rFonts w:ascii="Times New Roman" w:eastAsia="Times New Roman" w:hAnsi="Times New Roman" w:cs="Times New Roman"/>
                <w:sz w:val="23"/>
                <w:szCs w:val="23"/>
              </w:rPr>
              <w:t>в</w:t>
            </w:r>
            <w:proofErr w:type="gramEnd"/>
          </w:p>
          <w:p w:rsidR="00D6368F" w:rsidRPr="00CD17CB" w:rsidRDefault="00D6368F" w:rsidP="005A42E3">
            <w:pPr>
              <w:ind w:left="120"/>
              <w:jc w:val="both"/>
              <w:rPr>
                <w:rFonts w:ascii="Times New Roman" w:eastAsia="Times New Roman" w:hAnsi="Times New Roman" w:cs="Times New Roman"/>
              </w:rPr>
            </w:pPr>
            <w:r w:rsidRPr="00CD17CB">
              <w:rPr>
                <w:rFonts w:ascii="Times New Roman" w:eastAsia="Times New Roman" w:hAnsi="Times New Roman" w:cs="Times New Roman"/>
                <w:sz w:val="23"/>
                <w:szCs w:val="23"/>
              </w:rPr>
              <w:t>педагогическую задачу</w:t>
            </w:r>
          </w:p>
        </w:tc>
        <w:tc>
          <w:tcPr>
            <w:tcW w:w="2938" w:type="dxa"/>
            <w:shd w:val="clear" w:color="auto" w:fill="FFFFFF"/>
          </w:tcPr>
          <w:p w:rsidR="00D6368F" w:rsidRPr="00CD17CB" w:rsidRDefault="00D6368F" w:rsidP="005A42E3">
            <w:pPr>
              <w:ind w:left="57"/>
              <w:rPr>
                <w:rFonts w:ascii="Times New Roman" w:eastAsia="Times New Roman" w:hAnsi="Times New Roman" w:cs="Times New Roman"/>
              </w:rPr>
            </w:pPr>
            <w:r w:rsidRPr="00CD17CB">
              <w:rPr>
                <w:rFonts w:ascii="Times New Roman" w:eastAsia="Times New Roman" w:hAnsi="Times New Roman" w:cs="Times New Roman"/>
                <w:sz w:val="23"/>
                <w:szCs w:val="23"/>
              </w:rPr>
              <w:t>Основная компетенция,</w:t>
            </w:r>
          </w:p>
          <w:p w:rsidR="00D6368F" w:rsidRPr="00CD17CB" w:rsidRDefault="00D6368F" w:rsidP="005A42E3">
            <w:pPr>
              <w:ind w:left="57"/>
              <w:rPr>
                <w:rFonts w:ascii="Times New Roman" w:eastAsia="Times New Roman" w:hAnsi="Times New Roman" w:cs="Times New Roman"/>
              </w:rPr>
            </w:pPr>
            <w:r w:rsidRPr="00CD17CB">
              <w:rPr>
                <w:rFonts w:ascii="Times New Roman" w:eastAsia="Times New Roman" w:hAnsi="Times New Roman" w:cs="Times New Roman"/>
                <w:sz w:val="23"/>
                <w:szCs w:val="23"/>
              </w:rPr>
              <w:t>обеспечивающая</w:t>
            </w:r>
          </w:p>
          <w:p w:rsidR="00D6368F" w:rsidRPr="00CD17CB" w:rsidRDefault="00D6368F" w:rsidP="005A42E3">
            <w:pPr>
              <w:spacing w:line="274" w:lineRule="exact"/>
              <w:ind w:left="57"/>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эффективно</w:t>
            </w:r>
            <w:r w:rsidR="005A42E3">
              <w:rPr>
                <w:rFonts w:ascii="Times New Roman" w:eastAsia="Times New Roman" w:hAnsi="Times New Roman" w:cs="Times New Roman"/>
                <w:sz w:val="23"/>
                <w:szCs w:val="23"/>
              </w:rPr>
              <w:t>е</w:t>
            </w:r>
            <w:proofErr w:type="gramEnd"/>
            <w:r w:rsidR="005A42E3">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целеполагание в учебном процессе. Обеспечивает реализацию субъек</w:t>
            </w:r>
            <w:proofErr w:type="gramStart"/>
            <w:r w:rsidRPr="00CD17CB">
              <w:rPr>
                <w:rFonts w:ascii="Times New Roman" w:eastAsia="Times New Roman" w:hAnsi="Times New Roman" w:cs="Times New Roman"/>
                <w:sz w:val="23"/>
                <w:szCs w:val="23"/>
              </w:rPr>
              <w:t>т-</w:t>
            </w:r>
            <w:proofErr w:type="gramEnd"/>
            <w:r w:rsidRPr="00CD17CB">
              <w:rPr>
                <w:rFonts w:ascii="Times New Roman" w:eastAsia="Times New Roman" w:hAnsi="Times New Roman" w:cs="Times New Roman"/>
                <w:sz w:val="23"/>
                <w:szCs w:val="23"/>
              </w:rPr>
              <w:t xml:space="preserve"> субъектного подхода, ставит обучающегося в позицию субъекта деятельности, лежит в основе формирования творческой личности</w:t>
            </w:r>
          </w:p>
        </w:tc>
        <w:tc>
          <w:tcPr>
            <w:tcW w:w="3269" w:type="dxa"/>
            <w:shd w:val="clear" w:color="auto" w:fill="FFFFFF"/>
          </w:tcPr>
          <w:p w:rsidR="00D6368F" w:rsidRPr="00CD17CB" w:rsidRDefault="00D6368F" w:rsidP="005A42E3">
            <w:pPr>
              <w:ind w:left="120"/>
              <w:rPr>
                <w:rFonts w:ascii="Times New Roman" w:eastAsia="Times New Roman" w:hAnsi="Times New Roman" w:cs="Times New Roman"/>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 xml:space="preserve"> Знание </w:t>
            </w:r>
            <w:proofErr w:type="gramStart"/>
            <w:r w:rsidRPr="00CD17CB">
              <w:rPr>
                <w:rFonts w:ascii="Times New Roman" w:eastAsia="Times New Roman" w:hAnsi="Times New Roman" w:cs="Times New Roman"/>
                <w:sz w:val="23"/>
                <w:szCs w:val="23"/>
              </w:rPr>
              <w:t>образовательных</w:t>
            </w:r>
            <w:proofErr w:type="gramEnd"/>
          </w:p>
          <w:p w:rsidR="00D6368F" w:rsidRPr="00CD17CB" w:rsidRDefault="00D6368F" w:rsidP="005A42E3">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стандартов и реализующих</w:t>
            </w:r>
          </w:p>
          <w:p w:rsidR="00D6368F" w:rsidRPr="00CD17CB" w:rsidRDefault="00D6368F" w:rsidP="005A42E3">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их программ;</w:t>
            </w:r>
          </w:p>
          <w:p w:rsidR="00D6368F" w:rsidRPr="00CD17CB" w:rsidRDefault="00D6368F" w:rsidP="005A42E3">
            <w:pPr>
              <w:tabs>
                <w:tab w:val="left" w:pos="427"/>
              </w:tabs>
              <w:spacing w:line="274" w:lineRule="exact"/>
              <w:ind w:left="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осознание</w:t>
            </w:r>
          </w:p>
          <w:p w:rsidR="00D6368F" w:rsidRPr="00CD17CB" w:rsidRDefault="00D6368F" w:rsidP="005A42E3">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нетождественности темы урока и цели урока;</w:t>
            </w:r>
          </w:p>
          <w:p w:rsidR="00D6368F" w:rsidRPr="00CD17CB" w:rsidRDefault="00D6368F" w:rsidP="005A42E3">
            <w:pPr>
              <w:tabs>
                <w:tab w:val="left" w:pos="427"/>
              </w:tabs>
              <w:spacing w:line="274" w:lineRule="exact"/>
              <w:rPr>
                <w:rFonts w:ascii="Times New Roman" w:eastAsia="Times New Roman" w:hAnsi="Times New Roman" w:cs="Times New Roman"/>
              </w:rPr>
            </w:pPr>
            <w:r>
              <w:rPr>
                <w:rFonts w:ascii="Times New Roman" w:eastAsia="Times New Roman" w:hAnsi="Times New Roman" w:cs="Times New Roman"/>
                <w:sz w:val="23"/>
                <w:szCs w:val="23"/>
              </w:rPr>
              <w:t xml:space="preserve"> – </w:t>
            </w:r>
            <w:r w:rsidRPr="00CD17CB">
              <w:rPr>
                <w:rFonts w:ascii="Times New Roman" w:eastAsia="Times New Roman" w:hAnsi="Times New Roman" w:cs="Times New Roman"/>
                <w:sz w:val="23"/>
                <w:szCs w:val="23"/>
              </w:rPr>
              <w:t>владение конкретным набором способов перевода темы в задачу</w:t>
            </w:r>
          </w:p>
        </w:tc>
      </w:tr>
      <w:tr w:rsidR="00E217B7"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3"/>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3.3</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E217B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w:t>
            </w:r>
          </w:p>
          <w:p w:rsidR="00E217B7" w:rsidRPr="00E217B7" w:rsidRDefault="00E217B7" w:rsidP="00E217B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превращать</w:t>
            </w:r>
          </w:p>
          <w:p w:rsidR="00E217B7" w:rsidRPr="00E217B7" w:rsidRDefault="00E217B7" w:rsidP="00E217B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учебную</w:t>
            </w:r>
          </w:p>
          <w:p w:rsidR="00E217B7" w:rsidRPr="00E217B7" w:rsidRDefault="00E217B7" w:rsidP="00E217B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задачу</w:t>
            </w:r>
          </w:p>
          <w:p w:rsidR="00E217B7" w:rsidRPr="00E217B7" w:rsidRDefault="00E217B7" w:rsidP="00E217B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 личностно</w:t>
            </w:r>
          </w:p>
          <w:p w:rsidR="00E217B7" w:rsidRPr="00E217B7" w:rsidRDefault="00E217B7" w:rsidP="00E217B7">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значимую</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E217B7">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Это одна из важнейших компетентностей, обеспечивающих мотивацию учебной деятельности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FF16EB">
            <w:pPr>
              <w:numPr>
                <w:ilvl w:val="0"/>
                <w:numId w:val="1"/>
              </w:numPr>
              <w:tabs>
                <w:tab w:val="left" w:pos="422"/>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интересов обучающихся, их внутреннего мира;</w:t>
            </w:r>
          </w:p>
          <w:p w:rsidR="00E217B7" w:rsidRPr="00CD17CB" w:rsidRDefault="00E217B7" w:rsidP="00FF16EB">
            <w:pPr>
              <w:numPr>
                <w:ilvl w:val="0"/>
                <w:numId w:val="1"/>
              </w:numPr>
              <w:tabs>
                <w:tab w:val="left" w:pos="427"/>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ориентация в культуре;</w:t>
            </w:r>
          </w:p>
          <w:p w:rsidR="00E217B7" w:rsidRPr="00CD17CB" w:rsidRDefault="00E217B7" w:rsidP="00FF16EB">
            <w:pPr>
              <w:numPr>
                <w:ilvl w:val="0"/>
                <w:numId w:val="1"/>
              </w:numPr>
              <w:tabs>
                <w:tab w:val="left" w:pos="422"/>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показать роль и значение изучаемого материала в реализации личных планов</w:t>
            </w:r>
          </w:p>
        </w:tc>
      </w:tr>
      <w:tr w:rsidR="00E217B7"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514" w:type="dxa"/>
            <w:gridSpan w:val="4"/>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4. Информационная компетентность</w:t>
            </w:r>
          </w:p>
        </w:tc>
      </w:tr>
      <w:tr w:rsidR="00E217B7"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2"/>
        </w:trPr>
        <w:tc>
          <w:tcPr>
            <w:tcW w:w="667" w:type="dxa"/>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4.1</w:t>
            </w:r>
          </w:p>
        </w:tc>
        <w:tc>
          <w:tcPr>
            <w:tcW w:w="2640" w:type="dxa"/>
            <w:shd w:val="clear" w:color="auto" w:fill="FFFFFF"/>
          </w:tcPr>
          <w:p w:rsidR="00E217B7" w:rsidRPr="00CD17CB" w:rsidRDefault="00E217B7"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Компетентность </w:t>
            </w:r>
            <w:proofErr w:type="gramStart"/>
            <w:r w:rsidRPr="00CD17CB">
              <w:rPr>
                <w:rFonts w:ascii="Times New Roman" w:eastAsia="Times New Roman" w:hAnsi="Times New Roman" w:cs="Times New Roman"/>
                <w:sz w:val="23"/>
                <w:szCs w:val="23"/>
              </w:rPr>
              <w:t>в</w:t>
            </w:r>
            <w:proofErr w:type="gramEnd"/>
          </w:p>
          <w:p w:rsidR="00E217B7" w:rsidRPr="00CD17CB" w:rsidRDefault="00E217B7" w:rsidP="00FF16EB">
            <w:pPr>
              <w:spacing w:line="274" w:lineRule="exact"/>
              <w:jc w:val="both"/>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предмете</w:t>
            </w:r>
            <w:proofErr w:type="gramEnd"/>
          </w:p>
          <w:p w:rsidR="00E217B7" w:rsidRPr="00CD17CB" w:rsidRDefault="00E217B7"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преподавания</w:t>
            </w:r>
          </w:p>
        </w:tc>
        <w:tc>
          <w:tcPr>
            <w:tcW w:w="2938" w:type="dxa"/>
            <w:shd w:val="clear" w:color="auto" w:fill="FFFFFF"/>
          </w:tcPr>
          <w:p w:rsidR="00E217B7" w:rsidRPr="00CD17CB" w:rsidRDefault="00E217B7" w:rsidP="005A42E3">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Глубокое знание предмета преподавания, сочетающееся с общей культурой педагога. Сочетание</w:t>
            </w:r>
          </w:p>
          <w:p w:rsidR="00E217B7" w:rsidRPr="00CD17CB" w:rsidRDefault="00E217B7" w:rsidP="005A42E3">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теоретического знания с видением его практического применения, что является предпосылкой установления личностной значимости учения</w:t>
            </w:r>
          </w:p>
        </w:tc>
        <w:tc>
          <w:tcPr>
            <w:tcW w:w="3269" w:type="dxa"/>
            <w:shd w:val="clear" w:color="auto" w:fill="FFFFFF"/>
          </w:tcPr>
          <w:p w:rsidR="00E217B7" w:rsidRPr="00CD17CB" w:rsidRDefault="00E217B7" w:rsidP="005A42E3">
            <w:pPr>
              <w:tabs>
                <w:tab w:val="left" w:pos="422"/>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Знание генезиса формирования предметного знания (история, персоналии, для решения каких проблем разрабатывалось);</w:t>
            </w:r>
          </w:p>
          <w:p w:rsidR="00E217B7" w:rsidRPr="00CD17CB" w:rsidRDefault="00E217B7" w:rsidP="005A42E3">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возможности применения получаемых знаний для объяснения социальных и природных явлений;</w:t>
            </w:r>
          </w:p>
          <w:p w:rsidR="00E217B7" w:rsidRPr="00CD17CB" w:rsidRDefault="00E217B7" w:rsidP="005A42E3">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владение методами решения различных задач</w:t>
            </w:r>
          </w:p>
        </w:tc>
      </w:tr>
      <w:tr w:rsidR="00E217B7" w:rsidRPr="00CD17CB" w:rsidTr="005A4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4"/>
        </w:trPr>
        <w:tc>
          <w:tcPr>
            <w:tcW w:w="667" w:type="dxa"/>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lastRenderedPageBreak/>
              <w:t>4.2</w:t>
            </w:r>
          </w:p>
        </w:tc>
        <w:tc>
          <w:tcPr>
            <w:tcW w:w="2640" w:type="dxa"/>
            <w:shd w:val="clear" w:color="auto" w:fill="FFFFFF"/>
          </w:tcPr>
          <w:p w:rsidR="00E217B7" w:rsidRPr="00CD17CB" w:rsidRDefault="00E217B7"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Компетентность в методах преподавания</w:t>
            </w:r>
          </w:p>
        </w:tc>
        <w:tc>
          <w:tcPr>
            <w:tcW w:w="2938" w:type="dxa"/>
            <w:shd w:val="clear" w:color="auto" w:fill="FFFFFF"/>
          </w:tcPr>
          <w:p w:rsidR="00E217B7" w:rsidRPr="00CD17CB" w:rsidRDefault="00E217B7"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Обеспечивает возможность</w:t>
            </w:r>
          </w:p>
          <w:p w:rsidR="00E217B7" w:rsidRPr="00CD17CB" w:rsidRDefault="00E217B7" w:rsidP="00703E04">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эффективного усвоения знания и формирования умений,</w:t>
            </w:r>
            <w:r w:rsidR="00703E04">
              <w:rPr>
                <w:rFonts w:ascii="Times New Roman" w:eastAsia="Times New Roman" w:hAnsi="Times New Roman" w:cs="Times New Roman"/>
              </w:rPr>
              <w:t xml:space="preserve"> </w:t>
            </w:r>
            <w:r w:rsidRPr="00CD17CB">
              <w:rPr>
                <w:rFonts w:ascii="Times New Roman" w:eastAsia="Times New Roman" w:hAnsi="Times New Roman" w:cs="Times New Roman"/>
                <w:sz w:val="23"/>
                <w:szCs w:val="23"/>
              </w:rPr>
              <w:t>предусмотренных программой. Обеспечивает индивидуальный подход и развитие творческой личности</w:t>
            </w:r>
          </w:p>
        </w:tc>
        <w:tc>
          <w:tcPr>
            <w:tcW w:w="3269" w:type="dxa"/>
            <w:shd w:val="clear" w:color="auto" w:fill="FFFFFF"/>
          </w:tcPr>
          <w:p w:rsidR="00E217B7" w:rsidRPr="00CD17CB" w:rsidRDefault="00E217B7" w:rsidP="00E217B7">
            <w:pPr>
              <w:tabs>
                <w:tab w:val="left" w:pos="422"/>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Знание нормативных методов и методик;</w:t>
            </w:r>
          </w:p>
          <w:p w:rsidR="00E217B7" w:rsidRPr="00CD17CB" w:rsidRDefault="00E217B7" w:rsidP="00E217B7">
            <w:pPr>
              <w:tabs>
                <w:tab w:val="left" w:pos="422"/>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демонстрация личностно ориентированных методов образования;</w:t>
            </w:r>
          </w:p>
          <w:p w:rsidR="00E217B7" w:rsidRPr="00CD17CB" w:rsidRDefault="00E217B7" w:rsidP="00E217B7">
            <w:pPr>
              <w:tabs>
                <w:tab w:val="left" w:pos="42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наличие своих находок и методов, авторской школы;</w:t>
            </w:r>
          </w:p>
          <w:p w:rsidR="00E217B7" w:rsidRPr="00CD17CB" w:rsidRDefault="00E217B7" w:rsidP="00E217B7">
            <w:pPr>
              <w:tabs>
                <w:tab w:val="left" w:pos="418"/>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знание современных достижений в области методики обучения, в том числе использование новых информационных технологий;</w:t>
            </w:r>
          </w:p>
          <w:p w:rsidR="00E217B7" w:rsidRPr="00CD17CB" w:rsidRDefault="00E217B7" w:rsidP="00E217B7">
            <w:pPr>
              <w:tabs>
                <w:tab w:val="left" w:pos="427"/>
              </w:tabs>
              <w:spacing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использование в учебном процессе современных методов обучения</w:t>
            </w:r>
          </w:p>
        </w:tc>
      </w:tr>
      <w:tr w:rsidR="00E217B7"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5"/>
        </w:trPr>
        <w:tc>
          <w:tcPr>
            <w:tcW w:w="667" w:type="dxa"/>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4.3</w:t>
            </w:r>
          </w:p>
        </w:tc>
        <w:tc>
          <w:tcPr>
            <w:tcW w:w="2640" w:type="dxa"/>
            <w:shd w:val="clear" w:color="auto" w:fill="FFFFFF"/>
          </w:tcPr>
          <w:p w:rsidR="00E217B7" w:rsidRPr="00CD17CB" w:rsidRDefault="00E217B7"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Компетентность в субъективных условиях деятельности (знание учеников и учебных коллективов)</w:t>
            </w:r>
          </w:p>
        </w:tc>
        <w:tc>
          <w:tcPr>
            <w:tcW w:w="2938" w:type="dxa"/>
            <w:shd w:val="clear" w:color="auto" w:fill="FFFFFF"/>
          </w:tcPr>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Позволяет осуществлять индивидуальный подход к организ</w:t>
            </w:r>
            <w:r w:rsidR="00703E04">
              <w:rPr>
                <w:rFonts w:ascii="Times New Roman" w:eastAsia="Times New Roman" w:hAnsi="Times New Roman" w:cs="Times New Roman"/>
                <w:sz w:val="23"/>
                <w:szCs w:val="23"/>
              </w:rPr>
              <w:t>ации образовательного процесса, с</w:t>
            </w:r>
            <w:r w:rsidRPr="00CD17CB">
              <w:rPr>
                <w:rFonts w:ascii="Times New Roman" w:eastAsia="Times New Roman" w:hAnsi="Times New Roman" w:cs="Times New Roman"/>
                <w:sz w:val="23"/>
                <w:szCs w:val="23"/>
              </w:rPr>
              <w:t>лужит условием гуманизации образования.</w:t>
            </w:r>
          </w:p>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Обеспечивает высокую мотивацию академической активности</w:t>
            </w:r>
          </w:p>
        </w:tc>
        <w:tc>
          <w:tcPr>
            <w:tcW w:w="3269" w:type="dxa"/>
            <w:shd w:val="clear" w:color="auto" w:fill="FFFFFF"/>
          </w:tcPr>
          <w:p w:rsidR="00E217B7" w:rsidRPr="00CD17CB" w:rsidRDefault="00E217B7" w:rsidP="00703E04">
            <w:pPr>
              <w:tabs>
                <w:tab w:val="left" w:pos="422"/>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 xml:space="preserve">Знание теоретического материала по психологии, характеризующего индивидуальные особенности </w:t>
            </w:r>
            <w:proofErr w:type="gramStart"/>
            <w:r w:rsidRPr="00CD17CB">
              <w:rPr>
                <w:rFonts w:ascii="Times New Roman" w:eastAsia="Times New Roman" w:hAnsi="Times New Roman" w:cs="Times New Roman"/>
                <w:sz w:val="23"/>
                <w:szCs w:val="23"/>
              </w:rPr>
              <w:t>обучающихся</w:t>
            </w:r>
            <w:proofErr w:type="gramEnd"/>
            <w:r w:rsidRPr="00CD17CB">
              <w:rPr>
                <w:rFonts w:ascii="Times New Roman" w:eastAsia="Times New Roman" w:hAnsi="Times New Roman" w:cs="Times New Roman"/>
                <w:sz w:val="23"/>
                <w:szCs w:val="23"/>
              </w:rPr>
              <w:t>;</w:t>
            </w:r>
          </w:p>
          <w:p w:rsidR="00E217B7" w:rsidRPr="00CD17CB" w:rsidRDefault="00E217B7" w:rsidP="00703E04">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владение методами диагностики индивидуальных особенностей (возможно, совместно со школьным психологом);</w:t>
            </w:r>
          </w:p>
          <w:p w:rsidR="00E217B7" w:rsidRPr="00CD17CB" w:rsidRDefault="00E217B7" w:rsidP="00703E04">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 </w:t>
            </w:r>
            <w:r w:rsidRPr="00CD17CB">
              <w:rPr>
                <w:rFonts w:ascii="Times New Roman" w:eastAsia="Times New Roman" w:hAnsi="Times New Roman" w:cs="Times New Roman"/>
                <w:sz w:val="23"/>
                <w:szCs w:val="23"/>
              </w:rPr>
              <w:t>использование знаний по психологии в организации учебного процесса;</w:t>
            </w:r>
          </w:p>
          <w:p w:rsidR="00E217B7" w:rsidRPr="00CD17CB" w:rsidRDefault="00E217B7" w:rsidP="00703E04">
            <w:pPr>
              <w:tabs>
                <w:tab w:val="left" w:pos="422"/>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разработка</w:t>
            </w:r>
          </w:p>
          <w:p w:rsidR="00E217B7" w:rsidRDefault="00E217B7"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индивидуальных проектов </w:t>
            </w:r>
            <w:proofErr w:type="gramStart"/>
            <w:r w:rsidRPr="00CD17CB">
              <w:rPr>
                <w:rFonts w:ascii="Times New Roman" w:eastAsia="Times New Roman" w:hAnsi="Times New Roman" w:cs="Times New Roman"/>
                <w:sz w:val="23"/>
                <w:szCs w:val="23"/>
              </w:rPr>
              <w:t>на</w:t>
            </w:r>
            <w:proofErr w:type="gramEnd"/>
          </w:p>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основе личных характеристик обучающихся;</w:t>
            </w:r>
          </w:p>
          <w:p w:rsidR="00E217B7" w:rsidRPr="00CD17CB" w:rsidRDefault="00E217B7"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владение методами социометрии;</w:t>
            </w:r>
          </w:p>
          <w:p w:rsidR="00E217B7" w:rsidRPr="00CD17CB" w:rsidRDefault="00E217B7" w:rsidP="00703E04">
            <w:pPr>
              <w:numPr>
                <w:ilvl w:val="0"/>
                <w:numId w:val="1"/>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учёт особенностей учебных коллективов в педагогическом процессе;</w:t>
            </w:r>
          </w:p>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знание (рефлексия) своих индивидуальных особенностей и их учёт в своей деятельности</w:t>
            </w:r>
          </w:p>
        </w:tc>
      </w:tr>
      <w:tr w:rsidR="00E217B7" w:rsidRPr="00CD17CB" w:rsidTr="00E21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5"/>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4.4</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вести самостоятельный поиск информации</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Обеспечивает постоянный</w:t>
            </w:r>
          </w:p>
          <w:p w:rsidR="00E217B7" w:rsidRPr="00E217B7" w:rsidRDefault="00E217B7"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tabs>
                <w:tab w:val="left" w:pos="418"/>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Профессиональная любознательность;</w:t>
            </w:r>
          </w:p>
          <w:p w:rsidR="00E217B7" w:rsidRPr="00CD17CB" w:rsidRDefault="00E217B7" w:rsidP="00703E04">
            <w:pPr>
              <w:tabs>
                <w:tab w:val="left" w:pos="422"/>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 xml:space="preserve">умение пользоваться </w:t>
            </w:r>
            <w:proofErr w:type="gramStart"/>
            <w:r w:rsidRPr="00CD17CB">
              <w:rPr>
                <w:rFonts w:ascii="Times New Roman" w:eastAsia="Times New Roman" w:hAnsi="Times New Roman" w:cs="Times New Roman"/>
                <w:sz w:val="23"/>
                <w:szCs w:val="23"/>
              </w:rPr>
              <w:t>различными</w:t>
            </w:r>
            <w:proofErr w:type="gramEnd"/>
          </w:p>
          <w:p w:rsidR="00E217B7" w:rsidRPr="00E217B7" w:rsidRDefault="00E217B7" w:rsidP="00703E04">
            <w:p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информационно-поисковыми технологиями;</w:t>
            </w:r>
          </w:p>
          <w:p w:rsidR="00E217B7" w:rsidRPr="00CD17CB" w:rsidRDefault="00E217B7" w:rsidP="00703E04">
            <w:pPr>
              <w:tabs>
                <w:tab w:val="left" w:pos="427"/>
              </w:tabs>
              <w:spacing w:line="274" w:lineRule="exact"/>
              <w:ind w:left="5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использование различных баз данных в образовательном процессе</w:t>
            </w:r>
          </w:p>
        </w:tc>
      </w:tr>
      <w:tr w:rsidR="00E217B7" w:rsidRPr="00CD17CB" w:rsidTr="00E217B7">
        <w:trPr>
          <w:trHeight w:val="562"/>
        </w:trPr>
        <w:tc>
          <w:tcPr>
            <w:tcW w:w="9514" w:type="dxa"/>
            <w:gridSpan w:val="4"/>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FF16EB">
            <w:pPr>
              <w:spacing w:line="278"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5. Разработка программ педагогической деятельности и принятие педагогических решений</w:t>
            </w:r>
          </w:p>
        </w:tc>
      </w:tr>
      <w:tr w:rsidR="00E217B7" w:rsidRPr="00CD17CB" w:rsidTr="00523474">
        <w:trPr>
          <w:trHeight w:val="3534"/>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5.1</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Умение разработать образовательную программу, выбрать учебники и учебные комплекты</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w:t>
            </w:r>
          </w:p>
          <w:p w:rsidR="00E217B7" w:rsidRDefault="00E217B7" w:rsidP="00703E04">
            <w:pPr>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образовательный процесс. Образовательные программы выступают средствами </w:t>
            </w:r>
            <w:proofErr w:type="gramStart"/>
            <w:r w:rsidRPr="00CD17CB">
              <w:rPr>
                <w:rFonts w:ascii="Times New Roman" w:eastAsia="Times New Roman" w:hAnsi="Times New Roman" w:cs="Times New Roman"/>
                <w:sz w:val="23"/>
                <w:szCs w:val="23"/>
              </w:rPr>
              <w:t>целенаправленного</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влияния на развитие</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обучающихся.</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Компетентность </w:t>
            </w:r>
            <w:proofErr w:type="gramStart"/>
            <w:r w:rsidRPr="00CD17CB">
              <w:rPr>
                <w:rFonts w:ascii="Times New Roman" w:eastAsia="Times New Roman" w:hAnsi="Times New Roman" w:cs="Times New Roman"/>
                <w:sz w:val="23"/>
                <w:szCs w:val="23"/>
              </w:rPr>
              <w:t>в</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разработке</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образовательных</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программ позволяет</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осуществлять</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преподавание </w:t>
            </w:r>
            <w:proofErr w:type="gramStart"/>
            <w:r w:rsidRPr="00CD17CB">
              <w:rPr>
                <w:rFonts w:ascii="Times New Roman" w:eastAsia="Times New Roman" w:hAnsi="Times New Roman" w:cs="Times New Roman"/>
                <w:sz w:val="23"/>
                <w:szCs w:val="23"/>
              </w:rPr>
              <w:t>на</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различных </w:t>
            </w:r>
            <w:proofErr w:type="gramStart"/>
            <w:r w:rsidRPr="00CD17CB">
              <w:rPr>
                <w:rFonts w:ascii="Times New Roman" w:eastAsia="Times New Roman" w:hAnsi="Times New Roman" w:cs="Times New Roman"/>
                <w:sz w:val="23"/>
                <w:szCs w:val="23"/>
              </w:rPr>
              <w:t>уровнях</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обученности и развития</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обучающихся.</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Обоснованный выбор</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учебников и учебных</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комплектов является</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составной частью</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разработки</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образовательных</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lastRenderedPageBreak/>
              <w:t>программ, характер</w:t>
            </w:r>
          </w:p>
          <w:p w:rsidR="00E217B7" w:rsidRPr="00CD17CB" w:rsidRDefault="00E217B7" w:rsidP="00703E04">
            <w:pPr>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представляемого</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обоснования позволяет</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судить о стартовой</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готовности к началу</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педагогической</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деятельности, сделать</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вывод о готовности</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педагога учитывать</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индивидуальные</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характеристики</w:t>
            </w:r>
          </w:p>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обучающихся</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tabs>
                <w:tab w:val="left" w:pos="422"/>
              </w:tabs>
              <w:spacing w:line="274"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r w:rsidRPr="00CD17CB">
              <w:rPr>
                <w:rFonts w:ascii="Times New Roman" w:eastAsia="Times New Roman" w:hAnsi="Times New Roman" w:cs="Times New Roman"/>
                <w:sz w:val="23"/>
                <w:szCs w:val="23"/>
              </w:rPr>
              <w:t>Знание образовательных стандартов и примерных программ;</w:t>
            </w:r>
          </w:p>
          <w:p w:rsidR="00E217B7" w:rsidRPr="00CD17CB" w:rsidRDefault="00E217B7" w:rsidP="00703E04">
            <w:pPr>
              <w:tabs>
                <w:tab w:val="left" w:pos="427"/>
              </w:tabs>
              <w:spacing w:line="274"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E217B7" w:rsidRPr="00CD17CB" w:rsidRDefault="00E217B7" w:rsidP="00703E04">
            <w:pPr>
              <w:tabs>
                <w:tab w:val="left" w:pos="427"/>
              </w:tabs>
              <w:spacing w:line="274"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обоснованность используемых образовательных программ;</w:t>
            </w:r>
          </w:p>
          <w:p w:rsidR="00E217B7" w:rsidRDefault="00E217B7" w:rsidP="00703E04">
            <w:pPr>
              <w:tabs>
                <w:tab w:val="left" w:pos="422"/>
              </w:tabs>
              <w:spacing w:line="274"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 участие работодателей </w:t>
            </w:r>
            <w:proofErr w:type="gramStart"/>
            <w:r w:rsidRPr="00CD17CB">
              <w:rPr>
                <w:rFonts w:ascii="Times New Roman" w:eastAsia="Times New Roman" w:hAnsi="Times New Roman" w:cs="Times New Roman"/>
                <w:sz w:val="23"/>
                <w:szCs w:val="23"/>
              </w:rPr>
              <w:t>в</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разработке образовательной</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программы;</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знание учебников и</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учебно-методических</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комплектов, используемых </w:t>
            </w:r>
            <w:proofErr w:type="gramStart"/>
            <w:r w:rsidRPr="00CD17CB">
              <w:rPr>
                <w:rFonts w:ascii="Times New Roman" w:eastAsia="Times New Roman" w:hAnsi="Times New Roman" w:cs="Times New Roman"/>
                <w:sz w:val="23"/>
                <w:szCs w:val="23"/>
              </w:rPr>
              <w:t>в</w:t>
            </w:r>
            <w:proofErr w:type="gramEnd"/>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образовательных</w:t>
            </w:r>
          </w:p>
          <w:p w:rsidR="00E217B7" w:rsidRPr="00CD17CB" w:rsidRDefault="00E217B7" w:rsidP="00703E04">
            <w:pPr>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учреждениях</w:t>
            </w:r>
            <w:proofErr w:type="gramEnd"/>
            <w:r w:rsidRPr="00CD17CB">
              <w:rPr>
                <w:rFonts w:ascii="Times New Roman" w:eastAsia="Times New Roman" w:hAnsi="Times New Roman" w:cs="Times New Roman"/>
                <w:sz w:val="23"/>
                <w:szCs w:val="23"/>
              </w:rPr>
              <w:t>,</w:t>
            </w:r>
          </w:p>
          <w:p w:rsidR="00E217B7" w:rsidRPr="00CD17CB" w:rsidRDefault="00E217B7" w:rsidP="00703E04">
            <w:pPr>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рекомендованных</w:t>
            </w:r>
            <w:proofErr w:type="gramEnd"/>
            <w:r w:rsidRPr="00CD17CB">
              <w:rPr>
                <w:rFonts w:ascii="Times New Roman" w:eastAsia="Times New Roman" w:hAnsi="Times New Roman" w:cs="Times New Roman"/>
                <w:sz w:val="23"/>
                <w:szCs w:val="23"/>
              </w:rPr>
              <w:t xml:space="preserve"> органом</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управления образованием;</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 обоснованность выбора</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учебников и учебно-</w:t>
            </w:r>
          </w:p>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методических комплектов,</w:t>
            </w:r>
          </w:p>
          <w:p w:rsidR="00E217B7" w:rsidRPr="00CD17CB" w:rsidRDefault="00E217B7" w:rsidP="00703E04">
            <w:pPr>
              <w:tabs>
                <w:tab w:val="left" w:pos="422"/>
              </w:tabs>
              <w:spacing w:line="274" w:lineRule="exact"/>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используемых</w:t>
            </w:r>
            <w:proofErr w:type="gramEnd"/>
            <w:r w:rsidRPr="00CD17CB">
              <w:rPr>
                <w:rFonts w:ascii="Times New Roman" w:eastAsia="Times New Roman" w:hAnsi="Times New Roman" w:cs="Times New Roman"/>
                <w:sz w:val="23"/>
                <w:szCs w:val="23"/>
              </w:rPr>
              <w:t xml:space="preserve"> педагогом</w:t>
            </w:r>
          </w:p>
        </w:tc>
      </w:tr>
      <w:tr w:rsidR="00E217B7" w:rsidRPr="00CD17CB" w:rsidTr="00E217B7">
        <w:trPr>
          <w:trHeight w:val="6365"/>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5.2</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703E04">
            <w:pPr>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принимать</w:t>
            </w:r>
          </w:p>
          <w:p w:rsidR="00E217B7" w:rsidRPr="00E217B7" w:rsidRDefault="00E217B7" w:rsidP="00703E04">
            <w:pPr>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решения в </w:t>
            </w:r>
            <w:proofErr w:type="gramStart"/>
            <w:r w:rsidRPr="00CD17CB">
              <w:rPr>
                <w:rFonts w:ascii="Times New Roman" w:eastAsia="Times New Roman" w:hAnsi="Times New Roman" w:cs="Times New Roman"/>
                <w:sz w:val="23"/>
                <w:szCs w:val="23"/>
              </w:rPr>
              <w:t>различных</w:t>
            </w:r>
            <w:proofErr w:type="gramEnd"/>
          </w:p>
          <w:p w:rsidR="00E217B7" w:rsidRPr="00E217B7" w:rsidRDefault="00E217B7" w:rsidP="00703E04">
            <w:pPr>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педагогических</w:t>
            </w:r>
          </w:p>
          <w:p w:rsidR="00E217B7" w:rsidRPr="00E217B7" w:rsidRDefault="00E217B7" w:rsidP="00703E04">
            <w:pPr>
              <w:spacing w:line="274" w:lineRule="exact"/>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ситуациях</w:t>
            </w:r>
            <w:proofErr w:type="gramEnd"/>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Педагогу приходится</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постоянно принимать</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решения:</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как установить</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дисциплину;</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как мотивировать</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академическую</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активность;</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как вызвать интерес у</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конкретного ученика;</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как обеспечить</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понимание и т. д.</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Разрешение</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педагогических проблем</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составляет суть</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педагогической</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деятельности. При</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решении</w:t>
            </w:r>
            <w:proofErr w:type="gramEnd"/>
            <w:r w:rsidRPr="00CD17CB">
              <w:rPr>
                <w:rFonts w:ascii="Times New Roman" w:eastAsia="Times New Roman" w:hAnsi="Times New Roman" w:cs="Times New Roman"/>
                <w:sz w:val="23"/>
                <w:szCs w:val="23"/>
              </w:rPr>
              <w:t xml:space="preserve"> проблем могут</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применяться как</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стандартные решения</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(решающие правила), так</w:t>
            </w:r>
          </w:p>
          <w:p w:rsidR="00E217B7" w:rsidRPr="00E217B7" w:rsidRDefault="00E217B7"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 творческие</w:t>
            </w:r>
            <w:r w:rsidR="00703E04">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(креативные) или</w:t>
            </w:r>
            <w:r w:rsidR="00703E04">
              <w:rPr>
                <w:rFonts w:ascii="Times New Roman" w:eastAsia="Times New Roman" w:hAnsi="Times New Roman" w:cs="Times New Roman"/>
                <w:sz w:val="23"/>
                <w:szCs w:val="23"/>
              </w:rPr>
              <w:t xml:space="preserve"> </w:t>
            </w:r>
            <w:r w:rsidRPr="00CD17CB">
              <w:rPr>
                <w:rFonts w:ascii="Times New Roman" w:eastAsia="Times New Roman" w:hAnsi="Times New Roman" w:cs="Times New Roman"/>
                <w:sz w:val="23"/>
                <w:szCs w:val="23"/>
              </w:rPr>
              <w:t>интуитивные</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 Знание </w:t>
            </w:r>
            <w:proofErr w:type="gramStart"/>
            <w:r w:rsidRPr="00CD17CB">
              <w:rPr>
                <w:rFonts w:ascii="Times New Roman" w:eastAsia="Times New Roman" w:hAnsi="Times New Roman" w:cs="Times New Roman"/>
                <w:sz w:val="23"/>
                <w:szCs w:val="23"/>
              </w:rPr>
              <w:t>типичных</w:t>
            </w:r>
            <w:proofErr w:type="gramEnd"/>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педагогических ситуаций,</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требующих</w:t>
            </w:r>
            <w:proofErr w:type="gramEnd"/>
            <w:r w:rsidRPr="00CD17CB">
              <w:rPr>
                <w:rFonts w:ascii="Times New Roman" w:eastAsia="Times New Roman" w:hAnsi="Times New Roman" w:cs="Times New Roman"/>
                <w:sz w:val="23"/>
                <w:szCs w:val="23"/>
              </w:rPr>
              <w:t xml:space="preserve"> участия педагога</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для своего решения;</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владение набором</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решающих правил,</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используемых для различных</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ситуаций;</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владение критерием</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предпочтительности </w:t>
            </w:r>
            <w:proofErr w:type="gramStart"/>
            <w:r w:rsidRPr="00CD17CB">
              <w:rPr>
                <w:rFonts w:ascii="Times New Roman" w:eastAsia="Times New Roman" w:hAnsi="Times New Roman" w:cs="Times New Roman"/>
                <w:sz w:val="23"/>
                <w:szCs w:val="23"/>
              </w:rPr>
              <w:t>при</w:t>
            </w:r>
            <w:proofErr w:type="gramEnd"/>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выборе</w:t>
            </w:r>
            <w:proofErr w:type="gramEnd"/>
            <w:r w:rsidRPr="00CD17CB">
              <w:rPr>
                <w:rFonts w:ascii="Times New Roman" w:eastAsia="Times New Roman" w:hAnsi="Times New Roman" w:cs="Times New Roman"/>
                <w:sz w:val="23"/>
                <w:szCs w:val="23"/>
              </w:rPr>
              <w:t xml:space="preserve"> того или иного</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решающего правила;</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знание критериев</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достижения цели;</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 знание </w:t>
            </w:r>
            <w:proofErr w:type="gramStart"/>
            <w:r w:rsidRPr="00CD17CB">
              <w:rPr>
                <w:rFonts w:ascii="Times New Roman" w:eastAsia="Times New Roman" w:hAnsi="Times New Roman" w:cs="Times New Roman"/>
                <w:sz w:val="23"/>
                <w:szCs w:val="23"/>
              </w:rPr>
              <w:t>нетипичных</w:t>
            </w:r>
            <w:proofErr w:type="gramEnd"/>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конфликтных ситуаций;</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примеры разрешения</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конкретных педагогических</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ситуаций;</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развитость</w:t>
            </w:r>
          </w:p>
          <w:p w:rsidR="00E217B7" w:rsidRPr="00E217B7" w:rsidRDefault="00E217B7" w:rsidP="00703E04">
            <w:p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педагогического мышления</w:t>
            </w:r>
          </w:p>
        </w:tc>
      </w:tr>
      <w:tr w:rsidR="00E217B7" w:rsidRPr="00CD17CB" w:rsidTr="00E217B7">
        <w:trPr>
          <w:trHeight w:val="293"/>
        </w:trPr>
        <w:tc>
          <w:tcPr>
            <w:tcW w:w="9514" w:type="dxa"/>
            <w:gridSpan w:val="4"/>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rPr>
                <w:rFonts w:ascii="Times New Roman" w:eastAsia="Times New Roman" w:hAnsi="Times New Roman" w:cs="Times New Roman"/>
              </w:rPr>
            </w:pPr>
            <w:r w:rsidRPr="00CD17CB">
              <w:rPr>
                <w:rFonts w:ascii="Times New Roman" w:eastAsia="Times New Roman" w:hAnsi="Times New Roman" w:cs="Times New Roman"/>
                <w:sz w:val="23"/>
                <w:szCs w:val="23"/>
              </w:rPr>
              <w:t>6. Компетенции в организации учебной деятельности</w:t>
            </w:r>
          </w:p>
        </w:tc>
      </w:tr>
      <w:tr w:rsidR="00E217B7" w:rsidRPr="00CD17CB" w:rsidTr="00703E04">
        <w:trPr>
          <w:trHeight w:val="4388"/>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lastRenderedPageBreak/>
              <w:t>6.1</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8" w:lineRule="exact"/>
              <w:rPr>
                <w:rFonts w:ascii="Times New Roman" w:eastAsia="Times New Roman" w:hAnsi="Times New Roman" w:cs="Times New Roman"/>
              </w:rPr>
            </w:pPr>
            <w:r w:rsidRPr="00CD17CB">
              <w:rPr>
                <w:rFonts w:ascii="Times New Roman" w:eastAsia="Times New Roman" w:hAnsi="Times New Roman" w:cs="Times New Roman"/>
                <w:sz w:val="23"/>
                <w:szCs w:val="23"/>
              </w:rPr>
              <w:t>Компетентность в установлении субъек</w:t>
            </w:r>
            <w:proofErr w:type="gramStart"/>
            <w:r w:rsidRPr="00CD17CB">
              <w:rPr>
                <w:rFonts w:ascii="Times New Roman" w:eastAsia="Times New Roman" w:hAnsi="Times New Roman" w:cs="Times New Roman"/>
                <w:sz w:val="23"/>
                <w:szCs w:val="23"/>
              </w:rPr>
              <w:t>т-</w:t>
            </w:r>
            <w:proofErr w:type="gramEnd"/>
            <w:r w:rsidRPr="00CD17CB">
              <w:rPr>
                <w:rFonts w:ascii="Times New Roman" w:eastAsia="Times New Roman" w:hAnsi="Times New Roman" w:cs="Times New Roman"/>
                <w:sz w:val="23"/>
                <w:szCs w:val="23"/>
              </w:rPr>
              <w:t xml:space="preserve"> субъектных отношений</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numPr>
                <w:ilvl w:val="0"/>
                <w:numId w:val="1"/>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Знание </w:t>
            </w:r>
            <w:proofErr w:type="gramStart"/>
            <w:r w:rsidRPr="00CD17CB">
              <w:rPr>
                <w:rFonts w:ascii="Times New Roman" w:eastAsia="Times New Roman" w:hAnsi="Times New Roman" w:cs="Times New Roman"/>
                <w:sz w:val="23"/>
                <w:szCs w:val="23"/>
              </w:rPr>
              <w:t>обучающихся</w:t>
            </w:r>
            <w:proofErr w:type="gramEnd"/>
            <w:r w:rsidRPr="00CD17CB">
              <w:rPr>
                <w:rFonts w:ascii="Times New Roman" w:eastAsia="Times New Roman" w:hAnsi="Times New Roman" w:cs="Times New Roman"/>
                <w:sz w:val="23"/>
                <w:szCs w:val="23"/>
              </w:rPr>
              <w:t>;</w:t>
            </w:r>
          </w:p>
          <w:p w:rsidR="00E217B7" w:rsidRPr="00CD17CB" w:rsidRDefault="00E217B7"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компетентность в целеполагании;</w:t>
            </w:r>
          </w:p>
          <w:p w:rsidR="00E217B7" w:rsidRPr="00CD17CB" w:rsidRDefault="00E217B7"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предметная компетентность;</w:t>
            </w:r>
          </w:p>
          <w:p w:rsidR="00E217B7" w:rsidRPr="00CD17CB" w:rsidRDefault="00E217B7"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методическая компетентность;</w:t>
            </w:r>
          </w:p>
          <w:p w:rsidR="00E217B7" w:rsidRPr="00CD17CB" w:rsidRDefault="00E217B7"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готовность к сотрудничеству</w:t>
            </w:r>
          </w:p>
        </w:tc>
      </w:tr>
      <w:tr w:rsidR="00E217B7" w:rsidRPr="00CD17CB" w:rsidTr="00E217B7">
        <w:trPr>
          <w:trHeight w:val="3595"/>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6.2</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Компетентность</w:t>
            </w:r>
          </w:p>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в обеспечении</w:t>
            </w:r>
          </w:p>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понимания</w:t>
            </w:r>
          </w:p>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педагогической</w:t>
            </w:r>
          </w:p>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задачи</w:t>
            </w:r>
          </w:p>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и способов</w:t>
            </w:r>
          </w:p>
          <w:p w:rsidR="00E217B7" w:rsidRPr="00CD17CB" w:rsidRDefault="00E217B7" w:rsidP="00703E04">
            <w:pPr>
              <w:spacing w:line="274" w:lineRule="exact"/>
              <w:ind w:left="57"/>
              <w:jc w:val="both"/>
              <w:rPr>
                <w:rFonts w:ascii="Times New Roman" w:eastAsia="Times New Roman" w:hAnsi="Times New Roman" w:cs="Times New Roman"/>
              </w:rPr>
            </w:pPr>
            <w:r w:rsidRPr="00CD17CB">
              <w:rPr>
                <w:rFonts w:ascii="Times New Roman" w:eastAsia="Times New Roman" w:hAnsi="Times New Roman" w:cs="Times New Roman"/>
                <w:sz w:val="23"/>
                <w:szCs w:val="23"/>
              </w:rPr>
              <w:t>деятельности</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numPr>
                <w:ilvl w:val="0"/>
                <w:numId w:val="2"/>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того, что знают и понимают ученики;</w:t>
            </w:r>
          </w:p>
          <w:p w:rsidR="00E217B7" w:rsidRPr="00CD17CB" w:rsidRDefault="00E217B7" w:rsidP="00703E04">
            <w:pPr>
              <w:numPr>
                <w:ilvl w:val="0"/>
                <w:numId w:val="2"/>
              </w:numPr>
              <w:tabs>
                <w:tab w:val="left" w:pos="427"/>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свободное владение изучаемым материалом;</w:t>
            </w:r>
          </w:p>
          <w:p w:rsidR="00E217B7" w:rsidRPr="00CD17CB" w:rsidRDefault="00E217B7" w:rsidP="00703E04">
            <w:pPr>
              <w:numPr>
                <w:ilvl w:val="0"/>
                <w:numId w:val="2"/>
              </w:numPr>
              <w:tabs>
                <w:tab w:val="left" w:pos="427"/>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осознанное включение нового учебного материала в систему освоенных </w:t>
            </w:r>
            <w:proofErr w:type="gramStart"/>
            <w:r w:rsidRPr="00CD17CB">
              <w:rPr>
                <w:rFonts w:ascii="Times New Roman" w:eastAsia="Times New Roman" w:hAnsi="Times New Roman" w:cs="Times New Roman"/>
                <w:sz w:val="23"/>
                <w:szCs w:val="23"/>
              </w:rPr>
              <w:t>обучающимися</w:t>
            </w:r>
            <w:proofErr w:type="gramEnd"/>
            <w:r w:rsidRPr="00CD17CB">
              <w:rPr>
                <w:rFonts w:ascii="Times New Roman" w:eastAsia="Times New Roman" w:hAnsi="Times New Roman" w:cs="Times New Roman"/>
                <w:sz w:val="23"/>
                <w:szCs w:val="23"/>
              </w:rPr>
              <w:t xml:space="preserve"> знаний;</w:t>
            </w:r>
          </w:p>
          <w:p w:rsidR="00E217B7" w:rsidRPr="00CD17CB" w:rsidRDefault="00E217B7" w:rsidP="00703E04">
            <w:pPr>
              <w:numPr>
                <w:ilvl w:val="0"/>
                <w:numId w:val="2"/>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демонстрация практического применения изучаемого материала;</w:t>
            </w:r>
          </w:p>
          <w:p w:rsidR="00E217B7" w:rsidRPr="00CD17CB" w:rsidRDefault="00E217B7" w:rsidP="00703E04">
            <w:pPr>
              <w:numPr>
                <w:ilvl w:val="0"/>
                <w:numId w:val="2"/>
              </w:numPr>
              <w:tabs>
                <w:tab w:val="left" w:pos="427"/>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опора на чувственное восприятие</w:t>
            </w:r>
          </w:p>
        </w:tc>
      </w:tr>
      <w:tr w:rsidR="00E217B7" w:rsidRPr="00CD17CB" w:rsidTr="00E13796">
        <w:trPr>
          <w:trHeight w:val="475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6.3</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Компетентность </w:t>
            </w:r>
            <w:proofErr w:type="gramStart"/>
            <w:r w:rsidRPr="00CD17CB">
              <w:rPr>
                <w:rFonts w:ascii="Times New Roman" w:eastAsia="Times New Roman" w:hAnsi="Times New Roman" w:cs="Times New Roman"/>
                <w:sz w:val="23"/>
                <w:szCs w:val="23"/>
              </w:rPr>
              <w:t>в</w:t>
            </w:r>
            <w:proofErr w:type="gramEnd"/>
          </w:p>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педагогическом</w:t>
            </w:r>
          </w:p>
          <w:p w:rsidR="00E217B7" w:rsidRPr="00CD17CB" w:rsidRDefault="00E217B7" w:rsidP="00703E04">
            <w:pPr>
              <w:spacing w:line="274" w:lineRule="exact"/>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оценивании</w:t>
            </w:r>
            <w:proofErr w:type="gramEnd"/>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D17CB">
              <w:rPr>
                <w:rFonts w:ascii="Times New Roman" w:eastAsia="Times New Roman" w:hAnsi="Times New Roman" w:cs="Times New Roman"/>
                <w:sz w:val="23"/>
                <w:szCs w:val="23"/>
              </w:rPr>
              <w:t>обучающегося</w:t>
            </w:r>
            <w:proofErr w:type="gramEnd"/>
            <w:r w:rsidRPr="00CD17CB">
              <w:rPr>
                <w:rFonts w:ascii="Times New Roman" w:eastAsia="Times New Roman" w:hAnsi="Times New Roman" w:cs="Times New Roman"/>
                <w:sz w:val="23"/>
                <w:szCs w:val="23"/>
              </w:rPr>
              <w:t xml:space="preserve"> от внешней оценки к самооценке.</w:t>
            </w:r>
          </w:p>
          <w:p w:rsidR="00E217B7" w:rsidRPr="00CD17CB" w:rsidRDefault="00E217B7" w:rsidP="00703E04">
            <w:pPr>
              <w:spacing w:line="274" w:lineRule="exact"/>
              <w:ind w:left="57"/>
              <w:rPr>
                <w:rFonts w:ascii="Times New Roman" w:eastAsia="Times New Roman" w:hAnsi="Times New Roman" w:cs="Times New Roman"/>
              </w:rPr>
            </w:pPr>
            <w:r w:rsidRPr="00CD17CB">
              <w:rPr>
                <w:rFonts w:ascii="Times New Roman" w:eastAsia="Times New Roman" w:hAnsi="Times New Roman" w:cs="Times New Roman"/>
                <w:sz w:val="23"/>
                <w:szCs w:val="23"/>
              </w:rPr>
              <w:t>Компетентность в оценивании других должна сочетаться с самооценкой педагога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217B7" w:rsidRPr="00CD17CB" w:rsidRDefault="00E217B7" w:rsidP="00703E04">
            <w:pPr>
              <w:numPr>
                <w:ilvl w:val="0"/>
                <w:numId w:val="3"/>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функций педагогической оценки;</w:t>
            </w:r>
          </w:p>
          <w:p w:rsidR="00E217B7" w:rsidRPr="00CD17CB" w:rsidRDefault="00E217B7" w:rsidP="00703E04">
            <w:pPr>
              <w:numPr>
                <w:ilvl w:val="0"/>
                <w:numId w:val="3"/>
              </w:numPr>
              <w:tabs>
                <w:tab w:val="left" w:pos="418"/>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видов педагогической оценки;</w:t>
            </w:r>
          </w:p>
          <w:p w:rsidR="00E217B7" w:rsidRPr="00CD17CB" w:rsidRDefault="00E217B7" w:rsidP="00703E04">
            <w:pPr>
              <w:numPr>
                <w:ilvl w:val="0"/>
                <w:numId w:val="3"/>
              </w:numPr>
              <w:tabs>
                <w:tab w:val="left" w:pos="418"/>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того, что подлежит оцениванию в педагогической деятельности;</w:t>
            </w:r>
          </w:p>
          <w:p w:rsidR="00E217B7" w:rsidRPr="00CD17CB" w:rsidRDefault="00E217B7" w:rsidP="00703E04">
            <w:pPr>
              <w:numPr>
                <w:ilvl w:val="0"/>
                <w:numId w:val="3"/>
              </w:numPr>
              <w:tabs>
                <w:tab w:val="left" w:pos="427"/>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владение методами педагогического оценивания;</w:t>
            </w:r>
          </w:p>
          <w:p w:rsidR="00E217B7" w:rsidRPr="00CD17CB" w:rsidRDefault="00E217B7" w:rsidP="00703E04">
            <w:pPr>
              <w:numPr>
                <w:ilvl w:val="0"/>
                <w:numId w:val="3"/>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w:t>
            </w:r>
          </w:p>
          <w:p w:rsidR="00E217B7" w:rsidRPr="00CD17CB" w:rsidRDefault="00E217B7" w:rsidP="00703E04">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продемонстрировать эти методы на конкретных примерах;</w:t>
            </w:r>
          </w:p>
          <w:p w:rsidR="00E217B7" w:rsidRPr="00CD17CB" w:rsidRDefault="00E217B7" w:rsidP="00703E04">
            <w:pPr>
              <w:numPr>
                <w:ilvl w:val="0"/>
                <w:numId w:val="3"/>
              </w:numPr>
              <w:tabs>
                <w:tab w:val="left" w:pos="422"/>
              </w:tabs>
              <w:spacing w:line="274" w:lineRule="exact"/>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перейти от педагогического оценивания к самооценке</w:t>
            </w:r>
          </w:p>
        </w:tc>
      </w:tr>
      <w:tr w:rsidR="00E13796" w:rsidRPr="00CD17CB" w:rsidTr="00E13796">
        <w:trPr>
          <w:trHeight w:val="475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13796" w:rsidRPr="00E13796" w:rsidRDefault="00E13796"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lastRenderedPageBreak/>
              <w:t>6.4</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13796" w:rsidRPr="00E13796" w:rsidRDefault="00E13796"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Компетентность </w:t>
            </w:r>
            <w:proofErr w:type="gramStart"/>
            <w:r w:rsidRPr="00CD17CB">
              <w:rPr>
                <w:rFonts w:ascii="Times New Roman" w:eastAsia="Times New Roman" w:hAnsi="Times New Roman" w:cs="Times New Roman"/>
                <w:sz w:val="23"/>
                <w:szCs w:val="23"/>
              </w:rPr>
              <w:t>в</w:t>
            </w:r>
            <w:proofErr w:type="gramEnd"/>
          </w:p>
          <w:p w:rsidR="00E13796" w:rsidRPr="00E13796" w:rsidRDefault="00E13796" w:rsidP="00703E04">
            <w:pPr>
              <w:spacing w:line="274" w:lineRule="exact"/>
              <w:ind w:left="57"/>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организации информационной основы деятельности </w:t>
            </w:r>
            <w:proofErr w:type="gramStart"/>
            <w:r w:rsidRPr="00CD17CB">
              <w:rPr>
                <w:rFonts w:ascii="Times New Roman" w:eastAsia="Times New Roman" w:hAnsi="Times New Roman" w:cs="Times New Roman"/>
                <w:sz w:val="23"/>
                <w:szCs w:val="23"/>
              </w:rPr>
              <w:t>обучающегося</w:t>
            </w:r>
            <w:proofErr w:type="gramEnd"/>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13796" w:rsidRPr="00E13796" w:rsidRDefault="00E13796"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Любая учебная задача</w:t>
            </w:r>
          </w:p>
          <w:p w:rsidR="00E13796" w:rsidRPr="00E13796" w:rsidRDefault="00E13796"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13796" w:rsidRPr="00E13796" w:rsidRDefault="00E13796" w:rsidP="00703E04">
            <w:p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Свободное владение</w:t>
            </w:r>
          </w:p>
          <w:p w:rsidR="00E13796" w:rsidRPr="00055C98" w:rsidRDefault="00E13796" w:rsidP="00703E04">
            <w:p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учебным материалом;</w:t>
            </w:r>
          </w:p>
          <w:p w:rsidR="00E13796" w:rsidRPr="00CD17CB" w:rsidRDefault="00E13796" w:rsidP="00703E04">
            <w:pPr>
              <w:numPr>
                <w:ilvl w:val="0"/>
                <w:numId w:val="1"/>
              </w:numPr>
              <w:tabs>
                <w:tab w:val="left" w:pos="418"/>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типичных трудностей при изучении конкретных тем;</w:t>
            </w:r>
          </w:p>
          <w:p w:rsidR="00E13796" w:rsidRPr="00CD17CB" w:rsidRDefault="00E13796"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способность дать дополнительную информацию или организовать поиск дополнительной информации, необходимой для решения учебной задачи;</w:t>
            </w:r>
          </w:p>
          <w:p w:rsidR="00E13796" w:rsidRPr="00CD17CB" w:rsidRDefault="00E13796" w:rsidP="00703E04">
            <w:pPr>
              <w:numPr>
                <w:ilvl w:val="0"/>
                <w:numId w:val="1"/>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умение выявить уровень развития </w:t>
            </w:r>
            <w:proofErr w:type="gramStart"/>
            <w:r w:rsidRPr="00CD17CB">
              <w:rPr>
                <w:rFonts w:ascii="Times New Roman" w:eastAsia="Times New Roman" w:hAnsi="Times New Roman" w:cs="Times New Roman"/>
                <w:sz w:val="23"/>
                <w:szCs w:val="23"/>
              </w:rPr>
              <w:t>обучающихся</w:t>
            </w:r>
            <w:proofErr w:type="gramEnd"/>
            <w:r w:rsidRPr="00CD17CB">
              <w:rPr>
                <w:rFonts w:ascii="Times New Roman" w:eastAsia="Times New Roman" w:hAnsi="Times New Roman" w:cs="Times New Roman"/>
                <w:sz w:val="23"/>
                <w:szCs w:val="23"/>
              </w:rPr>
              <w:t>;</w:t>
            </w:r>
          </w:p>
          <w:p w:rsidR="00E13796" w:rsidRPr="00CD17CB" w:rsidRDefault="00E13796" w:rsidP="00703E04">
            <w:pPr>
              <w:numPr>
                <w:ilvl w:val="0"/>
                <w:numId w:val="1"/>
              </w:numPr>
              <w:tabs>
                <w:tab w:val="left" w:pos="427"/>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владение методами объективного контроля и оценивания;</w:t>
            </w:r>
          </w:p>
          <w:p w:rsidR="00E13796" w:rsidRPr="00E13796" w:rsidRDefault="00E13796" w:rsidP="00703E04">
            <w:pPr>
              <w:numPr>
                <w:ilvl w:val="0"/>
                <w:numId w:val="1"/>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13796" w:rsidRPr="00CD17CB" w:rsidTr="00703E04">
        <w:trPr>
          <w:trHeight w:val="3990"/>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E13796" w:rsidRPr="00055C98" w:rsidRDefault="00E13796"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6.5</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E13796" w:rsidRPr="00055C98" w:rsidRDefault="00E13796"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Компетентность в использовании современных средств и систем организации учебно-</w:t>
            </w:r>
          </w:p>
          <w:p w:rsidR="00E13796" w:rsidRPr="00055C98" w:rsidRDefault="00E13796"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воспитательного процесса</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E13796" w:rsidRPr="00055C98" w:rsidRDefault="00E13796" w:rsidP="00703E04">
            <w:pPr>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Обеспечивает эффективность </w:t>
            </w:r>
            <w:proofErr w:type="gramStart"/>
            <w:r w:rsidRPr="00CD17CB">
              <w:rPr>
                <w:rFonts w:ascii="Times New Roman" w:eastAsia="Times New Roman" w:hAnsi="Times New Roman" w:cs="Times New Roman"/>
                <w:sz w:val="23"/>
                <w:szCs w:val="23"/>
              </w:rPr>
              <w:t>учебно- воспитательного</w:t>
            </w:r>
            <w:proofErr w:type="gramEnd"/>
            <w:r w:rsidRPr="00CD17CB">
              <w:rPr>
                <w:rFonts w:ascii="Times New Roman" w:eastAsia="Times New Roman" w:hAnsi="Times New Roman" w:cs="Times New Roman"/>
                <w:sz w:val="23"/>
                <w:szCs w:val="23"/>
              </w:rPr>
              <w:t xml:space="preserve"> процесса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13796" w:rsidRPr="00CD17CB" w:rsidRDefault="00E13796" w:rsidP="00703E04">
            <w:pPr>
              <w:numPr>
                <w:ilvl w:val="0"/>
                <w:numId w:val="2"/>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Знание современных средств и методов построения</w:t>
            </w:r>
          </w:p>
          <w:p w:rsidR="00E13796" w:rsidRPr="00055C98" w:rsidRDefault="00E13796" w:rsidP="00703E04">
            <w:p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образовательного процесса;</w:t>
            </w:r>
          </w:p>
          <w:p w:rsidR="00E13796" w:rsidRPr="00CD17CB" w:rsidRDefault="00E13796" w:rsidP="00703E04">
            <w:pPr>
              <w:numPr>
                <w:ilvl w:val="0"/>
                <w:numId w:val="2"/>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13796" w:rsidRDefault="00E13796" w:rsidP="00703E04">
            <w:pPr>
              <w:numPr>
                <w:ilvl w:val="0"/>
                <w:numId w:val="2"/>
              </w:numPr>
              <w:tabs>
                <w:tab w:val="left" w:pos="422"/>
              </w:tabs>
              <w:spacing w:line="274" w:lineRule="exact"/>
              <w:ind w:left="57"/>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умение обосновать выбранные методы и средства обучения</w:t>
            </w:r>
          </w:p>
          <w:p w:rsidR="00703E04" w:rsidRPr="00CD17CB" w:rsidRDefault="00703E04" w:rsidP="00703E04">
            <w:pPr>
              <w:tabs>
                <w:tab w:val="left" w:pos="422"/>
              </w:tabs>
              <w:spacing w:line="274" w:lineRule="exact"/>
              <w:rPr>
                <w:rFonts w:ascii="Times New Roman" w:eastAsia="Times New Roman" w:hAnsi="Times New Roman" w:cs="Times New Roman"/>
                <w:sz w:val="23"/>
                <w:szCs w:val="23"/>
              </w:rPr>
            </w:pPr>
          </w:p>
        </w:tc>
      </w:tr>
    </w:tbl>
    <w:p w:rsidR="0086326A" w:rsidRDefault="0086326A" w:rsidP="00D42A85">
      <w:pPr>
        <w:pStyle w:val="a8"/>
        <w:shd w:val="clear" w:color="auto" w:fill="auto"/>
        <w:spacing w:before="0" w:line="240" w:lineRule="auto"/>
        <w:ind w:firstLine="0"/>
        <w:jc w:val="both"/>
      </w:pPr>
    </w:p>
    <w:p w:rsidR="007A44C2" w:rsidRPr="00771D35" w:rsidRDefault="00523474" w:rsidP="007A44C2">
      <w:pPr>
        <w:pStyle w:val="231"/>
        <w:keepNext/>
        <w:keepLines/>
        <w:shd w:val="clear" w:color="auto" w:fill="auto"/>
        <w:spacing w:before="0"/>
        <w:rPr>
          <w:b/>
          <w:sz w:val="24"/>
          <w:szCs w:val="24"/>
        </w:rPr>
      </w:pPr>
      <w:r>
        <w:rPr>
          <w:rStyle w:val="232"/>
          <w:b/>
          <w:sz w:val="24"/>
          <w:szCs w:val="24"/>
        </w:rPr>
        <w:t>3.3</w:t>
      </w:r>
      <w:r w:rsidR="007A44C2" w:rsidRPr="00771D35">
        <w:rPr>
          <w:rStyle w:val="232"/>
          <w:b/>
          <w:sz w:val="24"/>
          <w:szCs w:val="24"/>
        </w:rPr>
        <w:t>.3. ФИНАНСОВО-ЭКОНОМИЧЕСКИЕ УСЛОВИЯ РЕАЛИЗАЦИИ ОБРАЗОВАТЕЛЬНОЙ ПРОГРАММЫ НАЧАЛЬНОГО ОБЩЕГО ОБРАЗОВАНИЯ</w:t>
      </w:r>
    </w:p>
    <w:p w:rsidR="007A44C2" w:rsidRDefault="007A44C2" w:rsidP="007A44C2">
      <w:pPr>
        <w:pStyle w:val="a8"/>
        <w:shd w:val="clear" w:color="auto" w:fill="auto"/>
        <w:spacing w:before="0" w:line="274" w:lineRule="exact"/>
        <w:ind w:firstLine="720"/>
        <w:jc w:val="both"/>
      </w:pPr>
      <w:r>
        <w:t>Финансовое обеспечение реализации основной образовательной программы основного общего образования осуществляется на основе нормативного подушевого финансирования.</w:t>
      </w:r>
    </w:p>
    <w:p w:rsidR="007A44C2" w:rsidRDefault="007A44C2" w:rsidP="007A44C2">
      <w:pPr>
        <w:pStyle w:val="a8"/>
        <w:shd w:val="clear" w:color="auto" w:fill="auto"/>
        <w:spacing w:before="0" w:line="274" w:lineRule="exact"/>
        <w:ind w:firstLine="720"/>
        <w:jc w:val="both"/>
      </w:pPr>
      <w:r>
        <w:rPr>
          <w:rStyle w:val="a9"/>
        </w:rPr>
        <w:t>Формирование фонда оплаты труда</w:t>
      </w:r>
      <w: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A44C2" w:rsidRPr="00771D35" w:rsidRDefault="007A44C2" w:rsidP="007A44C2">
      <w:pPr>
        <w:pStyle w:val="231"/>
        <w:keepNext/>
        <w:keepLines/>
        <w:shd w:val="clear" w:color="auto" w:fill="auto"/>
        <w:spacing w:before="0"/>
        <w:rPr>
          <w:b/>
          <w:sz w:val="24"/>
          <w:szCs w:val="24"/>
        </w:rPr>
      </w:pPr>
      <w:bookmarkStart w:id="366" w:name="bookmark373"/>
      <w:r>
        <w:rPr>
          <w:rStyle w:val="232"/>
          <w:b/>
          <w:sz w:val="24"/>
          <w:szCs w:val="24"/>
        </w:rPr>
        <w:t xml:space="preserve">       </w:t>
      </w:r>
      <w:r w:rsidRPr="00771D35">
        <w:rPr>
          <w:rStyle w:val="232"/>
          <w:b/>
          <w:sz w:val="24"/>
          <w:szCs w:val="24"/>
        </w:rPr>
        <w:t>3.</w:t>
      </w:r>
      <w:r w:rsidR="00523474">
        <w:rPr>
          <w:rStyle w:val="232"/>
          <w:b/>
          <w:sz w:val="24"/>
          <w:szCs w:val="24"/>
        </w:rPr>
        <w:t>3</w:t>
      </w:r>
      <w:r w:rsidRPr="00771D35">
        <w:rPr>
          <w:rStyle w:val="232"/>
          <w:b/>
          <w:sz w:val="24"/>
          <w:szCs w:val="24"/>
        </w:rPr>
        <w:t>.4. МАТЕРИАЛЬНО-ТЕХНИЧЕСКИЕ УСЛОВИЯ РЕАЛИЗАЦИИ ОСНОВНОЙ ОБРАЗОВАТЕЛЬНОЙ ПРОГРАММЫ НАЧАЛЬНОГО ОБЩЕГО ОБРАЗОВАНИЯ</w:t>
      </w:r>
      <w:bookmarkEnd w:id="366"/>
    </w:p>
    <w:p w:rsidR="007A44C2" w:rsidRDefault="007A44C2" w:rsidP="007A44C2">
      <w:pPr>
        <w:pStyle w:val="a8"/>
        <w:shd w:val="clear" w:color="auto" w:fill="auto"/>
        <w:spacing w:before="0" w:line="274" w:lineRule="exact"/>
        <w:ind w:firstLine="720"/>
        <w:jc w:val="both"/>
      </w:pPr>
      <w:r>
        <w:t>Материально-технические условия реализации ООП НОО включают учебное и учебно-наглядное оборудование оснащение учебных кабинетов. В качестве регламентов выступают:</w:t>
      </w:r>
    </w:p>
    <w:p w:rsidR="007A44C2" w:rsidRDefault="007A44C2" w:rsidP="007A44C2">
      <w:pPr>
        <w:pStyle w:val="a8"/>
        <w:shd w:val="clear" w:color="auto" w:fill="auto"/>
        <w:spacing w:before="0" w:line="274" w:lineRule="exact"/>
        <w:ind w:firstLine="720"/>
        <w:jc w:val="both"/>
      </w:pPr>
      <w:r>
        <w:lastRenderedPageBreak/>
        <w:t>ФГОС НОО.</w:t>
      </w:r>
    </w:p>
    <w:p w:rsidR="007A44C2" w:rsidRDefault="007A44C2" w:rsidP="007A44C2">
      <w:pPr>
        <w:pStyle w:val="a8"/>
        <w:shd w:val="clear" w:color="auto" w:fill="auto"/>
        <w:spacing w:before="0" w:line="274" w:lineRule="exact"/>
        <w:ind w:firstLine="720"/>
        <w:jc w:val="both"/>
      </w:pPr>
      <w:r>
        <w:t>Требования к оснащению учебных и административных помещений образовательного учреждения, реализующего образовательную программу основного общего образования.</w:t>
      </w:r>
    </w:p>
    <w:p w:rsidR="007A44C2" w:rsidRDefault="007A44C2" w:rsidP="007A44C2">
      <w:pPr>
        <w:pStyle w:val="321"/>
        <w:keepNext/>
        <w:keepLines/>
        <w:shd w:val="clear" w:color="auto" w:fill="auto"/>
        <w:spacing w:before="0" w:after="0" w:line="230" w:lineRule="exact"/>
        <w:ind w:firstLine="0"/>
      </w:pPr>
      <w:bookmarkStart w:id="367" w:name="bookmark374"/>
      <w:r>
        <w:t>Характеристика здания</w:t>
      </w:r>
      <w:bookmarkEnd w:id="367"/>
    </w:p>
    <w:p w:rsidR="007A44C2" w:rsidRDefault="007A44C2" w:rsidP="00D43CC5">
      <w:pPr>
        <w:pStyle w:val="a8"/>
        <w:numPr>
          <w:ilvl w:val="0"/>
          <w:numId w:val="40"/>
        </w:numPr>
        <w:shd w:val="clear" w:color="auto" w:fill="auto"/>
        <w:tabs>
          <w:tab w:val="left" w:pos="559"/>
        </w:tabs>
        <w:spacing w:before="0" w:line="274" w:lineRule="exact"/>
        <w:ind w:firstLine="0"/>
      </w:pPr>
      <w:r>
        <w:t xml:space="preserve">Тип здания (подчеркнуть): </w:t>
      </w:r>
      <w:proofErr w:type="gramStart"/>
      <w:r>
        <w:t>типовое</w:t>
      </w:r>
      <w:proofErr w:type="gramEnd"/>
    </w:p>
    <w:p w:rsidR="007A44C2" w:rsidRDefault="007A44C2" w:rsidP="00D43CC5">
      <w:pPr>
        <w:pStyle w:val="a8"/>
        <w:numPr>
          <w:ilvl w:val="0"/>
          <w:numId w:val="40"/>
        </w:numPr>
        <w:shd w:val="clear" w:color="auto" w:fill="auto"/>
        <w:tabs>
          <w:tab w:val="left" w:pos="550"/>
        </w:tabs>
        <w:spacing w:before="0" w:line="274" w:lineRule="exact"/>
        <w:ind w:firstLine="0"/>
      </w:pPr>
      <w:r>
        <w:t>Год ввода в эксплуатацию: 1986год.</w:t>
      </w:r>
    </w:p>
    <w:p w:rsidR="007A44C2" w:rsidRDefault="007A44C2" w:rsidP="00D43CC5">
      <w:pPr>
        <w:pStyle w:val="a8"/>
        <w:numPr>
          <w:ilvl w:val="0"/>
          <w:numId w:val="40"/>
        </w:numPr>
        <w:shd w:val="clear" w:color="auto" w:fill="auto"/>
        <w:tabs>
          <w:tab w:val="left" w:pos="554"/>
        </w:tabs>
        <w:spacing w:before="0" w:line="274" w:lineRule="exact"/>
        <w:ind w:firstLine="0"/>
      </w:pPr>
      <w:r>
        <w:t>Дата последнего капитального ремонта: -</w:t>
      </w:r>
      <w:proofErr w:type="gramStart"/>
      <w:r>
        <w:t xml:space="preserve">  .</w:t>
      </w:r>
      <w:proofErr w:type="gramEnd"/>
    </w:p>
    <w:p w:rsidR="007A44C2" w:rsidRDefault="007A44C2" w:rsidP="00D43CC5">
      <w:pPr>
        <w:pStyle w:val="a8"/>
        <w:numPr>
          <w:ilvl w:val="0"/>
          <w:numId w:val="40"/>
        </w:numPr>
        <w:shd w:val="clear" w:color="auto" w:fill="auto"/>
        <w:tabs>
          <w:tab w:val="left" w:pos="559"/>
        </w:tabs>
        <w:spacing w:before="0" w:line="274" w:lineRule="exact"/>
        <w:ind w:firstLine="0"/>
      </w:pPr>
      <w:r>
        <w:t>Общая площадь</w:t>
      </w:r>
      <w:r w:rsidR="003A02D3">
        <w:t xml:space="preserve"> 4360,4 кв</w:t>
      </w:r>
      <w:proofErr w:type="gramStart"/>
      <w:r w:rsidR="003A02D3">
        <w:t>.м</w:t>
      </w:r>
      <w:proofErr w:type="gramEnd"/>
    </w:p>
    <w:p w:rsidR="007A44C2" w:rsidRDefault="007A44C2" w:rsidP="00D43CC5">
      <w:pPr>
        <w:pStyle w:val="a8"/>
        <w:numPr>
          <w:ilvl w:val="0"/>
          <w:numId w:val="40"/>
        </w:numPr>
        <w:shd w:val="clear" w:color="auto" w:fill="auto"/>
        <w:tabs>
          <w:tab w:val="left" w:pos="550"/>
        </w:tabs>
        <w:spacing w:before="0" w:line="274" w:lineRule="exact"/>
        <w:ind w:firstLine="0"/>
      </w:pPr>
      <w:r>
        <w:t>Проектная мощность (предельная численность): 260 человек</w:t>
      </w:r>
    </w:p>
    <w:p w:rsidR="007A44C2" w:rsidRDefault="007A44C2" w:rsidP="007A44C2">
      <w:pPr>
        <w:pStyle w:val="a8"/>
        <w:framePr w:h="230" w:vSpace="689" w:wrap="around" w:vAnchor="text" w:hAnchor="margin" w:x="8401" w:y="4511"/>
        <w:shd w:val="clear" w:color="auto" w:fill="auto"/>
        <w:spacing w:before="0" w:line="230" w:lineRule="exact"/>
        <w:ind w:firstLine="0"/>
      </w:pPr>
      <w:r>
        <w:t>2</w:t>
      </w:r>
    </w:p>
    <w:p w:rsidR="007A44C2" w:rsidRDefault="007A44C2" w:rsidP="00D43CC5">
      <w:pPr>
        <w:pStyle w:val="a8"/>
        <w:numPr>
          <w:ilvl w:val="0"/>
          <w:numId w:val="40"/>
        </w:numPr>
        <w:shd w:val="clear" w:color="auto" w:fill="auto"/>
        <w:tabs>
          <w:tab w:val="left" w:pos="559"/>
        </w:tabs>
        <w:spacing w:before="0" w:line="274" w:lineRule="exact"/>
        <w:ind w:firstLine="0"/>
      </w:pPr>
      <w:r>
        <w:t xml:space="preserve">Фактическая мощность (количество обучающихся): </w:t>
      </w:r>
      <w:r w:rsidR="00E3654E">
        <w:t>18</w:t>
      </w:r>
      <w:r>
        <w:t xml:space="preserve"> человек</w:t>
      </w:r>
    </w:p>
    <w:p w:rsidR="007A44C2" w:rsidRDefault="007A44C2" w:rsidP="007A44C2">
      <w:pPr>
        <w:pStyle w:val="15"/>
        <w:framePr w:wrap="notBeside" w:vAnchor="text" w:hAnchor="text" w:xAlign="center" w:y="1"/>
        <w:shd w:val="clear" w:color="auto" w:fill="auto"/>
        <w:spacing w:line="230" w:lineRule="exact"/>
        <w:jc w:val="center"/>
      </w:pPr>
      <w:r>
        <w:t>Наличие помещений, необходимых для реализации ООП НОО</w:t>
      </w:r>
    </w:p>
    <w:tbl>
      <w:tblPr>
        <w:tblW w:w="0" w:type="auto"/>
        <w:tblInd w:w="5" w:type="dxa"/>
        <w:tblLayout w:type="fixed"/>
        <w:tblCellMar>
          <w:left w:w="0" w:type="dxa"/>
          <w:right w:w="0" w:type="dxa"/>
        </w:tblCellMar>
        <w:tblLook w:val="0000"/>
      </w:tblPr>
      <w:tblGrid>
        <w:gridCol w:w="739"/>
        <w:gridCol w:w="4598"/>
        <w:gridCol w:w="2414"/>
        <w:gridCol w:w="2424"/>
      </w:tblGrid>
      <w:tr w:rsidR="007A44C2" w:rsidTr="00FF16EB">
        <w:trPr>
          <w:trHeight w:val="307"/>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41"/>
              <w:framePr w:wrap="notBeside" w:vAnchor="text" w:hAnchor="text" w:xAlign="center" w:y="1"/>
              <w:shd w:val="clear" w:color="auto" w:fill="auto"/>
              <w:spacing w:line="240" w:lineRule="auto"/>
              <w:jc w:val="left"/>
            </w:pPr>
            <w:r>
              <w:rPr>
                <w:rStyle w:val="143"/>
              </w:rPr>
              <w:t>№</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41"/>
              <w:framePr w:wrap="notBeside" w:vAnchor="text" w:hAnchor="text" w:xAlign="center" w:y="1"/>
              <w:shd w:val="clear" w:color="auto" w:fill="auto"/>
              <w:spacing w:line="240" w:lineRule="auto"/>
              <w:jc w:val="left"/>
            </w:pPr>
            <w:r>
              <w:rPr>
                <w:rStyle w:val="143"/>
              </w:rPr>
              <w:t>Помещение</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41"/>
              <w:framePr w:wrap="notBeside" w:vAnchor="text" w:hAnchor="text" w:xAlign="center" w:y="1"/>
              <w:shd w:val="clear" w:color="auto" w:fill="auto"/>
              <w:spacing w:line="240" w:lineRule="auto"/>
              <w:jc w:val="left"/>
            </w:pPr>
            <w:r>
              <w:rPr>
                <w:rStyle w:val="143"/>
              </w:rPr>
              <w:t>Количество</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41"/>
              <w:framePr w:wrap="notBeside" w:vAnchor="text" w:hAnchor="text" w:xAlign="center" w:y="1"/>
              <w:shd w:val="clear" w:color="auto" w:fill="auto"/>
              <w:spacing w:line="240" w:lineRule="auto"/>
              <w:jc w:val="left"/>
            </w:pPr>
            <w:r>
              <w:rPr>
                <w:rStyle w:val="143"/>
              </w:rPr>
              <w:t>Площадь</w:t>
            </w:r>
          </w:p>
        </w:tc>
      </w:tr>
      <w:tr w:rsidR="007A44C2" w:rsidTr="00FF16EB">
        <w:trPr>
          <w:trHeight w:val="283"/>
        </w:trPr>
        <w:tc>
          <w:tcPr>
            <w:tcW w:w="739" w:type="dxa"/>
            <w:tcBorders>
              <w:top w:val="single" w:sz="4" w:space="0" w:color="auto"/>
              <w:left w:val="single" w:sz="4" w:space="0" w:color="auto"/>
              <w:bottom w:val="nil"/>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1</w:t>
            </w:r>
          </w:p>
        </w:tc>
        <w:tc>
          <w:tcPr>
            <w:tcW w:w="4598" w:type="dxa"/>
            <w:tcBorders>
              <w:top w:val="single" w:sz="4" w:space="0" w:color="auto"/>
              <w:left w:val="single" w:sz="4" w:space="0" w:color="auto"/>
              <w:bottom w:val="nil"/>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Кабинеты начальной школы</w:t>
            </w:r>
          </w:p>
        </w:tc>
        <w:tc>
          <w:tcPr>
            <w:tcW w:w="2414" w:type="dxa"/>
            <w:vMerge w:val="restart"/>
            <w:tcBorders>
              <w:top w:val="single" w:sz="4" w:space="0" w:color="auto"/>
              <w:left w:val="single" w:sz="4" w:space="0" w:color="auto"/>
              <w:bottom w:val="nil"/>
              <w:right w:val="single" w:sz="4" w:space="0" w:color="auto"/>
            </w:tcBorders>
            <w:shd w:val="clear" w:color="auto" w:fill="FFFFFF"/>
          </w:tcPr>
          <w:p w:rsidR="003A02D3" w:rsidRDefault="003A02D3" w:rsidP="00FF16EB">
            <w:pPr>
              <w:pStyle w:val="a8"/>
              <w:framePr w:wrap="notBeside" w:vAnchor="text" w:hAnchor="text" w:xAlign="center" w:y="1"/>
              <w:shd w:val="clear" w:color="auto" w:fill="auto"/>
              <w:spacing w:before="0" w:line="240" w:lineRule="auto"/>
              <w:ind w:firstLine="0"/>
            </w:pPr>
            <w:r>
              <w:t>3</w:t>
            </w:r>
          </w:p>
        </w:tc>
        <w:tc>
          <w:tcPr>
            <w:tcW w:w="2424" w:type="dxa"/>
            <w:vMerge w:val="restart"/>
            <w:tcBorders>
              <w:top w:val="single" w:sz="4" w:space="0" w:color="auto"/>
              <w:left w:val="single" w:sz="4" w:space="0" w:color="auto"/>
              <w:right w:val="single" w:sz="4" w:space="0" w:color="auto"/>
            </w:tcBorders>
            <w:shd w:val="clear" w:color="auto" w:fill="FFFFFF"/>
          </w:tcPr>
          <w:p w:rsidR="007A44C2" w:rsidRDefault="003A02D3" w:rsidP="00FF16EB">
            <w:pPr>
              <w:pStyle w:val="a8"/>
              <w:framePr w:wrap="notBeside" w:vAnchor="text" w:hAnchor="text" w:xAlign="center" w:y="1"/>
              <w:shd w:val="clear" w:color="auto" w:fill="auto"/>
              <w:spacing w:before="0" w:line="240" w:lineRule="auto"/>
              <w:ind w:firstLine="0"/>
            </w:pPr>
            <w:r>
              <w:t>51,8; 51,8; 34,2</w:t>
            </w:r>
          </w:p>
        </w:tc>
      </w:tr>
      <w:tr w:rsidR="007A44C2" w:rsidTr="00FF16EB">
        <w:trPr>
          <w:trHeight w:val="147"/>
        </w:trPr>
        <w:tc>
          <w:tcPr>
            <w:tcW w:w="739" w:type="dxa"/>
            <w:tcBorders>
              <w:top w:val="nil"/>
              <w:left w:val="single" w:sz="4" w:space="0" w:color="auto"/>
              <w:bottom w:val="single" w:sz="4" w:space="0" w:color="auto"/>
              <w:right w:val="single" w:sz="4" w:space="0" w:color="auto"/>
            </w:tcBorders>
            <w:shd w:val="clear" w:color="auto" w:fill="FFFFFF"/>
          </w:tcPr>
          <w:p w:rsidR="007A44C2" w:rsidRDefault="007A44C2" w:rsidP="00FF16EB">
            <w:pPr>
              <w:framePr w:wrap="notBeside" w:vAnchor="text" w:hAnchor="text" w:xAlign="center" w:y="1"/>
              <w:rPr>
                <w:color w:val="auto"/>
                <w:sz w:val="10"/>
                <w:szCs w:val="10"/>
              </w:rPr>
            </w:pPr>
          </w:p>
        </w:tc>
        <w:tc>
          <w:tcPr>
            <w:tcW w:w="4598" w:type="dxa"/>
            <w:tcBorders>
              <w:top w:val="nil"/>
              <w:left w:val="single" w:sz="4" w:space="0" w:color="auto"/>
              <w:bottom w:val="single" w:sz="4" w:space="0" w:color="auto"/>
              <w:right w:val="single" w:sz="4" w:space="0" w:color="auto"/>
            </w:tcBorders>
            <w:shd w:val="clear" w:color="auto" w:fill="FFFFFF"/>
          </w:tcPr>
          <w:p w:rsidR="007A44C2" w:rsidRDefault="007A44C2" w:rsidP="00FF16EB">
            <w:pPr>
              <w:framePr w:wrap="notBeside" w:vAnchor="text" w:hAnchor="text" w:xAlign="center" w:y="1"/>
              <w:rPr>
                <w:color w:val="auto"/>
                <w:sz w:val="10"/>
                <w:szCs w:val="10"/>
              </w:rPr>
            </w:pPr>
          </w:p>
        </w:tc>
        <w:tc>
          <w:tcPr>
            <w:tcW w:w="2414" w:type="dxa"/>
            <w:vMerge/>
            <w:tcBorders>
              <w:top w:val="nil"/>
              <w:left w:val="single" w:sz="4" w:space="0" w:color="auto"/>
              <w:bottom w:val="single" w:sz="4" w:space="0" w:color="auto"/>
              <w:right w:val="single" w:sz="4" w:space="0" w:color="auto"/>
            </w:tcBorders>
            <w:shd w:val="clear" w:color="auto" w:fill="FFFFFF"/>
          </w:tcPr>
          <w:p w:rsidR="007A44C2" w:rsidRDefault="007A44C2" w:rsidP="00FF16EB">
            <w:pPr>
              <w:framePr w:wrap="notBeside" w:vAnchor="text" w:hAnchor="text" w:xAlign="center" w:y="1"/>
              <w:rPr>
                <w:color w:val="auto"/>
                <w:sz w:val="10"/>
                <w:szCs w:val="10"/>
              </w:rPr>
            </w:pPr>
          </w:p>
        </w:tc>
        <w:tc>
          <w:tcPr>
            <w:tcW w:w="2424" w:type="dxa"/>
            <w:vMerge/>
            <w:tcBorders>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p>
        </w:tc>
      </w:tr>
      <w:tr w:rsidR="007A44C2" w:rsidTr="00FF16EB">
        <w:trPr>
          <w:trHeight w:val="298"/>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2</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Кабинеты информатики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framePr w:wrap="notBeside" w:vAnchor="text" w:hAnchor="text" w:xAlign="center" w:y="1"/>
              <w:shd w:val="clear" w:color="auto" w:fill="auto"/>
              <w:spacing w:before="0" w:line="240" w:lineRule="auto"/>
              <w:ind w:firstLine="0"/>
            </w:pPr>
            <w:r>
              <w:t>54,8</w:t>
            </w:r>
          </w:p>
        </w:tc>
      </w:tr>
      <w:tr w:rsidR="007A44C2" w:rsidTr="00FF16EB">
        <w:trPr>
          <w:trHeight w:val="80"/>
        </w:trPr>
        <w:tc>
          <w:tcPr>
            <w:tcW w:w="739" w:type="dxa"/>
            <w:tcBorders>
              <w:top w:val="nil"/>
              <w:left w:val="single" w:sz="4" w:space="0" w:color="auto"/>
              <w:bottom w:val="single" w:sz="4" w:space="0" w:color="auto"/>
              <w:right w:val="single" w:sz="4" w:space="0" w:color="auto"/>
            </w:tcBorders>
            <w:shd w:val="clear" w:color="auto" w:fill="FFFFFF"/>
          </w:tcPr>
          <w:p w:rsidR="007A44C2" w:rsidRPr="00374EA4" w:rsidRDefault="007A44C2" w:rsidP="00FF16EB">
            <w:pPr>
              <w:framePr w:wrap="notBeside" w:vAnchor="text" w:hAnchor="text" w:xAlign="center" w:y="1"/>
              <w:rPr>
                <w:rFonts w:ascii="Times New Roman" w:hAnsi="Times New Roman" w:cs="Times New Roman"/>
                <w:color w:val="auto"/>
                <w:sz w:val="23"/>
                <w:szCs w:val="23"/>
              </w:rPr>
            </w:pPr>
            <w:r w:rsidRPr="00374EA4">
              <w:rPr>
                <w:rFonts w:ascii="Times New Roman" w:hAnsi="Times New Roman" w:cs="Times New Roman"/>
                <w:color w:val="auto"/>
                <w:sz w:val="23"/>
                <w:szCs w:val="23"/>
              </w:rPr>
              <w:t>3</w:t>
            </w:r>
          </w:p>
        </w:tc>
        <w:tc>
          <w:tcPr>
            <w:tcW w:w="4598" w:type="dxa"/>
            <w:tcBorders>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 xml:space="preserve"> Кабинет английского языка</w:t>
            </w:r>
          </w:p>
        </w:tc>
        <w:tc>
          <w:tcPr>
            <w:tcW w:w="2414" w:type="dxa"/>
            <w:tcBorders>
              <w:top w:val="nil"/>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1</w:t>
            </w:r>
          </w:p>
        </w:tc>
        <w:tc>
          <w:tcPr>
            <w:tcW w:w="2424" w:type="dxa"/>
            <w:tcBorders>
              <w:top w:val="nil"/>
              <w:left w:val="single" w:sz="4" w:space="0" w:color="auto"/>
              <w:bottom w:val="single" w:sz="4" w:space="0" w:color="auto"/>
              <w:right w:val="single" w:sz="4" w:space="0" w:color="auto"/>
            </w:tcBorders>
            <w:shd w:val="clear" w:color="auto" w:fill="FFFFFF"/>
          </w:tcPr>
          <w:p w:rsidR="007A44C2" w:rsidRDefault="003A02D3" w:rsidP="00FF16EB">
            <w:pPr>
              <w:pStyle w:val="a8"/>
              <w:framePr w:wrap="notBeside" w:vAnchor="text" w:hAnchor="text" w:xAlign="center" w:y="1"/>
              <w:shd w:val="clear" w:color="auto" w:fill="auto"/>
              <w:spacing w:before="0" w:line="240" w:lineRule="auto"/>
              <w:ind w:firstLine="0"/>
            </w:pPr>
            <w:r>
              <w:t>51,5</w:t>
            </w:r>
          </w:p>
        </w:tc>
      </w:tr>
      <w:tr w:rsidR="007A44C2" w:rsidTr="00FF16EB">
        <w:trPr>
          <w:trHeight w:val="293"/>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4</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Спортивный зал</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3A02D3">
            <w:pPr>
              <w:pStyle w:val="a8"/>
              <w:framePr w:wrap="notBeside" w:vAnchor="text" w:hAnchor="text" w:xAlign="center" w:y="1"/>
              <w:shd w:val="clear" w:color="auto" w:fill="auto"/>
              <w:spacing w:before="0" w:line="240" w:lineRule="auto"/>
              <w:ind w:firstLine="0"/>
            </w:pPr>
            <w:r>
              <w:t>276</w:t>
            </w:r>
            <w:r w:rsidR="007A44C2">
              <w:t>,</w:t>
            </w:r>
            <w:r>
              <w:t>9</w:t>
            </w:r>
          </w:p>
        </w:tc>
      </w:tr>
      <w:tr w:rsidR="007A44C2" w:rsidTr="00FF16EB">
        <w:trPr>
          <w:trHeight w:val="342"/>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5</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Столовая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firstLine="0"/>
            </w:pPr>
            <w:r>
              <w:t>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framePr w:wrap="notBeside" w:vAnchor="text" w:hAnchor="text" w:xAlign="center" w:y="1"/>
              <w:shd w:val="clear" w:color="auto" w:fill="auto"/>
              <w:spacing w:before="0" w:line="240" w:lineRule="auto"/>
              <w:ind w:firstLine="0"/>
            </w:pPr>
            <w:r>
              <w:t>60,6</w:t>
            </w:r>
          </w:p>
        </w:tc>
      </w:tr>
    </w:tbl>
    <w:p w:rsidR="007A44C2" w:rsidRDefault="007A44C2" w:rsidP="007A44C2">
      <w:pPr>
        <w:pStyle w:val="321"/>
        <w:keepNext/>
        <w:keepLines/>
        <w:shd w:val="clear" w:color="auto" w:fill="auto"/>
        <w:spacing w:before="339" w:after="0" w:line="230" w:lineRule="exact"/>
        <w:ind w:firstLine="0"/>
      </w:pPr>
      <w:bookmarkStart w:id="368" w:name="bookmark375"/>
      <w:r>
        <w:rPr>
          <w:rStyle w:val="322"/>
        </w:rPr>
        <w:t>Все кабинеты оснащены современным оборудованием</w:t>
      </w:r>
      <w:bookmarkEnd w:id="368"/>
    </w:p>
    <w:tbl>
      <w:tblPr>
        <w:tblpPr w:leftFromText="180" w:rightFromText="180" w:vertAnchor="text" w:horzAnchor="margin" w:tblpY="1"/>
        <w:tblW w:w="0" w:type="auto"/>
        <w:tblLayout w:type="fixed"/>
        <w:tblCellMar>
          <w:left w:w="0" w:type="dxa"/>
          <w:right w:w="0" w:type="dxa"/>
        </w:tblCellMar>
        <w:tblLook w:val="0000"/>
      </w:tblPr>
      <w:tblGrid>
        <w:gridCol w:w="7315"/>
        <w:gridCol w:w="2208"/>
      </w:tblGrid>
      <w:tr w:rsidR="007A44C2" w:rsidTr="00FF16EB">
        <w:trPr>
          <w:trHeight w:val="44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АРМ администратора</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3</w:t>
            </w:r>
          </w:p>
        </w:tc>
      </w:tr>
      <w:tr w:rsidR="007A44C2" w:rsidTr="00FF16EB">
        <w:trPr>
          <w:trHeight w:val="44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АРМ учителя</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3</w:t>
            </w:r>
          </w:p>
        </w:tc>
      </w:tr>
      <w:tr w:rsidR="007A44C2" w:rsidTr="00FF16EB">
        <w:trPr>
          <w:trHeight w:val="43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Компьютерный класс</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240" w:firstLine="0"/>
            </w:pPr>
            <w:r>
              <w:t>н</w:t>
            </w:r>
            <w:r w:rsidR="007A44C2">
              <w:t>а 8 рабочих мест</w:t>
            </w:r>
          </w:p>
        </w:tc>
      </w:tr>
      <w:tr w:rsidR="007A44C2" w:rsidTr="00FF16EB">
        <w:trPr>
          <w:trHeight w:val="43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Количество компьютеров</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120" w:firstLine="0"/>
            </w:pPr>
            <w:r>
              <w:t>8</w:t>
            </w:r>
          </w:p>
        </w:tc>
      </w:tr>
      <w:tr w:rsidR="007A44C2" w:rsidTr="00FF16EB">
        <w:trPr>
          <w:trHeight w:val="538"/>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Количество ноутбуков (нетбуков, субноутбуков)</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2</w:t>
            </w:r>
          </w:p>
        </w:tc>
      </w:tr>
      <w:tr w:rsidR="007A44C2" w:rsidTr="00FF16EB">
        <w:trPr>
          <w:trHeight w:val="437"/>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Количество компьютеров подключенных к Интернету</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5</w:t>
            </w:r>
          </w:p>
        </w:tc>
      </w:tr>
      <w:tr w:rsidR="007A44C2" w:rsidTr="00FF16EB">
        <w:trPr>
          <w:trHeight w:val="43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Количество компьютеров в локальной сети</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120" w:firstLine="0"/>
            </w:pPr>
            <w:r>
              <w:t>8</w:t>
            </w:r>
          </w:p>
        </w:tc>
      </w:tr>
      <w:tr w:rsidR="007A44C2" w:rsidTr="00FF16EB">
        <w:trPr>
          <w:trHeight w:val="43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Мультимедийный проектор</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3</w:t>
            </w:r>
          </w:p>
        </w:tc>
      </w:tr>
      <w:tr w:rsidR="007A44C2" w:rsidTr="00FF16EB">
        <w:trPr>
          <w:trHeight w:val="432"/>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Принтер</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0</w:t>
            </w:r>
          </w:p>
        </w:tc>
      </w:tr>
      <w:tr w:rsidR="007A44C2" w:rsidTr="00FF16EB">
        <w:trPr>
          <w:trHeight w:val="437"/>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Сканер</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0</w:t>
            </w:r>
          </w:p>
        </w:tc>
      </w:tr>
      <w:tr w:rsidR="007A44C2" w:rsidTr="00FF16EB">
        <w:trPr>
          <w:trHeight w:val="533"/>
        </w:trPr>
        <w:tc>
          <w:tcPr>
            <w:tcW w:w="731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shd w:val="clear" w:color="auto" w:fill="auto"/>
              <w:spacing w:before="0" w:line="240" w:lineRule="auto"/>
              <w:ind w:left="140" w:firstLine="0"/>
            </w:pPr>
            <w:r>
              <w:t>Многофункциональная оргтехника (принтер-сканер-копир)</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a8"/>
              <w:shd w:val="clear" w:color="auto" w:fill="auto"/>
              <w:spacing w:before="0" w:line="240" w:lineRule="auto"/>
              <w:ind w:left="1120" w:firstLine="0"/>
            </w:pPr>
            <w:r>
              <w:t>2</w:t>
            </w:r>
          </w:p>
        </w:tc>
      </w:tr>
    </w:tbl>
    <w:p w:rsidR="007A44C2" w:rsidRDefault="007A44C2" w:rsidP="007A44C2">
      <w:pPr>
        <w:pStyle w:val="a8"/>
        <w:shd w:val="clear" w:color="auto" w:fill="auto"/>
        <w:spacing w:before="0" w:line="230" w:lineRule="exact"/>
        <w:ind w:firstLine="0"/>
      </w:pPr>
      <w:bookmarkStart w:id="369" w:name="bookmark376"/>
    </w:p>
    <w:p w:rsidR="007A44C2" w:rsidRDefault="007A44C2" w:rsidP="007A44C2">
      <w:pPr>
        <w:pStyle w:val="a8"/>
        <w:shd w:val="clear" w:color="auto" w:fill="auto"/>
        <w:spacing w:before="0" w:line="230" w:lineRule="exact"/>
        <w:ind w:firstLine="0"/>
        <w:jc w:val="center"/>
        <w:rPr>
          <w:rStyle w:val="232"/>
          <w:b/>
          <w:sz w:val="24"/>
          <w:szCs w:val="24"/>
        </w:rPr>
      </w:pPr>
    </w:p>
    <w:p w:rsidR="007A44C2" w:rsidRPr="00771D35" w:rsidRDefault="007A44C2" w:rsidP="007A44C2">
      <w:pPr>
        <w:pStyle w:val="a8"/>
        <w:shd w:val="clear" w:color="auto" w:fill="auto"/>
        <w:spacing w:before="0" w:line="230" w:lineRule="exact"/>
        <w:ind w:firstLine="0"/>
        <w:jc w:val="center"/>
        <w:rPr>
          <w:b/>
          <w:sz w:val="24"/>
          <w:szCs w:val="24"/>
        </w:rPr>
      </w:pPr>
      <w:r w:rsidRPr="00771D35">
        <w:rPr>
          <w:rStyle w:val="232"/>
          <w:b/>
          <w:sz w:val="24"/>
          <w:szCs w:val="24"/>
        </w:rPr>
        <w:t>3.</w:t>
      </w:r>
      <w:r w:rsidR="00133613">
        <w:rPr>
          <w:rStyle w:val="232"/>
          <w:b/>
          <w:sz w:val="24"/>
          <w:szCs w:val="24"/>
        </w:rPr>
        <w:t>3</w:t>
      </w:r>
      <w:r w:rsidRPr="00771D35">
        <w:rPr>
          <w:rStyle w:val="232"/>
          <w:b/>
          <w:sz w:val="24"/>
          <w:szCs w:val="24"/>
        </w:rPr>
        <w:t>.5. УЧЕБНО-МЕТОДИЧЕСКИЕ И ИНФОРМАЦИОННО- МЕТОДИЧЕСКИЕ УСЛОВИЯ ОБЕСПЕЧЕНИЯ ОСНОВНОЙ ОБРАЗОВАТЕЛЬНОЙ ПРОГРАММЫ НАЧАЛЬНОГО ОБЩЕГО</w:t>
      </w:r>
      <w:bookmarkStart w:id="370" w:name="bookmark377"/>
      <w:bookmarkEnd w:id="369"/>
      <w:r>
        <w:rPr>
          <w:rStyle w:val="232"/>
          <w:b/>
          <w:sz w:val="24"/>
          <w:szCs w:val="24"/>
        </w:rPr>
        <w:t xml:space="preserve"> </w:t>
      </w:r>
      <w:r w:rsidRPr="00771D35">
        <w:rPr>
          <w:rStyle w:val="232"/>
          <w:b/>
          <w:sz w:val="24"/>
          <w:szCs w:val="24"/>
        </w:rPr>
        <w:t>ОБРАЗОВАНИЯ</w:t>
      </w:r>
      <w:bookmarkEnd w:id="370"/>
    </w:p>
    <w:p w:rsidR="007A44C2" w:rsidRDefault="007A44C2" w:rsidP="007A44C2">
      <w:pPr>
        <w:pStyle w:val="a8"/>
        <w:shd w:val="clear" w:color="auto" w:fill="auto"/>
        <w:spacing w:before="0" w:line="274" w:lineRule="exact"/>
        <w:ind w:left="100" w:right="100" w:firstLine="860"/>
        <w:jc w:val="both"/>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A44C2" w:rsidRDefault="007A44C2" w:rsidP="007A44C2">
      <w:pPr>
        <w:pStyle w:val="a8"/>
        <w:shd w:val="clear" w:color="auto" w:fill="auto"/>
        <w:spacing w:before="0" w:line="274" w:lineRule="exact"/>
        <w:ind w:left="100" w:right="100" w:firstLine="860"/>
        <w:jc w:val="both"/>
      </w:pPr>
      <w:proofErr w:type="gramStart"/>
      <w:r>
        <w:t>Под</w:t>
      </w:r>
      <w:r>
        <w:rPr>
          <w:rStyle w:val="a9"/>
        </w:rPr>
        <w:t xml:space="preserve"> информационно-образовательной средой (ИОС)</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w:t>
      </w:r>
      <w:r w:rsidR="003A02D3">
        <w:t xml:space="preserve">информационных </w:t>
      </w:r>
      <w:r>
        <w:lastRenderedPageBreak/>
        <w:t>коммуникационных технологий (ИКТ-компетентность), наличие служб поддержки применения ИКТ.</w:t>
      </w:r>
      <w:proofErr w:type="gramEnd"/>
    </w:p>
    <w:p w:rsidR="007A44C2" w:rsidRDefault="007A44C2" w:rsidP="007A44C2">
      <w:pPr>
        <w:pStyle w:val="321"/>
        <w:keepNext/>
        <w:keepLines/>
        <w:shd w:val="clear" w:color="auto" w:fill="auto"/>
        <w:spacing w:before="0" w:after="0" w:line="274" w:lineRule="exact"/>
        <w:ind w:left="100" w:firstLine="860"/>
        <w:jc w:val="both"/>
      </w:pPr>
      <w:bookmarkStart w:id="371" w:name="bookmark378"/>
      <w:r>
        <w:t>Основными элементами ИОС являются:</w:t>
      </w:r>
      <w:bookmarkEnd w:id="371"/>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информационно-образовательные ресурсы в виде печатной продукции;</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информационно-образовательные ресурсы на сменных оптических носителях;</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информационно-образовательные ресурсы сети Интернет;</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вычислительная и информационно-телекоммуникационная инфраструктура;</w:t>
      </w:r>
    </w:p>
    <w:p w:rsidR="007A44C2" w:rsidRDefault="007A44C2" w:rsidP="00D43CC5">
      <w:pPr>
        <w:pStyle w:val="a8"/>
        <w:numPr>
          <w:ilvl w:val="0"/>
          <w:numId w:val="40"/>
        </w:numPr>
        <w:shd w:val="clear" w:color="auto" w:fill="auto"/>
        <w:tabs>
          <w:tab w:val="left" w:pos="1242"/>
        </w:tabs>
        <w:spacing w:before="0" w:line="274" w:lineRule="exact"/>
        <w:ind w:left="100" w:right="100" w:firstLine="860"/>
        <w:jc w:val="both"/>
      </w:pPr>
      <w: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7A44C2" w:rsidRDefault="007A44C2" w:rsidP="007A44C2">
      <w:pPr>
        <w:pStyle w:val="a8"/>
        <w:shd w:val="clear" w:color="auto" w:fill="auto"/>
        <w:spacing w:before="0" w:line="274" w:lineRule="exact"/>
        <w:ind w:left="100" w:right="100" w:firstLine="860"/>
        <w:jc w:val="both"/>
      </w:pPr>
      <w:r>
        <w:rPr>
          <w:rStyle w:val="a9"/>
        </w:rPr>
        <w:t>Необходимое для использования ИКТ оборудование</w:t>
      </w:r>
      <w:r>
        <w:t xml:space="preserve"> отвечает современным требованиям и обеспечивает использование ИКТ:</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в учебной деятельности;</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во внеурочной деятельности;</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 xml:space="preserve">в </w:t>
      </w:r>
      <w:proofErr w:type="gramStart"/>
      <w:r>
        <w:t>естественно-научной</w:t>
      </w:r>
      <w:proofErr w:type="gramEnd"/>
      <w:r>
        <w:t xml:space="preserve"> деятельности;</w:t>
      </w:r>
    </w:p>
    <w:p w:rsidR="007A44C2" w:rsidRDefault="007A44C2" w:rsidP="00D43CC5">
      <w:pPr>
        <w:pStyle w:val="a8"/>
        <w:numPr>
          <w:ilvl w:val="0"/>
          <w:numId w:val="40"/>
        </w:numPr>
        <w:shd w:val="clear" w:color="auto" w:fill="auto"/>
        <w:tabs>
          <w:tab w:val="left" w:pos="1253"/>
        </w:tabs>
        <w:spacing w:before="0" w:line="274" w:lineRule="exact"/>
        <w:ind w:left="100" w:firstLine="860"/>
        <w:jc w:val="both"/>
      </w:pPr>
      <w:r>
        <w:t>при измерении, контроле и оценке результатов образования;</w:t>
      </w:r>
    </w:p>
    <w:p w:rsidR="007A44C2" w:rsidRDefault="007A44C2" w:rsidP="00D43CC5">
      <w:pPr>
        <w:pStyle w:val="a8"/>
        <w:numPr>
          <w:ilvl w:val="0"/>
          <w:numId w:val="40"/>
        </w:numPr>
        <w:shd w:val="clear" w:color="auto" w:fill="auto"/>
        <w:tabs>
          <w:tab w:val="left" w:pos="1153"/>
        </w:tabs>
        <w:spacing w:before="0" w:line="274" w:lineRule="exact"/>
        <w:ind w:left="20" w:right="20" w:firstLine="860"/>
        <w:jc w:val="both"/>
      </w:pPr>
      <w: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w:t>
      </w:r>
      <w:r>
        <w:softHyphen/>
        <w:t>разования, а также дистанционное взаимодействие образовательной организации с дру</w:t>
      </w:r>
      <w:r>
        <w:softHyphen/>
        <w:t>гими организациями социальной сферы и органами управления.</w:t>
      </w:r>
    </w:p>
    <w:p w:rsidR="007A44C2" w:rsidRDefault="007A44C2" w:rsidP="007A44C2">
      <w:pPr>
        <w:pStyle w:val="321"/>
        <w:keepNext/>
        <w:keepLines/>
        <w:shd w:val="clear" w:color="auto" w:fill="auto"/>
        <w:spacing w:before="0" w:after="0" w:line="274" w:lineRule="exact"/>
        <w:ind w:left="20" w:right="20" w:firstLine="840"/>
        <w:jc w:val="both"/>
      </w:pPr>
      <w:bookmarkStart w:id="372" w:name="bookmark379"/>
      <w:r>
        <w:t>Учебно-методическое и информационное оснащение образовательной деятельности</w:t>
      </w:r>
      <w:r>
        <w:rPr>
          <w:rStyle w:val="320"/>
        </w:rPr>
        <w:t xml:space="preserve"> обеспечивает возможность:</w:t>
      </w:r>
      <w:bookmarkEnd w:id="372"/>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реализации индивидуальных образовательных планов обучающихся, осуществ</w:t>
      </w:r>
      <w:r>
        <w:softHyphen/>
        <w:t>ления их самостоятельной образовательной деятельности;</w:t>
      </w:r>
    </w:p>
    <w:p w:rsidR="007A44C2" w:rsidRDefault="007A44C2" w:rsidP="00D43CC5">
      <w:pPr>
        <w:pStyle w:val="a8"/>
        <w:numPr>
          <w:ilvl w:val="0"/>
          <w:numId w:val="40"/>
        </w:numPr>
        <w:shd w:val="clear" w:color="auto" w:fill="auto"/>
        <w:tabs>
          <w:tab w:val="left" w:pos="1158"/>
        </w:tabs>
        <w:spacing w:before="0" w:line="274" w:lineRule="exact"/>
        <w:ind w:left="20" w:right="20" w:firstLine="840"/>
        <w:jc w:val="both"/>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w:t>
      </w:r>
      <w:proofErr w:type="gramStart"/>
      <w:r>
        <w:t>а-</w:t>
      </w:r>
      <w:proofErr w:type="gramEnd"/>
      <w:r>
        <w:t xml:space="preserve"> фическогои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записи и обработки изображения (включая микроскопические, телескопиче</w:t>
      </w:r>
      <w:r>
        <w:softHyphen/>
        <w:t>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создания и использования диаграмм различных видов, специализированных географических (в ГИС) и исторических карт;</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создания виртуальных геометрических объектов, графических сообщений с про</w:t>
      </w:r>
      <w:r>
        <w:softHyphen/>
        <w:t>ведением рукой произвольных линий;</w:t>
      </w:r>
    </w:p>
    <w:p w:rsidR="007A44C2" w:rsidRDefault="007A44C2" w:rsidP="00D43CC5">
      <w:pPr>
        <w:pStyle w:val="a8"/>
        <w:numPr>
          <w:ilvl w:val="0"/>
          <w:numId w:val="40"/>
        </w:numPr>
        <w:shd w:val="clear" w:color="auto" w:fill="auto"/>
        <w:tabs>
          <w:tab w:val="left" w:pos="1158"/>
        </w:tabs>
        <w:spacing w:before="0" w:line="274" w:lineRule="exact"/>
        <w:ind w:left="20" w:right="20" w:firstLine="840"/>
        <w:jc w:val="both"/>
      </w:pPr>
      <w:r>
        <w:t>организации сообщения в виде линейного или включающего ссылки сопро</w:t>
      </w:r>
      <w:r>
        <w:softHyphen/>
        <w:t>вождения выступления, сообщения для самостоятельного просмотра, в том числе ви</w:t>
      </w:r>
      <w:r>
        <w:softHyphen/>
        <w:t>деомонтажа и озвучивания видеосообщений;</w:t>
      </w:r>
    </w:p>
    <w:p w:rsidR="007A44C2" w:rsidRDefault="007A44C2" w:rsidP="00D43CC5">
      <w:pPr>
        <w:pStyle w:val="a8"/>
        <w:numPr>
          <w:ilvl w:val="0"/>
          <w:numId w:val="40"/>
        </w:numPr>
        <w:shd w:val="clear" w:color="auto" w:fill="auto"/>
        <w:tabs>
          <w:tab w:val="left" w:pos="1153"/>
        </w:tabs>
        <w:spacing w:before="0" w:line="274" w:lineRule="exact"/>
        <w:ind w:left="20" w:firstLine="840"/>
        <w:jc w:val="both"/>
      </w:pPr>
      <w:r>
        <w:t>выступления с аудио-, виде</w:t>
      </w:r>
      <w:proofErr w:type="gramStart"/>
      <w:r>
        <w:t>о-</w:t>
      </w:r>
      <w:proofErr w:type="gramEnd"/>
      <w:r>
        <w:t xml:space="preserve"> и графическим экранным сопровождением;</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вывода информации на бумагу и т. п. и в трёхмерную материальную среду (печать);</w:t>
      </w:r>
    </w:p>
    <w:p w:rsidR="007A44C2" w:rsidRDefault="007A44C2" w:rsidP="00D43CC5">
      <w:pPr>
        <w:pStyle w:val="a8"/>
        <w:numPr>
          <w:ilvl w:val="0"/>
          <w:numId w:val="40"/>
        </w:numPr>
        <w:shd w:val="clear" w:color="auto" w:fill="auto"/>
        <w:tabs>
          <w:tab w:val="left" w:pos="1162"/>
        </w:tabs>
        <w:spacing w:before="0" w:line="274" w:lineRule="exact"/>
        <w:ind w:left="20" w:right="20" w:firstLine="840"/>
        <w:jc w:val="both"/>
      </w:pPr>
      <w: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w:t>
      </w:r>
      <w:r>
        <w:softHyphen/>
        <w:t>тернет, размещения гипермедиасообщений в информационной среде организации, осу</w:t>
      </w:r>
      <w:r>
        <w:softHyphen/>
        <w:t>ществляющей образовательную деятельность;</w:t>
      </w:r>
    </w:p>
    <w:p w:rsidR="007A44C2" w:rsidRDefault="007A44C2" w:rsidP="00D43CC5">
      <w:pPr>
        <w:pStyle w:val="a8"/>
        <w:numPr>
          <w:ilvl w:val="0"/>
          <w:numId w:val="40"/>
        </w:numPr>
        <w:shd w:val="clear" w:color="auto" w:fill="auto"/>
        <w:tabs>
          <w:tab w:val="left" w:pos="1153"/>
        </w:tabs>
        <w:spacing w:before="0" w:line="274" w:lineRule="exact"/>
        <w:ind w:left="20" w:firstLine="840"/>
        <w:jc w:val="both"/>
      </w:pPr>
      <w:r>
        <w:t>поиска и получения информации;</w:t>
      </w:r>
    </w:p>
    <w:p w:rsidR="007A44C2" w:rsidRDefault="007A44C2" w:rsidP="00D43CC5">
      <w:pPr>
        <w:pStyle w:val="a8"/>
        <w:numPr>
          <w:ilvl w:val="0"/>
          <w:numId w:val="40"/>
        </w:numPr>
        <w:shd w:val="clear" w:color="auto" w:fill="auto"/>
        <w:tabs>
          <w:tab w:val="left" w:pos="1162"/>
        </w:tabs>
        <w:spacing w:before="0" w:line="274" w:lineRule="exact"/>
        <w:ind w:left="20" w:right="20" w:firstLine="840"/>
        <w:jc w:val="both"/>
      </w:pPr>
      <w:r>
        <w:t>использования источников информации на бумажных и цифровых носителях (в том числе в справочниках, словарях, поисковых системах);</w:t>
      </w:r>
    </w:p>
    <w:p w:rsidR="007A44C2" w:rsidRDefault="007A44C2" w:rsidP="00D43CC5">
      <w:pPr>
        <w:pStyle w:val="a8"/>
        <w:numPr>
          <w:ilvl w:val="0"/>
          <w:numId w:val="40"/>
        </w:numPr>
        <w:shd w:val="clear" w:color="auto" w:fill="auto"/>
        <w:tabs>
          <w:tab w:val="left" w:pos="1162"/>
          <w:tab w:val="left" w:pos="3044"/>
          <w:tab w:val="left" w:pos="5550"/>
          <w:tab w:val="left" w:pos="8079"/>
        </w:tabs>
        <w:spacing w:before="0" w:line="274" w:lineRule="exact"/>
        <w:ind w:left="20" w:right="20" w:firstLine="840"/>
      </w:pPr>
      <w:r>
        <w:t>вещания подкастинга),  использования аудиовиде</w:t>
      </w:r>
      <w:proofErr w:type="gramStart"/>
      <w:r>
        <w:t>о-</w:t>
      </w:r>
      <w:proofErr w:type="gramEnd"/>
      <w:r>
        <w:t xml:space="preserve"> устройств для учебной деятельности на уроке и вне урока;</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общения в Интернете, взаимодействия в социальных группах и сетях, участия в форумах, групповой работы над сообщениями (вики);</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lastRenderedPageBreak/>
        <w:t>создания</w:t>
      </w:r>
      <w:proofErr w:type="gramStart"/>
      <w:r>
        <w:t>,з</w:t>
      </w:r>
      <w:proofErr w:type="gramEnd"/>
      <w:r>
        <w:t>аполнения и анализа баз данных, в том числе определителей; их наглядного представления;</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 xml:space="preserve">включения обучающихся в </w:t>
      </w:r>
      <w:proofErr w:type="gramStart"/>
      <w:r>
        <w:t>естественно-научную</w:t>
      </w:r>
      <w:proofErr w:type="gramEnd"/>
      <w: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w:t>
      </w:r>
      <w:r>
        <w:softHyphen/>
        <w:t>ние местонахождения; виртуальных лабораторий, вещественных и виртуаль</w:t>
      </w:r>
      <w:r>
        <w:softHyphen/>
        <w:t>но-наглядных моделей и коллекций основных математических и естественно-научных объектов и явлений;</w:t>
      </w:r>
    </w:p>
    <w:p w:rsidR="007A44C2" w:rsidRDefault="007A44C2" w:rsidP="00D43CC5">
      <w:pPr>
        <w:pStyle w:val="a8"/>
        <w:numPr>
          <w:ilvl w:val="0"/>
          <w:numId w:val="40"/>
        </w:numPr>
        <w:shd w:val="clear" w:color="auto" w:fill="auto"/>
        <w:tabs>
          <w:tab w:val="left" w:pos="1162"/>
        </w:tabs>
        <w:spacing w:before="0" w:line="274" w:lineRule="exact"/>
        <w:ind w:left="20" w:right="20" w:firstLine="840"/>
        <w:jc w:val="both"/>
      </w:pPr>
      <w:r>
        <w:t>исполнения, сочинения и аранжировки музыкальных произведений с приме</w:t>
      </w:r>
      <w:r>
        <w:softHyphen/>
        <w:t>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w:t>
      </w:r>
      <w:r>
        <w:softHyphen/>
        <w:t>тезаторов;</w:t>
      </w:r>
    </w:p>
    <w:p w:rsidR="007A44C2" w:rsidRDefault="007A44C2" w:rsidP="00D43CC5">
      <w:pPr>
        <w:pStyle w:val="a8"/>
        <w:numPr>
          <w:ilvl w:val="0"/>
          <w:numId w:val="40"/>
        </w:numPr>
        <w:shd w:val="clear" w:color="auto" w:fill="auto"/>
        <w:tabs>
          <w:tab w:val="left" w:pos="1153"/>
        </w:tabs>
        <w:spacing w:before="0" w:line="274" w:lineRule="exact"/>
        <w:ind w:left="20" w:right="20" w:firstLine="840"/>
        <w:jc w:val="both"/>
      </w:pPr>
      <w:r>
        <w:t xml:space="preserve">художественного творчества с использованием ручных, электрических и </w:t>
      </w:r>
      <w:proofErr w:type="gramStart"/>
      <w:r>
        <w:t>ИКТ-инструментов</w:t>
      </w:r>
      <w:proofErr w:type="gramEnd"/>
      <w:r>
        <w:t>, реализации художественно-оформительских и издательских проек</w:t>
      </w:r>
      <w:r>
        <w:softHyphen/>
        <w:t>тов, натурнойи рисованной мультипликации;</w:t>
      </w:r>
    </w:p>
    <w:p w:rsidR="007A44C2" w:rsidRDefault="007A44C2" w:rsidP="00D43CC5">
      <w:pPr>
        <w:pStyle w:val="a8"/>
        <w:numPr>
          <w:ilvl w:val="0"/>
          <w:numId w:val="40"/>
        </w:numPr>
        <w:shd w:val="clear" w:color="auto" w:fill="auto"/>
        <w:tabs>
          <w:tab w:val="left" w:pos="1153"/>
        </w:tabs>
        <w:spacing w:before="0" w:line="274" w:lineRule="exact"/>
        <w:ind w:left="20" w:right="60" w:firstLine="840"/>
        <w:jc w:val="both"/>
      </w:pPr>
      <w:r>
        <w:t>создания материальных и информационных объектов с использованием руч</w:t>
      </w:r>
      <w:r>
        <w:softHyphen/>
        <w:t>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w:t>
      </w:r>
      <w:r>
        <w:softHyphen/>
        <w:t>мационных и коммуникационных технологиях);</w:t>
      </w:r>
    </w:p>
    <w:p w:rsidR="007A44C2" w:rsidRDefault="007A44C2" w:rsidP="00D43CC5">
      <w:pPr>
        <w:pStyle w:val="a8"/>
        <w:numPr>
          <w:ilvl w:val="0"/>
          <w:numId w:val="40"/>
        </w:numPr>
        <w:shd w:val="clear" w:color="auto" w:fill="auto"/>
        <w:tabs>
          <w:tab w:val="left" w:pos="1153"/>
        </w:tabs>
        <w:spacing w:before="0" w:line="274" w:lineRule="exact"/>
        <w:ind w:left="20" w:right="60" w:firstLine="840"/>
        <w:jc w:val="both"/>
      </w:pPr>
      <w:r>
        <w:t>конструирования и моделирования, в том числе моделей с цифровым управлени</w:t>
      </w:r>
      <w:r>
        <w:softHyphen/>
        <w:t>ем и обратной связью, с использованием конструкторов; управления объектами; програм</w:t>
      </w:r>
      <w:r>
        <w:softHyphen/>
        <w:t>мирования;</w:t>
      </w:r>
    </w:p>
    <w:p w:rsidR="007A44C2" w:rsidRDefault="007A44C2" w:rsidP="00D43CC5">
      <w:pPr>
        <w:pStyle w:val="a8"/>
        <w:numPr>
          <w:ilvl w:val="0"/>
          <w:numId w:val="40"/>
        </w:numPr>
        <w:shd w:val="clear" w:color="auto" w:fill="auto"/>
        <w:tabs>
          <w:tab w:val="left" w:pos="1148"/>
        </w:tabs>
        <w:spacing w:before="0" w:line="274" w:lineRule="exact"/>
        <w:ind w:left="20" w:right="60" w:firstLine="840"/>
        <w:jc w:val="both"/>
      </w:pPr>
      <w:r>
        <w:t>занятий по изучению правил дорожного движения с использованием игр, обо</w:t>
      </w:r>
      <w:r>
        <w:softHyphen/>
        <w:t>рудования, а также компьютерных тренажёров;</w:t>
      </w:r>
    </w:p>
    <w:p w:rsidR="007A44C2" w:rsidRDefault="007A44C2" w:rsidP="00D43CC5">
      <w:pPr>
        <w:pStyle w:val="a8"/>
        <w:numPr>
          <w:ilvl w:val="0"/>
          <w:numId w:val="40"/>
        </w:numPr>
        <w:shd w:val="clear" w:color="auto" w:fill="auto"/>
        <w:tabs>
          <w:tab w:val="left" w:pos="1148"/>
        </w:tabs>
        <w:spacing w:before="0" w:line="274" w:lineRule="exact"/>
        <w:ind w:left="20" w:right="60" w:firstLine="840"/>
        <w:jc w:val="both"/>
      </w:pPr>
      <w: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7A44C2" w:rsidRDefault="007A44C2" w:rsidP="00D43CC5">
      <w:pPr>
        <w:pStyle w:val="a8"/>
        <w:numPr>
          <w:ilvl w:val="0"/>
          <w:numId w:val="40"/>
        </w:numPr>
        <w:shd w:val="clear" w:color="auto" w:fill="auto"/>
        <w:tabs>
          <w:tab w:val="left" w:pos="1153"/>
        </w:tabs>
        <w:spacing w:before="0" w:line="274" w:lineRule="exact"/>
        <w:ind w:left="20" w:right="60" w:firstLine="840"/>
        <w:jc w:val="both"/>
      </w:pPr>
      <w:r>
        <w:t>проектирования и организации индивидуальной и групповой деятельности, ор</w:t>
      </w:r>
      <w:r>
        <w:softHyphen/>
        <w:t>ганизации своего времени с использованием ИКТ;</w:t>
      </w:r>
    </w:p>
    <w:p w:rsidR="007A44C2" w:rsidRDefault="007A44C2" w:rsidP="00D43CC5">
      <w:pPr>
        <w:pStyle w:val="a8"/>
        <w:numPr>
          <w:ilvl w:val="0"/>
          <w:numId w:val="40"/>
        </w:numPr>
        <w:shd w:val="clear" w:color="auto" w:fill="auto"/>
        <w:tabs>
          <w:tab w:val="left" w:pos="1153"/>
        </w:tabs>
        <w:spacing w:before="0" w:line="274" w:lineRule="exact"/>
        <w:ind w:left="20" w:right="60" w:firstLine="840"/>
        <w:jc w:val="both"/>
      </w:pPr>
      <w:r>
        <w:t>планирования образовательной деятельности, фиксирования ее реализации в целом и отдельных этапов (выступлений, дискуссий, экспериментов);</w:t>
      </w:r>
    </w:p>
    <w:p w:rsidR="007A44C2" w:rsidRDefault="007A44C2" w:rsidP="00D43CC5">
      <w:pPr>
        <w:pStyle w:val="a8"/>
        <w:numPr>
          <w:ilvl w:val="0"/>
          <w:numId w:val="40"/>
        </w:numPr>
        <w:shd w:val="clear" w:color="auto" w:fill="auto"/>
        <w:tabs>
          <w:tab w:val="left" w:pos="1162"/>
        </w:tabs>
        <w:spacing w:before="0" w:line="274" w:lineRule="exact"/>
        <w:ind w:left="20" w:right="60" w:firstLine="840"/>
        <w:jc w:val="both"/>
      </w:pPr>
      <w:r>
        <w:t>обеспечения доступа в школьной библиотеке к информационным ресурсам се</w:t>
      </w:r>
      <w:r>
        <w:softHyphen/>
        <w:t>ти Интернет, учебной и художественной литературе, коллекциям медиаресурсов на элек</w:t>
      </w:r>
      <w:r>
        <w:softHyphen/>
        <w:t>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w:t>
      </w:r>
      <w:r>
        <w:softHyphen/>
        <w:t>но-исследовательской и проектной деятельности обучающихся;</w:t>
      </w:r>
    </w:p>
    <w:p w:rsidR="007A44C2" w:rsidRDefault="007A44C2" w:rsidP="00D43CC5">
      <w:pPr>
        <w:pStyle w:val="a8"/>
        <w:numPr>
          <w:ilvl w:val="0"/>
          <w:numId w:val="40"/>
        </w:numPr>
        <w:shd w:val="clear" w:color="auto" w:fill="auto"/>
        <w:tabs>
          <w:tab w:val="left" w:pos="1153"/>
        </w:tabs>
        <w:spacing w:before="0" w:line="274" w:lineRule="exact"/>
        <w:ind w:left="20" w:right="60" w:firstLine="8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w:t>
      </w:r>
      <w:r>
        <w:softHyphen/>
        <w:t>щением и мультимедиа сопровождением;</w:t>
      </w:r>
    </w:p>
    <w:p w:rsidR="007A44C2" w:rsidRDefault="007A44C2" w:rsidP="00D43CC5">
      <w:pPr>
        <w:pStyle w:val="a8"/>
        <w:numPr>
          <w:ilvl w:val="0"/>
          <w:numId w:val="40"/>
        </w:numPr>
        <w:shd w:val="clear" w:color="auto" w:fill="auto"/>
        <w:tabs>
          <w:tab w:val="left" w:pos="1153"/>
        </w:tabs>
        <w:spacing w:before="0" w:line="274" w:lineRule="exact"/>
        <w:ind w:left="20" w:firstLine="840"/>
        <w:jc w:val="both"/>
      </w:pPr>
      <w:r>
        <w:t>выпуска школьных печатных изданий, работы школьного телевидения.</w:t>
      </w:r>
    </w:p>
    <w:p w:rsidR="007A44C2" w:rsidRDefault="007A44C2" w:rsidP="007A44C2">
      <w:pPr>
        <w:pStyle w:val="a8"/>
        <w:shd w:val="clear" w:color="auto" w:fill="auto"/>
        <w:spacing w:before="0" w:after="245" w:line="274" w:lineRule="exact"/>
        <w:ind w:left="20" w:firstLine="840"/>
        <w:jc w:val="both"/>
      </w:pPr>
      <w:r>
        <w:t>Все указанные виды деятельности обеспечиваются расходными материалами.</w:t>
      </w:r>
    </w:p>
    <w:p w:rsidR="007A44C2" w:rsidRPr="00AC2231" w:rsidRDefault="007A44C2" w:rsidP="00AC2231">
      <w:pPr>
        <w:pStyle w:val="15"/>
        <w:framePr w:wrap="notBeside" w:vAnchor="text" w:hAnchor="text" w:xAlign="center" w:y="1"/>
        <w:shd w:val="clear" w:color="auto" w:fill="auto"/>
        <w:spacing w:line="230" w:lineRule="exact"/>
        <w:rPr>
          <w:rStyle w:val="ac"/>
        </w:rPr>
      </w:pPr>
      <w:r w:rsidRPr="00AC2231">
        <w:rPr>
          <w:rStyle w:val="ac"/>
        </w:rPr>
        <w:t>Компьютерное обеспечение</w:t>
      </w:r>
    </w:p>
    <w:p w:rsidR="00AC2231" w:rsidRDefault="00AC2231" w:rsidP="007A44C2">
      <w:pPr>
        <w:pStyle w:val="15"/>
        <w:framePr w:wrap="notBeside" w:vAnchor="text" w:hAnchor="text" w:xAlign="center" w:y="1"/>
        <w:shd w:val="clear" w:color="auto" w:fill="auto"/>
        <w:spacing w:line="230" w:lineRule="exact"/>
        <w:jc w:val="center"/>
      </w:pPr>
    </w:p>
    <w:tbl>
      <w:tblPr>
        <w:tblW w:w="0" w:type="auto"/>
        <w:jc w:val="center"/>
        <w:tblLayout w:type="fixed"/>
        <w:tblCellMar>
          <w:left w:w="0" w:type="dxa"/>
          <w:right w:w="0" w:type="dxa"/>
        </w:tblCellMar>
        <w:tblLook w:val="0000"/>
      </w:tblPr>
      <w:tblGrid>
        <w:gridCol w:w="2981"/>
        <w:gridCol w:w="874"/>
        <w:gridCol w:w="1397"/>
        <w:gridCol w:w="1435"/>
        <w:gridCol w:w="1358"/>
        <w:gridCol w:w="1373"/>
      </w:tblGrid>
      <w:tr w:rsidR="007A44C2" w:rsidTr="00FF16EB">
        <w:trPr>
          <w:trHeight w:val="1397"/>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1140"/>
            </w:pPr>
            <w:r>
              <w:rPr>
                <w:rStyle w:val="102"/>
              </w:rPr>
              <w:t>Кабинет</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30" w:lineRule="exact"/>
              <w:jc w:val="both"/>
            </w:pPr>
            <w:r>
              <w:rPr>
                <w:rStyle w:val="102"/>
              </w:rPr>
              <w:t>Коли</w:t>
            </w:r>
            <w:r>
              <w:rPr>
                <w:rStyle w:val="102"/>
              </w:rPr>
              <w:softHyphen/>
              <w:t>чество ком</w:t>
            </w:r>
            <w:r>
              <w:rPr>
                <w:rStyle w:val="102"/>
              </w:rPr>
              <w:softHyphen/>
              <w:t>пьюте</w:t>
            </w:r>
            <w:r>
              <w:rPr>
                <w:rStyle w:val="102"/>
              </w:rPr>
              <w:softHyphen/>
              <w:t>ров</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30" w:lineRule="exact"/>
              <w:jc w:val="both"/>
            </w:pPr>
            <w:r>
              <w:rPr>
                <w:rStyle w:val="102"/>
              </w:rPr>
              <w:t>Используют</w:t>
            </w:r>
            <w:r>
              <w:rPr>
                <w:rStyle w:val="102"/>
              </w:rPr>
              <w:softHyphen/>
              <w:t>ся в учебном процессе</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30" w:lineRule="exact"/>
              <w:jc w:val="both"/>
            </w:pPr>
            <w:r>
              <w:rPr>
                <w:rStyle w:val="102"/>
              </w:rPr>
              <w:t>Наличие сер</w:t>
            </w:r>
            <w:r>
              <w:rPr>
                <w:rStyle w:val="102"/>
              </w:rPr>
              <w:softHyphen/>
              <w:t>тификатов на компьютеры (лицензион</w:t>
            </w:r>
            <w:r>
              <w:rPr>
                <w:rStyle w:val="102"/>
              </w:rPr>
              <w:softHyphen/>
              <w:t xml:space="preserve">ное </w:t>
            </w:r>
            <w:proofErr w:type="gramStart"/>
            <w:r>
              <w:rPr>
                <w:rStyle w:val="102"/>
              </w:rPr>
              <w:t>ПО</w:t>
            </w:r>
            <w:proofErr w:type="gramEnd"/>
            <w:r>
              <w:rPr>
                <w:rStyle w:val="102"/>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26" w:lineRule="exact"/>
              <w:jc w:val="both"/>
            </w:pPr>
            <w:r>
              <w:rPr>
                <w:rStyle w:val="102"/>
              </w:rPr>
              <w:t>Количество компьюте</w:t>
            </w:r>
            <w:r>
              <w:rPr>
                <w:rStyle w:val="102"/>
              </w:rPr>
              <w:softHyphen/>
              <w:t>ров, имею</w:t>
            </w:r>
            <w:r>
              <w:rPr>
                <w:rStyle w:val="102"/>
              </w:rPr>
              <w:softHyphen/>
              <w:t>щих выход в Интернет</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30" w:lineRule="exact"/>
              <w:jc w:val="both"/>
            </w:pPr>
            <w:r>
              <w:rPr>
                <w:rStyle w:val="102"/>
              </w:rPr>
              <w:t>Количество компьюте</w:t>
            </w:r>
            <w:r>
              <w:rPr>
                <w:rStyle w:val="102"/>
              </w:rPr>
              <w:softHyphen/>
              <w:t>ров, находя</w:t>
            </w:r>
            <w:r>
              <w:rPr>
                <w:rStyle w:val="102"/>
              </w:rPr>
              <w:softHyphen/>
              <w:t>щихся в ло</w:t>
            </w:r>
            <w:r>
              <w:rPr>
                <w:rStyle w:val="102"/>
              </w:rPr>
              <w:softHyphen/>
              <w:t>кальной сети ОУ</w:t>
            </w:r>
          </w:p>
        </w:tc>
      </w:tr>
      <w:tr w:rsidR="007A44C2" w:rsidTr="00FF16EB">
        <w:trPr>
          <w:trHeight w:val="26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left="120" w:firstLine="0"/>
            </w:pPr>
            <w:r>
              <w:t>Кабинет информатики</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jc w:val="both"/>
            </w:pPr>
            <w:r>
              <w:rPr>
                <w:rStyle w:val="102"/>
              </w:rPr>
              <w:t>8</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60"/>
            </w:pPr>
            <w:r>
              <w:rPr>
                <w:rStyle w:val="102"/>
              </w:rPr>
              <w:t>8</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80"/>
            </w:pPr>
            <w:r>
              <w:rPr>
                <w:rStyle w:val="102"/>
              </w:rPr>
              <w:t>8</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A44C2" w:rsidRDefault="003A02D3" w:rsidP="00FF16EB">
            <w:pPr>
              <w:pStyle w:val="101"/>
              <w:framePr w:wrap="notBeside" w:vAnchor="text" w:hAnchor="text" w:xAlign="center" w:y="1"/>
              <w:shd w:val="clear" w:color="auto" w:fill="auto"/>
              <w:spacing w:before="0" w:line="240" w:lineRule="auto"/>
              <w:ind w:left="640"/>
            </w:pPr>
            <w:r>
              <w:rPr>
                <w:rStyle w:val="102"/>
              </w:rPr>
              <w:t>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20"/>
            </w:pPr>
            <w:r>
              <w:rPr>
                <w:rStyle w:val="102"/>
              </w:rPr>
              <w:t>8</w:t>
            </w:r>
          </w:p>
        </w:tc>
      </w:tr>
      <w:tr w:rsidR="007A44C2" w:rsidTr="00FF16EB">
        <w:trPr>
          <w:trHeight w:val="26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left="120" w:firstLine="0"/>
            </w:pPr>
            <w:r>
              <w:t>Кабинет начальных классов</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jc w:val="both"/>
            </w:pPr>
            <w:r>
              <w:rPr>
                <w:rStyle w:val="102"/>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60"/>
            </w:pPr>
            <w:r>
              <w:rPr>
                <w:rStyle w:val="102"/>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80"/>
            </w:pPr>
            <w:r>
              <w:rPr>
                <w:rStyle w:val="102"/>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40"/>
            </w:pPr>
            <w:r>
              <w:t>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20"/>
            </w:pPr>
            <w:r>
              <w:rPr>
                <w:rStyle w:val="102"/>
              </w:rPr>
              <w:t>1</w:t>
            </w:r>
          </w:p>
        </w:tc>
      </w:tr>
      <w:tr w:rsidR="007A44C2" w:rsidTr="00FF16EB">
        <w:trPr>
          <w:trHeight w:val="26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left="120" w:firstLine="0"/>
            </w:pPr>
            <w:r>
              <w:t>Кабинет начальных классов</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jc w:val="both"/>
              <w:rPr>
                <w:rStyle w:val="102"/>
              </w:rPr>
            </w:pPr>
            <w:r>
              <w:rPr>
                <w:rStyle w:val="102"/>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60"/>
              <w:rPr>
                <w:rStyle w:val="102"/>
              </w:rPr>
            </w:pPr>
            <w:r>
              <w:rPr>
                <w:rStyle w:val="102"/>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80"/>
              <w:rPr>
                <w:rStyle w:val="102"/>
              </w:rPr>
            </w:pPr>
            <w:r>
              <w:rPr>
                <w:rStyle w:val="102"/>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40"/>
              <w:rPr>
                <w:rStyle w:val="102"/>
              </w:rPr>
            </w:pPr>
            <w:r>
              <w:rPr>
                <w:rStyle w:val="102"/>
              </w:rPr>
              <w:t>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20"/>
              <w:rPr>
                <w:rStyle w:val="102"/>
              </w:rPr>
            </w:pPr>
            <w:r>
              <w:rPr>
                <w:rStyle w:val="102"/>
              </w:rPr>
              <w:t>1</w:t>
            </w:r>
          </w:p>
        </w:tc>
      </w:tr>
      <w:tr w:rsidR="007A44C2" w:rsidTr="00FF16EB">
        <w:trPr>
          <w:trHeight w:val="26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left="120" w:firstLine="0"/>
            </w:pPr>
            <w:r>
              <w:t>Кабинет начальных классов</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jc w:val="both"/>
            </w:pPr>
            <w:r>
              <w:rPr>
                <w:rStyle w:val="102"/>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60"/>
            </w:pPr>
            <w:r>
              <w:rPr>
                <w:rStyle w:val="102"/>
              </w:rPr>
              <w:t>1</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80"/>
            </w:pPr>
            <w:r>
              <w:rPr>
                <w:rStyle w:val="102"/>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40"/>
            </w:pPr>
            <w:r>
              <w:rPr>
                <w:rStyle w:val="102"/>
              </w:rPr>
              <w:t>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20"/>
            </w:pPr>
            <w:r>
              <w:rPr>
                <w:rStyle w:val="102"/>
              </w:rPr>
              <w:t>1</w:t>
            </w:r>
          </w:p>
        </w:tc>
      </w:tr>
      <w:tr w:rsidR="007A44C2" w:rsidTr="00FF16EB">
        <w:trPr>
          <w:trHeight w:val="27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a8"/>
              <w:framePr w:wrap="notBeside" w:vAnchor="text" w:hAnchor="text" w:xAlign="center" w:y="1"/>
              <w:shd w:val="clear" w:color="auto" w:fill="auto"/>
              <w:spacing w:before="0" w:line="240" w:lineRule="auto"/>
              <w:ind w:left="120" w:firstLine="0"/>
            </w:pPr>
            <w:r>
              <w:t>Кабинет директора</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jc w:val="both"/>
            </w:pPr>
            <w:r>
              <w:rPr>
                <w:rStyle w:val="102"/>
              </w:rP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60"/>
            </w:pPr>
            <w:r>
              <w:rPr>
                <w:rStyle w:val="102"/>
              </w:rPr>
              <w:t>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80"/>
            </w:pPr>
            <w:r>
              <w:rPr>
                <w:rStyle w:val="102"/>
              </w:rPr>
              <w:t>1</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40"/>
            </w:pPr>
            <w:r>
              <w:rPr>
                <w:rStyle w:val="102"/>
              </w:rPr>
              <w:t>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7A44C2" w:rsidRDefault="007A44C2" w:rsidP="00FF16EB">
            <w:pPr>
              <w:pStyle w:val="101"/>
              <w:framePr w:wrap="notBeside" w:vAnchor="text" w:hAnchor="text" w:xAlign="center" w:y="1"/>
              <w:shd w:val="clear" w:color="auto" w:fill="auto"/>
              <w:spacing w:before="0" w:line="240" w:lineRule="auto"/>
              <w:ind w:left="620"/>
            </w:pPr>
            <w:r>
              <w:rPr>
                <w:rStyle w:val="102"/>
              </w:rPr>
              <w:t>1</w:t>
            </w:r>
          </w:p>
        </w:tc>
      </w:tr>
    </w:tbl>
    <w:p w:rsidR="007A44C2" w:rsidRDefault="007A44C2" w:rsidP="007A44C2">
      <w:pPr>
        <w:rPr>
          <w:color w:val="auto"/>
          <w:sz w:val="2"/>
          <w:szCs w:val="2"/>
        </w:rPr>
      </w:pPr>
    </w:p>
    <w:p w:rsidR="007A44C2" w:rsidRDefault="007A44C2" w:rsidP="007A44C2">
      <w:pPr>
        <w:spacing w:line="180" w:lineRule="exact"/>
        <w:rPr>
          <w:color w:val="auto"/>
        </w:rPr>
      </w:pPr>
    </w:p>
    <w:p w:rsidR="00EF45EF" w:rsidRDefault="00EF45EF" w:rsidP="00AC2231">
      <w:pPr>
        <w:rPr>
          <w:rFonts w:ascii="Times New Roman" w:eastAsia="Times New Roman" w:hAnsi="Times New Roman" w:cs="Times New Roman"/>
          <w:b/>
          <w:bCs/>
          <w:sz w:val="23"/>
          <w:szCs w:val="23"/>
          <w:u w:val="single"/>
        </w:rPr>
      </w:pPr>
    </w:p>
    <w:p w:rsidR="00AC2231" w:rsidRDefault="00AC2231" w:rsidP="00AC2231">
      <w:pPr>
        <w:rPr>
          <w:rFonts w:ascii="Times New Roman" w:eastAsia="Times New Roman" w:hAnsi="Times New Roman" w:cs="Times New Roman"/>
          <w:b/>
          <w:bCs/>
          <w:sz w:val="23"/>
          <w:szCs w:val="23"/>
          <w:u w:val="single"/>
        </w:rPr>
      </w:pPr>
      <w:r w:rsidRPr="00CD17CB">
        <w:rPr>
          <w:rFonts w:ascii="Times New Roman" w:eastAsia="Times New Roman" w:hAnsi="Times New Roman" w:cs="Times New Roman"/>
          <w:b/>
          <w:bCs/>
          <w:sz w:val="23"/>
          <w:szCs w:val="23"/>
          <w:u w:val="single"/>
        </w:rPr>
        <w:lastRenderedPageBreak/>
        <w:t xml:space="preserve">Медиатека (видео, аудио, </w:t>
      </w:r>
      <w:r w:rsidRPr="00CD17CB">
        <w:rPr>
          <w:rFonts w:ascii="Times New Roman" w:eastAsia="Times New Roman" w:hAnsi="Times New Roman" w:cs="Times New Roman"/>
          <w:b/>
          <w:bCs/>
          <w:sz w:val="23"/>
          <w:szCs w:val="23"/>
          <w:u w:val="single"/>
          <w:lang w:val="en-US"/>
        </w:rPr>
        <w:t>CD)</w:t>
      </w:r>
    </w:p>
    <w:p w:rsidR="00AC2231" w:rsidRPr="00AC2231" w:rsidRDefault="00AC2231" w:rsidP="00AC2231">
      <w:pPr>
        <w:rPr>
          <w:rFonts w:ascii="Times New Roman" w:eastAsia="Times New Roman" w:hAnsi="Times New Roman" w:cs="Times New Roman"/>
        </w:rPr>
      </w:pPr>
    </w:p>
    <w:tbl>
      <w:tblPr>
        <w:tblW w:w="9417" w:type="dxa"/>
        <w:tblInd w:w="5" w:type="dxa"/>
        <w:tblLayout w:type="fixed"/>
        <w:tblCellMar>
          <w:left w:w="0" w:type="dxa"/>
          <w:right w:w="0" w:type="dxa"/>
        </w:tblCellMar>
        <w:tblLook w:val="0000"/>
      </w:tblPr>
      <w:tblGrid>
        <w:gridCol w:w="4968"/>
        <w:gridCol w:w="2270"/>
        <w:gridCol w:w="2179"/>
      </w:tblGrid>
      <w:tr w:rsidR="00AC2231" w:rsidRPr="00CD17CB" w:rsidTr="00FF16EB">
        <w:trPr>
          <w:trHeight w:val="523"/>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4"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Наименование информационно-образовательного ресурса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560"/>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Разработчик</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Где применяется</w:t>
            </w:r>
          </w:p>
        </w:tc>
      </w:tr>
      <w:tr w:rsidR="00AC2231" w:rsidRPr="00CD17CB" w:rsidTr="00FF16EB">
        <w:trPr>
          <w:trHeight w:val="51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В.Г.Горецкого «Обучение грамоте» 1класс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45"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русского языка</w:t>
            </w:r>
          </w:p>
        </w:tc>
      </w:tr>
      <w:tr w:rsidR="00AC2231" w:rsidRPr="00CD17CB" w:rsidTr="00FF16EB">
        <w:trPr>
          <w:trHeight w:val="518"/>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9"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М.И.Моро Математика. 1класс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математики</w:t>
            </w:r>
          </w:p>
        </w:tc>
      </w:tr>
      <w:tr w:rsidR="00AC2231" w:rsidRPr="00CD17CB" w:rsidTr="00FF16EB">
        <w:trPr>
          <w:trHeight w:val="51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А.А.Плешакова «Окружающий мир» 1класс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45"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окружающе</w:t>
            </w:r>
            <w:r w:rsidRPr="00CD17CB">
              <w:rPr>
                <w:rFonts w:ascii="Times New Roman" w:eastAsia="Times New Roman" w:hAnsi="Times New Roman" w:cs="Times New Roman"/>
                <w:sz w:val="23"/>
                <w:szCs w:val="23"/>
              </w:rPr>
              <w:softHyphen/>
              <w:t>го мира</w:t>
            </w:r>
          </w:p>
        </w:tc>
      </w:tr>
      <w:tr w:rsidR="00AC2231" w:rsidRPr="00CD17CB" w:rsidTr="00FF16EB">
        <w:trPr>
          <w:trHeight w:val="518"/>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В.П.Канакиной «Русский язык» 1класс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2011</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0"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русского языка</w:t>
            </w:r>
          </w:p>
        </w:tc>
      </w:tr>
      <w:tr w:rsidR="00AC2231" w:rsidRPr="00CD17CB" w:rsidTr="00FF16EB">
        <w:trPr>
          <w:trHeight w:val="51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0"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В.П.Канакиной « Русский язык» 2класс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45"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русского языка</w:t>
            </w:r>
          </w:p>
        </w:tc>
      </w:tr>
      <w:tr w:rsidR="00AC2231" w:rsidRPr="00CD17CB" w:rsidTr="00FF16EB">
        <w:trPr>
          <w:trHeight w:val="518"/>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Л.Ф.Климановой «Литературное чтение» 2класс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0"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литературно</w:t>
            </w:r>
            <w:r w:rsidRPr="00CD17CB">
              <w:rPr>
                <w:rFonts w:ascii="Times New Roman" w:eastAsia="Times New Roman" w:hAnsi="Times New Roman" w:cs="Times New Roman"/>
                <w:sz w:val="23"/>
                <w:szCs w:val="23"/>
              </w:rPr>
              <w:softHyphen/>
              <w:t>го чтения</w:t>
            </w:r>
          </w:p>
        </w:tc>
      </w:tr>
      <w:tr w:rsidR="00AC2231" w:rsidRPr="00CD17CB" w:rsidTr="00FF16EB">
        <w:trPr>
          <w:trHeight w:val="51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spacing w:line="25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 М.И.Моро «Математика» 2класс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2012</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математики</w:t>
            </w:r>
          </w:p>
        </w:tc>
      </w:tr>
      <w:tr w:rsidR="00AC2231" w:rsidRPr="00CD17CB" w:rsidTr="00FF16EB">
        <w:trPr>
          <w:trHeight w:val="27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Электронное приложение к учебнику</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Просвещение, 2013</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Уроки окружающе-</w:t>
            </w:r>
          </w:p>
        </w:tc>
      </w:tr>
      <w:tr w:rsidR="00AC2231" w:rsidRPr="00CD17CB" w:rsidTr="00FF16EB">
        <w:trPr>
          <w:trHeight w:val="27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А.А.Плешакова «Окружающий мир», 3 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го мира</w:t>
            </w:r>
          </w:p>
        </w:tc>
      </w:tr>
      <w:tr w:rsidR="00AC2231" w:rsidRPr="00CD17CB" w:rsidTr="00FF16EB">
        <w:trPr>
          <w:trHeight w:val="27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Электронное приложение к учебнику Л.Ф.Климановой «Литературное чтение» Зкласс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Просвещение, 2013</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Уроки литературно</w:t>
            </w:r>
            <w:r w:rsidRPr="00CD17CB">
              <w:rPr>
                <w:rFonts w:ascii="Times New Roman" w:eastAsia="Times New Roman" w:hAnsi="Times New Roman" w:cs="Times New Roman"/>
                <w:sz w:val="23"/>
                <w:szCs w:val="23"/>
              </w:rPr>
              <w:softHyphen/>
              <w:t>го чтения</w:t>
            </w:r>
          </w:p>
        </w:tc>
      </w:tr>
      <w:tr w:rsidR="00AC2231" w:rsidRPr="00CD17CB" w:rsidTr="00FF16EB">
        <w:trPr>
          <w:trHeight w:val="27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AC2231">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Электронное приложение к учебнику М.И.Моро «Математика» </w:t>
            </w:r>
            <w:r>
              <w:rPr>
                <w:rFonts w:ascii="Times New Roman" w:eastAsia="Times New Roman" w:hAnsi="Times New Roman" w:cs="Times New Roman"/>
                <w:sz w:val="23"/>
                <w:szCs w:val="23"/>
              </w:rPr>
              <w:t>3</w:t>
            </w:r>
            <w:r w:rsidRPr="00CD17CB">
              <w:rPr>
                <w:rFonts w:ascii="Times New Roman" w:eastAsia="Times New Roman" w:hAnsi="Times New Roman" w:cs="Times New Roman"/>
                <w:sz w:val="23"/>
                <w:szCs w:val="23"/>
              </w:rPr>
              <w:t>класс</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Просвещение, 2013</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AC2231" w:rsidRPr="00055C98" w:rsidRDefault="00AC2231"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Уроки математики</w:t>
            </w:r>
          </w:p>
        </w:tc>
      </w:tr>
    </w:tbl>
    <w:p w:rsidR="00AC2231" w:rsidRDefault="00AC2231" w:rsidP="00AC2231">
      <w:pPr>
        <w:rPr>
          <w:rFonts w:ascii="Times New Roman" w:hAnsi="Times New Roman" w:cs="Times New Roman"/>
        </w:rPr>
      </w:pPr>
    </w:p>
    <w:p w:rsidR="00AC2231" w:rsidRDefault="00AC2231" w:rsidP="00AC2231">
      <w:pPr>
        <w:rPr>
          <w:rFonts w:ascii="Times New Roman" w:eastAsia="Times New Roman" w:hAnsi="Times New Roman" w:cs="Times New Roman"/>
          <w:b/>
          <w:bCs/>
          <w:sz w:val="23"/>
          <w:szCs w:val="23"/>
          <w:u w:val="single"/>
        </w:rPr>
      </w:pPr>
      <w:r w:rsidRPr="00CD17CB">
        <w:rPr>
          <w:rFonts w:ascii="Times New Roman" w:eastAsia="Times New Roman" w:hAnsi="Times New Roman" w:cs="Times New Roman"/>
          <w:b/>
          <w:bCs/>
          <w:sz w:val="23"/>
          <w:szCs w:val="23"/>
          <w:u w:val="single"/>
        </w:rPr>
        <w:t>Оргтехника, проекционная техника</w:t>
      </w:r>
    </w:p>
    <w:p w:rsidR="00AC2231" w:rsidRPr="00CD17CB" w:rsidRDefault="00AC2231" w:rsidP="00AC2231">
      <w:pPr>
        <w:rPr>
          <w:rFonts w:ascii="Times New Roman" w:eastAsia="Times New Roman" w:hAnsi="Times New Roman" w:cs="Times New Roman"/>
        </w:rPr>
      </w:pPr>
    </w:p>
    <w:tbl>
      <w:tblPr>
        <w:tblW w:w="0" w:type="auto"/>
        <w:tblInd w:w="5" w:type="dxa"/>
        <w:tblLayout w:type="fixed"/>
        <w:tblCellMar>
          <w:left w:w="0" w:type="dxa"/>
          <w:right w:w="0" w:type="dxa"/>
        </w:tblCellMar>
        <w:tblLook w:val="0000"/>
      </w:tblPr>
      <w:tblGrid>
        <w:gridCol w:w="1848"/>
        <w:gridCol w:w="2976"/>
        <w:gridCol w:w="3120"/>
        <w:gridCol w:w="1426"/>
      </w:tblGrid>
      <w:tr w:rsidR="00AC2231" w:rsidRPr="00CD17CB" w:rsidTr="00FF16EB">
        <w:trPr>
          <w:trHeight w:val="250"/>
        </w:trPr>
        <w:tc>
          <w:tcPr>
            <w:tcW w:w="1848"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FF16EB">
            <w:pPr>
              <w:rPr>
                <w:rFonts w:ascii="Times New Roman" w:eastAsia="Times New Roman" w:hAnsi="Times New Roman" w:cs="Times New Roman"/>
                <w:sz w:val="10"/>
                <w:szCs w:val="10"/>
              </w:rPr>
            </w:pPr>
          </w:p>
        </w:tc>
        <w:tc>
          <w:tcPr>
            <w:tcW w:w="2976"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FF16EB">
            <w:pPr>
              <w:rPr>
                <w:rFonts w:ascii="Times New Roman" w:eastAsia="Times New Roman" w:hAnsi="Times New Roman" w:cs="Times New Roman"/>
                <w:sz w:val="10"/>
                <w:szCs w:val="10"/>
              </w:rPr>
            </w:pPr>
          </w:p>
        </w:tc>
        <w:tc>
          <w:tcPr>
            <w:tcW w:w="3120"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FF16EB">
            <w:pPr>
              <w:rPr>
                <w:rFonts w:ascii="Times New Roman" w:eastAsia="Times New Roman" w:hAnsi="Times New Roman" w:cs="Times New Roman"/>
                <w:sz w:val="10"/>
                <w:szCs w:val="10"/>
              </w:rPr>
            </w:pPr>
          </w:p>
        </w:tc>
        <w:tc>
          <w:tcPr>
            <w:tcW w:w="1426"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19"/>
                <w:szCs w:val="19"/>
              </w:rPr>
              <w:t>Состояние</w:t>
            </w:r>
          </w:p>
        </w:tc>
      </w:tr>
      <w:tr w:rsidR="00AC2231" w:rsidRPr="00CD17CB" w:rsidTr="00FF16EB">
        <w:trPr>
          <w:trHeight w:val="461"/>
        </w:trPr>
        <w:tc>
          <w:tcPr>
            <w:tcW w:w="1848"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FF16EB">
            <w:pPr>
              <w:ind w:left="520"/>
              <w:rPr>
                <w:rFonts w:ascii="Times New Roman" w:eastAsia="Times New Roman" w:hAnsi="Times New Roman" w:cs="Times New Roman"/>
              </w:rPr>
            </w:pPr>
            <w:r w:rsidRPr="00CD17CB">
              <w:rPr>
                <w:rFonts w:ascii="Times New Roman" w:eastAsia="Times New Roman" w:hAnsi="Times New Roman" w:cs="Times New Roman"/>
                <w:sz w:val="19"/>
                <w:szCs w:val="19"/>
              </w:rPr>
              <w:t>Название</w:t>
            </w:r>
          </w:p>
        </w:tc>
        <w:tc>
          <w:tcPr>
            <w:tcW w:w="2976"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FF16EB">
            <w:pPr>
              <w:ind w:left="1220"/>
              <w:rPr>
                <w:rFonts w:ascii="Times New Roman" w:eastAsia="Times New Roman" w:hAnsi="Times New Roman" w:cs="Times New Roman"/>
              </w:rPr>
            </w:pPr>
            <w:r w:rsidRPr="00CD17CB">
              <w:rPr>
                <w:rFonts w:ascii="Times New Roman" w:eastAsia="Times New Roman" w:hAnsi="Times New Roman" w:cs="Times New Roman"/>
                <w:sz w:val="19"/>
                <w:szCs w:val="19"/>
              </w:rPr>
              <w:t>Марка</w:t>
            </w:r>
          </w:p>
        </w:tc>
        <w:tc>
          <w:tcPr>
            <w:tcW w:w="3120"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FF16EB">
            <w:pPr>
              <w:ind w:left="900"/>
              <w:rPr>
                <w:rFonts w:ascii="Times New Roman" w:eastAsia="Times New Roman" w:hAnsi="Times New Roman" w:cs="Times New Roman"/>
              </w:rPr>
            </w:pPr>
            <w:r w:rsidRPr="00CD17CB">
              <w:rPr>
                <w:rFonts w:ascii="Times New Roman" w:eastAsia="Times New Roman" w:hAnsi="Times New Roman" w:cs="Times New Roman"/>
                <w:sz w:val="19"/>
                <w:szCs w:val="19"/>
              </w:rPr>
              <w:t xml:space="preserve">Где </w:t>
            </w:r>
            <w:proofErr w:type="gramStart"/>
            <w:r w:rsidRPr="00CD17CB">
              <w:rPr>
                <w:rFonts w:ascii="Times New Roman" w:eastAsia="Times New Roman" w:hAnsi="Times New Roman" w:cs="Times New Roman"/>
                <w:sz w:val="19"/>
                <w:szCs w:val="19"/>
              </w:rPr>
              <w:t>установлен</w:t>
            </w:r>
            <w:proofErr w:type="gramEnd"/>
          </w:p>
        </w:tc>
        <w:tc>
          <w:tcPr>
            <w:tcW w:w="1426"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FF16EB">
            <w:pPr>
              <w:spacing w:line="230" w:lineRule="exact"/>
              <w:ind w:right="320"/>
              <w:jc w:val="right"/>
              <w:rPr>
                <w:rFonts w:ascii="Times New Roman" w:eastAsia="Times New Roman" w:hAnsi="Times New Roman" w:cs="Times New Roman"/>
              </w:rPr>
            </w:pPr>
            <w:r w:rsidRPr="00CD17CB">
              <w:rPr>
                <w:rFonts w:ascii="Times New Roman" w:eastAsia="Times New Roman" w:hAnsi="Times New Roman" w:cs="Times New Roman"/>
                <w:sz w:val="19"/>
                <w:szCs w:val="19"/>
              </w:rPr>
              <w:t>(рабочее, не</w:t>
            </w:r>
            <w:r w:rsidRPr="00CD17CB">
              <w:rPr>
                <w:rFonts w:ascii="Times New Roman" w:eastAsia="Times New Roman" w:hAnsi="Times New Roman" w:cs="Times New Roman"/>
                <w:sz w:val="19"/>
                <w:szCs w:val="19"/>
              </w:rPr>
              <w:softHyphen/>
              <w:t>рабочее)</w:t>
            </w:r>
          </w:p>
        </w:tc>
      </w:tr>
      <w:tr w:rsidR="00AC2231" w:rsidRPr="00CD17CB" w:rsidTr="00FF16EB">
        <w:trPr>
          <w:trHeight w:val="259"/>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6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 xml:space="preserve">Casio XJ-M </w:t>
            </w:r>
            <w:r w:rsidRPr="00CD17CB">
              <w:rPr>
                <w:rFonts w:ascii="Times New Roman" w:eastAsia="Times New Roman" w:hAnsi="Times New Roman" w:cs="Times New Roman"/>
                <w:sz w:val="23"/>
                <w:szCs w:val="23"/>
              </w:rPr>
              <w:t>140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26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рабочее</w:t>
            </w:r>
          </w:p>
        </w:tc>
      </w:tr>
      <w:tr w:rsidR="00AC2231" w:rsidRPr="00CD17CB" w:rsidTr="00FF16EB">
        <w:trPr>
          <w:trHeight w:val="2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Проектор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4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Vivitek DLP Projektor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26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рабочее</w:t>
            </w:r>
          </w:p>
        </w:tc>
      </w:tr>
      <w:tr w:rsidR="00AC2231" w:rsidRPr="00CD17CB" w:rsidTr="00FF16EB">
        <w:trPr>
          <w:trHeight w:val="2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МФУ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6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Xerox WC 3045B</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26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рабочее</w:t>
            </w:r>
          </w:p>
        </w:tc>
      </w:tr>
      <w:tr w:rsidR="00AC2231" w:rsidRPr="00CD17CB" w:rsidTr="00FF16EB">
        <w:trPr>
          <w:trHeight w:val="2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МФУ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6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Samsung SCX4100</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50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рабочее</w:t>
            </w:r>
          </w:p>
        </w:tc>
      </w:tr>
      <w:tr w:rsidR="00AC2231" w:rsidRPr="00CD17CB" w:rsidTr="00FF16EB">
        <w:trPr>
          <w:trHeight w:val="2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МФУ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260"/>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С</w:t>
            </w:r>
            <w:proofErr w:type="gramEnd"/>
            <w:r w:rsidRPr="00CD17CB">
              <w:rPr>
                <w:rFonts w:ascii="Times New Roman" w:eastAsia="Times New Roman" w:hAnsi="Times New Roman" w:cs="Times New Roman"/>
                <w:sz w:val="23"/>
                <w:szCs w:val="23"/>
              </w:rPr>
              <w:t xml:space="preserve">anon </w:t>
            </w:r>
            <w:r w:rsidRPr="00CD17CB">
              <w:rPr>
                <w:rFonts w:ascii="Times New Roman" w:eastAsia="Times New Roman" w:hAnsi="Times New Roman" w:cs="Times New Roman"/>
                <w:sz w:val="23"/>
                <w:szCs w:val="23"/>
                <w:lang w:val="en-US"/>
              </w:rPr>
              <w:t xml:space="preserve">Laser Base MF </w:t>
            </w:r>
            <w:r w:rsidRPr="00CD17CB">
              <w:rPr>
                <w:rFonts w:ascii="Times New Roman" w:eastAsia="Times New Roman" w:hAnsi="Times New Roman" w:cs="Times New Roman"/>
                <w:sz w:val="23"/>
                <w:szCs w:val="23"/>
              </w:rPr>
              <w:t>3228</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66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директора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рабочее</w:t>
            </w:r>
          </w:p>
        </w:tc>
      </w:tr>
      <w:tr w:rsidR="00AC2231" w:rsidRPr="00CD17CB" w:rsidTr="00FF16EB">
        <w:trPr>
          <w:trHeight w:val="259"/>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принтер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6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HP Lazer Jet P1102</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26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начальных классов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работает</w:t>
            </w:r>
          </w:p>
        </w:tc>
      </w:tr>
      <w:tr w:rsidR="00AC2231" w:rsidRPr="00CD17CB" w:rsidTr="00FF16EB">
        <w:trPr>
          <w:trHeight w:val="2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сканер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4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BearPaw 2448TA Plus</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50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работает</w:t>
            </w:r>
          </w:p>
        </w:tc>
      </w:tr>
      <w:tr w:rsidR="00AC2231" w:rsidRPr="00CD17CB" w:rsidTr="00FF16EB">
        <w:trPr>
          <w:trHeight w:val="264"/>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видеокамера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480"/>
              <w:rPr>
                <w:rFonts w:ascii="Times New Roman" w:eastAsia="Times New Roman" w:hAnsi="Times New Roman" w:cs="Times New Roman"/>
              </w:rPr>
            </w:pPr>
            <w:r w:rsidRPr="00CD17CB">
              <w:rPr>
                <w:rFonts w:ascii="Times New Roman" w:eastAsia="Times New Roman" w:hAnsi="Times New Roman" w:cs="Times New Roman"/>
                <w:sz w:val="23"/>
                <w:szCs w:val="23"/>
                <w:lang w:val="en-US"/>
              </w:rPr>
              <w:t>Samsung Digital Cam</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left="500"/>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информатики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C2231" w:rsidRPr="00CD17CB" w:rsidRDefault="00AC2231" w:rsidP="00FF16EB">
            <w:pPr>
              <w:ind w:right="32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работает</w:t>
            </w:r>
          </w:p>
        </w:tc>
      </w:tr>
      <w:tr w:rsidR="00AC2231" w:rsidRPr="00CD17CB" w:rsidTr="00FF16EB">
        <w:trPr>
          <w:trHeight w:val="302"/>
        </w:trPr>
        <w:tc>
          <w:tcPr>
            <w:tcW w:w="1848"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Цифровой</w:t>
            </w:r>
            <w:proofErr w:type="gramEnd"/>
            <w:r w:rsidRPr="00CD17CB">
              <w:rPr>
                <w:rFonts w:ascii="Times New Roman" w:eastAsia="Times New Roman" w:hAnsi="Times New Roman" w:cs="Times New Roman"/>
                <w:sz w:val="23"/>
                <w:szCs w:val="23"/>
              </w:rPr>
              <w:t xml:space="preserve"> фото</w:t>
            </w:r>
            <w:r w:rsidRPr="00CD17CB">
              <w:rPr>
                <w:rFonts w:ascii="Times New Roman" w:eastAsia="Times New Roman" w:hAnsi="Times New Roman" w:cs="Times New Roman"/>
                <w:sz w:val="23"/>
                <w:szCs w:val="23"/>
              </w:rPr>
              <w:softHyphen/>
            </w:r>
          </w:p>
        </w:tc>
        <w:tc>
          <w:tcPr>
            <w:tcW w:w="2976"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r w:rsidRPr="00CD17CB">
              <w:rPr>
                <w:rFonts w:ascii="Times New Roman" w:eastAsia="Times New Roman" w:hAnsi="Times New Roman" w:cs="Times New Roman"/>
                <w:sz w:val="23"/>
                <w:szCs w:val="23"/>
                <w:lang w:val="en-US"/>
              </w:rPr>
              <w:t>Olympus FE-110</w:t>
            </w:r>
          </w:p>
        </w:tc>
        <w:tc>
          <w:tcPr>
            <w:tcW w:w="3120"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информатики</w:t>
            </w:r>
          </w:p>
        </w:tc>
        <w:tc>
          <w:tcPr>
            <w:tcW w:w="1426"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работает</w:t>
            </w:r>
          </w:p>
        </w:tc>
      </w:tr>
      <w:tr w:rsidR="00AC2231" w:rsidRPr="00CD17CB" w:rsidTr="00FF16EB">
        <w:trPr>
          <w:trHeight w:val="211"/>
        </w:trPr>
        <w:tc>
          <w:tcPr>
            <w:tcW w:w="1848"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r w:rsidRPr="00CD17CB">
              <w:rPr>
                <w:rFonts w:ascii="Times New Roman" w:eastAsia="Times New Roman" w:hAnsi="Times New Roman" w:cs="Times New Roman"/>
                <w:sz w:val="23"/>
                <w:szCs w:val="23"/>
              </w:rPr>
              <w:t>аппарат</w:t>
            </w:r>
          </w:p>
        </w:tc>
        <w:tc>
          <w:tcPr>
            <w:tcW w:w="2976"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sz w:val="10"/>
                <w:szCs w:val="10"/>
              </w:rPr>
            </w:pPr>
          </w:p>
        </w:tc>
        <w:tc>
          <w:tcPr>
            <w:tcW w:w="3120"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sz w:val="10"/>
                <w:szCs w:val="10"/>
              </w:rPr>
            </w:pPr>
          </w:p>
        </w:tc>
        <w:tc>
          <w:tcPr>
            <w:tcW w:w="1426"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sz w:val="10"/>
                <w:szCs w:val="10"/>
              </w:rPr>
            </w:pPr>
          </w:p>
        </w:tc>
      </w:tr>
      <w:tr w:rsidR="00AC2231" w:rsidRPr="00CD17CB" w:rsidTr="00FF16EB">
        <w:trPr>
          <w:trHeight w:val="302"/>
        </w:trPr>
        <w:tc>
          <w:tcPr>
            <w:tcW w:w="1848"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Цифровой</w:t>
            </w:r>
            <w:proofErr w:type="gramEnd"/>
            <w:r w:rsidRPr="00CD17CB">
              <w:rPr>
                <w:rFonts w:ascii="Times New Roman" w:eastAsia="Times New Roman" w:hAnsi="Times New Roman" w:cs="Times New Roman"/>
                <w:sz w:val="23"/>
                <w:szCs w:val="23"/>
              </w:rPr>
              <w:t xml:space="preserve"> фото</w:t>
            </w:r>
            <w:r w:rsidRPr="00CD17CB">
              <w:rPr>
                <w:rFonts w:ascii="Times New Roman" w:eastAsia="Times New Roman" w:hAnsi="Times New Roman" w:cs="Times New Roman"/>
                <w:sz w:val="23"/>
                <w:szCs w:val="23"/>
              </w:rPr>
              <w:softHyphen/>
            </w:r>
          </w:p>
        </w:tc>
        <w:tc>
          <w:tcPr>
            <w:tcW w:w="2976"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r w:rsidRPr="00CD17CB">
              <w:rPr>
                <w:rFonts w:ascii="Times New Roman" w:eastAsia="Times New Roman" w:hAnsi="Times New Roman" w:cs="Times New Roman"/>
                <w:sz w:val="23"/>
                <w:szCs w:val="23"/>
                <w:lang w:val="en-US"/>
              </w:rPr>
              <w:t>Kodak EasyShape V803</w:t>
            </w:r>
          </w:p>
        </w:tc>
        <w:tc>
          <w:tcPr>
            <w:tcW w:w="3120"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r w:rsidRPr="00CD17CB">
              <w:rPr>
                <w:rFonts w:ascii="Times New Roman" w:eastAsia="Times New Roman" w:hAnsi="Times New Roman" w:cs="Times New Roman"/>
                <w:sz w:val="23"/>
                <w:szCs w:val="23"/>
              </w:rPr>
              <w:t>Кабинет директора</w:t>
            </w:r>
          </w:p>
        </w:tc>
        <w:tc>
          <w:tcPr>
            <w:tcW w:w="1426" w:type="dxa"/>
            <w:tcBorders>
              <w:top w:val="single" w:sz="4" w:space="0" w:color="auto"/>
              <w:left w:val="single" w:sz="4" w:space="0" w:color="auto"/>
              <w:bottom w:val="nil"/>
              <w:right w:val="single" w:sz="4" w:space="0" w:color="auto"/>
            </w:tcBorders>
            <w:shd w:val="clear" w:color="auto" w:fill="FFFFFF"/>
          </w:tcPr>
          <w:p w:rsidR="00AC2231" w:rsidRPr="00CD17CB" w:rsidRDefault="00AC2231" w:rsidP="00EF45EF">
            <w:pPr>
              <w:jc w:val="right"/>
              <w:rPr>
                <w:rFonts w:ascii="Times New Roman" w:eastAsia="Times New Roman" w:hAnsi="Times New Roman" w:cs="Times New Roman"/>
              </w:rPr>
            </w:pPr>
            <w:r w:rsidRPr="00CD17CB">
              <w:rPr>
                <w:rFonts w:ascii="Times New Roman" w:eastAsia="Times New Roman" w:hAnsi="Times New Roman" w:cs="Times New Roman"/>
                <w:sz w:val="23"/>
                <w:szCs w:val="23"/>
              </w:rPr>
              <w:t>работает</w:t>
            </w:r>
          </w:p>
        </w:tc>
      </w:tr>
      <w:tr w:rsidR="00AC2231" w:rsidRPr="00CD17CB" w:rsidTr="00FF16EB">
        <w:trPr>
          <w:trHeight w:val="226"/>
        </w:trPr>
        <w:tc>
          <w:tcPr>
            <w:tcW w:w="1848"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rPr>
            </w:pPr>
            <w:r w:rsidRPr="00CD17CB">
              <w:rPr>
                <w:rFonts w:ascii="Times New Roman" w:eastAsia="Times New Roman" w:hAnsi="Times New Roman" w:cs="Times New Roman"/>
                <w:sz w:val="23"/>
                <w:szCs w:val="23"/>
              </w:rPr>
              <w:t>аппарат</w:t>
            </w:r>
          </w:p>
        </w:tc>
        <w:tc>
          <w:tcPr>
            <w:tcW w:w="2976"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sz w:val="10"/>
                <w:szCs w:val="10"/>
              </w:rPr>
            </w:pPr>
          </w:p>
        </w:tc>
        <w:tc>
          <w:tcPr>
            <w:tcW w:w="3120"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sz w:val="10"/>
                <w:szCs w:val="10"/>
              </w:rPr>
            </w:pPr>
          </w:p>
        </w:tc>
        <w:tc>
          <w:tcPr>
            <w:tcW w:w="1426" w:type="dxa"/>
            <w:tcBorders>
              <w:top w:val="nil"/>
              <w:left w:val="single" w:sz="4" w:space="0" w:color="auto"/>
              <w:bottom w:val="single" w:sz="4" w:space="0" w:color="auto"/>
              <w:right w:val="single" w:sz="4" w:space="0" w:color="auto"/>
            </w:tcBorders>
            <w:shd w:val="clear" w:color="auto" w:fill="FFFFFF"/>
          </w:tcPr>
          <w:p w:rsidR="00AC2231" w:rsidRPr="00CD17CB" w:rsidRDefault="00AC2231" w:rsidP="00EF45EF">
            <w:pPr>
              <w:rPr>
                <w:rFonts w:ascii="Times New Roman" w:eastAsia="Times New Roman" w:hAnsi="Times New Roman" w:cs="Times New Roman"/>
                <w:sz w:val="10"/>
                <w:szCs w:val="10"/>
              </w:rPr>
            </w:pPr>
          </w:p>
        </w:tc>
      </w:tr>
    </w:tbl>
    <w:p w:rsidR="00EF45EF" w:rsidRDefault="00EF45EF" w:rsidP="00EF45EF">
      <w:pPr>
        <w:pStyle w:val="31"/>
        <w:shd w:val="clear" w:color="auto" w:fill="auto"/>
        <w:spacing w:line="322" w:lineRule="exact"/>
        <w:jc w:val="center"/>
        <w:rPr>
          <w:rStyle w:val="33"/>
        </w:rPr>
      </w:pPr>
    </w:p>
    <w:p w:rsidR="00AC2231" w:rsidRDefault="00AC2231" w:rsidP="00EF45EF">
      <w:pPr>
        <w:pStyle w:val="31"/>
        <w:shd w:val="clear" w:color="auto" w:fill="auto"/>
        <w:spacing w:line="322" w:lineRule="exact"/>
        <w:jc w:val="center"/>
        <w:rPr>
          <w:rStyle w:val="33"/>
          <w:b/>
          <w:sz w:val="24"/>
          <w:szCs w:val="24"/>
        </w:rPr>
      </w:pPr>
      <w:r>
        <w:rPr>
          <w:rStyle w:val="33"/>
        </w:rPr>
        <w:t>3</w:t>
      </w:r>
      <w:r w:rsidRPr="00712E4F">
        <w:rPr>
          <w:rStyle w:val="33"/>
          <w:b/>
          <w:sz w:val="24"/>
          <w:szCs w:val="24"/>
        </w:rPr>
        <w:t>.</w:t>
      </w:r>
      <w:r w:rsidR="00133613">
        <w:rPr>
          <w:rStyle w:val="33"/>
          <w:b/>
          <w:sz w:val="24"/>
          <w:szCs w:val="24"/>
        </w:rPr>
        <w:t>3</w:t>
      </w:r>
      <w:r w:rsidRPr="00712E4F">
        <w:rPr>
          <w:rStyle w:val="33"/>
          <w:b/>
          <w:sz w:val="24"/>
          <w:szCs w:val="24"/>
        </w:rPr>
        <w:t xml:space="preserve">.6.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МБОУ </w:t>
      </w:r>
      <w:r>
        <w:rPr>
          <w:rStyle w:val="33"/>
          <w:b/>
          <w:sz w:val="24"/>
          <w:szCs w:val="24"/>
        </w:rPr>
        <w:t>ОВСТУГСКОЙ СОШ</w:t>
      </w:r>
    </w:p>
    <w:p w:rsidR="00EF45EF" w:rsidRPr="00712E4F" w:rsidRDefault="00EF45EF" w:rsidP="00EF45EF">
      <w:pPr>
        <w:pStyle w:val="31"/>
        <w:shd w:val="clear" w:color="auto" w:fill="auto"/>
        <w:spacing w:line="322" w:lineRule="exact"/>
        <w:jc w:val="center"/>
        <w:rPr>
          <w:b/>
          <w:sz w:val="24"/>
          <w:szCs w:val="24"/>
        </w:rPr>
      </w:pPr>
    </w:p>
    <w:p w:rsidR="00AC2231" w:rsidRDefault="00AC2231" w:rsidP="00AC2231">
      <w:pPr>
        <w:pStyle w:val="a8"/>
        <w:shd w:val="clear" w:color="auto" w:fill="auto"/>
        <w:spacing w:before="0" w:after="186" w:line="269" w:lineRule="exact"/>
        <w:ind w:left="160" w:right="660" w:firstLine="0"/>
      </w:pPr>
      <w:r>
        <w:t>В МБОУ Овстугской СОШ созданы необходимые условия для реализации ООП НОО, но есть ещё не решённые проблемы. Необходимы дальнейшие изменения.</w:t>
      </w:r>
    </w:p>
    <w:p w:rsidR="00EF45EF" w:rsidRDefault="00EF45EF" w:rsidP="00AC2231">
      <w:pPr>
        <w:pStyle w:val="a8"/>
        <w:shd w:val="clear" w:color="auto" w:fill="auto"/>
        <w:spacing w:before="0" w:after="186" w:line="269" w:lineRule="exact"/>
        <w:ind w:left="160" w:right="660" w:firstLine="0"/>
      </w:pPr>
    </w:p>
    <w:tbl>
      <w:tblPr>
        <w:tblW w:w="9657" w:type="dxa"/>
        <w:tblInd w:w="5" w:type="dxa"/>
        <w:tblLayout w:type="fixed"/>
        <w:tblCellMar>
          <w:left w:w="0" w:type="dxa"/>
          <w:right w:w="0" w:type="dxa"/>
        </w:tblCellMar>
        <w:tblLook w:val="0000"/>
      </w:tblPr>
      <w:tblGrid>
        <w:gridCol w:w="2160"/>
        <w:gridCol w:w="3139"/>
        <w:gridCol w:w="4358"/>
      </w:tblGrid>
      <w:tr w:rsidR="008C4C35" w:rsidRPr="00CD17CB" w:rsidTr="00FF16EB">
        <w:trPr>
          <w:trHeight w:val="288"/>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b/>
                <w:bCs/>
                <w:sz w:val="23"/>
                <w:szCs w:val="23"/>
              </w:rPr>
              <w:lastRenderedPageBreak/>
              <w:t>Условия</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both"/>
              <w:rPr>
                <w:rFonts w:ascii="Times New Roman" w:eastAsia="Times New Roman" w:hAnsi="Times New Roman" w:cs="Times New Roman"/>
              </w:rPr>
            </w:pPr>
            <w:r w:rsidRPr="00CD17CB">
              <w:rPr>
                <w:rFonts w:ascii="Times New Roman" w:eastAsia="Times New Roman" w:hAnsi="Times New Roman" w:cs="Times New Roman"/>
                <w:b/>
                <w:bCs/>
                <w:sz w:val="23"/>
                <w:szCs w:val="23"/>
              </w:rPr>
              <w:t>Требования</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b/>
                <w:bCs/>
                <w:sz w:val="23"/>
                <w:szCs w:val="23"/>
              </w:rPr>
              <w:t>Что необходимо изменять</w:t>
            </w:r>
          </w:p>
        </w:tc>
      </w:tr>
      <w:tr w:rsidR="008C4C35" w:rsidRPr="00CD17CB" w:rsidTr="00FF16EB">
        <w:trPr>
          <w:trHeight w:val="2861"/>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кадровые</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Преподавателей, имеющих первую и высшую категорию должно быть не менее 70%;</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Внешних совместителей должно быть не более 10 %. Преподавательский состав обязан не реже чем раз в 3 года повышать свою квали</w:t>
            </w:r>
            <w:r w:rsidRPr="00CD17CB">
              <w:rPr>
                <w:rFonts w:ascii="Times New Roman" w:eastAsia="Times New Roman" w:hAnsi="Times New Roman" w:cs="Times New Roman"/>
                <w:sz w:val="23"/>
                <w:szCs w:val="23"/>
              </w:rPr>
              <w:softHyphen/>
              <w:t>фикацию</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Рост числа педагогов с первой и выс</w:t>
            </w:r>
            <w:r w:rsidRPr="00CD17CB">
              <w:rPr>
                <w:rFonts w:ascii="Times New Roman" w:eastAsia="Times New Roman" w:hAnsi="Times New Roman" w:cs="Times New Roman"/>
                <w:sz w:val="23"/>
                <w:szCs w:val="23"/>
              </w:rPr>
              <w:softHyphen/>
              <w:t>шей категорией.</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Повысить эффективность методической работы.</w:t>
            </w:r>
          </w:p>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Повысить квалификацию педагогов в области ИКТ </w:t>
            </w:r>
            <w:proofErr w:type="gramStart"/>
            <w:r w:rsidRPr="00CD17CB">
              <w:rPr>
                <w:rFonts w:ascii="Times New Roman" w:eastAsia="Times New Roman" w:hAnsi="Times New Roman" w:cs="Times New Roman"/>
                <w:sz w:val="23"/>
                <w:szCs w:val="23"/>
              </w:rPr>
              <w:t>-т</w:t>
            </w:r>
            <w:proofErr w:type="gramEnd"/>
            <w:r w:rsidRPr="00CD17CB">
              <w:rPr>
                <w:rFonts w:ascii="Times New Roman" w:eastAsia="Times New Roman" w:hAnsi="Times New Roman" w:cs="Times New Roman"/>
                <w:sz w:val="23"/>
                <w:szCs w:val="23"/>
              </w:rPr>
              <w:t>ехнологий, через про</w:t>
            </w:r>
            <w:r w:rsidRPr="00CD17CB">
              <w:rPr>
                <w:rFonts w:ascii="Times New Roman" w:eastAsia="Times New Roman" w:hAnsi="Times New Roman" w:cs="Times New Roman"/>
                <w:sz w:val="23"/>
                <w:szCs w:val="23"/>
              </w:rPr>
              <w:softHyphen/>
              <w:t>хождение курсовой подготовки. Мотивация творческого и профессио</w:t>
            </w:r>
            <w:r w:rsidRPr="00CD17CB">
              <w:rPr>
                <w:rFonts w:ascii="Times New Roman" w:eastAsia="Times New Roman" w:hAnsi="Times New Roman" w:cs="Times New Roman"/>
                <w:sz w:val="23"/>
                <w:szCs w:val="23"/>
              </w:rPr>
              <w:softHyphen/>
              <w:t>нального роста педагогов, стимулиро</w:t>
            </w:r>
            <w:r w:rsidRPr="00CD17CB">
              <w:rPr>
                <w:rFonts w:ascii="Times New Roman" w:eastAsia="Times New Roman" w:hAnsi="Times New Roman" w:cs="Times New Roman"/>
                <w:sz w:val="23"/>
                <w:szCs w:val="23"/>
              </w:rPr>
              <w:softHyphen/>
              <w:t>вать их участие в инновационной дея</w:t>
            </w:r>
            <w:r w:rsidRPr="00CD17CB">
              <w:rPr>
                <w:rFonts w:ascii="Times New Roman" w:eastAsia="Times New Roman" w:hAnsi="Times New Roman" w:cs="Times New Roman"/>
                <w:sz w:val="23"/>
                <w:szCs w:val="23"/>
              </w:rPr>
              <w:softHyphen/>
              <w:t>тельности.</w:t>
            </w:r>
          </w:p>
        </w:tc>
      </w:tr>
      <w:tr w:rsidR="008C4C35" w:rsidRPr="00CD17CB" w:rsidTr="00FF16EB">
        <w:trPr>
          <w:trHeight w:val="1392"/>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69" w:lineRule="exact"/>
              <w:ind w:left="120"/>
              <w:rPr>
                <w:rFonts w:ascii="Times New Roman" w:eastAsia="Times New Roman" w:hAnsi="Times New Roman" w:cs="Times New Roman"/>
              </w:rPr>
            </w:pPr>
            <w:proofErr w:type="gramStart"/>
            <w:r w:rsidRPr="00CD17CB">
              <w:rPr>
                <w:rFonts w:ascii="Times New Roman" w:eastAsia="Times New Roman" w:hAnsi="Times New Roman" w:cs="Times New Roman"/>
                <w:sz w:val="23"/>
                <w:szCs w:val="23"/>
              </w:rPr>
              <w:t>психолого-</w:t>
            </w:r>
            <w:r w:rsidRPr="00CD17CB">
              <w:rPr>
                <w:rFonts w:ascii="Times New Roman" w:eastAsia="Times New Roman" w:hAnsi="Times New Roman" w:cs="Times New Roman"/>
                <w:color w:val="000001"/>
                <w:sz w:val="23"/>
                <w:szCs w:val="23"/>
              </w:rPr>
              <w:t xml:space="preserve"> </w:t>
            </w:r>
            <w:r w:rsidRPr="00CD17CB">
              <w:rPr>
                <w:rFonts w:ascii="Times New Roman" w:eastAsia="Times New Roman" w:hAnsi="Times New Roman" w:cs="Times New Roman"/>
                <w:sz w:val="23"/>
                <w:szCs w:val="23"/>
              </w:rPr>
              <w:t>педагогические</w:t>
            </w:r>
            <w:proofErr w:type="gramEnd"/>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Требования выполняются в неполном объёме</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Создать единую </w:t>
            </w:r>
            <w:proofErr w:type="gramStart"/>
            <w:r w:rsidRPr="00CD17CB">
              <w:rPr>
                <w:rFonts w:ascii="Times New Roman" w:eastAsia="Times New Roman" w:hAnsi="Times New Roman" w:cs="Times New Roman"/>
                <w:sz w:val="23"/>
                <w:szCs w:val="23"/>
              </w:rPr>
              <w:t>психолого- педагогическую</w:t>
            </w:r>
            <w:proofErr w:type="gramEnd"/>
            <w:r w:rsidRPr="00CD17CB">
              <w:rPr>
                <w:rFonts w:ascii="Times New Roman" w:eastAsia="Times New Roman" w:hAnsi="Times New Roman" w:cs="Times New Roman"/>
                <w:sz w:val="23"/>
                <w:szCs w:val="23"/>
              </w:rPr>
              <w:t xml:space="preserve"> службу школы, обес</w:t>
            </w:r>
            <w:r w:rsidRPr="00CD17CB">
              <w:rPr>
                <w:rFonts w:ascii="Times New Roman" w:eastAsia="Times New Roman" w:hAnsi="Times New Roman" w:cs="Times New Roman"/>
                <w:sz w:val="23"/>
                <w:szCs w:val="23"/>
              </w:rPr>
              <w:softHyphen/>
              <w:t>печивающую эффективное психолого- педагогическое сопровождение всех участников образовательного процесса.</w:t>
            </w:r>
          </w:p>
        </w:tc>
      </w:tr>
      <w:tr w:rsidR="008C4C35" w:rsidRPr="00CD17CB" w:rsidTr="00FF16EB">
        <w:trPr>
          <w:trHeight w:val="850"/>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финансовые</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both"/>
              <w:rPr>
                <w:rFonts w:ascii="Times New Roman" w:eastAsia="Times New Roman" w:hAnsi="Times New Roman" w:cs="Times New Roman"/>
              </w:rPr>
            </w:pPr>
            <w:r w:rsidRPr="00CD17CB">
              <w:rPr>
                <w:rFonts w:ascii="Times New Roman" w:eastAsia="Times New Roman" w:hAnsi="Times New Roman" w:cs="Times New Roman"/>
                <w:sz w:val="23"/>
                <w:szCs w:val="23"/>
              </w:rPr>
              <w:t>Исходя из нормативов.</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Ежемесячное стимулирование педаго</w:t>
            </w:r>
            <w:r w:rsidRPr="00CD17CB">
              <w:rPr>
                <w:rFonts w:ascii="Times New Roman" w:eastAsia="Times New Roman" w:hAnsi="Times New Roman" w:cs="Times New Roman"/>
                <w:sz w:val="23"/>
                <w:szCs w:val="23"/>
              </w:rPr>
              <w:softHyphen/>
              <w:t>гических работников за высокие ре</w:t>
            </w:r>
            <w:r w:rsidRPr="00CD17CB">
              <w:rPr>
                <w:rFonts w:ascii="Times New Roman" w:eastAsia="Times New Roman" w:hAnsi="Times New Roman" w:cs="Times New Roman"/>
                <w:sz w:val="23"/>
                <w:szCs w:val="23"/>
              </w:rPr>
              <w:softHyphen/>
              <w:t>зультативность работы</w:t>
            </w:r>
          </w:p>
        </w:tc>
      </w:tr>
      <w:tr w:rsidR="008C4C35" w:rsidRPr="00055C98" w:rsidTr="00FF16EB">
        <w:trPr>
          <w:trHeight w:val="850"/>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C4C35" w:rsidRPr="00055C98" w:rsidRDefault="008C4C35" w:rsidP="00FF16EB">
            <w:pPr>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материально-</w:t>
            </w:r>
            <w:r w:rsidRPr="00055C98">
              <w:rPr>
                <w:rFonts w:ascii="Times New Roman" w:eastAsia="Times New Roman" w:hAnsi="Times New Roman" w:cs="Times New Roman"/>
                <w:color w:val="auto"/>
                <w:sz w:val="23"/>
                <w:szCs w:val="23"/>
              </w:rPr>
              <w:t xml:space="preserve"> </w:t>
            </w:r>
            <w:r w:rsidRPr="00CD17CB">
              <w:rPr>
                <w:rFonts w:ascii="Times New Roman" w:eastAsia="Times New Roman" w:hAnsi="Times New Roman" w:cs="Times New Roman"/>
                <w:sz w:val="23"/>
                <w:szCs w:val="23"/>
              </w:rPr>
              <w:t>технические</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numPr>
                <w:ilvl w:val="0"/>
                <w:numId w:val="1"/>
              </w:numPr>
              <w:tabs>
                <w:tab w:val="left" w:pos="413"/>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материально-техническая база, соответствующая действующим санитарно- техническим нормам;</w:t>
            </w:r>
          </w:p>
          <w:p w:rsidR="008C4C35" w:rsidRPr="00CD17CB" w:rsidRDefault="008C4C35" w:rsidP="00FF16EB">
            <w:pPr>
              <w:numPr>
                <w:ilvl w:val="0"/>
                <w:numId w:val="1"/>
              </w:numPr>
              <w:tabs>
                <w:tab w:val="left" w:pos="547"/>
              </w:tabs>
              <w:spacing w:line="274" w:lineRule="exact"/>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обеспечение качества организации и проведения всех видов и форм организации учебного процесса, предусмотренных учебным планом.</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8C4C35" w:rsidRPr="00055C98" w:rsidRDefault="008C4C35" w:rsidP="00FF16EB">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Безусловное выполнение всех санита</w:t>
            </w:r>
            <w:proofErr w:type="gramStart"/>
            <w:r w:rsidRPr="00CD17CB">
              <w:rPr>
                <w:rFonts w:ascii="Times New Roman" w:eastAsia="Times New Roman" w:hAnsi="Times New Roman" w:cs="Times New Roman"/>
                <w:sz w:val="23"/>
                <w:szCs w:val="23"/>
              </w:rPr>
              <w:t>р-</w:t>
            </w:r>
            <w:proofErr w:type="gramEnd"/>
            <w:r w:rsidRPr="00CD17CB">
              <w:rPr>
                <w:rFonts w:ascii="Times New Roman" w:eastAsia="Times New Roman" w:hAnsi="Times New Roman" w:cs="Times New Roman"/>
                <w:sz w:val="23"/>
                <w:szCs w:val="23"/>
              </w:rPr>
              <w:t xml:space="preserve"> но-технических норм. Оснащение всех кабинетов начальной школы интерактивным оборудованием. Оснащение кабинетов начальной шко</w:t>
            </w:r>
            <w:r w:rsidRPr="00CD17CB">
              <w:rPr>
                <w:rFonts w:ascii="Times New Roman" w:eastAsia="Times New Roman" w:hAnsi="Times New Roman" w:cs="Times New Roman"/>
                <w:sz w:val="23"/>
                <w:szCs w:val="23"/>
              </w:rPr>
              <w:softHyphen/>
              <w:t>лы учебно-лабораторным оборудовани</w:t>
            </w:r>
            <w:r w:rsidRPr="00CD17CB">
              <w:rPr>
                <w:rFonts w:ascii="Times New Roman" w:eastAsia="Times New Roman" w:hAnsi="Times New Roman" w:cs="Times New Roman"/>
                <w:sz w:val="23"/>
                <w:szCs w:val="23"/>
              </w:rPr>
              <w:softHyphen/>
              <w:t>ем.</w:t>
            </w:r>
          </w:p>
          <w:p w:rsidR="008C4C35" w:rsidRPr="00055C98" w:rsidRDefault="008C4C35" w:rsidP="00FF16EB">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Оборудование отдельных помещений для занятий внеурочной деятельностью.</w:t>
            </w:r>
          </w:p>
        </w:tc>
      </w:tr>
      <w:tr w:rsidR="008C4C35" w:rsidRPr="00055C98" w:rsidTr="00FF16EB">
        <w:trPr>
          <w:trHeight w:val="850"/>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C4C35" w:rsidRPr="00055C98" w:rsidRDefault="008C4C35" w:rsidP="00FF16EB">
            <w:pPr>
              <w:ind w:left="120"/>
              <w:rPr>
                <w:rFonts w:ascii="Times New Roman" w:eastAsia="Times New Roman" w:hAnsi="Times New Roman" w:cs="Times New Roman"/>
                <w:sz w:val="23"/>
                <w:szCs w:val="23"/>
              </w:rPr>
            </w:pPr>
            <w:proofErr w:type="gramStart"/>
            <w:r w:rsidRPr="00CD17CB">
              <w:rPr>
                <w:rFonts w:ascii="Times New Roman" w:eastAsia="Times New Roman" w:hAnsi="Times New Roman" w:cs="Times New Roman"/>
                <w:sz w:val="23"/>
                <w:szCs w:val="23"/>
              </w:rPr>
              <w:t>учебно-</w:t>
            </w:r>
            <w:r w:rsidRPr="00055C98">
              <w:rPr>
                <w:rFonts w:ascii="Times New Roman" w:eastAsia="Times New Roman" w:hAnsi="Times New Roman" w:cs="Times New Roman"/>
                <w:color w:val="auto"/>
                <w:sz w:val="23"/>
                <w:szCs w:val="23"/>
              </w:rPr>
              <w:t xml:space="preserve"> </w:t>
            </w:r>
            <w:r w:rsidRPr="00CD17CB">
              <w:rPr>
                <w:rFonts w:ascii="Times New Roman" w:eastAsia="Times New Roman" w:hAnsi="Times New Roman" w:cs="Times New Roman"/>
                <w:sz w:val="23"/>
                <w:szCs w:val="23"/>
              </w:rPr>
              <w:t>методическое</w:t>
            </w:r>
            <w:proofErr w:type="gramEnd"/>
            <w:r w:rsidRPr="00CD17CB">
              <w:rPr>
                <w:rFonts w:ascii="Times New Roman" w:eastAsia="Times New Roman" w:hAnsi="Times New Roman" w:cs="Times New Roman"/>
                <w:sz w:val="23"/>
                <w:szCs w:val="23"/>
              </w:rPr>
              <w:t xml:space="preserve"> и</w:t>
            </w:r>
            <w:r w:rsidRPr="00055C98">
              <w:rPr>
                <w:rFonts w:ascii="Times New Roman" w:eastAsia="Times New Roman" w:hAnsi="Times New Roman" w:cs="Times New Roman"/>
                <w:color w:val="auto"/>
                <w:sz w:val="23"/>
                <w:szCs w:val="23"/>
              </w:rPr>
              <w:t xml:space="preserve"> </w:t>
            </w:r>
            <w:r w:rsidRPr="00CD17CB">
              <w:rPr>
                <w:rFonts w:ascii="Times New Roman" w:eastAsia="Times New Roman" w:hAnsi="Times New Roman" w:cs="Times New Roman"/>
                <w:sz w:val="23"/>
                <w:szCs w:val="23"/>
              </w:rPr>
              <w:t>информационное</w:t>
            </w:r>
            <w:r w:rsidRPr="00055C98">
              <w:rPr>
                <w:rFonts w:ascii="Times New Roman" w:eastAsia="Times New Roman" w:hAnsi="Times New Roman" w:cs="Times New Roman"/>
                <w:color w:val="auto"/>
                <w:sz w:val="23"/>
                <w:szCs w:val="23"/>
              </w:rPr>
              <w:t xml:space="preserve"> </w:t>
            </w:r>
            <w:r w:rsidRPr="00CD17CB">
              <w:rPr>
                <w:rFonts w:ascii="Times New Roman" w:eastAsia="Times New Roman" w:hAnsi="Times New Roman" w:cs="Times New Roman"/>
                <w:sz w:val="23"/>
                <w:szCs w:val="23"/>
              </w:rPr>
              <w:t>обеспечения</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8C4C35" w:rsidRPr="00055C98" w:rsidRDefault="008C4C35" w:rsidP="00FF16EB">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Предоставление каждому участнику</w:t>
            </w:r>
          </w:p>
          <w:p w:rsidR="008C4C35" w:rsidRPr="00055C98" w:rsidRDefault="008C4C35" w:rsidP="00FF16EB">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образовательного процесса возможности выхода в Интернет, пользования персональным компьютером, электронными образовательными ресурсами.</w:t>
            </w:r>
          </w:p>
          <w:p w:rsidR="008C4C35" w:rsidRPr="00055C98" w:rsidRDefault="008C4C35" w:rsidP="00FF16EB">
            <w:pPr>
              <w:jc w:val="both"/>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8C4C35" w:rsidRPr="00055C98" w:rsidRDefault="008C4C35" w:rsidP="00FF16EB">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Организовать в каждом кабинете начальной школы возможность выхода в Интернет.</w:t>
            </w:r>
          </w:p>
          <w:p w:rsidR="008C4C35" w:rsidRPr="00055C98" w:rsidRDefault="008C4C35" w:rsidP="00FF16EB">
            <w:pPr>
              <w:spacing w:line="274" w:lineRule="exact"/>
              <w:ind w:left="12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Пополнение школьной библиотеки, м</w:t>
            </w:r>
            <w:proofErr w:type="gramStart"/>
            <w:r w:rsidRPr="00CD17CB">
              <w:rPr>
                <w:rFonts w:ascii="Times New Roman" w:eastAsia="Times New Roman" w:hAnsi="Times New Roman" w:cs="Times New Roman"/>
                <w:sz w:val="23"/>
                <w:szCs w:val="23"/>
              </w:rPr>
              <w:t>е-</w:t>
            </w:r>
            <w:proofErr w:type="gramEnd"/>
            <w:r w:rsidRPr="00CD17CB">
              <w:rPr>
                <w:rFonts w:ascii="Times New Roman" w:eastAsia="Times New Roman" w:hAnsi="Times New Roman" w:cs="Times New Roman"/>
                <w:sz w:val="23"/>
                <w:szCs w:val="23"/>
              </w:rPr>
              <w:t xml:space="preserve"> диатеки, медиатек учителей ЭОР и ЦОР, приобретение учебников с элек</w:t>
            </w:r>
            <w:r w:rsidRPr="00CD17CB">
              <w:rPr>
                <w:rFonts w:ascii="Times New Roman" w:eastAsia="Times New Roman" w:hAnsi="Times New Roman" w:cs="Times New Roman"/>
                <w:sz w:val="23"/>
                <w:szCs w:val="23"/>
              </w:rPr>
              <w:softHyphen/>
              <w:t>тронным приложением. Приобретение методической и учебной литературы соответствующей ФГОС. Расширение школьной библиотеки до информационно-учебного центра.</w:t>
            </w:r>
          </w:p>
        </w:tc>
      </w:tr>
    </w:tbl>
    <w:p w:rsidR="007A44C2" w:rsidRDefault="007A44C2" w:rsidP="00D42A85">
      <w:pPr>
        <w:pStyle w:val="a8"/>
        <w:shd w:val="clear" w:color="auto" w:fill="auto"/>
        <w:spacing w:before="0" w:line="240" w:lineRule="auto"/>
        <w:ind w:firstLine="0"/>
        <w:jc w:val="both"/>
      </w:pPr>
    </w:p>
    <w:p w:rsidR="008C4C35" w:rsidRPr="00712E4F" w:rsidRDefault="008C4C35" w:rsidP="008C4C35">
      <w:pPr>
        <w:pStyle w:val="231"/>
        <w:keepNext/>
        <w:keepLines/>
        <w:shd w:val="clear" w:color="auto" w:fill="auto"/>
        <w:spacing w:before="388" w:line="280" w:lineRule="exact"/>
        <w:ind w:left="160" w:firstLine="680"/>
        <w:rPr>
          <w:b/>
          <w:sz w:val="24"/>
          <w:szCs w:val="24"/>
        </w:rPr>
      </w:pPr>
      <w:bookmarkStart w:id="373" w:name="bookmark380"/>
      <w:r w:rsidRPr="00712E4F">
        <w:rPr>
          <w:rStyle w:val="232"/>
          <w:b/>
          <w:sz w:val="24"/>
          <w:szCs w:val="24"/>
        </w:rPr>
        <w:lastRenderedPageBreak/>
        <w:t>3</w:t>
      </w:r>
      <w:r w:rsidR="00133613">
        <w:rPr>
          <w:rStyle w:val="232"/>
          <w:b/>
          <w:sz w:val="24"/>
          <w:szCs w:val="24"/>
        </w:rPr>
        <w:t>.3</w:t>
      </w:r>
      <w:r w:rsidRPr="00712E4F">
        <w:rPr>
          <w:rStyle w:val="232"/>
          <w:b/>
          <w:sz w:val="24"/>
          <w:szCs w:val="24"/>
        </w:rPr>
        <w:t xml:space="preserve">.7. МЕХАНИЗМЫ ДОСТИЖЕНИЯ ЦЕЛЕВЫХ ОРИЕНТИРОВ </w:t>
      </w:r>
      <w:proofErr w:type="gramStart"/>
      <w:r w:rsidRPr="00712E4F">
        <w:rPr>
          <w:rStyle w:val="232"/>
          <w:b/>
          <w:sz w:val="24"/>
          <w:szCs w:val="24"/>
        </w:rPr>
        <w:t>В</w:t>
      </w:r>
      <w:bookmarkEnd w:id="373"/>
      <w:proofErr w:type="gramEnd"/>
    </w:p>
    <w:p w:rsidR="008C4C35" w:rsidRPr="00712E4F" w:rsidRDefault="008C4C35" w:rsidP="008C4C35">
      <w:pPr>
        <w:pStyle w:val="231"/>
        <w:keepNext/>
        <w:keepLines/>
        <w:shd w:val="clear" w:color="auto" w:fill="auto"/>
        <w:spacing w:before="0" w:after="308" w:line="280" w:lineRule="exact"/>
        <w:ind w:left="3480" w:firstLine="0"/>
        <w:rPr>
          <w:b/>
          <w:sz w:val="24"/>
          <w:szCs w:val="24"/>
        </w:rPr>
      </w:pPr>
      <w:bookmarkStart w:id="374" w:name="bookmark381"/>
      <w:r w:rsidRPr="00712E4F">
        <w:rPr>
          <w:rStyle w:val="232"/>
          <w:b/>
          <w:sz w:val="24"/>
          <w:szCs w:val="24"/>
        </w:rPr>
        <w:t>СИСТЕМЕ УСЛОВИЙ</w:t>
      </w:r>
      <w:bookmarkEnd w:id="374"/>
    </w:p>
    <w:p w:rsidR="008C4C35" w:rsidRDefault="008C4C35" w:rsidP="008C4C35">
      <w:pPr>
        <w:pStyle w:val="a8"/>
        <w:shd w:val="clear" w:color="auto" w:fill="auto"/>
        <w:spacing w:before="0" w:line="274" w:lineRule="exact"/>
        <w:ind w:left="160" w:right="100" w:firstLine="680"/>
        <w:jc w:val="both"/>
      </w:pPr>
      <w: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8C4C35" w:rsidRDefault="008C4C35" w:rsidP="008C4C35">
      <w:pPr>
        <w:pStyle w:val="a8"/>
        <w:shd w:val="clear" w:color="auto" w:fill="auto"/>
        <w:spacing w:before="0" w:line="274" w:lineRule="exact"/>
        <w:ind w:left="160" w:right="100" w:firstLine="1280"/>
        <w:jc w:val="both"/>
      </w:pPr>
      <w:r>
        <w:t>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8C4C35" w:rsidRDefault="008C4C35" w:rsidP="008C4C35">
      <w:pPr>
        <w:pStyle w:val="a8"/>
        <w:shd w:val="clear" w:color="auto" w:fill="auto"/>
        <w:spacing w:before="0" w:line="274" w:lineRule="exact"/>
        <w:ind w:left="160" w:right="100" w:firstLine="680"/>
        <w:jc w:val="both"/>
      </w:pPr>
      <w:r>
        <w:t>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8C4C35" w:rsidRDefault="008C4C35" w:rsidP="008C4C35">
      <w:pPr>
        <w:pStyle w:val="a8"/>
        <w:shd w:val="clear" w:color="auto" w:fill="auto"/>
        <w:spacing w:before="0" w:after="245" w:line="274" w:lineRule="exact"/>
        <w:ind w:left="160" w:right="100" w:firstLine="1280"/>
        <w:jc w:val="both"/>
      </w:pPr>
      <w:r>
        <w:t>В Учреждении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tbl>
      <w:tblPr>
        <w:tblW w:w="9576" w:type="dxa"/>
        <w:tblInd w:w="5" w:type="dxa"/>
        <w:tblLayout w:type="fixed"/>
        <w:tblCellMar>
          <w:left w:w="0" w:type="dxa"/>
          <w:right w:w="0" w:type="dxa"/>
        </w:tblCellMar>
        <w:tblLook w:val="0000"/>
      </w:tblPr>
      <w:tblGrid>
        <w:gridCol w:w="3192"/>
        <w:gridCol w:w="605"/>
        <w:gridCol w:w="2582"/>
        <w:gridCol w:w="3197"/>
      </w:tblGrid>
      <w:tr w:rsidR="008C4C35" w:rsidRPr="00CD17CB" w:rsidTr="00FF16EB">
        <w:trPr>
          <w:trHeight w:val="288"/>
        </w:trPr>
        <w:tc>
          <w:tcPr>
            <w:tcW w:w="319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Управленческие шаги</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Задачи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120"/>
              <w:rPr>
                <w:rFonts w:ascii="Times New Roman" w:eastAsia="Times New Roman" w:hAnsi="Times New Roman" w:cs="Times New Roman"/>
              </w:rPr>
            </w:pPr>
            <w:r w:rsidRPr="00CD17CB">
              <w:rPr>
                <w:rFonts w:ascii="Times New Roman" w:eastAsia="Times New Roman" w:hAnsi="Times New Roman" w:cs="Times New Roman"/>
                <w:sz w:val="23"/>
                <w:szCs w:val="23"/>
              </w:rPr>
              <w:t>Результат</w:t>
            </w:r>
          </w:p>
        </w:tc>
      </w:tr>
      <w:tr w:rsidR="008C4C35" w:rsidRPr="00CD17CB" w:rsidTr="00FF16EB">
        <w:trPr>
          <w:trHeight w:val="298"/>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3280"/>
              <w:rPr>
                <w:rFonts w:ascii="Times New Roman" w:eastAsia="Times New Roman" w:hAnsi="Times New Roman" w:cs="Times New Roman"/>
              </w:rPr>
            </w:pPr>
            <w:r w:rsidRPr="00CD17CB">
              <w:rPr>
                <w:rFonts w:ascii="Times New Roman" w:eastAsia="Times New Roman" w:hAnsi="Times New Roman" w:cs="Times New Roman"/>
                <w:b/>
                <w:bCs/>
                <w:sz w:val="23"/>
                <w:szCs w:val="23"/>
              </w:rPr>
              <w:t>Механизм «Планирование»</w:t>
            </w:r>
          </w:p>
        </w:tc>
      </w:tr>
      <w:tr w:rsidR="008C4C35" w:rsidRPr="00CD17CB" w:rsidTr="00FF16EB">
        <w:trPr>
          <w:trHeight w:val="1675"/>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8" w:lineRule="exact"/>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1.Анализ системы условий существующих в МБОУ </w:t>
            </w:r>
            <w:r w:rsidR="00EF45EF">
              <w:rPr>
                <w:rFonts w:ascii="Times New Roman" w:eastAsia="Times New Roman" w:hAnsi="Times New Roman" w:cs="Times New Roman"/>
                <w:sz w:val="23"/>
                <w:szCs w:val="23"/>
              </w:rPr>
              <w:t>Овстугской С</w:t>
            </w:r>
            <w:r w:rsidRPr="00CD17CB">
              <w:rPr>
                <w:rFonts w:ascii="Times New Roman" w:eastAsia="Times New Roman" w:hAnsi="Times New Roman" w:cs="Times New Roman"/>
                <w:sz w:val="23"/>
                <w:szCs w:val="23"/>
              </w:rPr>
              <w:t>ОШ</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4" w:lineRule="exact"/>
              <w:rPr>
                <w:rFonts w:ascii="Times New Roman" w:eastAsia="Times New Roman" w:hAnsi="Times New Roman" w:cs="Times New Roman"/>
              </w:rPr>
            </w:pPr>
            <w:r w:rsidRPr="00CD17CB">
              <w:rPr>
                <w:rFonts w:ascii="Times New Roman" w:eastAsia="Times New Roman" w:hAnsi="Times New Roman" w:cs="Times New Roman"/>
                <w:sz w:val="23"/>
                <w:szCs w:val="23"/>
              </w:rPr>
              <w:t>Определение исходного уровня. Определение параметров для необходимых изменений.</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Написание раздела ООП НОО «Система условий реализации основной образовательной программы»</w:t>
            </w:r>
          </w:p>
        </w:tc>
      </w:tr>
      <w:tr w:rsidR="008C4C35" w:rsidRPr="00CD17CB" w:rsidTr="00FF16EB">
        <w:trPr>
          <w:trHeight w:val="1392"/>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2. Составление сетевого графика (дорожной карты) по созданию системы условий</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Наметить сроки и создания</w:t>
            </w:r>
          </w:p>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необходимых условий реализации ФГОС НОО</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Составлен сетевой график (дорожная карта) по созданию системы условий реализации ООП НОО</w:t>
            </w:r>
          </w:p>
        </w:tc>
      </w:tr>
      <w:tr w:rsidR="008C4C35" w:rsidRPr="00CD17CB" w:rsidTr="00FF16EB">
        <w:trPr>
          <w:trHeight w:val="283"/>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3360"/>
              <w:rPr>
                <w:rFonts w:ascii="Times New Roman" w:eastAsia="Times New Roman" w:hAnsi="Times New Roman" w:cs="Times New Roman"/>
              </w:rPr>
            </w:pPr>
            <w:r w:rsidRPr="00CD17CB">
              <w:rPr>
                <w:rFonts w:ascii="Times New Roman" w:eastAsia="Times New Roman" w:hAnsi="Times New Roman" w:cs="Times New Roman"/>
                <w:b/>
                <w:bCs/>
                <w:sz w:val="23"/>
                <w:szCs w:val="23"/>
              </w:rPr>
              <w:t>Механизм «Организация»</w:t>
            </w:r>
          </w:p>
        </w:tc>
      </w:tr>
      <w:tr w:rsidR="008C4C35" w:rsidRPr="00CD17CB" w:rsidTr="00FF16EB">
        <w:trPr>
          <w:trHeight w:val="1944"/>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1.Отработка механизмов взаимодействия между участниками образовательных отношений</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Создание </w:t>
            </w:r>
            <w:proofErr w:type="gramStart"/>
            <w:r w:rsidRPr="00CD17CB">
              <w:rPr>
                <w:rFonts w:ascii="Times New Roman" w:eastAsia="Times New Roman" w:hAnsi="Times New Roman" w:cs="Times New Roman"/>
                <w:sz w:val="23"/>
                <w:szCs w:val="23"/>
              </w:rPr>
              <w:t>конкретных</w:t>
            </w:r>
            <w:proofErr w:type="gramEnd"/>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механизмов</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взаимодействия,</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обратной связи </w:t>
            </w:r>
            <w:proofErr w:type="gramStart"/>
            <w:r w:rsidRPr="00CD17CB">
              <w:rPr>
                <w:rFonts w:ascii="Times New Roman" w:eastAsia="Times New Roman" w:hAnsi="Times New Roman" w:cs="Times New Roman"/>
                <w:sz w:val="23"/>
                <w:szCs w:val="23"/>
              </w:rPr>
              <w:t>между</w:t>
            </w:r>
            <w:proofErr w:type="gramEnd"/>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участниками</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образовательных</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отношений</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Создание комфортной среды в МБОУ </w:t>
            </w:r>
            <w:r w:rsidR="00EF45EF">
              <w:rPr>
                <w:rFonts w:ascii="Times New Roman" w:eastAsia="Times New Roman" w:hAnsi="Times New Roman" w:cs="Times New Roman"/>
                <w:sz w:val="23"/>
                <w:szCs w:val="23"/>
              </w:rPr>
              <w:t>Овстугской СОШ</w:t>
            </w:r>
            <w:r w:rsidRPr="00CD17CB">
              <w:rPr>
                <w:rFonts w:ascii="Times New Roman" w:eastAsia="Times New Roman" w:hAnsi="Times New Roman" w:cs="Times New Roman"/>
                <w:sz w:val="23"/>
                <w:szCs w:val="23"/>
              </w:rPr>
              <w:t xml:space="preserve"> для </w:t>
            </w:r>
            <w:r w:rsidR="00EF45EF">
              <w:rPr>
                <w:rFonts w:ascii="Times New Roman" w:eastAsia="Times New Roman" w:hAnsi="Times New Roman" w:cs="Times New Roman"/>
                <w:sz w:val="23"/>
                <w:szCs w:val="23"/>
              </w:rPr>
              <w:t>об</w:t>
            </w:r>
            <w:r w:rsidRPr="00CD17CB">
              <w:rPr>
                <w:rFonts w:ascii="Times New Roman" w:eastAsia="Times New Roman" w:hAnsi="Times New Roman" w:cs="Times New Roman"/>
                <w:sz w:val="23"/>
                <w:szCs w:val="23"/>
              </w:rPr>
              <w:t>уча</w:t>
            </w:r>
            <w:r w:rsidR="00EF45EF">
              <w:rPr>
                <w:rFonts w:ascii="Times New Roman" w:eastAsia="Times New Roman" w:hAnsi="Times New Roman" w:cs="Times New Roman"/>
                <w:sz w:val="23"/>
                <w:szCs w:val="23"/>
              </w:rPr>
              <w:t>ю</w:t>
            </w:r>
            <w:r w:rsidRPr="00CD17CB">
              <w:rPr>
                <w:rFonts w:ascii="Times New Roman" w:eastAsia="Times New Roman" w:hAnsi="Times New Roman" w:cs="Times New Roman"/>
                <w:sz w:val="23"/>
                <w:szCs w:val="23"/>
              </w:rPr>
              <w:t>щихся и педагогов.</w:t>
            </w:r>
          </w:p>
        </w:tc>
      </w:tr>
      <w:tr w:rsidR="008C4C35" w:rsidRPr="00CD17CB" w:rsidTr="00FF16EB">
        <w:trPr>
          <w:trHeight w:val="2218"/>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2.Проведение различного уровня совещаний по реализации ООП НОО</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Учет мнений участников образовательных отношений. Обеспечение доступности, открытости МБОУ </w:t>
            </w:r>
            <w:r w:rsidR="00EF45EF">
              <w:rPr>
                <w:rFonts w:ascii="Times New Roman" w:eastAsia="Times New Roman" w:hAnsi="Times New Roman" w:cs="Times New Roman"/>
                <w:sz w:val="23"/>
                <w:szCs w:val="23"/>
              </w:rPr>
              <w:t>Овстугской СОШ</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83"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Достижение высокого качества обучения.</w:t>
            </w:r>
          </w:p>
        </w:tc>
      </w:tr>
      <w:tr w:rsidR="008C4C35" w:rsidRPr="00CD17CB" w:rsidTr="00FF16EB">
        <w:trPr>
          <w:trHeight w:val="1387"/>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З.Разработка системы мотивации и стимулирования педагогов.</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Создание благоприятной мотивационной среды для реализации ООП НОО.</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Профессиональный и творческий рост педагогов.</w:t>
            </w:r>
          </w:p>
        </w:tc>
      </w:tr>
      <w:tr w:rsidR="008C4C35" w:rsidRPr="00CD17CB" w:rsidTr="00FF16EB">
        <w:trPr>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3560"/>
              <w:rPr>
                <w:rFonts w:ascii="Times New Roman" w:eastAsia="Times New Roman" w:hAnsi="Times New Roman" w:cs="Times New Roman"/>
              </w:rPr>
            </w:pPr>
            <w:r w:rsidRPr="00CD17CB">
              <w:rPr>
                <w:rFonts w:ascii="Times New Roman" w:eastAsia="Times New Roman" w:hAnsi="Times New Roman" w:cs="Times New Roman"/>
                <w:b/>
                <w:bCs/>
                <w:sz w:val="23"/>
                <w:szCs w:val="23"/>
              </w:rPr>
              <w:t>Механизм «Контроль»</w:t>
            </w:r>
          </w:p>
        </w:tc>
      </w:tr>
      <w:tr w:rsidR="008C4C35" w:rsidRPr="00CD17CB" w:rsidTr="00FF16EB">
        <w:trPr>
          <w:trHeight w:val="1387"/>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lastRenderedPageBreak/>
              <w:t>1.Выполнение сетевого графика по созданию системы условий через распределение обязанностей по контролю между участниками рабочей группы</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Создание</w:t>
            </w:r>
          </w:p>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эффективной системы контроля.</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Достижение необходимых изменений, выполнение нормативных требований по созданию системы условий реализации ООП НОО.</w:t>
            </w:r>
          </w:p>
        </w:tc>
      </w:tr>
      <w:tr w:rsidR="008C4C35" w:rsidRPr="00CD17CB" w:rsidTr="00FF16EB">
        <w:trPr>
          <w:trHeight w:val="1392"/>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 xml:space="preserve">Диагностика эффективности внедрения </w:t>
            </w:r>
            <w:proofErr w:type="gramStart"/>
            <w:r w:rsidRPr="00CD17CB">
              <w:rPr>
                <w:rFonts w:ascii="Times New Roman" w:eastAsia="Times New Roman" w:hAnsi="Times New Roman" w:cs="Times New Roman"/>
                <w:sz w:val="23"/>
                <w:szCs w:val="23"/>
              </w:rPr>
              <w:t>педагогический</w:t>
            </w:r>
            <w:proofErr w:type="gramEnd"/>
            <w:r w:rsidRPr="00CD17CB">
              <w:rPr>
                <w:rFonts w:ascii="Times New Roman" w:eastAsia="Times New Roman" w:hAnsi="Times New Roman" w:cs="Times New Roman"/>
                <w:sz w:val="23"/>
                <w:szCs w:val="23"/>
              </w:rPr>
              <w:t xml:space="preserve"> процедур, направленных на достижение ожидаемого результата</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Создание пакета диагностик.</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Достижение высокого уровня обучения.</w:t>
            </w:r>
          </w:p>
        </w:tc>
      </w:tr>
      <w:tr w:rsidR="008C4C35" w:rsidRPr="00CD17CB" w:rsidTr="00FF16EB">
        <w:trPr>
          <w:trHeight w:val="1123"/>
        </w:trPr>
        <w:tc>
          <w:tcPr>
            <w:tcW w:w="3797" w:type="dxa"/>
            <w:gridSpan w:val="2"/>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Подбор диагностических методик для формирования целостной системы отслеживания качества выполнения ООП НОО</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after="120"/>
              <w:ind w:left="120"/>
              <w:rPr>
                <w:rFonts w:ascii="Times New Roman" w:eastAsia="Times New Roman" w:hAnsi="Times New Roman" w:cs="Times New Roman"/>
              </w:rPr>
            </w:pPr>
            <w:r w:rsidRPr="00CD17CB">
              <w:rPr>
                <w:rFonts w:ascii="Times New Roman" w:eastAsia="Times New Roman" w:hAnsi="Times New Roman" w:cs="Times New Roman"/>
                <w:sz w:val="23"/>
                <w:szCs w:val="23"/>
              </w:rPr>
              <w:t>Пакет</w:t>
            </w:r>
          </w:p>
          <w:p w:rsidR="008C4C35" w:rsidRPr="00CD17CB" w:rsidRDefault="008C4C35" w:rsidP="00FF16EB">
            <w:pPr>
              <w:spacing w:before="120"/>
              <w:ind w:left="120"/>
              <w:rPr>
                <w:rFonts w:ascii="Times New Roman" w:eastAsia="Times New Roman" w:hAnsi="Times New Roman" w:cs="Times New Roman"/>
              </w:rPr>
            </w:pPr>
            <w:r w:rsidRPr="00CD17CB">
              <w:rPr>
                <w:rFonts w:ascii="Times New Roman" w:eastAsia="Times New Roman" w:hAnsi="Times New Roman" w:cs="Times New Roman"/>
                <w:sz w:val="23"/>
                <w:szCs w:val="23"/>
              </w:rPr>
              <w:t>инструментария.</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120"/>
              <w:rPr>
                <w:rFonts w:ascii="Times New Roman" w:eastAsia="Times New Roman" w:hAnsi="Times New Roman" w:cs="Times New Roman"/>
              </w:rPr>
            </w:pPr>
            <w:r w:rsidRPr="00CD17CB">
              <w:rPr>
                <w:rFonts w:ascii="Times New Roman" w:eastAsia="Times New Roman" w:hAnsi="Times New Roman" w:cs="Times New Roman"/>
                <w:sz w:val="23"/>
                <w:szCs w:val="23"/>
              </w:rPr>
              <w:t>Формирование целостного аналитического материала.</w:t>
            </w:r>
          </w:p>
        </w:tc>
      </w:tr>
    </w:tbl>
    <w:p w:rsidR="008C4C35" w:rsidRPr="00712E4F" w:rsidRDefault="008C4C35" w:rsidP="008C4C35">
      <w:pPr>
        <w:pStyle w:val="231"/>
        <w:keepNext/>
        <w:keepLines/>
        <w:shd w:val="clear" w:color="auto" w:fill="auto"/>
        <w:spacing w:before="473"/>
        <w:ind w:firstLine="0"/>
        <w:rPr>
          <w:b/>
          <w:sz w:val="24"/>
          <w:szCs w:val="24"/>
        </w:rPr>
      </w:pPr>
      <w:bookmarkStart w:id="375" w:name="bookmark382"/>
      <w:r w:rsidRPr="00712E4F">
        <w:rPr>
          <w:rStyle w:val="232"/>
          <w:b/>
          <w:sz w:val="24"/>
          <w:szCs w:val="24"/>
        </w:rPr>
        <w:t>3.</w:t>
      </w:r>
      <w:r w:rsidR="00133613">
        <w:rPr>
          <w:rStyle w:val="232"/>
          <w:b/>
          <w:sz w:val="24"/>
          <w:szCs w:val="24"/>
        </w:rPr>
        <w:t>3</w:t>
      </w:r>
      <w:r w:rsidRPr="00712E4F">
        <w:rPr>
          <w:rStyle w:val="232"/>
          <w:b/>
          <w:sz w:val="24"/>
          <w:szCs w:val="24"/>
        </w:rPr>
        <w:t>.8. СЕТЕВОЙ ГРАФИК (ДОРОЖНАЯ КАРТА) ПО ФОРМИРОВАНИЮ НЕОБХОДИМОЙ СИСТЕМЫ УСЛОВИЙ РЕАЛИЗАЦИИ ОСНОВНОЙ</w:t>
      </w:r>
      <w:bookmarkEnd w:id="375"/>
    </w:p>
    <w:p w:rsidR="008C4C35" w:rsidRPr="00712E4F" w:rsidRDefault="008C4C35" w:rsidP="008C4C35">
      <w:pPr>
        <w:pStyle w:val="231"/>
        <w:keepNext/>
        <w:keepLines/>
        <w:shd w:val="clear" w:color="auto" w:fill="auto"/>
        <w:spacing w:before="0" w:line="280" w:lineRule="exact"/>
        <w:ind w:left="780" w:firstLine="0"/>
        <w:rPr>
          <w:b/>
          <w:sz w:val="24"/>
          <w:szCs w:val="24"/>
        </w:rPr>
      </w:pPr>
      <w:bookmarkStart w:id="376" w:name="bookmark383"/>
      <w:r w:rsidRPr="00712E4F">
        <w:rPr>
          <w:rStyle w:val="232"/>
          <w:b/>
          <w:sz w:val="24"/>
          <w:szCs w:val="24"/>
        </w:rPr>
        <w:t>ОБРАЗОВАТЕЛЬНОЙ ПРОГРАММЫ НАЧАЛЬНОГО ОБЩЕГО</w:t>
      </w:r>
      <w:bookmarkEnd w:id="376"/>
    </w:p>
    <w:p w:rsidR="008C4C35" w:rsidRPr="00712E4F" w:rsidRDefault="008C4C35" w:rsidP="008C4C35">
      <w:pPr>
        <w:pStyle w:val="231"/>
        <w:keepNext/>
        <w:keepLines/>
        <w:shd w:val="clear" w:color="auto" w:fill="auto"/>
        <w:spacing w:before="0" w:after="239" w:line="280" w:lineRule="exact"/>
        <w:ind w:left="3680" w:firstLine="0"/>
        <w:jc w:val="left"/>
        <w:rPr>
          <w:b/>
          <w:sz w:val="24"/>
          <w:szCs w:val="24"/>
        </w:rPr>
      </w:pPr>
      <w:bookmarkStart w:id="377" w:name="bookmark384"/>
      <w:r w:rsidRPr="00712E4F">
        <w:rPr>
          <w:rStyle w:val="232"/>
          <w:b/>
          <w:sz w:val="24"/>
          <w:szCs w:val="24"/>
        </w:rPr>
        <w:t>ОБРАЗОВАНИЯ</w:t>
      </w:r>
      <w:bookmarkEnd w:id="377"/>
    </w:p>
    <w:p w:rsidR="008C4C35" w:rsidRDefault="008C4C35" w:rsidP="008C4C35">
      <w:pPr>
        <w:pStyle w:val="121"/>
        <w:shd w:val="clear" w:color="auto" w:fill="auto"/>
        <w:spacing w:after="0" w:line="240" w:lineRule="auto"/>
        <w:ind w:left="420" w:right="839" w:firstLine="0"/>
        <w:jc w:val="center"/>
        <w:rPr>
          <w:rStyle w:val="124"/>
        </w:rPr>
      </w:pPr>
      <w:bookmarkStart w:id="378" w:name="bookmark385"/>
      <w:r w:rsidRPr="008C4C35">
        <w:rPr>
          <w:rStyle w:val="124"/>
        </w:rPr>
        <w:t xml:space="preserve">Сетевой график («дорожная карта») по формированию необходимой системы условий реализации ООП НОО </w:t>
      </w:r>
    </w:p>
    <w:p w:rsidR="008C4C35" w:rsidRPr="008C4C35" w:rsidRDefault="008C4C35" w:rsidP="008C4C35">
      <w:pPr>
        <w:pStyle w:val="121"/>
        <w:shd w:val="clear" w:color="auto" w:fill="auto"/>
        <w:spacing w:after="0" w:line="240" w:lineRule="auto"/>
        <w:ind w:left="420" w:right="839" w:firstLine="0"/>
        <w:jc w:val="center"/>
      </w:pPr>
      <w:r w:rsidRPr="008C4C35">
        <w:rPr>
          <w:rStyle w:val="124"/>
        </w:rPr>
        <w:t>на 201</w:t>
      </w:r>
      <w:r w:rsidR="00EF45EF">
        <w:rPr>
          <w:rStyle w:val="124"/>
        </w:rPr>
        <w:t>7</w:t>
      </w:r>
      <w:r w:rsidRPr="008C4C35">
        <w:rPr>
          <w:rStyle w:val="124"/>
        </w:rPr>
        <w:t>-20</w:t>
      </w:r>
      <w:r w:rsidR="00EF45EF">
        <w:rPr>
          <w:rStyle w:val="124"/>
        </w:rPr>
        <w:t xml:space="preserve">22 </w:t>
      </w:r>
      <w:r w:rsidRPr="008C4C35">
        <w:rPr>
          <w:rStyle w:val="124"/>
        </w:rPr>
        <w:t>учебный год</w:t>
      </w:r>
      <w:bookmarkEnd w:id="378"/>
    </w:p>
    <w:tbl>
      <w:tblPr>
        <w:tblW w:w="9557" w:type="dxa"/>
        <w:tblInd w:w="5" w:type="dxa"/>
        <w:tblLayout w:type="fixed"/>
        <w:tblCellMar>
          <w:left w:w="0" w:type="dxa"/>
          <w:right w:w="0" w:type="dxa"/>
        </w:tblCellMar>
        <w:tblLook w:val="0000"/>
      </w:tblPr>
      <w:tblGrid>
        <w:gridCol w:w="1435"/>
        <w:gridCol w:w="2693"/>
        <w:gridCol w:w="989"/>
        <w:gridCol w:w="998"/>
        <w:gridCol w:w="989"/>
        <w:gridCol w:w="994"/>
        <w:gridCol w:w="1459"/>
      </w:tblGrid>
      <w:tr w:rsidR="008C4C35" w:rsidRPr="00CD17CB" w:rsidTr="00FF16EB">
        <w:trPr>
          <w:trHeight w:val="403"/>
        </w:trPr>
        <w:tc>
          <w:tcPr>
            <w:tcW w:w="1435" w:type="dxa"/>
            <w:tcBorders>
              <w:top w:val="single" w:sz="4" w:space="0" w:color="auto"/>
              <w:left w:val="single" w:sz="4" w:space="0" w:color="auto"/>
              <w:bottom w:val="nil"/>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r w:rsidRPr="00CD17CB">
              <w:rPr>
                <w:rFonts w:ascii="Times New Roman" w:eastAsia="Times New Roman" w:hAnsi="Times New Roman" w:cs="Times New Roman"/>
                <w:b/>
                <w:bCs/>
                <w:sz w:val="23"/>
                <w:szCs w:val="23"/>
              </w:rPr>
              <w:t>Направле</w:t>
            </w:r>
            <w:r w:rsidRPr="00CD17CB">
              <w:rPr>
                <w:rFonts w:ascii="Times New Roman" w:eastAsia="Times New Roman" w:hAnsi="Times New Roman" w:cs="Times New Roman"/>
                <w:b/>
                <w:bCs/>
                <w:sz w:val="23"/>
                <w:szCs w:val="23"/>
              </w:rPr>
              <w:softHyphen/>
            </w:r>
          </w:p>
        </w:tc>
        <w:tc>
          <w:tcPr>
            <w:tcW w:w="2693" w:type="dxa"/>
            <w:tcBorders>
              <w:top w:val="single" w:sz="4" w:space="0" w:color="auto"/>
              <w:left w:val="single" w:sz="4" w:space="0" w:color="auto"/>
              <w:bottom w:val="nil"/>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3970" w:type="dxa"/>
            <w:gridSpan w:val="4"/>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left="980"/>
              <w:rPr>
                <w:rFonts w:ascii="Times New Roman" w:eastAsia="Times New Roman" w:hAnsi="Times New Roman" w:cs="Times New Roman"/>
              </w:rPr>
            </w:pPr>
            <w:r w:rsidRPr="00CD17CB">
              <w:rPr>
                <w:rFonts w:ascii="Times New Roman" w:eastAsia="Times New Roman" w:hAnsi="Times New Roman" w:cs="Times New Roman"/>
                <w:b/>
                <w:bCs/>
                <w:sz w:val="23"/>
                <w:szCs w:val="23"/>
              </w:rPr>
              <w:t>Сроки реализации</w:t>
            </w:r>
          </w:p>
        </w:tc>
        <w:tc>
          <w:tcPr>
            <w:tcW w:w="1459" w:type="dxa"/>
            <w:tcBorders>
              <w:top w:val="single" w:sz="4" w:space="0" w:color="auto"/>
              <w:left w:val="single" w:sz="4" w:space="0" w:color="auto"/>
              <w:bottom w:val="nil"/>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r w:rsidRPr="00CD17CB">
              <w:rPr>
                <w:rFonts w:ascii="Times New Roman" w:eastAsia="Times New Roman" w:hAnsi="Times New Roman" w:cs="Times New Roman"/>
                <w:b/>
                <w:bCs/>
                <w:sz w:val="23"/>
                <w:szCs w:val="23"/>
              </w:rPr>
              <w:t>Контроль</w:t>
            </w:r>
            <w:r w:rsidRPr="00CD17CB">
              <w:rPr>
                <w:rFonts w:ascii="Times New Roman" w:eastAsia="Times New Roman" w:hAnsi="Times New Roman" w:cs="Times New Roman"/>
                <w:b/>
                <w:bCs/>
                <w:sz w:val="23"/>
                <w:szCs w:val="23"/>
              </w:rPr>
              <w:softHyphen/>
            </w:r>
          </w:p>
        </w:tc>
      </w:tr>
      <w:tr w:rsidR="008C4C35" w:rsidRPr="00CD17CB" w:rsidTr="00FF16EB">
        <w:trPr>
          <w:trHeight w:val="715"/>
        </w:trPr>
        <w:tc>
          <w:tcPr>
            <w:tcW w:w="1435" w:type="dxa"/>
            <w:tcBorders>
              <w:top w:val="nil"/>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center"/>
              <w:rPr>
                <w:rFonts w:ascii="Times New Roman" w:eastAsia="Times New Roman" w:hAnsi="Times New Roman" w:cs="Times New Roman"/>
              </w:rPr>
            </w:pPr>
            <w:r w:rsidRPr="00CD17CB">
              <w:rPr>
                <w:rFonts w:ascii="Times New Roman" w:eastAsia="Times New Roman" w:hAnsi="Times New Roman" w:cs="Times New Roman"/>
                <w:b/>
                <w:bCs/>
                <w:sz w:val="23"/>
                <w:szCs w:val="23"/>
              </w:rPr>
              <w:t>ние мероприя</w:t>
            </w:r>
            <w:r w:rsidRPr="00CD17CB">
              <w:rPr>
                <w:rFonts w:ascii="Times New Roman" w:eastAsia="Times New Roman" w:hAnsi="Times New Roman" w:cs="Times New Roman"/>
                <w:b/>
                <w:bCs/>
                <w:sz w:val="23"/>
                <w:szCs w:val="23"/>
              </w:rPr>
              <w:softHyphen/>
              <w:t>тий</w:t>
            </w:r>
          </w:p>
        </w:tc>
        <w:tc>
          <w:tcPr>
            <w:tcW w:w="2693" w:type="dxa"/>
            <w:tcBorders>
              <w:top w:val="nil"/>
              <w:left w:val="single" w:sz="4" w:space="0" w:color="auto"/>
              <w:bottom w:val="single" w:sz="4" w:space="0" w:color="auto"/>
              <w:right w:val="single" w:sz="4" w:space="0" w:color="auto"/>
            </w:tcBorders>
            <w:shd w:val="clear" w:color="auto" w:fill="FFFFFF"/>
          </w:tcPr>
          <w:p w:rsidR="008C4C35" w:rsidRPr="00CD17CB" w:rsidRDefault="008C4C35" w:rsidP="00FF16EB">
            <w:pPr>
              <w:ind w:left="600"/>
              <w:rPr>
                <w:rFonts w:ascii="Times New Roman" w:eastAsia="Times New Roman" w:hAnsi="Times New Roman" w:cs="Times New Roman"/>
              </w:rPr>
            </w:pPr>
            <w:r w:rsidRPr="00CD17CB">
              <w:rPr>
                <w:rFonts w:ascii="Times New Roman" w:eastAsia="Times New Roman" w:hAnsi="Times New Roman" w:cs="Times New Roman"/>
                <w:b/>
                <w:bCs/>
                <w:sz w:val="23"/>
                <w:szCs w:val="23"/>
              </w:rPr>
              <w:t>Мероприятия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b/>
                <w:bCs/>
                <w:sz w:val="23"/>
                <w:szCs w:val="23"/>
              </w:rPr>
              <w:t>201</w:t>
            </w:r>
            <w:r w:rsidR="00EF45EF">
              <w:rPr>
                <w:rFonts w:ascii="Times New Roman" w:eastAsia="Times New Roman" w:hAnsi="Times New Roman" w:cs="Times New Roman"/>
                <w:b/>
                <w:bCs/>
                <w:sz w:val="23"/>
                <w:szCs w:val="23"/>
              </w:rPr>
              <w:t>7</w:t>
            </w:r>
            <w:r w:rsidRPr="00CD17CB">
              <w:rPr>
                <w:rFonts w:ascii="Times New Roman" w:eastAsia="Times New Roman" w:hAnsi="Times New Roman" w:cs="Times New Roman"/>
                <w:b/>
                <w:bCs/>
                <w:sz w:val="23"/>
                <w:szCs w:val="23"/>
              </w:rPr>
              <w:softHyphen/>
              <w:t>/201</w:t>
            </w:r>
            <w:r w:rsidR="00EF45EF">
              <w:rPr>
                <w:rFonts w:ascii="Times New Roman" w:eastAsia="Times New Roman" w:hAnsi="Times New Roman" w:cs="Times New Roman"/>
                <w:b/>
                <w:bCs/>
                <w:sz w:val="23"/>
                <w:szCs w:val="23"/>
              </w:rPr>
              <w:t>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4" w:lineRule="exact"/>
              <w:ind w:right="240"/>
              <w:jc w:val="right"/>
              <w:rPr>
                <w:rFonts w:ascii="Times New Roman" w:eastAsia="Times New Roman" w:hAnsi="Times New Roman" w:cs="Times New Roman"/>
              </w:rPr>
            </w:pPr>
            <w:r w:rsidRPr="00CD17CB">
              <w:rPr>
                <w:rFonts w:ascii="Times New Roman" w:eastAsia="Times New Roman" w:hAnsi="Times New Roman" w:cs="Times New Roman"/>
                <w:b/>
                <w:bCs/>
                <w:sz w:val="23"/>
                <w:szCs w:val="23"/>
              </w:rPr>
              <w:t>201</w:t>
            </w:r>
            <w:r w:rsidR="00EF45EF">
              <w:rPr>
                <w:rFonts w:ascii="Times New Roman" w:eastAsia="Times New Roman" w:hAnsi="Times New Roman" w:cs="Times New Roman"/>
                <w:b/>
                <w:bCs/>
                <w:sz w:val="23"/>
                <w:szCs w:val="23"/>
              </w:rPr>
              <w:t>8</w:t>
            </w:r>
            <w:r w:rsidRPr="00CD17CB">
              <w:rPr>
                <w:rFonts w:ascii="Times New Roman" w:eastAsia="Times New Roman" w:hAnsi="Times New Roman" w:cs="Times New Roman"/>
                <w:b/>
                <w:bCs/>
                <w:sz w:val="23"/>
                <w:szCs w:val="23"/>
              </w:rPr>
              <w:softHyphen/>
              <w:t>/201</w:t>
            </w:r>
            <w:r w:rsidR="00EF45EF">
              <w:rPr>
                <w:rFonts w:ascii="Times New Roman" w:eastAsia="Times New Roman" w:hAnsi="Times New Roman" w:cs="Times New Roman"/>
                <w:b/>
                <w:bCs/>
                <w:sz w:val="23"/>
                <w:szCs w:val="23"/>
              </w:rPr>
              <w:t>9</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4" w:lineRule="exact"/>
              <w:ind w:right="240"/>
              <w:jc w:val="right"/>
              <w:rPr>
                <w:rFonts w:ascii="Times New Roman" w:eastAsia="Times New Roman" w:hAnsi="Times New Roman" w:cs="Times New Roman"/>
              </w:rPr>
            </w:pPr>
            <w:r w:rsidRPr="00CD17CB">
              <w:rPr>
                <w:rFonts w:ascii="Times New Roman" w:eastAsia="Times New Roman" w:hAnsi="Times New Roman" w:cs="Times New Roman"/>
                <w:b/>
                <w:bCs/>
                <w:sz w:val="23"/>
                <w:szCs w:val="23"/>
              </w:rPr>
              <w:t>201</w:t>
            </w:r>
            <w:r w:rsidR="00EF45EF">
              <w:rPr>
                <w:rFonts w:ascii="Times New Roman" w:eastAsia="Times New Roman" w:hAnsi="Times New Roman" w:cs="Times New Roman"/>
                <w:b/>
                <w:bCs/>
                <w:sz w:val="23"/>
                <w:szCs w:val="23"/>
              </w:rPr>
              <w:t>9</w:t>
            </w:r>
            <w:r w:rsidRPr="00CD17CB">
              <w:rPr>
                <w:rFonts w:ascii="Times New Roman" w:eastAsia="Times New Roman" w:hAnsi="Times New Roman" w:cs="Times New Roman"/>
                <w:b/>
                <w:bCs/>
                <w:sz w:val="23"/>
                <w:szCs w:val="23"/>
              </w:rPr>
              <w:softHyphen/>
              <w:t>/20</w:t>
            </w:r>
            <w:r w:rsidR="00EF45EF">
              <w:rPr>
                <w:rFonts w:ascii="Times New Roman" w:eastAsia="Times New Roman" w:hAnsi="Times New Roman" w:cs="Times New Roman"/>
                <w:b/>
                <w:bCs/>
                <w:sz w:val="23"/>
                <w:szCs w:val="23"/>
              </w:rPr>
              <w:t>20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74" w:lineRule="exact"/>
              <w:ind w:right="240"/>
              <w:jc w:val="right"/>
              <w:rPr>
                <w:rFonts w:ascii="Times New Roman" w:eastAsia="Times New Roman" w:hAnsi="Times New Roman" w:cs="Times New Roman"/>
              </w:rPr>
            </w:pPr>
            <w:r w:rsidRPr="00CD17CB">
              <w:rPr>
                <w:rFonts w:ascii="Times New Roman" w:eastAsia="Times New Roman" w:hAnsi="Times New Roman" w:cs="Times New Roman"/>
                <w:b/>
                <w:bCs/>
                <w:sz w:val="23"/>
                <w:szCs w:val="23"/>
              </w:rPr>
              <w:t>20</w:t>
            </w:r>
            <w:r w:rsidR="00EF45EF">
              <w:rPr>
                <w:rFonts w:ascii="Times New Roman" w:eastAsia="Times New Roman" w:hAnsi="Times New Roman" w:cs="Times New Roman"/>
                <w:b/>
                <w:bCs/>
                <w:sz w:val="23"/>
                <w:szCs w:val="23"/>
              </w:rPr>
              <w:t>20</w:t>
            </w:r>
            <w:r w:rsidRPr="00CD17CB">
              <w:rPr>
                <w:rFonts w:ascii="Times New Roman" w:eastAsia="Times New Roman" w:hAnsi="Times New Roman" w:cs="Times New Roman"/>
                <w:b/>
                <w:bCs/>
                <w:sz w:val="23"/>
                <w:szCs w:val="23"/>
              </w:rPr>
              <w:softHyphen/>
              <w:t>/20</w:t>
            </w:r>
            <w:r w:rsidR="00EF45EF">
              <w:rPr>
                <w:rFonts w:ascii="Times New Roman" w:eastAsia="Times New Roman" w:hAnsi="Times New Roman" w:cs="Times New Roman"/>
                <w:b/>
                <w:bCs/>
                <w:sz w:val="23"/>
                <w:szCs w:val="23"/>
              </w:rPr>
              <w:t>21</w:t>
            </w:r>
          </w:p>
        </w:tc>
        <w:tc>
          <w:tcPr>
            <w:tcW w:w="1459" w:type="dxa"/>
            <w:tcBorders>
              <w:top w:val="nil"/>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jc w:val="center"/>
              <w:rPr>
                <w:rFonts w:ascii="Times New Roman" w:eastAsia="Times New Roman" w:hAnsi="Times New Roman" w:cs="Times New Roman"/>
              </w:rPr>
            </w:pPr>
            <w:r w:rsidRPr="00CD17CB">
              <w:rPr>
                <w:rFonts w:ascii="Times New Roman" w:eastAsia="Times New Roman" w:hAnsi="Times New Roman" w:cs="Times New Roman"/>
                <w:b/>
                <w:bCs/>
                <w:sz w:val="23"/>
                <w:szCs w:val="23"/>
              </w:rPr>
              <w:t>ный пока</w:t>
            </w:r>
            <w:r w:rsidRPr="00CD17CB">
              <w:rPr>
                <w:rFonts w:ascii="Times New Roman" w:eastAsia="Times New Roman" w:hAnsi="Times New Roman" w:cs="Times New Roman"/>
                <w:b/>
                <w:bCs/>
                <w:sz w:val="23"/>
                <w:szCs w:val="23"/>
              </w:rPr>
              <w:softHyphen/>
              <w:t>затель</w:t>
            </w:r>
          </w:p>
        </w:tc>
      </w:tr>
      <w:tr w:rsidR="008C4C35" w:rsidRPr="00CD17CB" w:rsidTr="00FF16EB">
        <w:trPr>
          <w:trHeight w:val="1114"/>
        </w:trPr>
        <w:tc>
          <w:tcPr>
            <w:tcW w:w="1435" w:type="dxa"/>
            <w:vMerge w:val="restart"/>
            <w:tcBorders>
              <w:top w:val="single" w:sz="4" w:space="0" w:color="auto"/>
              <w:left w:val="single" w:sz="4" w:space="0" w:color="auto"/>
              <w:right w:val="single" w:sz="4" w:space="0" w:color="auto"/>
            </w:tcBorders>
            <w:shd w:val="clear" w:color="auto" w:fill="FFFFFF"/>
          </w:tcPr>
          <w:p w:rsidR="008C4C35" w:rsidRPr="00CD17CB" w:rsidRDefault="008C4C35" w:rsidP="00FF16EB">
            <w:pPr>
              <w:spacing w:line="274"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Норматив</w:t>
            </w:r>
            <w:r w:rsidRPr="00CD17CB">
              <w:rPr>
                <w:rFonts w:ascii="Times New Roman" w:eastAsia="Times New Roman" w:hAnsi="Times New Roman" w:cs="Times New Roman"/>
                <w:sz w:val="23"/>
                <w:szCs w:val="23"/>
              </w:rPr>
              <w:softHyphen/>
              <w:t>ное обеспечение введения</w:t>
            </w:r>
          </w:p>
          <w:p w:rsidR="008C4C35" w:rsidRPr="00CD17CB" w:rsidRDefault="008C4C35" w:rsidP="00FF16EB">
            <w:pPr>
              <w:jc w:val="center"/>
              <w:rPr>
                <w:rFonts w:ascii="Times New Roman" w:eastAsia="Times New Roman" w:hAnsi="Times New Roman" w:cs="Times New Roman"/>
                <w:sz w:val="10"/>
                <w:szCs w:val="10"/>
              </w:rPr>
            </w:pPr>
            <w:r w:rsidRPr="00CD17CB">
              <w:rPr>
                <w:rFonts w:ascii="Times New Roman" w:eastAsia="Times New Roman" w:hAnsi="Times New Roman" w:cs="Times New Roman"/>
                <w:sz w:val="23"/>
                <w:szCs w:val="23"/>
              </w:rPr>
              <w:t>ФГОС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Разработка основной образовательной про</w:t>
            </w:r>
            <w:r w:rsidRPr="00CD17CB">
              <w:rPr>
                <w:rFonts w:ascii="Times New Roman" w:eastAsia="Times New Roman" w:hAnsi="Times New Roman" w:cs="Times New Roman"/>
                <w:sz w:val="23"/>
                <w:szCs w:val="23"/>
              </w:rPr>
              <w:softHyphen/>
              <w:t>граммы начального об</w:t>
            </w:r>
            <w:r w:rsidRPr="00CD17CB">
              <w:rPr>
                <w:rFonts w:ascii="Times New Roman" w:eastAsia="Times New Roman" w:hAnsi="Times New Roman" w:cs="Times New Roman"/>
                <w:sz w:val="23"/>
                <w:szCs w:val="23"/>
              </w:rPr>
              <w:softHyphen/>
              <w:t>щего образования.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май</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ООП НОО</w:t>
            </w:r>
          </w:p>
        </w:tc>
      </w:tr>
      <w:tr w:rsidR="008C4C35" w:rsidRPr="00CD17CB" w:rsidTr="00FF16EB">
        <w:trPr>
          <w:trHeight w:val="1114"/>
        </w:trPr>
        <w:tc>
          <w:tcPr>
            <w:tcW w:w="1435" w:type="dxa"/>
            <w:vMerge/>
            <w:tcBorders>
              <w:left w:val="single" w:sz="4" w:space="0" w:color="auto"/>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Утверждение основной образовательной про</w:t>
            </w:r>
            <w:r w:rsidRPr="00CD17CB">
              <w:rPr>
                <w:rFonts w:ascii="Times New Roman" w:eastAsia="Times New Roman" w:hAnsi="Times New Roman" w:cs="Times New Roman"/>
                <w:sz w:val="23"/>
                <w:szCs w:val="23"/>
              </w:rPr>
              <w:softHyphen/>
              <w:t>граммы образовательно</w:t>
            </w:r>
            <w:r w:rsidRPr="00CD17CB">
              <w:rPr>
                <w:rFonts w:ascii="Times New Roman" w:eastAsia="Times New Roman" w:hAnsi="Times New Roman" w:cs="Times New Roman"/>
                <w:sz w:val="23"/>
                <w:szCs w:val="23"/>
              </w:rPr>
              <w:softHyphen/>
              <w:t>го учреждения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приказ</w:t>
            </w:r>
          </w:p>
        </w:tc>
      </w:tr>
      <w:tr w:rsidR="008C4C35" w:rsidRPr="00CD17CB" w:rsidTr="00FF16EB">
        <w:trPr>
          <w:trHeight w:val="1598"/>
        </w:trPr>
        <w:tc>
          <w:tcPr>
            <w:tcW w:w="1435" w:type="dxa"/>
            <w:vMerge/>
            <w:tcBorders>
              <w:left w:val="single" w:sz="4" w:space="0" w:color="auto"/>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Корректировка локаль</w:t>
            </w:r>
            <w:r w:rsidRPr="00CD17CB">
              <w:rPr>
                <w:rFonts w:ascii="Times New Roman" w:eastAsia="Times New Roman" w:hAnsi="Times New Roman" w:cs="Times New Roman"/>
                <w:sz w:val="23"/>
                <w:szCs w:val="23"/>
              </w:rPr>
              <w:softHyphen/>
              <w:t>ных актов.</w:t>
            </w:r>
          </w:p>
          <w:p w:rsidR="008C4C35" w:rsidRPr="00CD17CB" w:rsidRDefault="008C4C35" w:rsidP="00FF16EB">
            <w:pPr>
              <w:spacing w:line="274" w:lineRule="exact"/>
              <w:jc w:val="both"/>
              <w:rPr>
                <w:rFonts w:ascii="Times New Roman" w:eastAsia="Times New Roman" w:hAnsi="Times New Roman" w:cs="Times New Roman"/>
              </w:rPr>
            </w:pPr>
            <w:r w:rsidRPr="00CD17CB">
              <w:rPr>
                <w:rFonts w:ascii="Times New Roman" w:eastAsia="Times New Roman" w:hAnsi="Times New Roman" w:cs="Times New Roman"/>
                <w:sz w:val="23"/>
                <w:szCs w:val="23"/>
              </w:rPr>
              <w:t>Должностная инструк</w:t>
            </w:r>
            <w:r w:rsidRPr="00CD17CB">
              <w:rPr>
                <w:rFonts w:ascii="Times New Roman" w:eastAsia="Times New Roman" w:hAnsi="Times New Roman" w:cs="Times New Roman"/>
                <w:sz w:val="23"/>
                <w:szCs w:val="23"/>
              </w:rPr>
              <w:softHyphen/>
              <w:t>ция заместителя дирек</w:t>
            </w:r>
            <w:r w:rsidRPr="00CD17CB">
              <w:rPr>
                <w:rFonts w:ascii="Times New Roman" w:eastAsia="Times New Roman" w:hAnsi="Times New Roman" w:cs="Times New Roman"/>
                <w:sz w:val="23"/>
                <w:szCs w:val="23"/>
              </w:rPr>
              <w:softHyphen/>
              <w:t xml:space="preserve">тора по </w:t>
            </w:r>
            <w:r w:rsidR="00EF45EF">
              <w:rPr>
                <w:rFonts w:ascii="Times New Roman" w:eastAsia="Times New Roman" w:hAnsi="Times New Roman" w:cs="Times New Roman"/>
                <w:sz w:val="23"/>
                <w:szCs w:val="23"/>
              </w:rPr>
              <w:t>У</w:t>
            </w:r>
            <w:r w:rsidRPr="00CD17CB">
              <w:rPr>
                <w:rFonts w:ascii="Times New Roman" w:eastAsia="Times New Roman" w:hAnsi="Times New Roman" w:cs="Times New Roman"/>
                <w:sz w:val="23"/>
                <w:szCs w:val="23"/>
              </w:rPr>
              <w:t>ВР</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июль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Локальные акты</w:t>
            </w:r>
          </w:p>
        </w:tc>
      </w:tr>
      <w:tr w:rsidR="008C4C35" w:rsidRPr="00CD17CB" w:rsidTr="00FF16EB">
        <w:trPr>
          <w:trHeight w:val="941"/>
        </w:trPr>
        <w:tc>
          <w:tcPr>
            <w:tcW w:w="1435" w:type="dxa"/>
            <w:vMerge/>
            <w:tcBorders>
              <w:left w:val="single" w:sz="4" w:space="0" w:color="auto"/>
              <w:bottom w:val="nil"/>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Разработка рабочих про</w:t>
            </w:r>
            <w:r w:rsidRPr="00CD17CB">
              <w:rPr>
                <w:rFonts w:ascii="Times New Roman" w:eastAsia="Times New Roman" w:hAnsi="Times New Roman" w:cs="Times New Roman"/>
                <w:sz w:val="23"/>
                <w:szCs w:val="23"/>
              </w:rPr>
              <w:softHyphen/>
              <w:t>грамм учебных предме</w:t>
            </w:r>
            <w:r w:rsidRPr="00CD17CB">
              <w:rPr>
                <w:rFonts w:ascii="Times New Roman" w:eastAsia="Times New Roman" w:hAnsi="Times New Roman" w:cs="Times New Roman"/>
                <w:sz w:val="23"/>
                <w:szCs w:val="23"/>
              </w:rPr>
              <w:softHyphen/>
              <w:t>тов, курсов</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69"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Рабочие программы</w:t>
            </w:r>
          </w:p>
        </w:tc>
      </w:tr>
      <w:tr w:rsidR="008C4C35" w:rsidRPr="00CD17CB" w:rsidTr="00FF16EB">
        <w:trPr>
          <w:trHeight w:val="835"/>
        </w:trPr>
        <w:tc>
          <w:tcPr>
            <w:tcW w:w="1435" w:type="dxa"/>
            <w:tcBorders>
              <w:top w:val="nil"/>
              <w:left w:val="single" w:sz="4" w:space="0" w:color="auto"/>
              <w:bottom w:val="nil"/>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8"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Утверждение рабочих программ учебных предметов, курсов.</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EF45EF">
            <w:pPr>
              <w:spacing w:line="269"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сен</w:t>
            </w:r>
            <w:r w:rsidRPr="00CD17CB">
              <w:rPr>
                <w:rFonts w:ascii="Times New Roman" w:eastAsia="Times New Roman" w:hAnsi="Times New Roman" w:cs="Times New Roman"/>
                <w:sz w:val="23"/>
                <w:szCs w:val="23"/>
              </w:rPr>
              <w:softHyphen/>
              <w:t>тябрь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69" w:lineRule="exact"/>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сен</w:t>
            </w:r>
            <w:r w:rsidRPr="00CD17CB">
              <w:rPr>
                <w:rFonts w:ascii="Times New Roman" w:eastAsia="Times New Roman" w:hAnsi="Times New Roman" w:cs="Times New Roman"/>
                <w:sz w:val="23"/>
                <w:szCs w:val="23"/>
              </w:rPr>
              <w:softHyphen/>
              <w:t>тябрь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69" w:lineRule="exact"/>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сен</w:t>
            </w:r>
            <w:r w:rsidRPr="00CD17CB">
              <w:rPr>
                <w:rFonts w:ascii="Times New Roman" w:eastAsia="Times New Roman" w:hAnsi="Times New Roman" w:cs="Times New Roman"/>
                <w:sz w:val="23"/>
                <w:szCs w:val="23"/>
              </w:rPr>
              <w:softHyphen/>
              <w:t>тябрь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69" w:lineRule="exact"/>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сен</w:t>
            </w:r>
            <w:r w:rsidRPr="00CD17CB">
              <w:rPr>
                <w:rFonts w:ascii="Times New Roman" w:eastAsia="Times New Roman" w:hAnsi="Times New Roman" w:cs="Times New Roman"/>
                <w:sz w:val="23"/>
                <w:szCs w:val="23"/>
              </w:rPr>
              <w:softHyphen/>
              <w:t>тябрь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приказ</w:t>
            </w:r>
          </w:p>
        </w:tc>
      </w:tr>
      <w:tr w:rsidR="008C4C35" w:rsidRPr="00CD17CB" w:rsidTr="00FF16EB">
        <w:trPr>
          <w:trHeight w:val="1114"/>
        </w:trPr>
        <w:tc>
          <w:tcPr>
            <w:tcW w:w="1435" w:type="dxa"/>
            <w:tcBorders>
              <w:top w:val="nil"/>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Разработка программ внеурочной деятельно</w:t>
            </w:r>
            <w:r w:rsidRPr="00CD17CB">
              <w:rPr>
                <w:rFonts w:ascii="Times New Roman" w:eastAsia="Times New Roman" w:hAnsi="Times New Roman" w:cs="Times New Roman"/>
                <w:sz w:val="23"/>
                <w:szCs w:val="23"/>
              </w:rPr>
              <w:softHyphen/>
              <w:t>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both"/>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Программы внеурочной деятельно</w:t>
            </w:r>
            <w:r w:rsidRPr="00CD17CB">
              <w:rPr>
                <w:rFonts w:ascii="Times New Roman" w:eastAsia="Times New Roman" w:hAnsi="Times New Roman" w:cs="Times New Roman"/>
                <w:sz w:val="23"/>
                <w:szCs w:val="23"/>
              </w:rPr>
              <w:softHyphen/>
              <w:t>сти</w:t>
            </w:r>
          </w:p>
        </w:tc>
      </w:tr>
      <w:tr w:rsidR="008C4C35" w:rsidRPr="00CD17CB" w:rsidTr="00EF45EF">
        <w:trPr>
          <w:trHeight w:val="2121"/>
        </w:trPr>
        <w:tc>
          <w:tcPr>
            <w:tcW w:w="1435" w:type="dxa"/>
            <w:vMerge w:val="restart"/>
            <w:tcBorders>
              <w:top w:val="single" w:sz="4" w:space="0" w:color="auto"/>
              <w:left w:val="single" w:sz="4" w:space="0" w:color="auto"/>
              <w:right w:val="single" w:sz="4" w:space="0" w:color="auto"/>
            </w:tcBorders>
            <w:shd w:val="clear" w:color="auto" w:fill="FFFFFF"/>
          </w:tcPr>
          <w:p w:rsidR="008C4C35" w:rsidRPr="00CD17CB" w:rsidRDefault="008C4C35" w:rsidP="00FF16EB">
            <w:pPr>
              <w:spacing w:line="278" w:lineRule="exact"/>
              <w:ind w:left="140"/>
              <w:rPr>
                <w:rFonts w:ascii="Times New Roman" w:eastAsia="Times New Roman" w:hAnsi="Times New Roman" w:cs="Times New Roman"/>
              </w:rPr>
            </w:pPr>
            <w:r w:rsidRPr="00CD17CB">
              <w:rPr>
                <w:rFonts w:ascii="Times New Roman" w:eastAsia="Times New Roman" w:hAnsi="Times New Roman" w:cs="Times New Roman"/>
                <w:sz w:val="23"/>
                <w:szCs w:val="23"/>
              </w:rPr>
              <w:t>II.</w:t>
            </w:r>
          </w:p>
          <w:p w:rsidR="008C4C35" w:rsidRPr="00CD17CB" w:rsidRDefault="008C4C35" w:rsidP="00FF16EB">
            <w:pPr>
              <w:spacing w:line="278" w:lineRule="exact"/>
              <w:ind w:left="140"/>
              <w:rPr>
                <w:rFonts w:ascii="Times New Roman" w:eastAsia="Times New Roman" w:hAnsi="Times New Roman" w:cs="Times New Roman"/>
              </w:rPr>
            </w:pPr>
            <w:r w:rsidRPr="00CD17CB">
              <w:rPr>
                <w:rFonts w:ascii="Times New Roman" w:eastAsia="Times New Roman" w:hAnsi="Times New Roman" w:cs="Times New Roman"/>
                <w:sz w:val="23"/>
                <w:szCs w:val="23"/>
              </w:rPr>
              <w:t>Организа</w:t>
            </w:r>
            <w:r w:rsidRPr="00CD17CB">
              <w:rPr>
                <w:rFonts w:ascii="Times New Roman" w:eastAsia="Times New Roman" w:hAnsi="Times New Roman" w:cs="Times New Roman"/>
                <w:sz w:val="23"/>
                <w:szCs w:val="23"/>
              </w:rPr>
              <w:softHyphen/>
              <w:t>ционное обеспечение</w:t>
            </w:r>
          </w:p>
          <w:p w:rsidR="008C4C35" w:rsidRPr="00CD17CB" w:rsidRDefault="008C4C35" w:rsidP="00FF16EB">
            <w:pPr>
              <w:spacing w:line="283" w:lineRule="exact"/>
              <w:ind w:left="140"/>
              <w:rPr>
                <w:rFonts w:ascii="Times New Roman" w:eastAsia="Times New Roman" w:hAnsi="Times New Roman" w:cs="Times New Roman"/>
              </w:rPr>
            </w:pPr>
            <w:r w:rsidRPr="00CD17CB">
              <w:rPr>
                <w:rFonts w:ascii="Times New Roman" w:eastAsia="Times New Roman" w:hAnsi="Times New Roman" w:cs="Times New Roman"/>
                <w:sz w:val="23"/>
                <w:szCs w:val="23"/>
              </w:rPr>
              <w:t>введения ФГОС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1. Обеспечение деятель</w:t>
            </w:r>
            <w:r w:rsidRPr="00CD17CB">
              <w:rPr>
                <w:rFonts w:ascii="Times New Roman" w:eastAsia="Times New Roman" w:hAnsi="Times New Roman" w:cs="Times New Roman"/>
                <w:sz w:val="23"/>
                <w:szCs w:val="23"/>
              </w:rPr>
              <w:softHyphen/>
              <w:t xml:space="preserve">ности рабочей группы по координации </w:t>
            </w:r>
            <w:proofErr w:type="gramStart"/>
            <w:r w:rsidRPr="00CD17CB">
              <w:rPr>
                <w:rFonts w:ascii="Times New Roman" w:eastAsia="Times New Roman" w:hAnsi="Times New Roman" w:cs="Times New Roman"/>
                <w:sz w:val="23"/>
                <w:szCs w:val="23"/>
              </w:rPr>
              <w:t>образо</w:t>
            </w:r>
            <w:r w:rsidRPr="00CD17CB">
              <w:rPr>
                <w:rFonts w:ascii="Times New Roman" w:eastAsia="Times New Roman" w:hAnsi="Times New Roman" w:cs="Times New Roman"/>
                <w:sz w:val="23"/>
                <w:szCs w:val="23"/>
              </w:rPr>
              <w:softHyphen/>
              <w:t>вательного</w:t>
            </w:r>
            <w:proofErr w:type="gramEnd"/>
          </w:p>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процесса по подготовке, введению и реализации ФГОС общего образо</w:t>
            </w:r>
            <w:r w:rsidRPr="00CD17CB">
              <w:rPr>
                <w:rFonts w:ascii="Times New Roman" w:eastAsia="Times New Roman" w:hAnsi="Times New Roman" w:cs="Times New Roman"/>
                <w:sz w:val="23"/>
                <w:szCs w:val="23"/>
              </w:rPr>
              <w:softHyphen/>
              <w:t>вания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EF45EF" w:rsidP="00EF45EF">
            <w:pPr>
              <w:jc w:val="center"/>
              <w:rPr>
                <w:rFonts w:ascii="Times New Roman" w:eastAsia="Times New Roman" w:hAnsi="Times New Roman" w:cs="Times New Roman"/>
              </w:rPr>
            </w:pPr>
            <w:r>
              <w:rPr>
                <w:rFonts w:ascii="Times New Roman" w:eastAsia="Times New Roman" w:hAnsi="Times New Roman" w:cs="Times New Roman"/>
                <w:sz w:val="23"/>
                <w:szCs w:val="23"/>
              </w:rPr>
              <w:t>в</w:t>
            </w:r>
          </w:p>
          <w:p w:rsidR="008C4C35" w:rsidRPr="00CD17CB" w:rsidRDefault="008C4C35" w:rsidP="00EF45EF">
            <w:pPr>
              <w:spacing w:line="278"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течение года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EF45EF" w:rsidP="00EF45EF">
            <w:pPr>
              <w:jc w:val="center"/>
              <w:rPr>
                <w:rFonts w:ascii="Times New Roman" w:eastAsia="Times New Roman" w:hAnsi="Times New Roman" w:cs="Times New Roman"/>
              </w:rPr>
            </w:pPr>
            <w:r>
              <w:rPr>
                <w:rFonts w:ascii="Times New Roman" w:eastAsia="Times New Roman" w:hAnsi="Times New Roman" w:cs="Times New Roman"/>
                <w:sz w:val="23"/>
                <w:szCs w:val="23"/>
              </w:rPr>
              <w:t>в</w:t>
            </w:r>
          </w:p>
          <w:p w:rsidR="008C4C35" w:rsidRPr="00CD17CB" w:rsidRDefault="008C4C35" w:rsidP="00EF45EF">
            <w:pPr>
              <w:spacing w:line="283"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тече</w:t>
            </w:r>
            <w:r w:rsidR="00EF45EF">
              <w:rPr>
                <w:rFonts w:ascii="Times New Roman" w:eastAsia="Times New Roman" w:hAnsi="Times New Roman" w:cs="Times New Roman"/>
                <w:sz w:val="23"/>
                <w:szCs w:val="23"/>
              </w:rPr>
              <w:t>ни</w:t>
            </w:r>
            <w:r w:rsidRPr="00CD17CB">
              <w:rPr>
                <w:rFonts w:ascii="Times New Roman" w:eastAsia="Times New Roman" w:hAnsi="Times New Roman" w:cs="Times New Roman"/>
                <w:sz w:val="23"/>
                <w:szCs w:val="23"/>
              </w:rPr>
              <w:t>е года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EF45EF" w:rsidP="00EF45EF">
            <w:pPr>
              <w:jc w:val="center"/>
              <w:rPr>
                <w:rFonts w:ascii="Times New Roman" w:eastAsia="Times New Roman" w:hAnsi="Times New Roman" w:cs="Times New Roman"/>
              </w:rPr>
            </w:pPr>
            <w:r>
              <w:rPr>
                <w:rFonts w:ascii="Times New Roman" w:eastAsia="Times New Roman" w:hAnsi="Times New Roman" w:cs="Times New Roman"/>
                <w:sz w:val="23"/>
                <w:szCs w:val="23"/>
              </w:rPr>
              <w:t>в</w:t>
            </w:r>
          </w:p>
          <w:p w:rsidR="008C4C35" w:rsidRPr="00CD17CB" w:rsidRDefault="008C4C35" w:rsidP="00EF45EF">
            <w:pPr>
              <w:spacing w:line="283"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течение 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EF45EF" w:rsidP="00EF45EF">
            <w:pPr>
              <w:jc w:val="center"/>
              <w:rPr>
                <w:rFonts w:ascii="Times New Roman" w:eastAsia="Times New Roman" w:hAnsi="Times New Roman" w:cs="Times New Roman"/>
              </w:rPr>
            </w:pPr>
            <w:r>
              <w:rPr>
                <w:rFonts w:ascii="Times New Roman" w:eastAsia="Times New Roman" w:hAnsi="Times New Roman" w:cs="Times New Roman"/>
                <w:sz w:val="23"/>
                <w:szCs w:val="23"/>
              </w:rPr>
              <w:t>в</w:t>
            </w:r>
          </w:p>
          <w:p w:rsidR="008C4C35" w:rsidRPr="00CD17CB" w:rsidRDefault="008C4C35" w:rsidP="00EF45EF">
            <w:pPr>
              <w:spacing w:line="283"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течение года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r>
      <w:tr w:rsidR="008C4C35" w:rsidRPr="00CD17CB" w:rsidTr="00FF16EB">
        <w:trPr>
          <w:trHeight w:val="835"/>
        </w:trPr>
        <w:tc>
          <w:tcPr>
            <w:tcW w:w="1435" w:type="dxa"/>
            <w:vMerge/>
            <w:tcBorders>
              <w:left w:val="single" w:sz="4" w:space="0" w:color="auto"/>
              <w:bottom w:val="nil"/>
              <w:right w:val="single" w:sz="4" w:space="0" w:color="auto"/>
            </w:tcBorders>
            <w:shd w:val="clear" w:color="auto" w:fill="FFFFFF"/>
          </w:tcPr>
          <w:p w:rsidR="008C4C35" w:rsidRPr="00CD17CB" w:rsidRDefault="008C4C35" w:rsidP="00FF16EB">
            <w:pPr>
              <w:spacing w:line="283" w:lineRule="exact"/>
              <w:ind w:left="140"/>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ind w:left="80"/>
              <w:rPr>
                <w:rFonts w:ascii="Times New Roman" w:eastAsia="Times New Roman" w:hAnsi="Times New Roman" w:cs="Times New Roman"/>
              </w:rPr>
            </w:pPr>
            <w:r w:rsidRPr="00CD17CB">
              <w:rPr>
                <w:rFonts w:ascii="Times New Roman" w:eastAsia="Times New Roman" w:hAnsi="Times New Roman" w:cs="Times New Roman"/>
                <w:sz w:val="23"/>
                <w:szCs w:val="23"/>
              </w:rPr>
              <w:t>2.Разработка модели ор</w:t>
            </w:r>
            <w:r w:rsidRPr="00CD17CB">
              <w:rPr>
                <w:rFonts w:ascii="Times New Roman" w:eastAsia="Times New Roman" w:hAnsi="Times New Roman" w:cs="Times New Roman"/>
                <w:sz w:val="23"/>
                <w:szCs w:val="23"/>
              </w:rPr>
              <w:softHyphen/>
              <w:t>ганизации внеурочной деятельности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both"/>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spacing w:line="274" w:lineRule="exact"/>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План вне</w:t>
            </w:r>
            <w:r w:rsidRPr="00CD17CB">
              <w:rPr>
                <w:rFonts w:ascii="Times New Roman" w:eastAsia="Times New Roman" w:hAnsi="Times New Roman" w:cs="Times New Roman"/>
                <w:sz w:val="23"/>
                <w:szCs w:val="23"/>
              </w:rPr>
              <w:softHyphen/>
              <w:t>урочной де</w:t>
            </w:r>
            <w:r w:rsidRPr="00CD17CB">
              <w:rPr>
                <w:rFonts w:ascii="Times New Roman" w:eastAsia="Times New Roman" w:hAnsi="Times New Roman" w:cs="Times New Roman"/>
                <w:sz w:val="23"/>
                <w:szCs w:val="23"/>
              </w:rPr>
              <w:softHyphen/>
              <w:t>ятельности</w:t>
            </w:r>
          </w:p>
        </w:tc>
      </w:tr>
      <w:tr w:rsidR="008C4C35" w:rsidRPr="00CD17CB" w:rsidTr="00857C79">
        <w:trPr>
          <w:trHeight w:val="1128"/>
        </w:trPr>
        <w:tc>
          <w:tcPr>
            <w:tcW w:w="1435" w:type="dxa"/>
            <w:tcBorders>
              <w:top w:val="nil"/>
              <w:left w:val="single" w:sz="4" w:space="0" w:color="auto"/>
              <w:bottom w:val="single" w:sz="4" w:space="0" w:color="auto"/>
              <w:right w:val="single" w:sz="4" w:space="0" w:color="auto"/>
            </w:tcBorders>
            <w:shd w:val="clear" w:color="auto" w:fill="FFFFFF"/>
          </w:tcPr>
          <w:p w:rsidR="008C4C35" w:rsidRPr="00CD17CB" w:rsidRDefault="008C4C35"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C4C35" w:rsidRDefault="008C4C35" w:rsidP="00FF16EB">
            <w:pPr>
              <w:spacing w:line="274" w:lineRule="exact"/>
              <w:ind w:left="80"/>
              <w:rPr>
                <w:rFonts w:ascii="Times New Roman" w:eastAsia="Times New Roman" w:hAnsi="Times New Roman" w:cs="Times New Roman"/>
                <w:sz w:val="23"/>
                <w:szCs w:val="23"/>
              </w:rPr>
            </w:pPr>
            <w:r w:rsidRPr="00CD17CB">
              <w:rPr>
                <w:rFonts w:ascii="Times New Roman" w:eastAsia="Times New Roman" w:hAnsi="Times New Roman" w:cs="Times New Roman"/>
                <w:sz w:val="23"/>
                <w:szCs w:val="23"/>
              </w:rPr>
              <w:t xml:space="preserve">3. Разработка и </w:t>
            </w:r>
            <w:proofErr w:type="gramStart"/>
            <w:r w:rsidRPr="00CD17CB">
              <w:rPr>
                <w:rFonts w:ascii="Times New Roman" w:eastAsia="Times New Roman" w:hAnsi="Times New Roman" w:cs="Times New Roman"/>
                <w:sz w:val="23"/>
                <w:szCs w:val="23"/>
              </w:rPr>
              <w:t>коррек</w:t>
            </w:r>
            <w:r w:rsidRPr="00CD17CB">
              <w:rPr>
                <w:rFonts w:ascii="Times New Roman" w:eastAsia="Times New Roman" w:hAnsi="Times New Roman" w:cs="Times New Roman"/>
                <w:sz w:val="23"/>
                <w:szCs w:val="23"/>
              </w:rPr>
              <w:softHyphen/>
              <w:t>тировка</w:t>
            </w:r>
            <w:proofErr w:type="gramEnd"/>
            <w:r w:rsidRPr="00CD17CB">
              <w:rPr>
                <w:rFonts w:ascii="Times New Roman" w:eastAsia="Times New Roman" w:hAnsi="Times New Roman" w:cs="Times New Roman"/>
                <w:sz w:val="23"/>
                <w:szCs w:val="23"/>
              </w:rPr>
              <w:t xml:space="preserve"> и реализация системы мониторинга образовательных по-</w:t>
            </w:r>
          </w:p>
          <w:p w:rsidR="008C4C35" w:rsidRPr="00EA544C" w:rsidRDefault="008C4C35" w:rsidP="008C4C35">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требностей обучающих-</w:t>
            </w:r>
          </w:p>
          <w:p w:rsidR="008C4C35" w:rsidRPr="00EA544C" w:rsidRDefault="008C4C35" w:rsidP="008C4C35">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ся и родителей по ис-</w:t>
            </w:r>
          </w:p>
          <w:p w:rsidR="008C4C35" w:rsidRPr="00EA544C" w:rsidRDefault="008C4C35" w:rsidP="008C4C35">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пользованию часов ва-</w:t>
            </w:r>
          </w:p>
          <w:p w:rsidR="008C4C35" w:rsidRPr="00EA544C" w:rsidRDefault="008C4C35" w:rsidP="008C4C35">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риативной части учеб-</w:t>
            </w:r>
          </w:p>
          <w:p w:rsidR="008C4C35" w:rsidRPr="00EA544C" w:rsidRDefault="008C4C35" w:rsidP="008C4C35">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ного плана и внеуроч-</w:t>
            </w:r>
          </w:p>
          <w:p w:rsidR="008C4C35" w:rsidRPr="00CD17CB" w:rsidRDefault="008C4C35" w:rsidP="008C4C35">
            <w:pPr>
              <w:spacing w:line="274" w:lineRule="exact"/>
              <w:ind w:left="80"/>
              <w:rPr>
                <w:rFonts w:ascii="Times New Roman" w:eastAsia="Times New Roman" w:hAnsi="Times New Roman" w:cs="Times New Roman"/>
              </w:rPr>
            </w:pPr>
            <w:r w:rsidRPr="00EA544C">
              <w:rPr>
                <w:rFonts w:ascii="Times New Roman" w:eastAsia="Times New Roman" w:hAnsi="Times New Roman" w:cs="Times New Roman"/>
                <w:sz w:val="23"/>
                <w:szCs w:val="23"/>
              </w:rPr>
              <w:t>ной деятельности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both"/>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ind w:right="240"/>
              <w:jc w:val="right"/>
              <w:rPr>
                <w:rFonts w:ascii="Times New Roman" w:eastAsia="Times New Roman" w:hAnsi="Times New Roman" w:cs="Times New Roman"/>
              </w:rPr>
            </w:pPr>
            <w:r w:rsidRPr="00CD17CB">
              <w:rPr>
                <w:rFonts w:ascii="Times New Roman" w:eastAsia="Times New Roman" w:hAnsi="Times New Roman" w:cs="Times New Roman"/>
                <w:sz w:val="23"/>
                <w:szCs w:val="23"/>
              </w:rPr>
              <w:t>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C4C35" w:rsidRPr="00CD17CB" w:rsidRDefault="008C4C35" w:rsidP="00FF16EB">
            <w:pPr>
              <w:jc w:val="center"/>
              <w:rPr>
                <w:rFonts w:ascii="Times New Roman" w:eastAsia="Times New Roman" w:hAnsi="Times New Roman" w:cs="Times New Roman"/>
              </w:rPr>
            </w:pPr>
            <w:r w:rsidRPr="00CD17CB">
              <w:rPr>
                <w:rFonts w:ascii="Times New Roman" w:eastAsia="Times New Roman" w:hAnsi="Times New Roman" w:cs="Times New Roman"/>
                <w:sz w:val="23"/>
                <w:szCs w:val="23"/>
              </w:rPr>
              <w:t>приказы</w:t>
            </w:r>
          </w:p>
        </w:tc>
      </w:tr>
      <w:tr w:rsidR="00857C79" w:rsidRPr="00EA544C" w:rsidTr="00857C79">
        <w:trPr>
          <w:trHeight w:val="1128"/>
        </w:trPr>
        <w:tc>
          <w:tcPr>
            <w:tcW w:w="1435" w:type="dxa"/>
            <w:vMerge w:val="restart"/>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rPr>
                <w:rFonts w:ascii="Times New Roman" w:eastAsia="Times New Roman" w:hAnsi="Times New Roman" w:cs="Times New Roman"/>
                <w:sz w:val="23"/>
                <w:szCs w:val="23"/>
              </w:rPr>
            </w:pPr>
            <w:r w:rsidRPr="00857C79">
              <w:rPr>
                <w:rFonts w:ascii="Times New Roman" w:eastAsia="Times New Roman" w:hAnsi="Times New Roman" w:cs="Times New Roman"/>
                <w:sz w:val="23"/>
                <w:szCs w:val="23"/>
              </w:rPr>
              <w:t>III.</w:t>
            </w:r>
          </w:p>
          <w:p w:rsidR="00857C79" w:rsidRPr="00857C79" w:rsidRDefault="00857C79" w:rsidP="00857C79">
            <w:pPr>
              <w:rPr>
                <w:rFonts w:ascii="Times New Roman" w:eastAsia="Times New Roman" w:hAnsi="Times New Roman" w:cs="Times New Roman"/>
                <w:sz w:val="23"/>
                <w:szCs w:val="23"/>
              </w:rPr>
            </w:pPr>
            <w:r w:rsidRPr="00857C79">
              <w:rPr>
                <w:rFonts w:ascii="Times New Roman" w:eastAsia="Times New Roman" w:hAnsi="Times New Roman" w:cs="Times New Roman"/>
                <w:sz w:val="23"/>
                <w:szCs w:val="23"/>
              </w:rPr>
              <w:t>Кадровое обеспечение</w:t>
            </w:r>
          </w:p>
          <w:p w:rsidR="00857C79" w:rsidRPr="00857C79" w:rsidRDefault="00857C79" w:rsidP="00857C79">
            <w:pPr>
              <w:rPr>
                <w:rFonts w:ascii="Times New Roman" w:eastAsia="Times New Roman" w:hAnsi="Times New Roman" w:cs="Times New Roman"/>
                <w:sz w:val="23"/>
                <w:szCs w:val="23"/>
              </w:rPr>
            </w:pPr>
            <w:r w:rsidRPr="00857C79">
              <w:rPr>
                <w:rFonts w:ascii="Times New Roman" w:eastAsia="Times New Roman" w:hAnsi="Times New Roman" w:cs="Times New Roman"/>
                <w:sz w:val="23"/>
                <w:szCs w:val="23"/>
              </w:rPr>
              <w:t>введения</w:t>
            </w:r>
          </w:p>
          <w:p w:rsidR="00857C79" w:rsidRPr="00EA544C" w:rsidRDefault="00857C79" w:rsidP="00857C79">
            <w:pPr>
              <w:rPr>
                <w:rFonts w:ascii="Times New Roman" w:eastAsia="Times New Roman" w:hAnsi="Times New Roman" w:cs="Times New Roman"/>
                <w:sz w:val="10"/>
                <w:szCs w:val="10"/>
              </w:rPr>
            </w:pPr>
            <w:r w:rsidRPr="00857C79">
              <w:rPr>
                <w:rFonts w:ascii="Times New Roman" w:eastAsia="Times New Roman" w:hAnsi="Times New Roman" w:cs="Times New Roman"/>
                <w:sz w:val="23"/>
                <w:szCs w:val="23"/>
              </w:rPr>
              <w:t>ФГОС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Создание плана-графика</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повышения квалифика-</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ции педагогических и руководящих работни</w:t>
            </w:r>
            <w:r w:rsidRPr="00EA544C">
              <w:rPr>
                <w:rFonts w:ascii="Times New Roman" w:eastAsia="Times New Roman" w:hAnsi="Times New Roman" w:cs="Times New Roman"/>
                <w:sz w:val="23"/>
                <w:szCs w:val="23"/>
              </w:rPr>
              <w:softHyphen/>
              <w:t xml:space="preserve">ков </w:t>
            </w:r>
            <w:proofErr w:type="gramStart"/>
            <w:r w:rsidRPr="00EA544C">
              <w:rPr>
                <w:rFonts w:ascii="Times New Roman" w:eastAsia="Times New Roman" w:hAnsi="Times New Roman" w:cs="Times New Roman"/>
                <w:sz w:val="23"/>
                <w:szCs w:val="23"/>
              </w:rPr>
              <w:t>образовательного</w:t>
            </w:r>
            <w:proofErr w:type="gramEnd"/>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учреждения в связи </w:t>
            </w:r>
            <w:proofErr w:type="gramStart"/>
            <w:r w:rsidRPr="00EA544C">
              <w:rPr>
                <w:rFonts w:ascii="Times New Roman" w:eastAsia="Times New Roman" w:hAnsi="Times New Roman" w:cs="Times New Roman"/>
                <w:sz w:val="23"/>
                <w:szCs w:val="23"/>
              </w:rPr>
              <w:t>с</w:t>
            </w:r>
            <w:proofErr w:type="gramEnd"/>
          </w:p>
          <w:p w:rsidR="00857C79" w:rsidRPr="00857C79" w:rsidRDefault="00857C79" w:rsidP="00857C79">
            <w:pPr>
              <w:spacing w:line="274" w:lineRule="exact"/>
              <w:ind w:left="80"/>
              <w:rPr>
                <w:rFonts w:ascii="Times New Roman" w:eastAsia="Times New Roman" w:hAnsi="Times New Roman" w:cs="Times New Roman"/>
                <w:sz w:val="23"/>
                <w:szCs w:val="23"/>
              </w:rPr>
            </w:pPr>
            <w:proofErr w:type="gramStart"/>
            <w:r w:rsidRPr="00EA544C">
              <w:rPr>
                <w:rFonts w:ascii="Times New Roman" w:eastAsia="Times New Roman" w:hAnsi="Times New Roman" w:cs="Times New Roman"/>
                <w:sz w:val="23"/>
                <w:szCs w:val="23"/>
              </w:rPr>
              <w:t>введением ФГОС (кур-</w:t>
            </w:r>
            <w:proofErr w:type="gramEnd"/>
          </w:p>
          <w:p w:rsidR="00857C79" w:rsidRPr="00857C79" w:rsidRDefault="00857C79" w:rsidP="00857C79">
            <w:pPr>
              <w:spacing w:line="274" w:lineRule="exact"/>
              <w:ind w:left="80"/>
              <w:rPr>
                <w:rFonts w:ascii="Times New Roman" w:eastAsia="Times New Roman" w:hAnsi="Times New Roman" w:cs="Times New Roman"/>
                <w:sz w:val="23"/>
                <w:szCs w:val="23"/>
              </w:rPr>
            </w:pPr>
            <w:proofErr w:type="gramStart"/>
            <w:r w:rsidRPr="00EA544C">
              <w:rPr>
                <w:rFonts w:ascii="Times New Roman" w:eastAsia="Times New Roman" w:hAnsi="Times New Roman" w:cs="Times New Roman"/>
                <w:sz w:val="23"/>
                <w:szCs w:val="23"/>
              </w:rPr>
              <w:t>совая подготовка)</w:t>
            </w:r>
            <w:proofErr w:type="gramEnd"/>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сен</w:t>
            </w:r>
            <w:r w:rsidRPr="00EA544C">
              <w:rPr>
                <w:rFonts w:ascii="Times New Roman" w:eastAsia="Times New Roman" w:hAnsi="Times New Roman" w:cs="Times New Roman"/>
                <w:sz w:val="23"/>
                <w:szCs w:val="23"/>
              </w:rPr>
              <w:softHyphen/>
              <w:t>тябрь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left="-57" w:right="57"/>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сентябр</w:t>
            </w:r>
            <w:r w:rsidR="00857C79" w:rsidRPr="00EA544C">
              <w:rPr>
                <w:rFonts w:ascii="Times New Roman" w:eastAsia="Times New Roman" w:hAnsi="Times New Roman" w:cs="Times New Roman"/>
                <w:sz w:val="23"/>
                <w:szCs w:val="23"/>
              </w:rPr>
              <w:t>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57"/>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сентябр</w:t>
            </w:r>
            <w:r w:rsidRPr="00EA544C">
              <w:rPr>
                <w:rFonts w:ascii="Times New Roman" w:eastAsia="Times New Roman" w:hAnsi="Times New Roman" w:cs="Times New Roman"/>
                <w:sz w:val="23"/>
                <w:szCs w:val="23"/>
              </w:rPr>
              <w:t>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57"/>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сентябр</w:t>
            </w:r>
            <w:r w:rsidRPr="00EA544C">
              <w:rPr>
                <w:rFonts w:ascii="Times New Roman" w:eastAsia="Times New Roman" w:hAnsi="Times New Roman" w:cs="Times New Roman"/>
                <w:sz w:val="23"/>
                <w:szCs w:val="23"/>
              </w:rPr>
              <w:t>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План курсо</w:t>
            </w:r>
            <w:r w:rsidRPr="00EA544C">
              <w:rPr>
                <w:rFonts w:ascii="Times New Roman" w:eastAsia="Times New Roman" w:hAnsi="Times New Roman" w:cs="Times New Roman"/>
                <w:sz w:val="23"/>
                <w:szCs w:val="23"/>
              </w:rPr>
              <w:softHyphen/>
              <w:t>вой подго</w:t>
            </w:r>
            <w:r w:rsidRPr="00EA544C">
              <w:rPr>
                <w:rFonts w:ascii="Times New Roman" w:eastAsia="Times New Roman" w:hAnsi="Times New Roman" w:cs="Times New Roman"/>
                <w:sz w:val="23"/>
                <w:szCs w:val="23"/>
              </w:rPr>
              <w:softHyphen/>
              <w:t>товки</w:t>
            </w:r>
          </w:p>
        </w:tc>
      </w:tr>
      <w:tr w:rsidR="00857C79" w:rsidRPr="00EA544C" w:rsidTr="00857C79">
        <w:trPr>
          <w:trHeight w:val="1128"/>
        </w:trPr>
        <w:tc>
          <w:tcPr>
            <w:tcW w:w="1435" w:type="dxa"/>
            <w:vMerge/>
            <w:tcBorders>
              <w:left w:val="single" w:sz="4" w:space="0" w:color="auto"/>
              <w:bottom w:val="single" w:sz="4" w:space="0" w:color="auto"/>
              <w:right w:val="single" w:sz="4" w:space="0" w:color="auto"/>
            </w:tcBorders>
            <w:shd w:val="clear" w:color="auto" w:fill="FFFFFF"/>
          </w:tcPr>
          <w:p w:rsidR="00857C79" w:rsidRPr="00EA544C" w:rsidRDefault="00857C79" w:rsidP="00857C79">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Разработк</w:t>
            </w:r>
            <w:proofErr w:type="gramStart"/>
            <w:r w:rsidRPr="00EA544C">
              <w:rPr>
                <w:rFonts w:ascii="Times New Roman" w:eastAsia="Times New Roman" w:hAnsi="Times New Roman" w:cs="Times New Roman"/>
                <w:sz w:val="23"/>
                <w:szCs w:val="23"/>
              </w:rPr>
              <w:t>а(</w:t>
            </w:r>
            <w:proofErr w:type="gramEnd"/>
            <w:r w:rsidRPr="00EA544C">
              <w:rPr>
                <w:rFonts w:ascii="Times New Roman" w:eastAsia="Times New Roman" w:hAnsi="Times New Roman" w:cs="Times New Roman"/>
                <w:sz w:val="23"/>
                <w:szCs w:val="23"/>
              </w:rPr>
              <w:t>корректи</w:t>
            </w:r>
            <w:r w:rsidRPr="00EA544C">
              <w:rPr>
                <w:rFonts w:ascii="Times New Roman" w:eastAsia="Times New Roman" w:hAnsi="Times New Roman" w:cs="Times New Roman"/>
                <w:sz w:val="23"/>
                <w:szCs w:val="23"/>
              </w:rPr>
              <w:softHyphen/>
            </w:r>
          </w:p>
          <w:p w:rsidR="00857C79" w:rsidRPr="00857C79" w:rsidRDefault="00857C79" w:rsidP="00857C79">
            <w:pPr>
              <w:spacing w:line="274" w:lineRule="exact"/>
              <w:ind w:left="80"/>
              <w:rPr>
                <w:rFonts w:ascii="Times New Roman" w:eastAsia="Times New Roman" w:hAnsi="Times New Roman" w:cs="Times New Roman"/>
                <w:sz w:val="23"/>
                <w:szCs w:val="23"/>
              </w:rPr>
            </w:pPr>
            <w:proofErr w:type="gramStart"/>
            <w:r w:rsidRPr="00EA544C">
              <w:rPr>
                <w:rFonts w:ascii="Times New Roman" w:eastAsia="Times New Roman" w:hAnsi="Times New Roman" w:cs="Times New Roman"/>
                <w:sz w:val="23"/>
                <w:szCs w:val="23"/>
              </w:rPr>
              <w:t>ровка) плана методиче-</w:t>
            </w:r>
            <w:proofErr w:type="gramEnd"/>
          </w:p>
          <w:p w:rsidR="00857C79" w:rsidRPr="00857C79" w:rsidRDefault="00857C79" w:rsidP="00857C79">
            <w:pPr>
              <w:spacing w:line="274" w:lineRule="exact"/>
              <w:ind w:left="80"/>
              <w:rPr>
                <w:rFonts w:ascii="Times New Roman" w:eastAsia="Times New Roman" w:hAnsi="Times New Roman" w:cs="Times New Roman"/>
                <w:sz w:val="23"/>
                <w:szCs w:val="23"/>
              </w:rPr>
            </w:pPr>
            <w:proofErr w:type="gramStart"/>
            <w:r w:rsidRPr="00EA544C">
              <w:rPr>
                <w:rFonts w:ascii="Times New Roman" w:eastAsia="Times New Roman" w:hAnsi="Times New Roman" w:cs="Times New Roman"/>
                <w:sz w:val="23"/>
                <w:szCs w:val="23"/>
              </w:rPr>
              <w:t>ской работы (внутриш-</w:t>
            </w:r>
            <w:proofErr w:type="gramEnd"/>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кольного повышения</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квалификации) с ориен</w:t>
            </w:r>
            <w:r w:rsidRPr="00EA544C">
              <w:rPr>
                <w:rFonts w:ascii="Times New Roman" w:eastAsia="Times New Roman" w:hAnsi="Times New Roman" w:cs="Times New Roman"/>
                <w:sz w:val="23"/>
                <w:szCs w:val="23"/>
              </w:rPr>
              <w:softHyphen/>
              <w:t>тацией на проблемы</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введения ФГОС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857C79">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857C79">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857C79">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857C79">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План методической работы</w:t>
            </w:r>
          </w:p>
        </w:tc>
      </w:tr>
      <w:tr w:rsidR="00857C79" w:rsidRPr="00EA544C" w:rsidTr="00857C79">
        <w:trPr>
          <w:trHeight w:val="1128"/>
        </w:trPr>
        <w:tc>
          <w:tcPr>
            <w:tcW w:w="1435" w:type="dxa"/>
            <w:vMerge/>
            <w:tcBorders>
              <w:left w:val="single" w:sz="4" w:space="0" w:color="auto"/>
              <w:bottom w:val="single" w:sz="4" w:space="0" w:color="auto"/>
              <w:right w:val="single" w:sz="4" w:space="0" w:color="auto"/>
            </w:tcBorders>
            <w:shd w:val="clear" w:color="auto" w:fill="FFFFFF"/>
          </w:tcPr>
          <w:p w:rsidR="00857C79" w:rsidRPr="00857C79" w:rsidRDefault="00857C79" w:rsidP="00857C79">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Организация и проведе</w:t>
            </w:r>
            <w:r w:rsidRPr="00EA544C">
              <w:rPr>
                <w:rFonts w:ascii="Times New Roman" w:eastAsia="Times New Roman" w:hAnsi="Times New Roman" w:cs="Times New Roman"/>
                <w:sz w:val="23"/>
                <w:szCs w:val="23"/>
              </w:rPr>
              <w:softHyphen/>
              <w:t>ние педагогических со</w:t>
            </w:r>
            <w:r w:rsidRPr="00EA544C">
              <w:rPr>
                <w:rFonts w:ascii="Times New Roman" w:eastAsia="Times New Roman" w:hAnsi="Times New Roman" w:cs="Times New Roman"/>
                <w:sz w:val="23"/>
                <w:szCs w:val="23"/>
              </w:rPr>
              <w:softHyphen/>
              <w:t>ветов, семинаров по проблемам введения и реализации ФГОС НОО.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w:t>
            </w:r>
          </w:p>
          <w:p w:rsidR="00857C79" w:rsidRPr="00857C79" w:rsidRDefault="00857C79" w:rsidP="00857C79">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 года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13"/>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13"/>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 года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13"/>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13"/>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 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13"/>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13"/>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 года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Протоколы педсоветов</w:t>
            </w:r>
          </w:p>
        </w:tc>
      </w:tr>
      <w:tr w:rsidR="00857C79"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857C79" w:rsidRPr="00EA544C" w:rsidRDefault="00857C79"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Обеспечение участия</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педагогов в мероприя</w:t>
            </w:r>
            <w:r w:rsidRPr="00EA544C">
              <w:rPr>
                <w:rFonts w:ascii="Times New Roman" w:eastAsia="Times New Roman" w:hAnsi="Times New Roman" w:cs="Times New Roman"/>
                <w:sz w:val="23"/>
                <w:szCs w:val="23"/>
              </w:rPr>
              <w:softHyphen/>
              <w:t xml:space="preserve">тиях </w:t>
            </w:r>
            <w:proofErr w:type="gramStart"/>
            <w:r w:rsidRPr="00EA544C">
              <w:rPr>
                <w:rFonts w:ascii="Times New Roman" w:eastAsia="Times New Roman" w:hAnsi="Times New Roman" w:cs="Times New Roman"/>
                <w:sz w:val="23"/>
                <w:szCs w:val="23"/>
              </w:rPr>
              <w:t>муниципального</w:t>
            </w:r>
            <w:proofErr w:type="gramEnd"/>
            <w:r w:rsidRPr="00EA544C">
              <w:rPr>
                <w:rFonts w:ascii="Times New Roman" w:eastAsia="Times New Roman" w:hAnsi="Times New Roman" w:cs="Times New Roman"/>
                <w:sz w:val="23"/>
                <w:szCs w:val="23"/>
              </w:rPr>
              <w:t>,</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регионального уровня</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по сопровождению вве-</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дения и реализации</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ФГОС НОО.</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7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течени</w:t>
            </w:r>
            <w:r w:rsidRPr="00EA544C">
              <w:rPr>
                <w:rFonts w:ascii="Times New Roman" w:eastAsia="Times New Roman" w:hAnsi="Times New Roman" w:cs="Times New Roman"/>
                <w:sz w:val="23"/>
                <w:szCs w:val="23"/>
              </w:rPr>
              <w:t>е</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года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года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течение</w:t>
            </w:r>
          </w:p>
          <w:p w:rsidR="00857C79" w:rsidRPr="00857C79" w:rsidRDefault="00EF45EF" w:rsidP="00EF45EF">
            <w:pPr>
              <w:ind w:right="170"/>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года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center"/>
              <w:rPr>
                <w:rFonts w:ascii="Times New Roman" w:eastAsia="Times New Roman" w:hAnsi="Times New Roman" w:cs="Times New Roman"/>
                <w:sz w:val="23"/>
                <w:szCs w:val="23"/>
              </w:rPr>
            </w:pPr>
          </w:p>
        </w:tc>
      </w:tr>
      <w:tr w:rsidR="00857C79" w:rsidRPr="00EA544C" w:rsidTr="00FF16EB">
        <w:trPr>
          <w:trHeight w:val="1128"/>
        </w:trPr>
        <w:tc>
          <w:tcPr>
            <w:tcW w:w="1435" w:type="dxa"/>
            <w:vMerge w:val="restart"/>
            <w:tcBorders>
              <w:top w:val="nil"/>
              <w:left w:val="single" w:sz="4" w:space="0" w:color="auto"/>
              <w:right w:val="single" w:sz="4" w:space="0" w:color="auto"/>
            </w:tcBorders>
            <w:shd w:val="clear" w:color="auto" w:fill="FFFFFF"/>
          </w:tcPr>
          <w:p w:rsidR="00857C79" w:rsidRPr="00857C79" w:rsidRDefault="00857C79" w:rsidP="00857C79">
            <w:pPr>
              <w:rPr>
                <w:rFonts w:ascii="Times New Roman" w:eastAsia="Times New Roman" w:hAnsi="Times New Roman" w:cs="Times New Roman"/>
                <w:sz w:val="23"/>
                <w:szCs w:val="23"/>
              </w:rPr>
            </w:pPr>
            <w:r w:rsidRPr="00857C79">
              <w:rPr>
                <w:rFonts w:ascii="Times New Roman" w:eastAsia="Times New Roman" w:hAnsi="Times New Roman" w:cs="Times New Roman"/>
                <w:sz w:val="23"/>
                <w:szCs w:val="23"/>
              </w:rPr>
              <w:lastRenderedPageBreak/>
              <w:t>IV.</w:t>
            </w:r>
          </w:p>
          <w:p w:rsidR="00857C79" w:rsidRPr="00857C79" w:rsidRDefault="00857C79" w:rsidP="00857C79">
            <w:pPr>
              <w:rPr>
                <w:rFonts w:ascii="Times New Roman" w:eastAsia="Times New Roman" w:hAnsi="Times New Roman" w:cs="Times New Roman"/>
                <w:sz w:val="23"/>
                <w:szCs w:val="23"/>
              </w:rPr>
            </w:pPr>
            <w:r w:rsidRPr="00857C79">
              <w:rPr>
                <w:rFonts w:ascii="Times New Roman" w:eastAsia="Times New Roman" w:hAnsi="Times New Roman" w:cs="Times New Roman"/>
                <w:sz w:val="23"/>
                <w:szCs w:val="23"/>
              </w:rPr>
              <w:t>Информа</w:t>
            </w:r>
            <w:r w:rsidRPr="00857C79">
              <w:rPr>
                <w:rFonts w:ascii="Times New Roman" w:eastAsia="Times New Roman" w:hAnsi="Times New Roman" w:cs="Times New Roman"/>
                <w:sz w:val="23"/>
                <w:szCs w:val="23"/>
              </w:rPr>
              <w:softHyphen/>
              <w:t>ционное обеспечение</w:t>
            </w:r>
          </w:p>
          <w:p w:rsidR="00857C79" w:rsidRPr="00857C79" w:rsidRDefault="00857C79" w:rsidP="00857C79">
            <w:pPr>
              <w:rPr>
                <w:rFonts w:ascii="Times New Roman" w:eastAsia="Times New Roman" w:hAnsi="Times New Roman" w:cs="Times New Roman"/>
                <w:sz w:val="23"/>
                <w:szCs w:val="23"/>
              </w:rPr>
            </w:pPr>
            <w:r w:rsidRPr="00857C79">
              <w:rPr>
                <w:rFonts w:ascii="Times New Roman" w:eastAsia="Times New Roman" w:hAnsi="Times New Roman" w:cs="Times New Roman"/>
                <w:sz w:val="23"/>
                <w:szCs w:val="23"/>
              </w:rPr>
              <w:t>введения ФГОС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Размещение на сайте</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ОУ информационных</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материалов о введении</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ФГОС начального об</w:t>
            </w:r>
            <w:r w:rsidRPr="00EA544C">
              <w:rPr>
                <w:rFonts w:ascii="Times New Roman" w:eastAsia="Times New Roman" w:hAnsi="Times New Roman" w:cs="Times New Roman"/>
                <w:sz w:val="23"/>
                <w:szCs w:val="23"/>
              </w:rPr>
              <w:softHyphen/>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щего образования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FF16EB">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Материалы</w:t>
            </w:r>
          </w:p>
          <w:p w:rsidR="00857C79" w:rsidRPr="00857C79" w:rsidRDefault="00857C79" w:rsidP="00FF16EB">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школьного</w:t>
            </w:r>
          </w:p>
          <w:p w:rsidR="00857C79" w:rsidRPr="00857C79" w:rsidRDefault="00857C79" w:rsidP="00FF16EB">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сайта</w:t>
            </w:r>
          </w:p>
        </w:tc>
      </w:tr>
      <w:tr w:rsidR="00857C79" w:rsidRPr="00EA544C" w:rsidTr="00FF16EB">
        <w:trPr>
          <w:trHeight w:val="1128"/>
        </w:trPr>
        <w:tc>
          <w:tcPr>
            <w:tcW w:w="1435" w:type="dxa"/>
            <w:vMerge/>
            <w:tcBorders>
              <w:left w:val="single" w:sz="4" w:space="0" w:color="auto"/>
              <w:right w:val="single" w:sz="4" w:space="0" w:color="auto"/>
            </w:tcBorders>
            <w:shd w:val="clear" w:color="auto" w:fill="FFFFFF"/>
          </w:tcPr>
          <w:p w:rsidR="00857C79" w:rsidRPr="00EA544C" w:rsidRDefault="00857C79" w:rsidP="00857C79">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Широкое информирова-</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ние родительской обще</w:t>
            </w:r>
            <w:r w:rsidRPr="00EA544C">
              <w:rPr>
                <w:rFonts w:ascii="Times New Roman" w:eastAsia="Times New Roman" w:hAnsi="Times New Roman" w:cs="Times New Roman"/>
                <w:sz w:val="23"/>
                <w:szCs w:val="23"/>
              </w:rPr>
              <w:softHyphen/>
              <w:t>ственности о подготовке к введению и порядке</w:t>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перехода на новые стан</w:t>
            </w:r>
            <w:r w:rsidRPr="00EA544C">
              <w:rPr>
                <w:rFonts w:ascii="Times New Roman" w:eastAsia="Times New Roman" w:hAnsi="Times New Roman" w:cs="Times New Roman"/>
                <w:sz w:val="23"/>
                <w:szCs w:val="23"/>
              </w:rPr>
              <w:softHyphen/>
              <w:t>дарты</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940319" w:rsidP="00940319">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Протоколы родитель</w:t>
            </w:r>
            <w:r>
              <w:rPr>
                <w:rFonts w:ascii="Times New Roman" w:eastAsia="Times New Roman" w:hAnsi="Times New Roman" w:cs="Times New Roman"/>
                <w:sz w:val="23"/>
                <w:szCs w:val="23"/>
              </w:rPr>
              <w:softHyphen/>
              <w:t>ских собра</w:t>
            </w:r>
            <w:r w:rsidR="00857C79" w:rsidRPr="00EA544C">
              <w:rPr>
                <w:rFonts w:ascii="Times New Roman" w:eastAsia="Times New Roman" w:hAnsi="Times New Roman" w:cs="Times New Roman"/>
                <w:sz w:val="23"/>
                <w:szCs w:val="23"/>
              </w:rPr>
              <w:t>ний</w:t>
            </w:r>
          </w:p>
          <w:p w:rsidR="00857C79" w:rsidRPr="00857C79" w:rsidRDefault="00857C79" w:rsidP="00857C79">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Публичный отчет</w:t>
            </w:r>
          </w:p>
        </w:tc>
      </w:tr>
      <w:tr w:rsidR="00857C79" w:rsidRPr="00EA544C" w:rsidTr="00FF16EB">
        <w:trPr>
          <w:trHeight w:val="1128"/>
        </w:trPr>
        <w:tc>
          <w:tcPr>
            <w:tcW w:w="1435" w:type="dxa"/>
            <w:vMerge/>
            <w:tcBorders>
              <w:left w:val="single" w:sz="4" w:space="0" w:color="auto"/>
              <w:right w:val="single" w:sz="4" w:space="0" w:color="auto"/>
            </w:tcBorders>
            <w:shd w:val="clear" w:color="auto" w:fill="FFFFFF"/>
          </w:tcPr>
          <w:p w:rsidR="00857C79" w:rsidRPr="00857C79" w:rsidRDefault="00857C79" w:rsidP="00857C79">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Обеспечение </w:t>
            </w:r>
            <w:proofErr w:type="gramStart"/>
            <w:r w:rsidRPr="00EA544C">
              <w:rPr>
                <w:rFonts w:ascii="Times New Roman" w:eastAsia="Times New Roman" w:hAnsi="Times New Roman" w:cs="Times New Roman"/>
                <w:sz w:val="23"/>
                <w:szCs w:val="23"/>
              </w:rPr>
              <w:t>публичной</w:t>
            </w:r>
            <w:proofErr w:type="gramEnd"/>
          </w:p>
          <w:p w:rsidR="00857C79" w:rsidRPr="00857C79" w:rsidRDefault="00857C79"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отчётности ОУ о ходе и результатах введения и реализации ФГОС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jc w:val="center"/>
              <w:rPr>
                <w:rFonts w:ascii="Times New Roman" w:eastAsia="Times New Roman" w:hAnsi="Times New Roman" w:cs="Times New Roman"/>
                <w:sz w:val="23"/>
                <w:szCs w:val="23"/>
              </w:rPr>
            </w:pPr>
          </w:p>
        </w:tc>
      </w:tr>
      <w:tr w:rsidR="00857C79"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857C79" w:rsidRPr="00EA544C" w:rsidRDefault="00857C79"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Проведение диагности</w:t>
            </w:r>
            <w:r w:rsidRPr="00EA544C">
              <w:rPr>
                <w:rFonts w:ascii="Times New Roman" w:eastAsia="Times New Roman" w:hAnsi="Times New Roman" w:cs="Times New Roman"/>
                <w:sz w:val="23"/>
                <w:szCs w:val="23"/>
              </w:rPr>
              <w:softHyphen/>
              <w:t>ки готовности ОУ к вве</w:t>
            </w:r>
            <w:r w:rsidRPr="00EA544C">
              <w:rPr>
                <w:rFonts w:ascii="Times New Roman" w:eastAsia="Times New Roman" w:hAnsi="Times New Roman" w:cs="Times New Roman"/>
                <w:sz w:val="23"/>
                <w:szCs w:val="23"/>
              </w:rPr>
              <w:softHyphen/>
            </w:r>
          </w:p>
          <w:p w:rsidR="00857C79" w:rsidRP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дению федерального</w:t>
            </w:r>
          </w:p>
          <w:p w:rsidR="00857C79" w:rsidRDefault="00857C79" w:rsidP="00857C79">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государственного обра-</w:t>
            </w:r>
          </w:p>
          <w:p w:rsidR="00FF16EB" w:rsidRPr="00EA544C" w:rsidRDefault="00FF16EB" w:rsidP="00FF16EB">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зовательного стандарта</w:t>
            </w:r>
          </w:p>
          <w:p w:rsidR="00FF16EB" w:rsidRPr="00EA544C" w:rsidRDefault="00FF16EB" w:rsidP="00FF16EB">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 xml:space="preserve">начального общего </w:t>
            </w:r>
            <w:proofErr w:type="gramStart"/>
            <w:r w:rsidRPr="00EA544C">
              <w:rPr>
                <w:rFonts w:ascii="Times New Roman" w:eastAsia="Times New Roman" w:hAnsi="Times New Roman" w:cs="Times New Roman"/>
                <w:sz w:val="23"/>
                <w:szCs w:val="23"/>
              </w:rPr>
              <w:t>об</w:t>
            </w:r>
            <w:r w:rsidRPr="00EA544C">
              <w:rPr>
                <w:rFonts w:ascii="Times New Roman" w:eastAsia="Times New Roman" w:hAnsi="Times New Roman" w:cs="Times New Roman"/>
                <w:sz w:val="23"/>
                <w:szCs w:val="23"/>
              </w:rPr>
              <w:softHyphen/>
            </w:r>
            <w:proofErr w:type="gramEnd"/>
          </w:p>
          <w:p w:rsidR="00FF16EB" w:rsidRPr="00857C79" w:rsidRDefault="00FF16EB"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разования.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940319">
            <w:pPr>
              <w:ind w:left="57"/>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940319">
            <w:pPr>
              <w:ind w:left="57"/>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сентябрь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940319">
            <w:pPr>
              <w:ind w:left="57"/>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сентябрь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57C79" w:rsidRPr="00857C79" w:rsidRDefault="00857C79" w:rsidP="00940319">
            <w:pPr>
              <w:ind w:left="57"/>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сентябрь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40319" w:rsidRDefault="00857C79" w:rsidP="00FF16EB">
            <w:pPr>
              <w:jc w:val="cente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Карта </w:t>
            </w:r>
          </w:p>
          <w:p w:rsidR="00857C79" w:rsidRPr="00857C79" w:rsidRDefault="00940319" w:rsidP="00940319">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мони</w:t>
            </w:r>
            <w:r w:rsidR="00857C79" w:rsidRPr="00EA544C">
              <w:rPr>
                <w:rFonts w:ascii="Times New Roman" w:eastAsia="Times New Roman" w:hAnsi="Times New Roman" w:cs="Times New Roman"/>
                <w:sz w:val="23"/>
                <w:szCs w:val="23"/>
              </w:rPr>
              <w:t>торинга</w:t>
            </w:r>
          </w:p>
        </w:tc>
      </w:tr>
      <w:tr w:rsidR="00FF16EB"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ind w:left="80"/>
              <w:rPr>
                <w:rFonts w:ascii="Times New Roman" w:eastAsia="Times New Roman" w:hAnsi="Times New Roman" w:cs="Times New Roman"/>
              </w:rPr>
            </w:pPr>
            <w:r w:rsidRPr="00EA544C">
              <w:rPr>
                <w:rFonts w:ascii="Times New Roman" w:eastAsia="Times New Roman" w:hAnsi="Times New Roman" w:cs="Times New Roman"/>
                <w:sz w:val="23"/>
                <w:szCs w:val="23"/>
              </w:rPr>
              <w:t>V</w:t>
            </w:r>
          </w:p>
          <w:p w:rsidR="00FF16EB" w:rsidRPr="00EA544C" w:rsidRDefault="00FF16EB" w:rsidP="00FF16EB">
            <w:pPr>
              <w:spacing w:line="274" w:lineRule="exact"/>
              <w:ind w:left="80"/>
              <w:rPr>
                <w:rFonts w:ascii="Times New Roman" w:eastAsia="Times New Roman" w:hAnsi="Times New Roman" w:cs="Times New Roman"/>
              </w:rPr>
            </w:pPr>
            <w:r w:rsidRPr="00EA544C">
              <w:rPr>
                <w:rFonts w:ascii="Times New Roman" w:eastAsia="Times New Roman" w:hAnsi="Times New Roman" w:cs="Times New Roman"/>
                <w:sz w:val="23"/>
                <w:szCs w:val="23"/>
              </w:rPr>
              <w:t>Учебн</w:t>
            </w:r>
            <w:proofErr w:type="gramStart"/>
            <w:r w:rsidRPr="00EA544C">
              <w:rPr>
                <w:rFonts w:ascii="Times New Roman" w:eastAsia="Times New Roman" w:hAnsi="Times New Roman" w:cs="Times New Roman"/>
                <w:sz w:val="23"/>
                <w:szCs w:val="23"/>
              </w:rPr>
              <w:t>о-</w:t>
            </w:r>
            <w:proofErr w:type="gramEnd"/>
            <w:r w:rsidRPr="00EA544C">
              <w:rPr>
                <w:rFonts w:ascii="Times New Roman" w:eastAsia="Times New Roman" w:hAnsi="Times New Roman" w:cs="Times New Roman"/>
                <w:sz w:val="23"/>
                <w:szCs w:val="23"/>
              </w:rPr>
              <w:t xml:space="preserve"> методиче-</w:t>
            </w:r>
          </w:p>
          <w:p w:rsidR="00FF16EB" w:rsidRPr="00EA544C" w:rsidRDefault="00FF16EB" w:rsidP="00FF16EB">
            <w:pPr>
              <w:spacing w:after="60"/>
              <w:ind w:left="80"/>
              <w:rPr>
                <w:rFonts w:ascii="Times New Roman" w:eastAsia="Times New Roman" w:hAnsi="Times New Roman" w:cs="Times New Roman"/>
              </w:rPr>
            </w:pPr>
            <w:r w:rsidRPr="00EA544C">
              <w:rPr>
                <w:rFonts w:ascii="Times New Roman" w:eastAsia="Times New Roman" w:hAnsi="Times New Roman" w:cs="Times New Roman"/>
                <w:sz w:val="23"/>
                <w:szCs w:val="23"/>
              </w:rPr>
              <w:t>ское</w:t>
            </w:r>
          </w:p>
          <w:p w:rsidR="00FF16EB" w:rsidRPr="00EA544C" w:rsidRDefault="00FF16EB" w:rsidP="00FF16EB">
            <w:pPr>
              <w:spacing w:before="60"/>
              <w:ind w:left="80"/>
              <w:rPr>
                <w:rFonts w:ascii="Times New Roman" w:eastAsia="Times New Roman" w:hAnsi="Times New Roman" w:cs="Times New Roman"/>
                <w:sz w:val="10"/>
                <w:szCs w:val="10"/>
              </w:rPr>
            </w:pPr>
            <w:r w:rsidRPr="00EA544C">
              <w:rPr>
                <w:rFonts w:ascii="Times New Roman" w:eastAsia="Times New Roman" w:hAnsi="Times New Roman" w:cs="Times New Roman"/>
                <w:sz w:val="23"/>
                <w:szCs w:val="23"/>
              </w:rPr>
              <w:t>обеспечение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Анализ учебно-методи-</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ческого обеспечения </w:t>
            </w:r>
            <w:proofErr w:type="gramStart"/>
            <w:r w:rsidRPr="00EA544C">
              <w:rPr>
                <w:rFonts w:ascii="Times New Roman" w:eastAsia="Times New Roman" w:hAnsi="Times New Roman" w:cs="Times New Roman"/>
                <w:sz w:val="23"/>
                <w:szCs w:val="23"/>
              </w:rPr>
              <w:t>об</w:t>
            </w:r>
            <w:proofErr w:type="gramEnd"/>
            <w:r w:rsidRPr="00EA544C">
              <w:rPr>
                <w:rFonts w:ascii="Times New Roman" w:eastAsia="Times New Roman" w:hAnsi="Times New Roman" w:cs="Times New Roman"/>
                <w:sz w:val="23"/>
                <w:szCs w:val="23"/>
              </w:rPr>
              <w:t>-</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разовательного процесса в соответствии с требо-</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ваниями ФГОС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940319" w:rsidP="00FF16EB">
            <w:pPr>
              <w:spacing w:line="274" w:lineRule="exact"/>
              <w:ind w:left="80"/>
              <w:rPr>
                <w:rFonts w:ascii="Times New Roman" w:eastAsia="Times New Roman" w:hAnsi="Times New Roman" w:cs="Times New Roman"/>
                <w:sz w:val="23"/>
                <w:szCs w:val="23"/>
              </w:rPr>
            </w:pPr>
            <w:r>
              <w:rPr>
                <w:rFonts w:ascii="Times New Roman" w:eastAsia="Times New Roman" w:hAnsi="Times New Roman" w:cs="Times New Roman"/>
                <w:sz w:val="23"/>
                <w:szCs w:val="23"/>
              </w:rPr>
              <w:t>и</w:t>
            </w:r>
            <w:r w:rsidR="00FF16EB" w:rsidRPr="00EA544C">
              <w:rPr>
                <w:rFonts w:ascii="Times New Roman" w:eastAsia="Times New Roman" w:hAnsi="Times New Roman" w:cs="Times New Roman"/>
                <w:sz w:val="23"/>
                <w:szCs w:val="23"/>
              </w:rPr>
              <w:t>юнь-</w:t>
            </w:r>
          </w:p>
          <w:p w:rsidR="00FF16EB" w:rsidRPr="00FF16EB" w:rsidRDefault="00FF16EB"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940319" w:rsidP="00FF16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и</w:t>
            </w:r>
            <w:r w:rsidR="00FF16EB" w:rsidRPr="00EA544C">
              <w:rPr>
                <w:rFonts w:ascii="Times New Roman" w:eastAsia="Times New Roman" w:hAnsi="Times New Roman" w:cs="Times New Roman"/>
                <w:sz w:val="23"/>
                <w:szCs w:val="23"/>
              </w:rPr>
              <w:t>юнь-</w:t>
            </w:r>
          </w:p>
          <w:p w:rsidR="00FF16EB" w:rsidRPr="00FF16EB" w:rsidRDefault="00FF16EB" w:rsidP="00FF16EB">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940319" w:rsidP="00FF16EB">
            <w:pPr>
              <w:ind w:right="240"/>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и</w:t>
            </w:r>
            <w:r w:rsidR="00FF16EB" w:rsidRPr="00EA544C">
              <w:rPr>
                <w:rFonts w:ascii="Times New Roman" w:eastAsia="Times New Roman" w:hAnsi="Times New Roman" w:cs="Times New Roman"/>
                <w:sz w:val="23"/>
                <w:szCs w:val="23"/>
              </w:rPr>
              <w:t>юнь-</w:t>
            </w:r>
          </w:p>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940319" w:rsidP="00FF16EB">
            <w:pPr>
              <w:ind w:right="240"/>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и</w:t>
            </w:r>
            <w:r w:rsidR="00FF16EB" w:rsidRPr="00EA544C">
              <w:rPr>
                <w:rFonts w:ascii="Times New Roman" w:eastAsia="Times New Roman" w:hAnsi="Times New Roman" w:cs="Times New Roman"/>
                <w:sz w:val="23"/>
                <w:szCs w:val="23"/>
              </w:rPr>
              <w:t>юнь-</w:t>
            </w:r>
          </w:p>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p>
        </w:tc>
      </w:tr>
      <w:tr w:rsidR="00FF16EB"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spacing w:before="60"/>
              <w:ind w:left="80"/>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Определение списка учебников и учебных</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пособий, используемых в </w:t>
            </w:r>
            <w:proofErr w:type="gramStart"/>
            <w:r w:rsidRPr="00EA544C">
              <w:rPr>
                <w:rFonts w:ascii="Times New Roman" w:eastAsia="Times New Roman" w:hAnsi="Times New Roman" w:cs="Times New Roman"/>
                <w:sz w:val="23"/>
                <w:szCs w:val="23"/>
              </w:rPr>
              <w:t>образовательном</w:t>
            </w:r>
            <w:proofErr w:type="gramEnd"/>
            <w:r w:rsidRPr="00EA544C">
              <w:rPr>
                <w:rFonts w:ascii="Times New Roman" w:eastAsia="Times New Roman" w:hAnsi="Times New Roman" w:cs="Times New Roman"/>
                <w:sz w:val="23"/>
                <w:szCs w:val="23"/>
              </w:rPr>
              <w:t xml:space="preserve"> про-</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цессе в соответствии с ФГОС основного обще</w:t>
            </w:r>
            <w:r w:rsidRPr="00EA544C">
              <w:rPr>
                <w:rFonts w:ascii="Times New Roman" w:eastAsia="Times New Roman" w:hAnsi="Times New Roman" w:cs="Times New Roman"/>
                <w:sz w:val="23"/>
                <w:szCs w:val="23"/>
              </w:rPr>
              <w:softHyphen/>
              <w:t>го образования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spacing w:line="274" w:lineRule="exact"/>
              <w:ind w:left="80"/>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май</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jc w:val="both"/>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май- 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ind w:right="240"/>
              <w:jc w:val="right"/>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май- 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ind w:right="240"/>
              <w:jc w:val="right"/>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май- 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40319" w:rsidRDefault="00940319" w:rsidP="00FF16EB">
            <w:pPr>
              <w:ind w:right="240"/>
              <w:jc w:val="right"/>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З</w:t>
            </w:r>
            <w:r w:rsidRPr="00940319">
              <w:rPr>
                <w:rFonts w:ascii="Times New Roman" w:eastAsia="Times New Roman" w:hAnsi="Times New Roman" w:cs="Times New Roman"/>
                <w:color w:val="auto"/>
                <w:sz w:val="23"/>
                <w:szCs w:val="23"/>
              </w:rPr>
              <w:t xml:space="preserve">аказ </w:t>
            </w:r>
          </w:p>
          <w:p w:rsidR="00FF16EB" w:rsidRPr="00940319" w:rsidRDefault="00940319" w:rsidP="00FF16EB">
            <w:pPr>
              <w:ind w:right="240"/>
              <w:jc w:val="right"/>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учеб</w:t>
            </w:r>
            <w:r w:rsidRPr="00940319">
              <w:rPr>
                <w:rFonts w:ascii="Times New Roman" w:eastAsia="Times New Roman" w:hAnsi="Times New Roman" w:cs="Times New Roman"/>
                <w:color w:val="auto"/>
                <w:sz w:val="23"/>
                <w:szCs w:val="23"/>
              </w:rPr>
              <w:softHyphen/>
              <w:t>ников</w:t>
            </w:r>
          </w:p>
        </w:tc>
      </w:tr>
      <w:tr w:rsidR="00FF16EB" w:rsidRPr="00EA544C" w:rsidTr="00940319">
        <w:trPr>
          <w:trHeight w:val="635"/>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spacing w:before="60"/>
              <w:ind w:left="80"/>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Приобретение УМК</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spacing w:line="274" w:lineRule="exact"/>
              <w:ind w:left="80"/>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июнь- 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jc w:val="both"/>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июнь- 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ind w:right="240"/>
              <w:jc w:val="right"/>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июнь- 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ind w:right="240"/>
              <w:jc w:val="right"/>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июнь- 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ind w:right="240"/>
              <w:jc w:val="right"/>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Н</w:t>
            </w:r>
            <w:r w:rsidRPr="00940319">
              <w:rPr>
                <w:rFonts w:ascii="Times New Roman" w:eastAsia="Times New Roman" w:hAnsi="Times New Roman" w:cs="Times New Roman"/>
                <w:color w:val="auto"/>
                <w:sz w:val="23"/>
                <w:szCs w:val="23"/>
              </w:rPr>
              <w:t>акладные</w:t>
            </w:r>
          </w:p>
        </w:tc>
      </w:tr>
      <w:tr w:rsidR="00FF16EB"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Пополнение фонда </w:t>
            </w:r>
            <w:proofErr w:type="gramStart"/>
            <w:r w:rsidRPr="00EA544C">
              <w:rPr>
                <w:rFonts w:ascii="Times New Roman" w:eastAsia="Times New Roman" w:hAnsi="Times New Roman" w:cs="Times New Roman"/>
                <w:sz w:val="23"/>
                <w:szCs w:val="23"/>
              </w:rPr>
              <w:t>до</w:t>
            </w:r>
            <w:proofErr w:type="gramEnd"/>
            <w:r w:rsidRPr="00EA544C">
              <w:rPr>
                <w:rFonts w:ascii="Times New Roman" w:eastAsia="Times New Roman" w:hAnsi="Times New Roman" w:cs="Times New Roman"/>
                <w:sz w:val="23"/>
                <w:szCs w:val="23"/>
              </w:rPr>
              <w:t>-</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полнительной литерату-</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рой - приобретение</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справочников, энцикло-</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педий, детской художе-</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ственной литературы,</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периодики и т.д.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940319">
            <w:pPr>
              <w:spacing w:line="274" w:lineRule="exact"/>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в</w:t>
            </w:r>
          </w:p>
          <w:p w:rsidR="00FF16EB" w:rsidRPr="00940319" w:rsidRDefault="00940319" w:rsidP="00940319">
            <w:pPr>
              <w:spacing w:line="274" w:lineRule="exact"/>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течение</w:t>
            </w:r>
          </w:p>
          <w:p w:rsidR="00FF16EB" w:rsidRPr="00940319" w:rsidRDefault="00940319" w:rsidP="00940319">
            <w:pPr>
              <w:spacing w:line="274" w:lineRule="exact"/>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года</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в</w:t>
            </w:r>
          </w:p>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течение</w:t>
            </w:r>
          </w:p>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года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в</w:t>
            </w:r>
          </w:p>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течение</w:t>
            </w:r>
          </w:p>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года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в</w:t>
            </w:r>
          </w:p>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течение</w:t>
            </w:r>
          </w:p>
          <w:p w:rsidR="00FF16EB" w:rsidRPr="00940319" w:rsidRDefault="00940319" w:rsidP="00940319">
            <w:pPr>
              <w:jc w:val="center"/>
              <w:rPr>
                <w:rFonts w:ascii="Times New Roman" w:eastAsia="Times New Roman" w:hAnsi="Times New Roman" w:cs="Times New Roman"/>
                <w:color w:val="auto"/>
                <w:sz w:val="23"/>
                <w:szCs w:val="23"/>
              </w:rPr>
            </w:pPr>
            <w:r w:rsidRPr="00940319">
              <w:rPr>
                <w:rFonts w:ascii="Times New Roman" w:eastAsia="Times New Roman" w:hAnsi="Times New Roman" w:cs="Times New Roman"/>
                <w:color w:val="auto"/>
                <w:sz w:val="23"/>
                <w:szCs w:val="23"/>
              </w:rPr>
              <w:t>года</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F16EB" w:rsidRPr="00940319" w:rsidRDefault="00940319" w:rsidP="00FF16EB">
            <w:pPr>
              <w:ind w:right="240"/>
              <w:jc w:val="right"/>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Н</w:t>
            </w:r>
            <w:r w:rsidRPr="00940319">
              <w:rPr>
                <w:rFonts w:ascii="Times New Roman" w:eastAsia="Times New Roman" w:hAnsi="Times New Roman" w:cs="Times New Roman"/>
                <w:color w:val="auto"/>
                <w:sz w:val="23"/>
                <w:szCs w:val="23"/>
              </w:rPr>
              <w:t>акладные</w:t>
            </w:r>
          </w:p>
        </w:tc>
      </w:tr>
      <w:tr w:rsidR="00FF16EB"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spacing w:line="274" w:lineRule="exact"/>
              <w:ind w:left="80"/>
              <w:rPr>
                <w:rFonts w:ascii="Times New Roman" w:eastAsia="Times New Roman" w:hAnsi="Times New Roman" w:cs="Times New Roman"/>
              </w:rPr>
            </w:pPr>
            <w:r w:rsidRPr="00EA544C">
              <w:rPr>
                <w:rFonts w:ascii="Times New Roman" w:eastAsia="Times New Roman" w:hAnsi="Times New Roman" w:cs="Times New Roman"/>
                <w:sz w:val="23"/>
                <w:szCs w:val="23"/>
              </w:rPr>
              <w:t>VI.</w:t>
            </w:r>
          </w:p>
          <w:p w:rsidR="00FF16EB" w:rsidRPr="00EA544C" w:rsidRDefault="00FF16EB" w:rsidP="00FF16EB">
            <w:pPr>
              <w:spacing w:line="274" w:lineRule="exact"/>
              <w:ind w:left="80"/>
              <w:rPr>
                <w:rFonts w:ascii="Times New Roman" w:eastAsia="Times New Roman" w:hAnsi="Times New Roman" w:cs="Times New Roman"/>
              </w:rPr>
            </w:pPr>
            <w:proofErr w:type="gramStart"/>
            <w:r w:rsidRPr="00EA544C">
              <w:rPr>
                <w:rFonts w:ascii="Times New Roman" w:eastAsia="Times New Roman" w:hAnsi="Times New Roman" w:cs="Times New Roman"/>
                <w:sz w:val="23"/>
                <w:szCs w:val="23"/>
              </w:rPr>
              <w:t>Материальн о</w:t>
            </w:r>
            <w:proofErr w:type="gramEnd"/>
            <w:r w:rsidRPr="00EA544C">
              <w:rPr>
                <w:rFonts w:ascii="Times New Roman" w:eastAsia="Times New Roman" w:hAnsi="Times New Roman" w:cs="Times New Roman"/>
                <w:sz w:val="23"/>
                <w:szCs w:val="23"/>
              </w:rPr>
              <w:t xml:space="preserve"> -</w:t>
            </w:r>
          </w:p>
          <w:p w:rsidR="00FF16EB" w:rsidRPr="00EA544C" w:rsidRDefault="00FF16EB" w:rsidP="00FF16EB">
            <w:pPr>
              <w:spacing w:line="274" w:lineRule="exact"/>
              <w:ind w:left="80"/>
              <w:rPr>
                <w:rFonts w:ascii="Times New Roman" w:eastAsia="Times New Roman" w:hAnsi="Times New Roman" w:cs="Times New Roman"/>
                <w:sz w:val="10"/>
                <w:szCs w:val="10"/>
              </w:rPr>
            </w:pPr>
            <w:r w:rsidRPr="00EA544C">
              <w:rPr>
                <w:rFonts w:ascii="Times New Roman" w:eastAsia="Times New Roman" w:hAnsi="Times New Roman" w:cs="Times New Roman"/>
                <w:sz w:val="23"/>
                <w:szCs w:val="23"/>
              </w:rPr>
              <w:t>техническое обеспечение введения ФГОС</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Анализ материально-</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технического обеспече-</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ния введения и реализа-</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ции ФГОС основного</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общего образования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июнь</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40319" w:rsidRDefault="00940319" w:rsidP="00FF16EB">
            <w:pPr>
              <w:ind w:right="240"/>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Карта</w:t>
            </w:r>
          </w:p>
          <w:p w:rsidR="00FF16EB" w:rsidRPr="00FF16EB" w:rsidRDefault="00FF16EB" w:rsidP="00940319">
            <w:pPr>
              <w:ind w:right="240"/>
              <w:jc w:val="right"/>
              <w:rPr>
                <w:rFonts w:ascii="Times New Roman" w:eastAsia="Times New Roman" w:hAnsi="Times New Roman" w:cs="Times New Roman"/>
                <w:sz w:val="23"/>
                <w:szCs w:val="23"/>
              </w:rPr>
            </w:pPr>
            <w:proofErr w:type="gramStart"/>
            <w:r w:rsidRPr="00EA544C">
              <w:rPr>
                <w:rFonts w:ascii="Times New Roman" w:eastAsia="Times New Roman" w:hAnsi="Times New Roman" w:cs="Times New Roman"/>
                <w:sz w:val="23"/>
                <w:szCs w:val="23"/>
              </w:rPr>
              <w:t>мони-торинга</w:t>
            </w:r>
            <w:proofErr w:type="gramEnd"/>
          </w:p>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ФГОС</w:t>
            </w:r>
          </w:p>
        </w:tc>
      </w:tr>
      <w:tr w:rsidR="00FF16EB"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spacing w:line="274" w:lineRule="exact"/>
              <w:ind w:left="80"/>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Обеспечение соответ-</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ствия материально- тех</w:t>
            </w:r>
            <w:r w:rsidRPr="00EA544C">
              <w:rPr>
                <w:rFonts w:ascii="Times New Roman" w:eastAsia="Times New Roman" w:hAnsi="Times New Roman" w:cs="Times New Roman"/>
                <w:sz w:val="23"/>
                <w:szCs w:val="23"/>
              </w:rPr>
              <w:softHyphen/>
              <w:t>нической базы ОУ тре-</w:t>
            </w:r>
          </w:p>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бованиям ФГОС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p>
        </w:tc>
      </w:tr>
      <w:tr w:rsidR="00FF16EB"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FF16EB" w:rsidRPr="00EA544C" w:rsidRDefault="00FF16EB" w:rsidP="00FF16EB">
            <w:pPr>
              <w:spacing w:line="274" w:lineRule="exact"/>
              <w:ind w:left="80"/>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Обеспечение соответ</w:t>
            </w:r>
            <w:r w:rsidRPr="00EA544C">
              <w:rPr>
                <w:rFonts w:ascii="Times New Roman" w:eastAsia="Times New Roman" w:hAnsi="Times New Roman" w:cs="Times New Roman"/>
                <w:sz w:val="23"/>
                <w:szCs w:val="23"/>
              </w:rPr>
              <w:softHyphen/>
              <w:t>ствия санитарно- гигие</w:t>
            </w:r>
            <w:r w:rsidRPr="00EA544C">
              <w:rPr>
                <w:rFonts w:ascii="Times New Roman" w:eastAsia="Times New Roman" w:hAnsi="Times New Roman" w:cs="Times New Roman"/>
                <w:sz w:val="23"/>
                <w:szCs w:val="23"/>
              </w:rPr>
              <w:softHyphen/>
              <w:t>нических условий тре</w:t>
            </w:r>
            <w:r w:rsidRPr="00EA544C">
              <w:rPr>
                <w:rFonts w:ascii="Times New Roman" w:eastAsia="Times New Roman" w:hAnsi="Times New Roman" w:cs="Times New Roman"/>
                <w:sz w:val="23"/>
                <w:szCs w:val="23"/>
              </w:rPr>
              <w:softHyphen/>
              <w:t>бованиям ФГОС:</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FF16EB" w:rsidRPr="00FF16EB" w:rsidRDefault="00FF16EB" w:rsidP="00FF16EB">
            <w:pPr>
              <w:ind w:right="240"/>
              <w:jc w:val="right"/>
              <w:rPr>
                <w:rFonts w:ascii="Times New Roman" w:eastAsia="Times New Roman" w:hAnsi="Times New Roman" w:cs="Times New Roman"/>
                <w:sz w:val="23"/>
                <w:szCs w:val="23"/>
              </w:rPr>
            </w:pPr>
          </w:p>
        </w:tc>
      </w:tr>
      <w:tr w:rsidR="00940319"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940319" w:rsidRPr="00EA544C" w:rsidRDefault="00940319"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Обеспечение соответ</w:t>
            </w:r>
            <w:r w:rsidRPr="00EA544C">
              <w:rPr>
                <w:rFonts w:ascii="Times New Roman" w:eastAsia="Times New Roman" w:hAnsi="Times New Roman" w:cs="Times New Roman"/>
                <w:sz w:val="23"/>
                <w:szCs w:val="23"/>
              </w:rPr>
              <w:softHyphen/>
              <w:t>ствия условий реализа</w:t>
            </w:r>
            <w:r w:rsidRPr="00EA544C">
              <w:rPr>
                <w:rFonts w:ascii="Times New Roman" w:eastAsia="Times New Roman" w:hAnsi="Times New Roman" w:cs="Times New Roman"/>
                <w:sz w:val="23"/>
                <w:szCs w:val="23"/>
              </w:rPr>
              <w:softHyphen/>
              <w:t>ции ООП противопо-</w:t>
            </w:r>
          </w:p>
          <w:p w:rsidR="00940319" w:rsidRPr="00FF16EB" w:rsidRDefault="00940319"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жарным нормам, нор</w:t>
            </w:r>
            <w:r w:rsidRPr="00EA544C">
              <w:rPr>
                <w:rFonts w:ascii="Times New Roman" w:eastAsia="Times New Roman" w:hAnsi="Times New Roman" w:cs="Times New Roman"/>
                <w:sz w:val="23"/>
                <w:szCs w:val="23"/>
              </w:rPr>
              <w:softHyphen/>
              <w:t>мам охраны труда ра</w:t>
            </w:r>
            <w:r w:rsidRPr="00EA544C">
              <w:rPr>
                <w:rFonts w:ascii="Times New Roman" w:eastAsia="Times New Roman" w:hAnsi="Times New Roman" w:cs="Times New Roman"/>
                <w:sz w:val="23"/>
                <w:szCs w:val="23"/>
              </w:rPr>
              <w:softHyphen/>
              <w:t>ботников образователь</w:t>
            </w:r>
            <w:r w:rsidRPr="00EA544C">
              <w:rPr>
                <w:rFonts w:ascii="Times New Roman" w:eastAsia="Times New Roman" w:hAnsi="Times New Roman" w:cs="Times New Roman"/>
                <w:sz w:val="23"/>
                <w:szCs w:val="23"/>
              </w:rPr>
              <w:softHyphen/>
              <w:t>ного учреждения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507EBD">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507EBD">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507EBD">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507EBD">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ind w:right="240"/>
              <w:jc w:val="right"/>
              <w:rPr>
                <w:rFonts w:ascii="Times New Roman" w:eastAsia="Times New Roman" w:hAnsi="Times New Roman" w:cs="Times New Roman"/>
                <w:sz w:val="23"/>
                <w:szCs w:val="23"/>
              </w:rPr>
            </w:pPr>
          </w:p>
        </w:tc>
      </w:tr>
      <w:tr w:rsidR="00940319" w:rsidRPr="00EA544C" w:rsidTr="00FF16EB">
        <w:trPr>
          <w:trHeight w:val="1128"/>
        </w:trPr>
        <w:tc>
          <w:tcPr>
            <w:tcW w:w="1435" w:type="dxa"/>
            <w:vMerge/>
            <w:tcBorders>
              <w:left w:val="single" w:sz="4" w:space="0" w:color="auto"/>
              <w:bottom w:val="single" w:sz="4" w:space="0" w:color="auto"/>
              <w:right w:val="single" w:sz="4" w:space="0" w:color="auto"/>
            </w:tcBorders>
            <w:shd w:val="clear" w:color="auto" w:fill="FFFFFF"/>
          </w:tcPr>
          <w:p w:rsidR="00940319" w:rsidRPr="00EA544C" w:rsidRDefault="00940319" w:rsidP="00FF16EB">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Обеспечение оснащения</w:t>
            </w:r>
          </w:p>
          <w:p w:rsidR="00940319" w:rsidRPr="00FF16EB" w:rsidRDefault="00940319"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учебных помещений учебно-лабораторным оборудованием, нагляд-</w:t>
            </w:r>
          </w:p>
          <w:p w:rsidR="00940319" w:rsidRPr="00FF16EB" w:rsidRDefault="00940319"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но - демонстрационны-</w:t>
            </w:r>
          </w:p>
          <w:p w:rsidR="00940319" w:rsidRPr="00FF16EB" w:rsidRDefault="00940319" w:rsidP="00FF16EB">
            <w:pPr>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ми материалами и т.д.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spacing w:line="274" w:lineRule="exact"/>
              <w:ind w:left="80"/>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ind w:right="240"/>
              <w:jc w:val="right"/>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40319" w:rsidRPr="00FF16EB" w:rsidRDefault="00940319" w:rsidP="00FF16EB">
            <w:pPr>
              <w:ind w:right="240"/>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Н</w:t>
            </w:r>
            <w:r w:rsidRPr="00EA544C">
              <w:rPr>
                <w:rFonts w:ascii="Times New Roman" w:eastAsia="Times New Roman" w:hAnsi="Times New Roman" w:cs="Times New Roman"/>
                <w:sz w:val="23"/>
                <w:szCs w:val="23"/>
              </w:rPr>
              <w:t>акладные</w:t>
            </w:r>
          </w:p>
        </w:tc>
      </w:tr>
    </w:tbl>
    <w:p w:rsidR="008C4C35" w:rsidRDefault="008C4C35" w:rsidP="00D42A85">
      <w:pPr>
        <w:pStyle w:val="a8"/>
        <w:shd w:val="clear" w:color="auto" w:fill="auto"/>
        <w:spacing w:before="0" w:line="240" w:lineRule="auto"/>
        <w:ind w:firstLine="0"/>
        <w:jc w:val="both"/>
      </w:pPr>
    </w:p>
    <w:tbl>
      <w:tblPr>
        <w:tblW w:w="0" w:type="auto"/>
        <w:tblInd w:w="5" w:type="dxa"/>
        <w:tblLayout w:type="fixed"/>
        <w:tblCellMar>
          <w:left w:w="0" w:type="dxa"/>
          <w:right w:w="0" w:type="dxa"/>
        </w:tblCellMar>
        <w:tblLook w:val="0000"/>
      </w:tblPr>
      <w:tblGrid>
        <w:gridCol w:w="1435"/>
        <w:gridCol w:w="2693"/>
        <w:gridCol w:w="989"/>
        <w:gridCol w:w="998"/>
        <w:gridCol w:w="989"/>
        <w:gridCol w:w="994"/>
        <w:gridCol w:w="1459"/>
      </w:tblGrid>
      <w:tr w:rsidR="00B76A6C" w:rsidRPr="00EA544C" w:rsidTr="009E1860">
        <w:trPr>
          <w:trHeight w:val="2227"/>
        </w:trPr>
        <w:tc>
          <w:tcPr>
            <w:tcW w:w="1435" w:type="dxa"/>
            <w:vMerge w:val="restart"/>
            <w:tcBorders>
              <w:top w:val="single" w:sz="4" w:space="0" w:color="auto"/>
              <w:left w:val="single" w:sz="4" w:space="0" w:color="auto"/>
              <w:bottom w:val="nil"/>
              <w:right w:val="single" w:sz="4" w:space="0" w:color="auto"/>
            </w:tcBorders>
            <w:shd w:val="clear" w:color="auto" w:fill="FFFFFF"/>
          </w:tcPr>
          <w:p w:rsidR="00B76A6C" w:rsidRPr="00EA544C" w:rsidRDefault="00B76A6C" w:rsidP="009E1860">
            <w:pPr>
              <w:rPr>
                <w:rFonts w:ascii="Times New Roman" w:eastAsia="Times New Roman" w:hAnsi="Times New Roman"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Обеспечение соответ</w:t>
            </w:r>
            <w:r w:rsidRPr="00EA544C">
              <w:rPr>
                <w:rFonts w:ascii="Times New Roman" w:eastAsia="Times New Roman" w:hAnsi="Times New Roman" w:cs="Times New Roman"/>
                <w:sz w:val="23"/>
                <w:szCs w:val="23"/>
              </w:rPr>
              <w:softHyphen/>
              <w:t>ствия информационно- образовательной среды требованиям ФГОС: - обеспечение автомати</w:t>
            </w:r>
            <w:r w:rsidRPr="00EA544C">
              <w:rPr>
                <w:rFonts w:ascii="Times New Roman" w:eastAsia="Times New Roman" w:hAnsi="Times New Roman" w:cs="Times New Roman"/>
                <w:sz w:val="23"/>
                <w:szCs w:val="23"/>
              </w:rPr>
              <w:softHyphen/>
              <w:t>зированного рабочего места учителя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30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940319" w:rsidP="009E1860">
            <w:pPr>
              <w:jc w:val="center"/>
              <w:rPr>
                <w:rFonts w:ascii="Times New Roman" w:eastAsia="Times New Roman" w:hAnsi="Times New Roman" w:cs="Times New Roman"/>
              </w:rPr>
            </w:pPr>
            <w:r>
              <w:rPr>
                <w:rFonts w:ascii="Times New Roman" w:eastAsia="Times New Roman" w:hAnsi="Times New Roman" w:cs="Times New Roman"/>
                <w:sz w:val="23"/>
                <w:szCs w:val="23"/>
              </w:rPr>
              <w:t>Н</w:t>
            </w:r>
            <w:r w:rsidR="00B76A6C" w:rsidRPr="00EA544C">
              <w:rPr>
                <w:rFonts w:ascii="Times New Roman" w:eastAsia="Times New Roman" w:hAnsi="Times New Roman" w:cs="Times New Roman"/>
                <w:sz w:val="23"/>
                <w:szCs w:val="23"/>
              </w:rPr>
              <w:t>акладные</w:t>
            </w:r>
          </w:p>
        </w:tc>
      </w:tr>
      <w:tr w:rsidR="00B76A6C" w:rsidRPr="00EA544C" w:rsidTr="009E1860">
        <w:trPr>
          <w:trHeight w:val="1666"/>
        </w:trPr>
        <w:tc>
          <w:tcPr>
            <w:tcW w:w="1435" w:type="dxa"/>
            <w:vMerge/>
            <w:tcBorders>
              <w:top w:val="nil"/>
              <w:left w:val="single" w:sz="4" w:space="0" w:color="auto"/>
              <w:bottom w:val="nil"/>
              <w:right w:val="single" w:sz="4" w:space="0" w:color="auto"/>
            </w:tcBorders>
            <w:shd w:val="clear" w:color="auto" w:fill="FFFFFF"/>
          </w:tcPr>
          <w:p w:rsidR="00B76A6C" w:rsidRPr="00EA544C" w:rsidRDefault="00B76A6C" w:rsidP="009E1860">
            <w:pPr>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ind w:left="80"/>
              <w:rPr>
                <w:rFonts w:ascii="Times New Roman" w:eastAsia="Times New Roman" w:hAnsi="Times New Roman" w:cs="Times New Roman"/>
              </w:rPr>
            </w:pPr>
            <w:r w:rsidRPr="00EA544C">
              <w:rPr>
                <w:rFonts w:ascii="Times New Roman" w:eastAsia="Times New Roman" w:hAnsi="Times New Roman" w:cs="Times New Roman"/>
                <w:sz w:val="23"/>
                <w:szCs w:val="23"/>
              </w:rPr>
              <w:t>Обеспечение укомплек</w:t>
            </w:r>
            <w:r w:rsidRPr="00EA544C">
              <w:rPr>
                <w:rFonts w:ascii="Times New Roman" w:eastAsia="Times New Roman" w:hAnsi="Times New Roman" w:cs="Times New Roman"/>
                <w:sz w:val="23"/>
                <w:szCs w:val="23"/>
              </w:rPr>
              <w:softHyphen/>
              <w:t>тованности библиоте</w:t>
            </w:r>
            <w:proofErr w:type="gramStart"/>
            <w:r w:rsidRPr="00EA544C">
              <w:rPr>
                <w:rFonts w:ascii="Times New Roman" w:eastAsia="Times New Roman" w:hAnsi="Times New Roman" w:cs="Times New Roman"/>
                <w:sz w:val="23"/>
                <w:szCs w:val="23"/>
              </w:rPr>
              <w:t>ч-</w:t>
            </w:r>
            <w:proofErr w:type="gramEnd"/>
            <w:r w:rsidRPr="00EA544C">
              <w:rPr>
                <w:rFonts w:ascii="Times New Roman" w:eastAsia="Times New Roman" w:hAnsi="Times New Roman" w:cs="Times New Roman"/>
                <w:sz w:val="23"/>
                <w:szCs w:val="23"/>
              </w:rPr>
              <w:t xml:space="preserve"> но-информационного центра печатными и электронными образова</w:t>
            </w:r>
            <w:r w:rsidRPr="00EA544C">
              <w:rPr>
                <w:rFonts w:ascii="Times New Roman" w:eastAsia="Times New Roman" w:hAnsi="Times New Roman" w:cs="Times New Roman"/>
                <w:sz w:val="23"/>
                <w:szCs w:val="23"/>
              </w:rPr>
              <w:softHyphen/>
              <w:t>тельными ресурсами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30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940319" w:rsidP="009E1860">
            <w:pPr>
              <w:jc w:val="center"/>
              <w:rPr>
                <w:rFonts w:ascii="Times New Roman" w:eastAsia="Times New Roman" w:hAnsi="Times New Roman" w:cs="Times New Roman"/>
              </w:rPr>
            </w:pPr>
            <w:r>
              <w:rPr>
                <w:rFonts w:ascii="Times New Roman" w:eastAsia="Times New Roman" w:hAnsi="Times New Roman" w:cs="Times New Roman"/>
                <w:sz w:val="23"/>
                <w:szCs w:val="23"/>
              </w:rPr>
              <w:t>Н</w:t>
            </w:r>
            <w:r w:rsidR="00B76A6C" w:rsidRPr="00EA544C">
              <w:rPr>
                <w:rFonts w:ascii="Times New Roman" w:eastAsia="Times New Roman" w:hAnsi="Times New Roman" w:cs="Times New Roman"/>
                <w:sz w:val="23"/>
                <w:szCs w:val="23"/>
              </w:rPr>
              <w:t>акладные</w:t>
            </w:r>
          </w:p>
        </w:tc>
      </w:tr>
      <w:tr w:rsidR="00B76A6C" w:rsidRPr="00EA544C" w:rsidTr="009E1860">
        <w:trPr>
          <w:trHeight w:val="1944"/>
        </w:trPr>
        <w:tc>
          <w:tcPr>
            <w:tcW w:w="1435" w:type="dxa"/>
            <w:vMerge/>
            <w:tcBorders>
              <w:top w:val="nil"/>
              <w:left w:val="single" w:sz="4" w:space="0" w:color="auto"/>
              <w:bottom w:val="nil"/>
              <w:right w:val="single" w:sz="4" w:space="0" w:color="auto"/>
            </w:tcBorders>
            <w:shd w:val="clear" w:color="auto" w:fill="FFFFFF"/>
          </w:tcPr>
          <w:p w:rsidR="00B76A6C" w:rsidRPr="00EA544C" w:rsidRDefault="00B76A6C" w:rsidP="009E1860">
            <w:pPr>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ind w:left="80"/>
              <w:rPr>
                <w:rFonts w:ascii="Times New Roman" w:eastAsia="Times New Roman" w:hAnsi="Times New Roman" w:cs="Times New Roman"/>
              </w:rPr>
            </w:pPr>
            <w:r w:rsidRPr="00EA544C">
              <w:rPr>
                <w:rFonts w:ascii="Times New Roman" w:eastAsia="Times New Roman" w:hAnsi="Times New Roman" w:cs="Times New Roman"/>
                <w:sz w:val="23"/>
                <w:szCs w:val="23"/>
              </w:rPr>
              <w:t>Обеспечение контроли</w:t>
            </w:r>
            <w:r w:rsidRPr="00EA544C">
              <w:rPr>
                <w:rFonts w:ascii="Times New Roman" w:eastAsia="Times New Roman" w:hAnsi="Times New Roman" w:cs="Times New Roman"/>
                <w:sz w:val="23"/>
                <w:szCs w:val="23"/>
              </w:rPr>
              <w:softHyphen/>
              <w:t>руемого доступа участ</w:t>
            </w:r>
            <w:r w:rsidRPr="00EA544C">
              <w:rPr>
                <w:rFonts w:ascii="Times New Roman" w:eastAsia="Times New Roman" w:hAnsi="Times New Roman" w:cs="Times New Roman"/>
                <w:sz w:val="23"/>
                <w:szCs w:val="23"/>
              </w:rPr>
              <w:softHyphen/>
              <w:t>ников образовательного процесса к информаци</w:t>
            </w:r>
            <w:r w:rsidRPr="00EA544C">
              <w:rPr>
                <w:rFonts w:ascii="Times New Roman" w:eastAsia="Times New Roman" w:hAnsi="Times New Roman" w:cs="Times New Roman"/>
                <w:sz w:val="23"/>
                <w:szCs w:val="23"/>
              </w:rPr>
              <w:softHyphen/>
              <w:t>онным образовательным ресурсам в сети Интер</w:t>
            </w:r>
            <w:r w:rsidRPr="00EA544C">
              <w:rPr>
                <w:rFonts w:ascii="Times New Roman" w:eastAsia="Times New Roman" w:hAnsi="Times New Roman" w:cs="Times New Roman"/>
                <w:sz w:val="23"/>
                <w:szCs w:val="23"/>
              </w:rPr>
              <w:softHyphen/>
              <w:t>нет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30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center"/>
              <w:rPr>
                <w:rFonts w:ascii="Times New Roman" w:eastAsia="Times New Roman" w:hAnsi="Times New Roman" w:cs="Times New Roman"/>
              </w:rPr>
            </w:pPr>
            <w:r w:rsidRPr="00EA544C">
              <w:rPr>
                <w:rFonts w:ascii="Times New Roman" w:eastAsia="Times New Roman" w:hAnsi="Times New Roman" w:cs="Times New Roman"/>
                <w:sz w:val="23"/>
                <w:szCs w:val="23"/>
              </w:rPr>
              <w:t>Фильтрация сети Интер</w:t>
            </w:r>
            <w:r w:rsidRPr="00EA544C">
              <w:rPr>
                <w:rFonts w:ascii="Times New Roman" w:eastAsia="Times New Roman" w:hAnsi="Times New Roman" w:cs="Times New Roman"/>
                <w:sz w:val="23"/>
                <w:szCs w:val="23"/>
              </w:rPr>
              <w:softHyphen/>
              <w:t>нет</w:t>
            </w:r>
          </w:p>
        </w:tc>
      </w:tr>
      <w:tr w:rsidR="00B76A6C" w:rsidRPr="00EA544C" w:rsidTr="009E1860">
        <w:trPr>
          <w:trHeight w:val="1123"/>
        </w:trPr>
        <w:tc>
          <w:tcPr>
            <w:tcW w:w="1435" w:type="dxa"/>
            <w:vMerge/>
            <w:tcBorders>
              <w:top w:val="nil"/>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ind w:left="80"/>
              <w:rPr>
                <w:rFonts w:ascii="Times New Roman" w:eastAsia="Times New Roman" w:hAnsi="Times New Roman" w:cs="Times New Roman"/>
              </w:rPr>
            </w:pPr>
            <w:r w:rsidRPr="00EA544C">
              <w:rPr>
                <w:rFonts w:ascii="Times New Roman" w:eastAsia="Times New Roman" w:hAnsi="Times New Roman" w:cs="Times New Roman"/>
                <w:sz w:val="23"/>
                <w:szCs w:val="23"/>
              </w:rPr>
              <w:t>Материально - техническое обеспече</w:t>
            </w:r>
            <w:r w:rsidRPr="00EA544C">
              <w:rPr>
                <w:rFonts w:ascii="Times New Roman" w:eastAsia="Times New Roman" w:hAnsi="Times New Roman" w:cs="Times New Roman"/>
                <w:sz w:val="23"/>
                <w:szCs w:val="23"/>
              </w:rPr>
              <w:softHyphen/>
              <w:t>ние реализации вне</w:t>
            </w:r>
            <w:r w:rsidRPr="00EA544C">
              <w:rPr>
                <w:rFonts w:ascii="Times New Roman" w:eastAsia="Times New Roman" w:hAnsi="Times New Roman" w:cs="Times New Roman"/>
                <w:sz w:val="23"/>
                <w:szCs w:val="23"/>
              </w:rPr>
              <w:softHyphen/>
              <w:t>урочной деятельности.</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30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ind w:left="280"/>
              <w:rPr>
                <w:rFonts w:ascii="Times New Roman" w:eastAsia="Times New Roman" w:hAnsi="Times New Roman" w:cs="Times New Roman"/>
              </w:rPr>
            </w:pPr>
            <w:r w:rsidRPr="00EA544C">
              <w:rPr>
                <w:rFonts w:ascii="Times New Roman" w:eastAsia="Times New Roman" w:hAnsi="Times New Roman" w:cs="Times New Roman"/>
                <w:sz w:val="23"/>
                <w:szCs w:val="23"/>
              </w:rPr>
              <w:t>август</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rPr>
                <w:rFonts w:ascii="Times New Roman" w:eastAsia="Times New Roman" w:hAnsi="Times New Roman" w:cs="Times New Roman"/>
                <w:sz w:val="10"/>
                <w:szCs w:val="10"/>
              </w:rPr>
            </w:pPr>
          </w:p>
        </w:tc>
      </w:tr>
    </w:tbl>
    <w:p w:rsidR="00B76A6C" w:rsidRDefault="00B76A6C" w:rsidP="00B76A6C">
      <w:pPr>
        <w:pStyle w:val="231"/>
        <w:keepNext/>
        <w:keepLines/>
        <w:shd w:val="clear" w:color="auto" w:fill="auto"/>
        <w:spacing w:before="0" w:line="280" w:lineRule="exact"/>
        <w:ind w:firstLine="0"/>
        <w:rPr>
          <w:rStyle w:val="232"/>
          <w:b/>
          <w:sz w:val="24"/>
          <w:szCs w:val="24"/>
        </w:rPr>
      </w:pPr>
      <w:bookmarkStart w:id="379" w:name="bookmark386"/>
    </w:p>
    <w:p w:rsidR="00B76A6C" w:rsidRPr="00712E4F" w:rsidRDefault="00B76A6C" w:rsidP="00B76A6C">
      <w:pPr>
        <w:pStyle w:val="231"/>
        <w:keepNext/>
        <w:keepLines/>
        <w:shd w:val="clear" w:color="auto" w:fill="auto"/>
        <w:spacing w:before="0" w:line="280" w:lineRule="exact"/>
        <w:ind w:firstLine="0"/>
        <w:rPr>
          <w:b/>
          <w:sz w:val="24"/>
          <w:szCs w:val="24"/>
        </w:rPr>
      </w:pPr>
      <w:r w:rsidRPr="00712E4F">
        <w:rPr>
          <w:rStyle w:val="232"/>
          <w:b/>
          <w:sz w:val="24"/>
          <w:szCs w:val="24"/>
        </w:rPr>
        <w:t>3.</w:t>
      </w:r>
      <w:r w:rsidR="00133613">
        <w:rPr>
          <w:rStyle w:val="232"/>
          <w:b/>
          <w:sz w:val="24"/>
          <w:szCs w:val="24"/>
        </w:rPr>
        <w:t>3</w:t>
      </w:r>
      <w:r w:rsidRPr="00712E4F">
        <w:rPr>
          <w:rStyle w:val="232"/>
          <w:b/>
          <w:sz w:val="24"/>
          <w:szCs w:val="24"/>
        </w:rPr>
        <w:t>.9. КОНТРОЛЬ СОСТОЯНИЯ СИСТЕМЫ УСЛОВИЙ.</w:t>
      </w:r>
      <w:bookmarkEnd w:id="379"/>
    </w:p>
    <w:p w:rsidR="00B76A6C" w:rsidRDefault="00B76A6C" w:rsidP="00B76A6C">
      <w:pPr>
        <w:pStyle w:val="a8"/>
        <w:shd w:val="clear" w:color="auto" w:fill="auto"/>
        <w:spacing w:before="0" w:line="274" w:lineRule="exact"/>
        <w:ind w:firstLine="720"/>
      </w:pPr>
      <w:proofErr w:type="gramStart"/>
      <w:r>
        <w:t>Контроль за</w:t>
      </w:r>
      <w:proofErr w:type="gramEnd"/>
      <w:r>
        <w:t xml:space="preserve"> состоянием системы условий осуществляется в рамках внутришкольного контроля и мониторинга на основании соответствующих Положений. </w:t>
      </w:r>
      <w:proofErr w:type="gramStart"/>
      <w:r>
        <w:t>Контроль за</w:t>
      </w:r>
      <w:proofErr w:type="gramEnd"/>
      <w:r>
        <w:t xml:space="preserve"> состоянием системы условий включает: мониторинг системы условий;</w:t>
      </w:r>
    </w:p>
    <w:p w:rsidR="00B76A6C" w:rsidRDefault="00B76A6C" w:rsidP="00B76A6C">
      <w:pPr>
        <w:pStyle w:val="a8"/>
        <w:shd w:val="clear" w:color="auto" w:fill="auto"/>
        <w:spacing w:before="0" w:line="274" w:lineRule="exact"/>
        <w:ind w:firstLine="720"/>
        <w:jc w:val="both"/>
      </w:pPr>
      <w:r>
        <w:t>внесение необходимых корректив в систему условий (внесение изменений и дополнений в ООП НОО);</w:t>
      </w:r>
    </w:p>
    <w:p w:rsidR="00B76A6C" w:rsidRDefault="00B76A6C" w:rsidP="00B76A6C">
      <w:pPr>
        <w:pStyle w:val="a8"/>
        <w:shd w:val="clear" w:color="auto" w:fill="auto"/>
        <w:spacing w:before="0" w:line="274" w:lineRule="exact"/>
        <w:ind w:firstLine="720"/>
      </w:pPr>
      <w:r>
        <w:t xml:space="preserve">принятие управленческих решений (издание необходимых приказов); </w:t>
      </w:r>
      <w:proofErr w:type="gramStart"/>
      <w:r>
        <w:t>аналитическая</w:t>
      </w:r>
      <w:proofErr w:type="gramEnd"/>
      <w:r>
        <w:t xml:space="preserve"> деятельности по оценке достигнутых результатов (аналитические отчёты, выступления перед </w:t>
      </w:r>
      <w:r>
        <w:lastRenderedPageBreak/>
        <w:t>участниками образовательных отношений, публичный отчёт, размещение информации на школьном сайте).</w:t>
      </w:r>
    </w:p>
    <w:p w:rsidR="00B76A6C" w:rsidRDefault="00B76A6C" w:rsidP="00B76A6C">
      <w:pPr>
        <w:pStyle w:val="a8"/>
        <w:shd w:val="clear" w:color="auto" w:fill="auto"/>
        <w:spacing w:before="0" w:line="274" w:lineRule="exact"/>
        <w:ind w:firstLine="720"/>
        <w:jc w:val="both"/>
      </w:pPr>
      <w:r>
        <w:t>Мониторинг позволяет оценить ход реализации ООП НОО,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B76A6C" w:rsidRDefault="00B76A6C" w:rsidP="00B76A6C">
      <w:pPr>
        <w:pStyle w:val="a8"/>
        <w:shd w:val="clear" w:color="auto" w:fill="auto"/>
        <w:spacing w:before="0" w:line="274" w:lineRule="exact"/>
        <w:ind w:firstLine="720"/>
        <w:jc w:val="both"/>
      </w:pPr>
      <w: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B76A6C" w:rsidRDefault="00B76A6C" w:rsidP="00B76A6C">
      <w:pPr>
        <w:pStyle w:val="a8"/>
        <w:shd w:val="clear" w:color="auto" w:fill="auto"/>
        <w:spacing w:before="0" w:line="274" w:lineRule="exact"/>
        <w:ind w:left="20" w:right="200" w:firstLine="720"/>
        <w:jc w:val="both"/>
      </w:pPr>
      <w: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w:t>
      </w:r>
    </w:p>
    <w:p w:rsidR="00B76A6C" w:rsidRDefault="00B76A6C" w:rsidP="00B76A6C">
      <w:pPr>
        <w:pStyle w:val="a8"/>
        <w:shd w:val="clear" w:color="auto" w:fill="auto"/>
        <w:spacing w:before="0" w:line="274" w:lineRule="exact"/>
        <w:ind w:left="20" w:right="200" w:firstLine="720"/>
        <w:jc w:val="both"/>
      </w:pPr>
      <w:r>
        <w:t>система научно-методической работы; система работы МО;</w:t>
      </w:r>
    </w:p>
    <w:p w:rsidR="00B76A6C" w:rsidRDefault="00B76A6C" w:rsidP="00B76A6C">
      <w:pPr>
        <w:pStyle w:val="a8"/>
        <w:shd w:val="clear" w:color="auto" w:fill="auto"/>
        <w:spacing w:before="0" w:line="274" w:lineRule="exact"/>
        <w:ind w:left="20" w:right="200" w:firstLine="720"/>
        <w:jc w:val="both"/>
      </w:pPr>
      <w:r>
        <w:t xml:space="preserve"> система работы школьной библиотеки;</w:t>
      </w:r>
    </w:p>
    <w:p w:rsidR="00B76A6C" w:rsidRDefault="00B76A6C" w:rsidP="00B76A6C">
      <w:pPr>
        <w:pStyle w:val="a8"/>
        <w:shd w:val="clear" w:color="auto" w:fill="auto"/>
        <w:spacing w:before="0" w:line="274" w:lineRule="exact"/>
        <w:ind w:left="20" w:right="200" w:firstLine="720"/>
        <w:jc w:val="both"/>
      </w:pPr>
      <w:r>
        <w:t xml:space="preserve"> система воспитательной работы; система работы по обеспечению жизнедеятельности школы (безопасность, сохранение и поддержание здоровья); </w:t>
      </w:r>
    </w:p>
    <w:p w:rsidR="00B76A6C" w:rsidRDefault="00B76A6C" w:rsidP="00B76A6C">
      <w:pPr>
        <w:pStyle w:val="a8"/>
        <w:shd w:val="clear" w:color="auto" w:fill="auto"/>
        <w:spacing w:before="0" w:line="274" w:lineRule="exact"/>
        <w:ind w:left="20" w:right="200" w:firstLine="720"/>
        <w:jc w:val="both"/>
      </w:pPr>
      <w:r>
        <w:t>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 в Учреждении; организация внеурочной деятельности обучающихся; количество обращений родителей (законных представителей) и обучающихся по вопросам функционирования Учреждения.</w:t>
      </w:r>
    </w:p>
    <w:p w:rsidR="00B76A6C" w:rsidRDefault="00B76A6C" w:rsidP="00B76A6C">
      <w:pPr>
        <w:pStyle w:val="a8"/>
        <w:shd w:val="clear" w:color="auto" w:fill="auto"/>
        <w:spacing w:before="0" w:line="274" w:lineRule="exact"/>
        <w:ind w:left="120" w:right="140" w:firstLine="720"/>
        <w:jc w:val="both"/>
      </w:pPr>
      <w:r>
        <w:t xml:space="preserve">Мониторинг предметных достижений обучающихся: результаты текущего контроля успеваемости и промежуточной аттестации обучающихся; </w:t>
      </w:r>
    </w:p>
    <w:p w:rsidR="00B76A6C" w:rsidRDefault="00B76A6C" w:rsidP="00B76A6C">
      <w:pPr>
        <w:pStyle w:val="a8"/>
        <w:shd w:val="clear" w:color="auto" w:fill="auto"/>
        <w:spacing w:before="0" w:line="274" w:lineRule="exact"/>
        <w:ind w:left="120" w:right="140" w:firstLine="720"/>
        <w:jc w:val="both"/>
      </w:pPr>
      <w:r>
        <w:t>качество знаний по предметам (по четвертям, за год);</w:t>
      </w:r>
    </w:p>
    <w:p w:rsidR="00B76A6C" w:rsidRDefault="00B76A6C" w:rsidP="00B76A6C">
      <w:pPr>
        <w:pStyle w:val="a8"/>
        <w:shd w:val="clear" w:color="auto" w:fill="auto"/>
        <w:spacing w:before="0" w:line="274" w:lineRule="exact"/>
        <w:ind w:left="120" w:right="140" w:firstLine="720"/>
        <w:jc w:val="both"/>
      </w:pPr>
      <w:r>
        <w:t xml:space="preserve"> уровень социально-психологической адаптации личности;</w:t>
      </w:r>
    </w:p>
    <w:p w:rsidR="00B76A6C" w:rsidRDefault="00B76A6C" w:rsidP="00B76A6C">
      <w:pPr>
        <w:pStyle w:val="a8"/>
        <w:shd w:val="clear" w:color="auto" w:fill="auto"/>
        <w:spacing w:before="0" w:line="274" w:lineRule="exact"/>
        <w:ind w:left="120" w:right="140" w:firstLine="720"/>
        <w:jc w:val="both"/>
      </w:pPr>
      <w:r>
        <w:t xml:space="preserve"> </w:t>
      </w:r>
      <w:proofErr w:type="gramStart"/>
      <w:r>
        <w:t>достижения обучающихся в различных сферах деятельности (портфолио обучающегося).</w:t>
      </w:r>
      <w:proofErr w:type="gramEnd"/>
    </w:p>
    <w:p w:rsidR="00B76A6C" w:rsidRDefault="00B76A6C" w:rsidP="00B76A6C">
      <w:pPr>
        <w:pStyle w:val="a8"/>
        <w:shd w:val="clear" w:color="auto" w:fill="auto"/>
        <w:spacing w:before="0" w:line="274" w:lineRule="exact"/>
        <w:ind w:left="120" w:right="140" w:firstLine="720"/>
        <w:jc w:val="both"/>
      </w:pPr>
      <w: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B76A6C" w:rsidRDefault="00B76A6C" w:rsidP="00B76A6C">
      <w:pPr>
        <w:pStyle w:val="a8"/>
        <w:shd w:val="clear" w:color="auto" w:fill="auto"/>
        <w:spacing w:before="0" w:line="274" w:lineRule="exact"/>
        <w:ind w:left="120" w:right="140" w:firstLine="720"/>
        <w:jc w:val="both"/>
      </w:pPr>
      <w:r>
        <w:t xml:space="preserve">Мониторинг воспитательной системы: реализация программы воспитания и </w:t>
      </w:r>
      <w:proofErr w:type="gramStart"/>
      <w:r>
        <w:t>социализации</w:t>
      </w:r>
      <w:proofErr w:type="gramEnd"/>
      <w:r>
        <w:t xml:space="preserve">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w:t>
      </w:r>
    </w:p>
    <w:p w:rsidR="00B76A6C" w:rsidRDefault="00B76A6C" w:rsidP="00B76A6C">
      <w:pPr>
        <w:pStyle w:val="a8"/>
        <w:shd w:val="clear" w:color="auto" w:fill="auto"/>
        <w:spacing w:before="0" w:line="274" w:lineRule="exact"/>
        <w:ind w:left="120" w:right="140" w:firstLine="720"/>
        <w:jc w:val="both"/>
      </w:pPr>
      <w:r>
        <w:t>Мониторинг педагогических кадров:</w:t>
      </w:r>
    </w:p>
    <w:p w:rsidR="00B76A6C" w:rsidRDefault="00B76A6C" w:rsidP="00B76A6C">
      <w:pPr>
        <w:pStyle w:val="a8"/>
        <w:shd w:val="clear" w:color="auto" w:fill="auto"/>
        <w:spacing w:before="0" w:line="274" w:lineRule="exact"/>
        <w:ind w:left="120" w:right="140" w:firstLine="720"/>
        <w:jc w:val="both"/>
      </w:pPr>
      <w:r>
        <w:t xml:space="preserve"> повышение квалификации педагогических кадров; участие в реализации проектов Программы развития школы;</w:t>
      </w:r>
    </w:p>
    <w:p w:rsidR="00B76A6C" w:rsidRDefault="00B76A6C" w:rsidP="00B76A6C">
      <w:pPr>
        <w:pStyle w:val="a8"/>
        <w:shd w:val="clear" w:color="auto" w:fill="auto"/>
        <w:spacing w:before="0" w:line="274" w:lineRule="exact"/>
        <w:ind w:left="120" w:right="140" w:firstLine="720"/>
        <w:jc w:val="both"/>
      </w:pPr>
      <w:r>
        <w:t xml:space="preserve"> работа по темам самообразования (результативность); </w:t>
      </w:r>
    </w:p>
    <w:p w:rsidR="00B76A6C" w:rsidRDefault="00B76A6C" w:rsidP="00B76A6C">
      <w:pPr>
        <w:pStyle w:val="a8"/>
        <w:shd w:val="clear" w:color="auto" w:fill="auto"/>
        <w:spacing w:before="0" w:line="274" w:lineRule="exact"/>
        <w:ind w:left="120" w:right="140" w:firstLine="720"/>
        <w:jc w:val="both"/>
      </w:pPr>
      <w:r>
        <w:t xml:space="preserve">использование образовательных технологий, в т.ч. инновационных; </w:t>
      </w:r>
    </w:p>
    <w:p w:rsidR="00B76A6C" w:rsidRDefault="00B76A6C" w:rsidP="00B76A6C">
      <w:pPr>
        <w:pStyle w:val="a8"/>
        <w:shd w:val="clear" w:color="auto" w:fill="auto"/>
        <w:spacing w:before="0" w:line="274" w:lineRule="exact"/>
        <w:ind w:left="120" w:right="140" w:firstLine="720"/>
        <w:jc w:val="both"/>
      </w:pPr>
      <w:r>
        <w:t xml:space="preserve">участие в семинарах различного уровня; трансляция собственного педагогического опыта (проведение открытых уроков, мастер-классов, публикации); </w:t>
      </w:r>
    </w:p>
    <w:p w:rsidR="00B76A6C" w:rsidRDefault="00B76A6C" w:rsidP="00B76A6C">
      <w:pPr>
        <w:pStyle w:val="a8"/>
        <w:shd w:val="clear" w:color="auto" w:fill="auto"/>
        <w:spacing w:before="0" w:line="274" w:lineRule="exact"/>
        <w:ind w:left="120" w:right="140" w:firstLine="720"/>
        <w:jc w:val="both"/>
      </w:pPr>
      <w:r>
        <w:t>аттестация педагогических кадров.</w:t>
      </w:r>
    </w:p>
    <w:p w:rsidR="00B76A6C" w:rsidRDefault="00B76A6C" w:rsidP="00B76A6C">
      <w:pPr>
        <w:pStyle w:val="a8"/>
        <w:shd w:val="clear" w:color="auto" w:fill="auto"/>
        <w:spacing w:before="0" w:line="274" w:lineRule="exact"/>
        <w:ind w:left="120" w:right="140" w:firstLine="720"/>
        <w:jc w:val="both"/>
      </w:pPr>
      <w:r>
        <w:t>Мониторинг ресурсного обеспечения образовательной деятельности:</w:t>
      </w:r>
    </w:p>
    <w:p w:rsidR="00940319" w:rsidRDefault="00B76A6C" w:rsidP="00B76A6C">
      <w:pPr>
        <w:pStyle w:val="a8"/>
        <w:shd w:val="clear" w:color="auto" w:fill="auto"/>
        <w:spacing w:before="0" w:line="274" w:lineRule="exact"/>
        <w:ind w:left="120" w:right="140" w:firstLine="720"/>
        <w:jc w:val="both"/>
      </w:pPr>
      <w:r>
        <w:t xml:space="preserve"> кадровое обеспечение (потребность в кадрах; текучесть кадров); </w:t>
      </w:r>
    </w:p>
    <w:p w:rsidR="00940319" w:rsidRDefault="00B76A6C" w:rsidP="00B76A6C">
      <w:pPr>
        <w:pStyle w:val="a8"/>
        <w:shd w:val="clear" w:color="auto" w:fill="auto"/>
        <w:spacing w:before="0" w:line="274" w:lineRule="exact"/>
        <w:ind w:left="120" w:right="140" w:firstLine="720"/>
        <w:jc w:val="both"/>
      </w:pPr>
      <w:r>
        <w:t xml:space="preserve">учебно-методическое обеспечение: укомплектованность учебных кабинетов дидактическими материалами; содержание медиатеки; </w:t>
      </w:r>
    </w:p>
    <w:p w:rsidR="00B76A6C" w:rsidRDefault="00B76A6C" w:rsidP="00B76A6C">
      <w:pPr>
        <w:pStyle w:val="a8"/>
        <w:shd w:val="clear" w:color="auto" w:fill="auto"/>
        <w:spacing w:before="0" w:line="274" w:lineRule="exact"/>
        <w:ind w:left="120" w:right="140" w:firstLine="720"/>
        <w:jc w:val="both"/>
      </w:pPr>
      <w:r>
        <w:t>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B76A6C" w:rsidRDefault="00B76A6C" w:rsidP="00B76A6C">
      <w:pPr>
        <w:pStyle w:val="a8"/>
        <w:shd w:val="clear" w:color="auto" w:fill="auto"/>
        <w:spacing w:before="0" w:after="245" w:line="274" w:lineRule="exact"/>
        <w:ind w:left="120" w:right="140" w:firstLine="720"/>
        <w:jc w:val="both"/>
      </w:pPr>
      <w:r>
        <w:lastRenderedPageBreak/>
        <w:t>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НОО является внутришкольный контроль.</w:t>
      </w:r>
    </w:p>
    <w:tbl>
      <w:tblPr>
        <w:tblW w:w="9585" w:type="dxa"/>
        <w:tblInd w:w="5" w:type="dxa"/>
        <w:tblLayout w:type="fixed"/>
        <w:tblCellMar>
          <w:left w:w="0" w:type="dxa"/>
          <w:right w:w="0" w:type="dxa"/>
        </w:tblCellMar>
        <w:tblLook w:val="0000"/>
      </w:tblPr>
      <w:tblGrid>
        <w:gridCol w:w="2870"/>
        <w:gridCol w:w="6715"/>
      </w:tblGrid>
      <w:tr w:rsidR="00B76A6C" w:rsidRPr="00EA544C"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jc w:val="both"/>
              <w:rPr>
                <w:rFonts w:ascii="Times New Roman" w:eastAsia="Times New Roman" w:hAnsi="Times New Roman" w:cs="Times New Roman"/>
              </w:rPr>
            </w:pPr>
            <w:r w:rsidRPr="00EA544C">
              <w:rPr>
                <w:rFonts w:ascii="Times New Roman" w:eastAsia="Times New Roman" w:hAnsi="Times New Roman" w:cs="Times New Roman"/>
                <w:sz w:val="23"/>
                <w:szCs w:val="23"/>
              </w:rPr>
              <w:t>Объект контроля</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jc w:val="both"/>
              <w:rPr>
                <w:rFonts w:ascii="Times New Roman" w:eastAsia="Times New Roman" w:hAnsi="Times New Roman" w:cs="Times New Roman"/>
              </w:rPr>
            </w:pPr>
            <w:r w:rsidRPr="00EA544C">
              <w:rPr>
                <w:rFonts w:ascii="Times New Roman" w:eastAsia="Times New Roman" w:hAnsi="Times New Roman" w:cs="Times New Roman"/>
                <w:sz w:val="23"/>
                <w:szCs w:val="23"/>
              </w:rPr>
              <w:t>Содержание контроля</w:t>
            </w:r>
          </w:p>
        </w:tc>
      </w:tr>
      <w:tr w:rsidR="00B76A6C" w:rsidRPr="00EA544C" w:rsidTr="009E1860">
        <w:trPr>
          <w:trHeight w:val="562"/>
        </w:trPr>
        <w:tc>
          <w:tcPr>
            <w:tcW w:w="2870" w:type="dxa"/>
            <w:vMerge w:val="restart"/>
            <w:tcBorders>
              <w:top w:val="single" w:sz="4" w:space="0" w:color="auto"/>
              <w:left w:val="single" w:sz="4" w:space="0" w:color="auto"/>
              <w:bottom w:val="nil"/>
              <w:right w:val="single" w:sz="4" w:space="0" w:color="auto"/>
            </w:tcBorders>
            <w:shd w:val="clear" w:color="auto" w:fill="FFFFFF"/>
          </w:tcPr>
          <w:p w:rsidR="00B76A6C" w:rsidRPr="00EA544C" w:rsidRDefault="00B76A6C" w:rsidP="009E1860">
            <w:pPr>
              <w:spacing w:line="278"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Кадровые условия реализации ООП НОО</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8"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Проверка укомплектованности педагогическими, руководящими и иными работниками</w:t>
            </w:r>
          </w:p>
        </w:tc>
      </w:tr>
      <w:tr w:rsidR="00B76A6C" w:rsidRPr="00EA544C" w:rsidTr="009E1860">
        <w:trPr>
          <w:trHeight w:val="1114"/>
        </w:trPr>
        <w:tc>
          <w:tcPr>
            <w:tcW w:w="2870" w:type="dxa"/>
            <w:vMerge/>
            <w:tcBorders>
              <w:top w:val="nil"/>
              <w:left w:val="single" w:sz="4" w:space="0" w:color="auto"/>
              <w:bottom w:val="nil"/>
              <w:right w:val="single" w:sz="4" w:space="0" w:color="auto"/>
            </w:tcBorders>
            <w:shd w:val="clear" w:color="auto" w:fill="FFFFFF"/>
          </w:tcPr>
          <w:p w:rsidR="00B76A6C" w:rsidRPr="00EA544C" w:rsidRDefault="00B76A6C" w:rsidP="009E1860">
            <w:pPr>
              <w:spacing w:line="278" w:lineRule="exact"/>
              <w:jc w:val="both"/>
              <w:rPr>
                <w:rFonts w:ascii="Times New Roman" w:eastAsia="Times New Roman" w:hAnsi="Times New Roman" w:cs="Times New Roman"/>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B76A6C" w:rsidRPr="00EA544C" w:rsidTr="009E1860">
        <w:trPr>
          <w:trHeight w:val="562"/>
        </w:trPr>
        <w:tc>
          <w:tcPr>
            <w:tcW w:w="2870" w:type="dxa"/>
            <w:vMerge/>
            <w:tcBorders>
              <w:top w:val="nil"/>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both"/>
              <w:rPr>
                <w:rFonts w:ascii="Times New Roman" w:eastAsia="Times New Roman" w:hAnsi="Times New Roman" w:cs="Times New Roman"/>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69"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Проверка обеспеченности непрерывности профессионального развития педагогических работников</w:t>
            </w:r>
          </w:p>
        </w:tc>
      </w:tr>
      <w:tr w:rsidR="00B76A6C" w:rsidRPr="00EA544C" w:rsidTr="009E1860">
        <w:trPr>
          <w:trHeight w:val="840"/>
        </w:trPr>
        <w:tc>
          <w:tcPr>
            <w:tcW w:w="2870" w:type="dxa"/>
            <w:vMerge w:val="restart"/>
            <w:tcBorders>
              <w:top w:val="single" w:sz="4" w:space="0" w:color="auto"/>
              <w:left w:val="single" w:sz="4" w:space="0" w:color="auto"/>
              <w:bottom w:val="nil"/>
              <w:right w:val="single" w:sz="4" w:space="0" w:color="auto"/>
            </w:tcBorders>
            <w:shd w:val="clear" w:color="auto" w:fill="FFFFFF"/>
          </w:tcPr>
          <w:p w:rsidR="00B76A6C" w:rsidRPr="00EA544C" w:rsidRDefault="00B76A6C" w:rsidP="009E1860">
            <w:pPr>
              <w:spacing w:line="274"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Психолого-</w:t>
            </w:r>
          </w:p>
          <w:p w:rsidR="00B76A6C" w:rsidRPr="00EA544C" w:rsidRDefault="00B76A6C" w:rsidP="009E1860">
            <w:pPr>
              <w:spacing w:line="274"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педагогические условия реализации ООП НОО</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both"/>
              <w:rPr>
                <w:rFonts w:ascii="Times New Roman" w:eastAsia="Times New Roman" w:hAnsi="Times New Roman" w:cs="Times New Roman"/>
              </w:rPr>
            </w:pPr>
            <w:r w:rsidRPr="00EA544C">
              <w:rPr>
                <w:rFonts w:ascii="Times New Roman" w:eastAsia="Times New Roman" w:hAnsi="Times New Roman" w:cs="Times New Roman"/>
                <w:sz w:val="23"/>
                <w:szCs w:val="23"/>
              </w:rPr>
              <w:t>Проверка степени освоения педагогами образовательной программы повышения квалификации (знание материалов ФГОС ООО)</w:t>
            </w:r>
          </w:p>
        </w:tc>
      </w:tr>
      <w:tr w:rsidR="00B76A6C" w:rsidRPr="00EA544C" w:rsidTr="009E1860">
        <w:trPr>
          <w:trHeight w:val="562"/>
        </w:trPr>
        <w:tc>
          <w:tcPr>
            <w:tcW w:w="2870" w:type="dxa"/>
            <w:vMerge/>
            <w:tcBorders>
              <w:top w:val="nil"/>
              <w:left w:val="single" w:sz="4" w:space="0" w:color="auto"/>
              <w:bottom w:val="single" w:sz="4" w:space="0" w:color="auto"/>
              <w:right w:val="single" w:sz="4" w:space="0" w:color="auto"/>
            </w:tcBorders>
            <w:shd w:val="clear" w:color="auto" w:fill="FFFFFF"/>
          </w:tcPr>
          <w:p w:rsidR="00B76A6C" w:rsidRPr="00EA544C" w:rsidRDefault="00B76A6C" w:rsidP="009E1860">
            <w:pPr>
              <w:spacing w:line="274" w:lineRule="exact"/>
              <w:jc w:val="both"/>
              <w:rPr>
                <w:rFonts w:ascii="Times New Roman" w:eastAsia="Times New Roman" w:hAnsi="Times New Roman" w:cs="Times New Roman"/>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A544C" w:rsidRDefault="00B76A6C" w:rsidP="009E1860">
            <w:pPr>
              <w:spacing w:line="278" w:lineRule="exact"/>
              <w:ind w:left="120"/>
              <w:rPr>
                <w:rFonts w:ascii="Times New Roman" w:eastAsia="Times New Roman" w:hAnsi="Times New Roman" w:cs="Times New Roman"/>
              </w:rPr>
            </w:pPr>
            <w:r w:rsidRPr="00EA544C">
              <w:rPr>
                <w:rFonts w:ascii="Times New Roman" w:eastAsia="Times New Roman" w:hAnsi="Times New Roman" w:cs="Times New Roman"/>
                <w:sz w:val="23"/>
                <w:szCs w:val="23"/>
              </w:rPr>
              <w:t>Оценка достижения учащимися планируемых результатов: личностных, метапредметных, предметных</w:t>
            </w:r>
          </w:p>
        </w:tc>
      </w:tr>
      <w:tr w:rsidR="00B76A6C" w:rsidRPr="00EA544C"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Финансовые условия</w:t>
            </w:r>
          </w:p>
          <w:p w:rsidR="00B76A6C" w:rsidRPr="00EA544C" w:rsidRDefault="00B76A6C" w:rsidP="009E1860">
            <w:pPr>
              <w:jc w:val="both"/>
              <w:rPr>
                <w:rFonts w:ascii="Times New Roman" w:eastAsia="Times New Roman" w:hAnsi="Times New Roman" w:cs="Times New Roman"/>
              </w:rPr>
            </w:pPr>
            <w:r w:rsidRPr="00EA544C">
              <w:rPr>
                <w:rFonts w:ascii="Times New Roman" w:eastAsia="Times New Roman" w:hAnsi="Times New Roman" w:cs="Times New Roman"/>
                <w:sz w:val="23"/>
                <w:szCs w:val="23"/>
              </w:rPr>
              <w:t>реализации ООП НОО</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Проверка условий финансирования реализации ООП НОО</w:t>
            </w:r>
          </w:p>
          <w:p w:rsidR="00B76A6C" w:rsidRPr="00EA544C" w:rsidRDefault="00B76A6C" w:rsidP="009E1860">
            <w:pPr>
              <w:jc w:val="both"/>
              <w:rPr>
                <w:rFonts w:ascii="Times New Roman" w:eastAsia="Times New Roman" w:hAnsi="Times New Roman" w:cs="Times New Roman"/>
              </w:rPr>
            </w:pPr>
            <w:r w:rsidRPr="00EA544C">
              <w:rPr>
                <w:rFonts w:ascii="Times New Roman" w:eastAsia="Times New Roman" w:hAnsi="Times New Roman" w:cs="Times New Roman"/>
                <w:sz w:val="23"/>
                <w:szCs w:val="23"/>
              </w:rPr>
              <w:t>Проверка обеспечения реализации обязательной части ООП НОО и части, формируемой участниками образовательных отношений</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Материально- технические условия реализации ООП НОО</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Проверка соблюдения: СанПиН; пожарной и электробезопас</w:t>
            </w:r>
            <w:r w:rsidRPr="00EA544C">
              <w:rPr>
                <w:rFonts w:ascii="Times New Roman" w:eastAsia="Times New Roman" w:hAnsi="Times New Roman" w:cs="Times New Roman"/>
                <w:sz w:val="23"/>
                <w:szCs w:val="23"/>
              </w:rPr>
              <w:softHyphen/>
              <w:t>ности; требований охраны труда; своевременных сроков и необходимых объемов текущего и капитального ремонта</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Проверка наличия доступа учащихся с ограниченными возможностями здоровья к объектам инфраструктуры Учреждения</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Учебно-методическое и информационное обеспечение ООП НОО</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Проверка достаточности учебников, учебно-методических и дидактических материалов, наглядных пособий и др.</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Обеспечение учебниками и (или) учебниками с электронными приложениями, являющимися их составной частью, </w:t>
            </w:r>
            <w:proofErr w:type="gramStart"/>
            <w:r w:rsidRPr="00EA544C">
              <w:rPr>
                <w:rFonts w:ascii="Times New Roman" w:eastAsia="Times New Roman" w:hAnsi="Times New Roman" w:cs="Times New Roman"/>
                <w:sz w:val="23"/>
                <w:szCs w:val="23"/>
              </w:rPr>
              <w:t>учебно- методической</w:t>
            </w:r>
            <w:proofErr w:type="gramEnd"/>
            <w:r w:rsidRPr="00EA544C">
              <w:rPr>
                <w:rFonts w:ascii="Times New Roman" w:eastAsia="Times New Roman" w:hAnsi="Times New Roman" w:cs="Times New Roman"/>
                <w:sz w:val="23"/>
                <w:szCs w:val="23"/>
              </w:rPr>
              <w:t xml:space="preserve"> литературой и материалами по всем учебным предметам ООП НОО</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 xml:space="preserve">Обеспечение фондом дополнительной литературы, </w:t>
            </w:r>
            <w:proofErr w:type="gramStart"/>
            <w:r w:rsidRPr="00EA544C">
              <w:rPr>
                <w:rFonts w:ascii="Times New Roman" w:eastAsia="Times New Roman" w:hAnsi="Times New Roman" w:cs="Times New Roman"/>
                <w:sz w:val="23"/>
                <w:szCs w:val="23"/>
              </w:rPr>
              <w:t>включающий</w:t>
            </w:r>
            <w:proofErr w:type="gramEnd"/>
            <w:r w:rsidRPr="00EA544C">
              <w:rPr>
                <w:rFonts w:ascii="Times New Roman" w:eastAsia="Times New Roman" w:hAnsi="Times New Roman" w:cs="Times New Roman"/>
                <w:sz w:val="23"/>
                <w:szCs w:val="23"/>
              </w:rPr>
              <w:t xml:space="preserve"> детскую художественную и научно-популярную литературу, справочно-библиографические и периодические издания, сопровождающие реализацию ООП НОО</w:t>
            </w:r>
          </w:p>
        </w:tc>
      </w:tr>
      <w:tr w:rsidR="00B76A6C" w:rsidRPr="00E667D9" w:rsidTr="009E1860">
        <w:trPr>
          <w:trHeight w:val="293"/>
        </w:trPr>
        <w:tc>
          <w:tcPr>
            <w:tcW w:w="2870"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B76A6C" w:rsidRPr="00E667D9" w:rsidRDefault="00B76A6C" w:rsidP="009E1860">
            <w:pPr>
              <w:jc w:val="both"/>
              <w:rPr>
                <w:rFonts w:ascii="Times New Roman" w:eastAsia="Times New Roman" w:hAnsi="Times New Roman" w:cs="Times New Roman"/>
                <w:sz w:val="23"/>
                <w:szCs w:val="23"/>
              </w:rPr>
            </w:pPr>
            <w:r w:rsidRPr="00EA544C">
              <w:rPr>
                <w:rFonts w:ascii="Times New Roman" w:eastAsia="Times New Roman" w:hAnsi="Times New Roman" w:cs="Times New Roman"/>
                <w:sz w:val="23"/>
                <w:szCs w:val="23"/>
              </w:rPr>
              <w:t>Обеспечение учебно-методической литературой и материалами по всем курсам внеурочной деятельности, реализуемым в рамках ООП НОО</w:t>
            </w:r>
          </w:p>
        </w:tc>
      </w:tr>
    </w:tbl>
    <w:p w:rsidR="00B76A6C" w:rsidRDefault="00B76A6C" w:rsidP="00D42A85">
      <w:pPr>
        <w:pStyle w:val="a8"/>
        <w:shd w:val="clear" w:color="auto" w:fill="auto"/>
        <w:spacing w:before="0" w:line="240" w:lineRule="auto"/>
        <w:ind w:firstLine="0"/>
        <w:jc w:val="both"/>
      </w:pPr>
    </w:p>
    <w:sectPr w:rsidR="00B76A6C" w:rsidSect="00A22A4C">
      <w:footerReference w:type="default" r:id="rId9"/>
      <w:pgSz w:w="11905" w:h="16837"/>
      <w:pgMar w:top="836" w:right="990" w:bottom="1383" w:left="12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3E3" w:rsidRDefault="00C503E3" w:rsidP="008C2FA0">
      <w:r>
        <w:separator/>
      </w:r>
    </w:p>
  </w:endnote>
  <w:endnote w:type="continuationSeparator" w:id="1">
    <w:p w:rsidR="00C503E3" w:rsidRDefault="00C503E3" w:rsidP="008C2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E3" w:rsidRDefault="00831DD5">
    <w:pPr>
      <w:pStyle w:val="a7"/>
      <w:framePr w:w="12517" w:h="134" w:wrap="none" w:vAnchor="text" w:hAnchor="page" w:x="1" w:y="-979"/>
      <w:shd w:val="clear" w:color="auto" w:fill="auto"/>
      <w:ind w:left="10742"/>
    </w:pPr>
    <w:fldSimple w:instr=" PAGE \* MERGEFORMAT ">
      <w:r w:rsidR="00E3654E" w:rsidRPr="00E3654E">
        <w:rPr>
          <w:rStyle w:val="910"/>
          <w:noProof/>
        </w:rPr>
        <w:t>125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E3" w:rsidRDefault="00831DD5">
    <w:pPr>
      <w:pStyle w:val="a7"/>
      <w:framePr w:w="12517" w:h="134" w:wrap="none" w:vAnchor="text" w:hAnchor="page" w:x="1" w:y="-979"/>
      <w:shd w:val="clear" w:color="auto" w:fill="auto"/>
      <w:ind w:left="10742"/>
    </w:pPr>
    <w:fldSimple w:instr=" PAGE \* MERGEFORMAT ">
      <w:r w:rsidR="00E3654E" w:rsidRPr="00E3654E">
        <w:rPr>
          <w:rStyle w:val="910"/>
          <w:noProof/>
        </w:rPr>
        <w:t>177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3E3" w:rsidRDefault="00C503E3" w:rsidP="008C2FA0">
      <w:r>
        <w:separator/>
      </w:r>
    </w:p>
  </w:footnote>
  <w:footnote w:type="continuationSeparator" w:id="1">
    <w:p w:rsidR="00C503E3" w:rsidRDefault="00C503E3" w:rsidP="008C2FA0">
      <w:r>
        <w:continuationSeparator/>
      </w:r>
    </w:p>
  </w:footnote>
  <w:footnote w:id="2">
    <w:p w:rsidR="00C503E3" w:rsidRDefault="00C503E3" w:rsidP="008C2FA0">
      <w:pPr>
        <w:pStyle w:val="1"/>
        <w:shd w:val="clear" w:color="auto" w:fill="auto"/>
        <w:spacing w:line="190" w:lineRule="exact"/>
        <w:ind w:left="40"/>
      </w:pPr>
      <w:r>
        <w:rPr>
          <w:rStyle w:val="a5"/>
          <w:vertAlign w:val="superscript"/>
        </w:rPr>
        <w:footnoteRef/>
      </w:r>
      <w:r>
        <w:rPr>
          <w:rStyle w:val="a5"/>
        </w:rPr>
        <w:t xml:space="preserve"> Изучается во всех разделах курса.</w:t>
      </w:r>
    </w:p>
  </w:footnote>
  <w:footnote w:id="3">
    <w:p w:rsidR="00C503E3" w:rsidRDefault="00C503E3" w:rsidP="008C2FA0">
      <w:pPr>
        <w:pStyle w:val="1"/>
        <w:shd w:val="clear" w:color="auto" w:fill="auto"/>
        <w:spacing w:line="254" w:lineRule="exact"/>
        <w:ind w:left="60" w:right="380"/>
      </w:pPr>
      <w:r>
        <w:rPr>
          <w:rStyle w:val="a5"/>
        </w:rPr>
        <w:t>Для предупреждения ошибок при письме целесообразно предусмотреть случаи типа "желток", "железный".</w:t>
      </w:r>
    </w:p>
  </w:footnote>
  <w:footnote w:id="4">
    <w:p w:rsidR="00C503E3" w:rsidRDefault="00C503E3" w:rsidP="008C2FA0">
      <w:pPr>
        <w:pStyle w:val="1"/>
        <w:shd w:val="clear" w:color="auto" w:fill="auto"/>
        <w:spacing w:line="226" w:lineRule="exact"/>
        <w:ind w:right="40" w:firstLine="460"/>
        <w:jc w:val="both"/>
      </w:pPr>
      <w:r>
        <w:rPr>
          <w:rStyle w:val="a5"/>
          <w:vertAlign w:val="superscript"/>
        </w:rPr>
        <w:footnoteRef/>
      </w:r>
      <w:r>
        <w:rPr>
          <w:rStyle w:val="a5"/>
        </w:rPr>
        <w:t xml:space="preserve"> В начальной школе могут использоваться любые доступные в обработке учащимся экологически без</w:t>
      </w:r>
      <w:r>
        <w:rPr>
          <w:rStyle w:val="a5"/>
        </w:rPr>
        <w:softHyphen/>
        <w:t xml:space="preserve">опасные материалы (природные, бумажные, текстильные, синтетические и др.), материалы, используемые </w:t>
      </w:r>
      <w:proofErr w:type="gramStart"/>
      <w:r>
        <w:rPr>
          <w:rStyle w:val="a5"/>
        </w:rPr>
        <w:t>в</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00001"/>
    <w:multiLevelType w:val="multilevel"/>
    <w:tmpl w:val="44FE4044"/>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2F"/>
    <w:multiLevelType w:val="multilevel"/>
    <w:tmpl w:val="0000002E"/>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47"/>
    <w:multiLevelType w:val="multilevel"/>
    <w:tmpl w:val="0000004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4B"/>
    <w:multiLevelType w:val="multilevel"/>
    <w:tmpl w:val="000000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4D"/>
    <w:multiLevelType w:val="multilevel"/>
    <w:tmpl w:val="000000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55"/>
    <w:multiLevelType w:val="multilevel"/>
    <w:tmpl w:val="0000005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57"/>
    <w:multiLevelType w:val="multilevel"/>
    <w:tmpl w:val="0000005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5">
    <w:nsid w:val="0000005B"/>
    <w:multiLevelType w:val="multilevel"/>
    <w:tmpl w:val="0000005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5D"/>
    <w:multiLevelType w:val="multilevel"/>
    <w:tmpl w:val="0000005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63"/>
    <w:multiLevelType w:val="multilevel"/>
    <w:tmpl w:val="0000006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65"/>
    <w:multiLevelType w:val="multilevel"/>
    <w:tmpl w:val="0000006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366570A5"/>
    <w:multiLevelType w:val="multilevel"/>
    <w:tmpl w:val="5C5A7B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1D4A3F"/>
    <w:multiLevelType w:val="hybridMultilevel"/>
    <w:tmpl w:val="1A36D3CE"/>
    <w:lvl w:ilvl="0" w:tplc="2748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09451A"/>
    <w:multiLevelType w:val="hybridMultilevel"/>
    <w:tmpl w:val="D6028A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0"/>
  </w:num>
  <w:num w:numId="43">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8C2FA0"/>
    <w:rsid w:val="000340F0"/>
    <w:rsid w:val="00133613"/>
    <w:rsid w:val="001B7BDD"/>
    <w:rsid w:val="001D4A2F"/>
    <w:rsid w:val="002074CC"/>
    <w:rsid w:val="00292B27"/>
    <w:rsid w:val="002D611C"/>
    <w:rsid w:val="002F2FD0"/>
    <w:rsid w:val="003046F6"/>
    <w:rsid w:val="003A02D3"/>
    <w:rsid w:val="003B589B"/>
    <w:rsid w:val="004212F1"/>
    <w:rsid w:val="004370D7"/>
    <w:rsid w:val="0047251D"/>
    <w:rsid w:val="004E779B"/>
    <w:rsid w:val="004F4A78"/>
    <w:rsid w:val="004F778C"/>
    <w:rsid w:val="00507EBD"/>
    <w:rsid w:val="00523474"/>
    <w:rsid w:val="005647B6"/>
    <w:rsid w:val="005A42E3"/>
    <w:rsid w:val="005B69C5"/>
    <w:rsid w:val="005D034F"/>
    <w:rsid w:val="006043F9"/>
    <w:rsid w:val="006231FE"/>
    <w:rsid w:val="00663A57"/>
    <w:rsid w:val="006B215D"/>
    <w:rsid w:val="006E173D"/>
    <w:rsid w:val="00702B31"/>
    <w:rsid w:val="00703E04"/>
    <w:rsid w:val="00736B3D"/>
    <w:rsid w:val="0074549D"/>
    <w:rsid w:val="00782284"/>
    <w:rsid w:val="007A44C2"/>
    <w:rsid w:val="00831DD5"/>
    <w:rsid w:val="00857C79"/>
    <w:rsid w:val="0086326A"/>
    <w:rsid w:val="00865924"/>
    <w:rsid w:val="008C2FA0"/>
    <w:rsid w:val="008C4C35"/>
    <w:rsid w:val="00900693"/>
    <w:rsid w:val="00940319"/>
    <w:rsid w:val="0095347C"/>
    <w:rsid w:val="00997706"/>
    <w:rsid w:val="009B415E"/>
    <w:rsid w:val="009E0AE4"/>
    <w:rsid w:val="009E1860"/>
    <w:rsid w:val="009E2D8D"/>
    <w:rsid w:val="00A13840"/>
    <w:rsid w:val="00A22A4C"/>
    <w:rsid w:val="00A87DF0"/>
    <w:rsid w:val="00AA001C"/>
    <w:rsid w:val="00AC2231"/>
    <w:rsid w:val="00B43942"/>
    <w:rsid w:val="00B76A6C"/>
    <w:rsid w:val="00BC2D17"/>
    <w:rsid w:val="00C157A8"/>
    <w:rsid w:val="00C368BE"/>
    <w:rsid w:val="00C503E3"/>
    <w:rsid w:val="00C54AF0"/>
    <w:rsid w:val="00C572B8"/>
    <w:rsid w:val="00C64154"/>
    <w:rsid w:val="00CE6900"/>
    <w:rsid w:val="00D15623"/>
    <w:rsid w:val="00D33332"/>
    <w:rsid w:val="00D42A85"/>
    <w:rsid w:val="00D43CC5"/>
    <w:rsid w:val="00D6368F"/>
    <w:rsid w:val="00D836C9"/>
    <w:rsid w:val="00D90773"/>
    <w:rsid w:val="00DF64F0"/>
    <w:rsid w:val="00E13796"/>
    <w:rsid w:val="00E217B7"/>
    <w:rsid w:val="00E3654E"/>
    <w:rsid w:val="00E41601"/>
    <w:rsid w:val="00E64199"/>
    <w:rsid w:val="00E93EE5"/>
    <w:rsid w:val="00EA2667"/>
    <w:rsid w:val="00EA798A"/>
    <w:rsid w:val="00EF45EF"/>
    <w:rsid w:val="00F80AD7"/>
    <w:rsid w:val="00F81EE1"/>
    <w:rsid w:val="00F9219A"/>
    <w:rsid w:val="00FC1768"/>
    <w:rsid w:val="00FF1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A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C2FA0"/>
    <w:rPr>
      <w:color w:val="0066CC"/>
      <w:u w:val="single"/>
    </w:rPr>
  </w:style>
  <w:style w:type="character" w:customStyle="1" w:styleId="a4">
    <w:name w:val="Сноска_"/>
    <w:basedOn w:val="a0"/>
    <w:link w:val="1"/>
    <w:uiPriority w:val="99"/>
    <w:rsid w:val="008C2FA0"/>
    <w:rPr>
      <w:rFonts w:ascii="Times New Roman" w:hAnsi="Times New Roman" w:cs="Times New Roman"/>
      <w:sz w:val="19"/>
      <w:szCs w:val="19"/>
      <w:shd w:val="clear" w:color="auto" w:fill="FFFFFF"/>
    </w:rPr>
  </w:style>
  <w:style w:type="character" w:customStyle="1" w:styleId="a5">
    <w:name w:val="Сноска"/>
    <w:basedOn w:val="a4"/>
    <w:uiPriority w:val="99"/>
    <w:rsid w:val="008C2FA0"/>
    <w:rPr>
      <w:spacing w:val="0"/>
    </w:rPr>
  </w:style>
  <w:style w:type="character" w:customStyle="1" w:styleId="25">
    <w:name w:val="Заголовок №2 (5)_"/>
    <w:basedOn w:val="a0"/>
    <w:link w:val="250"/>
    <w:uiPriority w:val="99"/>
    <w:rsid w:val="008C2FA0"/>
    <w:rPr>
      <w:rFonts w:ascii="Times New Roman" w:hAnsi="Times New Roman" w:cs="Times New Roman"/>
      <w:b/>
      <w:bCs/>
      <w:sz w:val="27"/>
      <w:szCs w:val="27"/>
      <w:shd w:val="clear" w:color="auto" w:fill="FFFFFF"/>
    </w:rPr>
  </w:style>
  <w:style w:type="character" w:customStyle="1" w:styleId="9">
    <w:name w:val="Основной текст (9)_"/>
    <w:basedOn w:val="a0"/>
    <w:link w:val="91"/>
    <w:uiPriority w:val="99"/>
    <w:rsid w:val="008C2FA0"/>
    <w:rPr>
      <w:rFonts w:ascii="Times New Roman" w:hAnsi="Times New Roman" w:cs="Times New Roman"/>
      <w:b/>
      <w:bCs/>
      <w:smallCaps/>
      <w:sz w:val="29"/>
      <w:szCs w:val="29"/>
      <w:shd w:val="clear" w:color="auto" w:fill="FFFFFF"/>
    </w:rPr>
  </w:style>
  <w:style w:type="character" w:customStyle="1" w:styleId="911">
    <w:name w:val="Основной текст (9) + 11"/>
    <w:aliases w:val="5 pt,Не малые прописные"/>
    <w:basedOn w:val="9"/>
    <w:uiPriority w:val="99"/>
    <w:rsid w:val="008C2FA0"/>
    <w:rPr>
      <w:spacing w:val="0"/>
      <w:sz w:val="23"/>
      <w:szCs w:val="23"/>
    </w:rPr>
  </w:style>
  <w:style w:type="character" w:customStyle="1" w:styleId="10">
    <w:name w:val="Оглавление 1 Знак"/>
    <w:basedOn w:val="a0"/>
    <w:link w:val="11"/>
    <w:uiPriority w:val="99"/>
    <w:rsid w:val="008C2FA0"/>
    <w:rPr>
      <w:rFonts w:ascii="Times New Roman" w:hAnsi="Times New Roman" w:cs="Times New Roman"/>
      <w:b/>
      <w:bCs/>
      <w:sz w:val="23"/>
      <w:szCs w:val="23"/>
      <w:shd w:val="clear" w:color="auto" w:fill="FFFFFF"/>
    </w:rPr>
  </w:style>
  <w:style w:type="character" w:customStyle="1" w:styleId="2">
    <w:name w:val="Оглавление 2 Знак"/>
    <w:basedOn w:val="a0"/>
    <w:link w:val="20"/>
    <w:uiPriority w:val="99"/>
    <w:rsid w:val="008C2FA0"/>
    <w:rPr>
      <w:rFonts w:ascii="Times New Roman" w:hAnsi="Times New Roman" w:cs="Times New Roman"/>
      <w:sz w:val="23"/>
      <w:szCs w:val="23"/>
      <w:shd w:val="clear" w:color="auto" w:fill="FFFFFF"/>
    </w:rPr>
  </w:style>
  <w:style w:type="character" w:customStyle="1" w:styleId="21">
    <w:name w:val="Оглавление (2) + Не полужирный"/>
    <w:basedOn w:val="10"/>
    <w:uiPriority w:val="99"/>
    <w:rsid w:val="008C2FA0"/>
  </w:style>
  <w:style w:type="character" w:customStyle="1" w:styleId="100">
    <w:name w:val="Основной текст (10)_"/>
    <w:basedOn w:val="a0"/>
    <w:link w:val="101"/>
    <w:uiPriority w:val="99"/>
    <w:rsid w:val="008C2FA0"/>
    <w:rPr>
      <w:rFonts w:ascii="Times New Roman" w:hAnsi="Times New Roman" w:cs="Times New Roman"/>
      <w:sz w:val="19"/>
      <w:szCs w:val="19"/>
      <w:shd w:val="clear" w:color="auto" w:fill="FFFFFF"/>
    </w:rPr>
  </w:style>
  <w:style w:type="character" w:customStyle="1" w:styleId="a6">
    <w:name w:val="Колонтитул_"/>
    <w:basedOn w:val="a0"/>
    <w:link w:val="a7"/>
    <w:uiPriority w:val="99"/>
    <w:rsid w:val="008C2FA0"/>
    <w:rPr>
      <w:rFonts w:ascii="Times New Roman" w:hAnsi="Times New Roman" w:cs="Times New Roman"/>
      <w:sz w:val="20"/>
      <w:szCs w:val="20"/>
      <w:shd w:val="clear" w:color="auto" w:fill="FFFFFF"/>
    </w:rPr>
  </w:style>
  <w:style w:type="character" w:customStyle="1" w:styleId="90">
    <w:name w:val="Колонтитул + 9"/>
    <w:aliases w:val="5 pt8"/>
    <w:basedOn w:val="a6"/>
    <w:uiPriority w:val="99"/>
    <w:rsid w:val="008C2FA0"/>
    <w:rPr>
      <w:noProof/>
      <w:spacing w:val="0"/>
      <w:sz w:val="19"/>
      <w:szCs w:val="19"/>
    </w:rPr>
  </w:style>
  <w:style w:type="character" w:customStyle="1" w:styleId="13">
    <w:name w:val="Заголовок №1 (3)_"/>
    <w:basedOn w:val="a0"/>
    <w:link w:val="130"/>
    <w:uiPriority w:val="99"/>
    <w:rsid w:val="008C2FA0"/>
    <w:rPr>
      <w:rFonts w:ascii="Times New Roman" w:hAnsi="Times New Roman" w:cs="Times New Roman"/>
      <w:b/>
      <w:bCs/>
      <w:sz w:val="32"/>
      <w:szCs w:val="32"/>
      <w:shd w:val="clear" w:color="auto" w:fill="FFFFFF"/>
    </w:rPr>
  </w:style>
  <w:style w:type="character" w:customStyle="1" w:styleId="12">
    <w:name w:val="Основной текст Знак1"/>
    <w:basedOn w:val="a0"/>
    <w:link w:val="a8"/>
    <w:uiPriority w:val="99"/>
    <w:rsid w:val="008C2FA0"/>
    <w:rPr>
      <w:rFonts w:ascii="Times New Roman" w:hAnsi="Times New Roman" w:cs="Times New Roman"/>
      <w:sz w:val="23"/>
      <w:szCs w:val="23"/>
      <w:shd w:val="clear" w:color="auto" w:fill="FFFFFF"/>
    </w:rPr>
  </w:style>
  <w:style w:type="character" w:customStyle="1" w:styleId="3">
    <w:name w:val="Основной текст (3)_"/>
    <w:basedOn w:val="a0"/>
    <w:link w:val="31"/>
    <w:uiPriority w:val="99"/>
    <w:rsid w:val="008C2FA0"/>
    <w:rPr>
      <w:rFonts w:ascii="Times New Roman" w:hAnsi="Times New Roman" w:cs="Times New Roman"/>
      <w:sz w:val="28"/>
      <w:szCs w:val="28"/>
      <w:shd w:val="clear" w:color="auto" w:fill="FFFFFF"/>
    </w:rPr>
  </w:style>
  <w:style w:type="character" w:customStyle="1" w:styleId="a9">
    <w:name w:val="Основной текст + Полужирный"/>
    <w:basedOn w:val="12"/>
    <w:uiPriority w:val="99"/>
    <w:rsid w:val="008C2FA0"/>
    <w:rPr>
      <w:b/>
      <w:bCs/>
    </w:rPr>
  </w:style>
  <w:style w:type="character" w:customStyle="1" w:styleId="5">
    <w:name w:val="Заголовок №5_"/>
    <w:basedOn w:val="a0"/>
    <w:link w:val="51"/>
    <w:uiPriority w:val="99"/>
    <w:rsid w:val="008C2FA0"/>
    <w:rPr>
      <w:rFonts w:ascii="Times New Roman" w:hAnsi="Times New Roman" w:cs="Times New Roman"/>
      <w:b/>
      <w:bCs/>
      <w:sz w:val="23"/>
      <w:szCs w:val="23"/>
      <w:shd w:val="clear" w:color="auto" w:fill="FFFFFF"/>
    </w:rPr>
  </w:style>
  <w:style w:type="character" w:customStyle="1" w:styleId="50">
    <w:name w:val="Заголовок №5 + Не полужирный"/>
    <w:basedOn w:val="5"/>
    <w:uiPriority w:val="99"/>
    <w:rsid w:val="008C2FA0"/>
  </w:style>
  <w:style w:type="character" w:customStyle="1" w:styleId="35">
    <w:name w:val="Заголовок №3 (5)_"/>
    <w:basedOn w:val="a0"/>
    <w:link w:val="350"/>
    <w:uiPriority w:val="99"/>
    <w:rsid w:val="008C2FA0"/>
    <w:rPr>
      <w:rFonts w:ascii="Times New Roman" w:hAnsi="Times New Roman" w:cs="Times New Roman"/>
      <w:sz w:val="28"/>
      <w:szCs w:val="28"/>
      <w:shd w:val="clear" w:color="auto" w:fill="FFFFFF"/>
    </w:rPr>
  </w:style>
  <w:style w:type="character" w:customStyle="1" w:styleId="110">
    <w:name w:val="Основной текст (11)_"/>
    <w:basedOn w:val="a0"/>
    <w:link w:val="111"/>
    <w:uiPriority w:val="99"/>
    <w:rsid w:val="008C2FA0"/>
    <w:rPr>
      <w:rFonts w:ascii="Times New Roman" w:hAnsi="Times New Roman" w:cs="Times New Roman"/>
      <w:b/>
      <w:bCs/>
      <w:sz w:val="23"/>
      <w:szCs w:val="23"/>
      <w:shd w:val="clear" w:color="auto" w:fill="FFFFFF"/>
    </w:rPr>
  </w:style>
  <w:style w:type="character" w:customStyle="1" w:styleId="112">
    <w:name w:val="Основной текст (11) + Не полужирный"/>
    <w:basedOn w:val="110"/>
    <w:uiPriority w:val="99"/>
    <w:rsid w:val="008C2FA0"/>
  </w:style>
  <w:style w:type="character" w:customStyle="1" w:styleId="6pt">
    <w:name w:val="Основной текст + Интервал 6 pt"/>
    <w:basedOn w:val="12"/>
    <w:uiPriority w:val="99"/>
    <w:rsid w:val="008C2FA0"/>
    <w:rPr>
      <w:spacing w:val="120"/>
    </w:rPr>
  </w:style>
  <w:style w:type="character" w:customStyle="1" w:styleId="120">
    <w:name w:val="Основной текст (12)_"/>
    <w:basedOn w:val="a0"/>
    <w:link w:val="121"/>
    <w:uiPriority w:val="99"/>
    <w:rsid w:val="008C2FA0"/>
    <w:rPr>
      <w:rFonts w:ascii="Times New Roman" w:hAnsi="Times New Roman" w:cs="Times New Roman"/>
      <w:b/>
      <w:bCs/>
      <w:sz w:val="27"/>
      <w:szCs w:val="27"/>
      <w:shd w:val="clear" w:color="auto" w:fill="FFFFFF"/>
    </w:rPr>
  </w:style>
  <w:style w:type="character" w:customStyle="1" w:styleId="4">
    <w:name w:val="Основной текст + Полужирный4"/>
    <w:aliases w:val="Курсив"/>
    <w:basedOn w:val="12"/>
    <w:uiPriority w:val="99"/>
    <w:rsid w:val="008C2FA0"/>
    <w:rPr>
      <w:b/>
      <w:bCs/>
      <w:i/>
      <w:iCs/>
    </w:rPr>
  </w:style>
  <w:style w:type="character" w:customStyle="1" w:styleId="131">
    <w:name w:val="Основной текст (13)_"/>
    <w:basedOn w:val="a0"/>
    <w:link w:val="1310"/>
    <w:uiPriority w:val="99"/>
    <w:rsid w:val="008C2FA0"/>
    <w:rPr>
      <w:rFonts w:ascii="Times New Roman" w:hAnsi="Times New Roman" w:cs="Times New Roman"/>
      <w:b/>
      <w:bCs/>
      <w:i/>
      <w:iCs/>
      <w:sz w:val="23"/>
      <w:szCs w:val="23"/>
      <w:shd w:val="clear" w:color="auto" w:fill="FFFFFF"/>
    </w:rPr>
  </w:style>
  <w:style w:type="character" w:customStyle="1" w:styleId="132">
    <w:name w:val="Основной текст (13) + Не полужирный"/>
    <w:aliases w:val="Не курсив"/>
    <w:basedOn w:val="131"/>
    <w:uiPriority w:val="99"/>
    <w:rsid w:val="008C2FA0"/>
  </w:style>
  <w:style w:type="character" w:customStyle="1" w:styleId="133">
    <w:name w:val="Основной текст (13) + Не курсив"/>
    <w:basedOn w:val="131"/>
    <w:uiPriority w:val="99"/>
    <w:rsid w:val="008C2FA0"/>
  </w:style>
  <w:style w:type="character" w:customStyle="1" w:styleId="aa">
    <w:name w:val="Основной текст + Курсив"/>
    <w:basedOn w:val="12"/>
    <w:uiPriority w:val="99"/>
    <w:rsid w:val="008C2FA0"/>
    <w:rPr>
      <w:i/>
      <w:iCs/>
    </w:rPr>
  </w:style>
  <w:style w:type="character" w:customStyle="1" w:styleId="14">
    <w:name w:val="Основной текст (14)_"/>
    <w:basedOn w:val="a0"/>
    <w:link w:val="141"/>
    <w:uiPriority w:val="99"/>
    <w:rsid w:val="008C2FA0"/>
    <w:rPr>
      <w:rFonts w:ascii="Times New Roman" w:hAnsi="Times New Roman" w:cs="Times New Roman"/>
      <w:i/>
      <w:iCs/>
      <w:sz w:val="23"/>
      <w:szCs w:val="23"/>
      <w:shd w:val="clear" w:color="auto" w:fill="FFFFFF"/>
    </w:rPr>
  </w:style>
  <w:style w:type="character" w:customStyle="1" w:styleId="140">
    <w:name w:val="Основной текст (14) + Не курсив"/>
    <w:basedOn w:val="14"/>
    <w:uiPriority w:val="99"/>
    <w:rsid w:val="008C2FA0"/>
  </w:style>
  <w:style w:type="character" w:customStyle="1" w:styleId="42">
    <w:name w:val="Заголовок №4 (2)_"/>
    <w:basedOn w:val="a0"/>
    <w:link w:val="421"/>
    <w:uiPriority w:val="99"/>
    <w:rsid w:val="008C2FA0"/>
    <w:rPr>
      <w:rFonts w:ascii="Times New Roman" w:hAnsi="Times New Roman" w:cs="Times New Roman"/>
      <w:b/>
      <w:bCs/>
      <w:sz w:val="23"/>
      <w:szCs w:val="23"/>
      <w:shd w:val="clear" w:color="auto" w:fill="FFFFFF"/>
    </w:rPr>
  </w:style>
  <w:style w:type="character" w:customStyle="1" w:styleId="142">
    <w:name w:val="Основной текст (14) + Полужирный"/>
    <w:aliases w:val="Не курсив1"/>
    <w:basedOn w:val="14"/>
    <w:uiPriority w:val="99"/>
    <w:rsid w:val="008C2FA0"/>
    <w:rPr>
      <w:b/>
      <w:bCs/>
    </w:rPr>
  </w:style>
  <w:style w:type="character" w:customStyle="1" w:styleId="1410">
    <w:name w:val="Основной текст (14) + Полужирный1"/>
    <w:basedOn w:val="14"/>
    <w:uiPriority w:val="99"/>
    <w:rsid w:val="008C2FA0"/>
    <w:rPr>
      <w:b/>
      <w:bCs/>
    </w:rPr>
  </w:style>
  <w:style w:type="character" w:customStyle="1" w:styleId="420">
    <w:name w:val="Заголовок №4 (2)"/>
    <w:basedOn w:val="42"/>
    <w:uiPriority w:val="99"/>
    <w:rsid w:val="008C2FA0"/>
    <w:rPr>
      <w:u w:val="single"/>
    </w:rPr>
  </w:style>
  <w:style w:type="character" w:customStyle="1" w:styleId="510">
    <w:name w:val="Заголовок №5 + Не полужирный1"/>
    <w:aliases w:val="Курсив4"/>
    <w:basedOn w:val="5"/>
    <w:uiPriority w:val="99"/>
    <w:rsid w:val="008C2FA0"/>
    <w:rPr>
      <w:i/>
      <w:iCs/>
    </w:rPr>
  </w:style>
  <w:style w:type="character" w:customStyle="1" w:styleId="52">
    <w:name w:val="Заголовок №5"/>
    <w:basedOn w:val="5"/>
    <w:uiPriority w:val="99"/>
    <w:rsid w:val="008C2FA0"/>
    <w:rPr>
      <w:u w:val="single"/>
    </w:rPr>
  </w:style>
  <w:style w:type="character" w:customStyle="1" w:styleId="520">
    <w:name w:val="Заголовок №5 (2)_"/>
    <w:basedOn w:val="a0"/>
    <w:link w:val="521"/>
    <w:uiPriority w:val="99"/>
    <w:rsid w:val="008C2FA0"/>
    <w:rPr>
      <w:rFonts w:ascii="Times New Roman" w:hAnsi="Times New Roman" w:cs="Times New Roman"/>
      <w:sz w:val="23"/>
      <w:szCs w:val="23"/>
      <w:shd w:val="clear" w:color="auto" w:fill="FFFFFF"/>
    </w:rPr>
  </w:style>
  <w:style w:type="character" w:customStyle="1" w:styleId="522">
    <w:name w:val="Заголовок №5 (2) + Полужирный"/>
    <w:basedOn w:val="520"/>
    <w:uiPriority w:val="99"/>
    <w:rsid w:val="008C2FA0"/>
    <w:rPr>
      <w:b/>
      <w:bCs/>
    </w:rPr>
  </w:style>
  <w:style w:type="character" w:customStyle="1" w:styleId="424">
    <w:name w:val="Заголовок №4 (2)4"/>
    <w:basedOn w:val="42"/>
    <w:uiPriority w:val="99"/>
    <w:rsid w:val="008C2FA0"/>
    <w:rPr>
      <w:u w:val="single"/>
    </w:rPr>
  </w:style>
  <w:style w:type="character" w:customStyle="1" w:styleId="423">
    <w:name w:val="Заголовок №4 (2)3"/>
    <w:basedOn w:val="42"/>
    <w:uiPriority w:val="99"/>
    <w:rsid w:val="008C2FA0"/>
    <w:rPr>
      <w:u w:val="single"/>
    </w:rPr>
  </w:style>
  <w:style w:type="character" w:customStyle="1" w:styleId="422">
    <w:name w:val="Заголовок №4 (2)2"/>
    <w:basedOn w:val="42"/>
    <w:uiPriority w:val="99"/>
    <w:rsid w:val="008C2FA0"/>
    <w:rPr>
      <w:u w:val="single"/>
    </w:rPr>
  </w:style>
  <w:style w:type="character" w:customStyle="1" w:styleId="ab">
    <w:name w:val="Подпись к таблице_"/>
    <w:basedOn w:val="a0"/>
    <w:link w:val="15"/>
    <w:uiPriority w:val="99"/>
    <w:rsid w:val="008C2FA0"/>
    <w:rPr>
      <w:rFonts w:ascii="Times New Roman" w:hAnsi="Times New Roman" w:cs="Times New Roman"/>
      <w:b/>
      <w:bCs/>
      <w:sz w:val="23"/>
      <w:szCs w:val="23"/>
      <w:shd w:val="clear" w:color="auto" w:fill="FFFFFF"/>
    </w:rPr>
  </w:style>
  <w:style w:type="character" w:customStyle="1" w:styleId="ac">
    <w:name w:val="Подпись к таблице"/>
    <w:basedOn w:val="ab"/>
    <w:uiPriority w:val="99"/>
    <w:rsid w:val="008C2FA0"/>
    <w:rPr>
      <w:u w:val="single"/>
    </w:rPr>
  </w:style>
  <w:style w:type="character" w:customStyle="1" w:styleId="150">
    <w:name w:val="Основной текст (15)_"/>
    <w:basedOn w:val="a0"/>
    <w:link w:val="151"/>
    <w:uiPriority w:val="99"/>
    <w:rsid w:val="008C2FA0"/>
    <w:rPr>
      <w:rFonts w:ascii="Times New Roman" w:hAnsi="Times New Roman" w:cs="Times New Roman"/>
      <w:noProof/>
      <w:sz w:val="20"/>
      <w:szCs w:val="20"/>
      <w:shd w:val="clear" w:color="auto" w:fill="FFFFFF"/>
    </w:rPr>
  </w:style>
  <w:style w:type="character" w:customStyle="1" w:styleId="134">
    <w:name w:val="Основной текст + 13"/>
    <w:aliases w:val="5 pt7,Полужирный"/>
    <w:basedOn w:val="12"/>
    <w:uiPriority w:val="99"/>
    <w:rsid w:val="008C2FA0"/>
    <w:rPr>
      <w:b/>
      <w:bCs/>
      <w:sz w:val="27"/>
      <w:szCs w:val="27"/>
    </w:rPr>
  </w:style>
  <w:style w:type="paragraph" w:styleId="a8">
    <w:name w:val="Body Text"/>
    <w:basedOn w:val="a"/>
    <w:link w:val="12"/>
    <w:uiPriority w:val="99"/>
    <w:rsid w:val="008C2FA0"/>
    <w:pPr>
      <w:shd w:val="clear" w:color="auto" w:fill="FFFFFF"/>
      <w:spacing w:before="120" w:line="278" w:lineRule="exact"/>
      <w:ind w:hanging="420"/>
    </w:pPr>
    <w:rPr>
      <w:rFonts w:ascii="Times New Roman" w:eastAsiaTheme="minorHAnsi" w:hAnsi="Times New Roman" w:cs="Times New Roman"/>
      <w:color w:val="auto"/>
      <w:sz w:val="23"/>
      <w:szCs w:val="23"/>
      <w:lang w:eastAsia="en-US"/>
    </w:rPr>
  </w:style>
  <w:style w:type="character" w:customStyle="1" w:styleId="ad">
    <w:name w:val="Основной текст Знак"/>
    <w:basedOn w:val="a0"/>
    <w:link w:val="a8"/>
    <w:uiPriority w:val="99"/>
    <w:semiHidden/>
    <w:rsid w:val="008C2FA0"/>
    <w:rPr>
      <w:rFonts w:ascii="Arial Unicode MS" w:eastAsia="Arial Unicode MS" w:hAnsi="Arial Unicode MS" w:cs="Arial Unicode MS"/>
      <w:color w:val="000000"/>
      <w:sz w:val="24"/>
      <w:szCs w:val="24"/>
      <w:lang w:eastAsia="ru-RU"/>
    </w:rPr>
  </w:style>
  <w:style w:type="character" w:customStyle="1" w:styleId="910">
    <w:name w:val="Колонтитул + 91"/>
    <w:aliases w:val="5 pt6"/>
    <w:basedOn w:val="a6"/>
    <w:uiPriority w:val="99"/>
    <w:rsid w:val="008C2FA0"/>
    <w:rPr>
      <w:spacing w:val="0"/>
      <w:sz w:val="19"/>
      <w:szCs w:val="19"/>
    </w:rPr>
  </w:style>
  <w:style w:type="character" w:customStyle="1" w:styleId="122">
    <w:name w:val="Заголовок №1 (2)_"/>
    <w:basedOn w:val="a0"/>
    <w:link w:val="1210"/>
    <w:rsid w:val="008C2FA0"/>
    <w:rPr>
      <w:rFonts w:ascii="Times New Roman" w:hAnsi="Times New Roman" w:cs="Times New Roman"/>
      <w:sz w:val="28"/>
      <w:szCs w:val="28"/>
      <w:shd w:val="clear" w:color="auto" w:fill="FFFFFF"/>
    </w:rPr>
  </w:style>
  <w:style w:type="character" w:customStyle="1" w:styleId="123">
    <w:name w:val="Заголовок №1 (2)"/>
    <w:basedOn w:val="122"/>
    <w:uiPriority w:val="99"/>
    <w:rsid w:val="008C2FA0"/>
  </w:style>
  <w:style w:type="character" w:customStyle="1" w:styleId="30">
    <w:name w:val="Основной текст + Полужирный3"/>
    <w:aliases w:val="Курсив3"/>
    <w:basedOn w:val="12"/>
    <w:uiPriority w:val="99"/>
    <w:rsid w:val="008C2FA0"/>
    <w:rPr>
      <w:b/>
      <w:bCs/>
      <w:i/>
      <w:iCs/>
    </w:rPr>
  </w:style>
  <w:style w:type="character" w:customStyle="1" w:styleId="16">
    <w:name w:val="Основной текст + Курсив1"/>
    <w:basedOn w:val="12"/>
    <w:uiPriority w:val="99"/>
    <w:rsid w:val="008C2FA0"/>
    <w:rPr>
      <w:i/>
      <w:iCs/>
    </w:rPr>
  </w:style>
  <w:style w:type="character" w:customStyle="1" w:styleId="135">
    <w:name w:val="Основной текст (13)"/>
    <w:basedOn w:val="131"/>
    <w:uiPriority w:val="99"/>
    <w:rsid w:val="008C2FA0"/>
  </w:style>
  <w:style w:type="character" w:customStyle="1" w:styleId="32">
    <w:name w:val="Заголовок №3 (2)_"/>
    <w:basedOn w:val="a0"/>
    <w:link w:val="321"/>
    <w:uiPriority w:val="99"/>
    <w:rsid w:val="008C2FA0"/>
    <w:rPr>
      <w:rFonts w:ascii="Times New Roman" w:hAnsi="Times New Roman" w:cs="Times New Roman"/>
      <w:b/>
      <w:bCs/>
      <w:sz w:val="23"/>
      <w:szCs w:val="23"/>
      <w:shd w:val="clear" w:color="auto" w:fill="FFFFFF"/>
    </w:rPr>
  </w:style>
  <w:style w:type="character" w:customStyle="1" w:styleId="320">
    <w:name w:val="Заголовок №3 (2) + Не полужирный"/>
    <w:basedOn w:val="32"/>
    <w:uiPriority w:val="99"/>
    <w:rsid w:val="008C2FA0"/>
  </w:style>
  <w:style w:type="character" w:customStyle="1" w:styleId="22">
    <w:name w:val="Подпись к таблице (2)_"/>
    <w:basedOn w:val="a0"/>
    <w:link w:val="210"/>
    <w:uiPriority w:val="99"/>
    <w:rsid w:val="008C2FA0"/>
    <w:rPr>
      <w:rFonts w:ascii="Times New Roman" w:hAnsi="Times New Roman" w:cs="Times New Roman"/>
      <w:sz w:val="23"/>
      <w:szCs w:val="23"/>
      <w:shd w:val="clear" w:color="auto" w:fill="FFFFFF"/>
    </w:rPr>
  </w:style>
  <w:style w:type="character" w:customStyle="1" w:styleId="23">
    <w:name w:val="Подпись к таблице (2)"/>
    <w:basedOn w:val="22"/>
    <w:uiPriority w:val="99"/>
    <w:rsid w:val="008C2FA0"/>
    <w:rPr>
      <w:u w:val="single"/>
    </w:rPr>
  </w:style>
  <w:style w:type="character" w:customStyle="1" w:styleId="311">
    <w:name w:val="Основной текст (3) + 11"/>
    <w:aliases w:val="5 pt5"/>
    <w:basedOn w:val="3"/>
    <w:uiPriority w:val="99"/>
    <w:rsid w:val="008C2FA0"/>
    <w:rPr>
      <w:sz w:val="23"/>
      <w:szCs w:val="23"/>
    </w:rPr>
  </w:style>
  <w:style w:type="character" w:customStyle="1" w:styleId="33">
    <w:name w:val="Основной текст (3)"/>
    <w:basedOn w:val="3"/>
    <w:uiPriority w:val="99"/>
    <w:rsid w:val="008C2FA0"/>
  </w:style>
  <w:style w:type="character" w:customStyle="1" w:styleId="92">
    <w:name w:val="Основной текст (9)"/>
    <w:basedOn w:val="9"/>
    <w:uiPriority w:val="99"/>
    <w:rsid w:val="008C2FA0"/>
    <w:rPr>
      <w:u w:val="single"/>
    </w:rPr>
  </w:style>
  <w:style w:type="character" w:customStyle="1" w:styleId="220">
    <w:name w:val="Заголовок №2 (2)_"/>
    <w:basedOn w:val="a0"/>
    <w:link w:val="221"/>
    <w:uiPriority w:val="99"/>
    <w:rsid w:val="008C2FA0"/>
    <w:rPr>
      <w:rFonts w:ascii="Times New Roman" w:hAnsi="Times New Roman" w:cs="Times New Roman"/>
      <w:b/>
      <w:bCs/>
      <w:sz w:val="23"/>
      <w:szCs w:val="23"/>
      <w:shd w:val="clear" w:color="auto" w:fill="FFFFFF"/>
    </w:rPr>
  </w:style>
  <w:style w:type="character" w:customStyle="1" w:styleId="222">
    <w:name w:val="Заголовок №2 (2)"/>
    <w:basedOn w:val="220"/>
    <w:uiPriority w:val="99"/>
    <w:rsid w:val="008C2FA0"/>
    <w:rPr>
      <w:u w:val="single"/>
    </w:rPr>
  </w:style>
  <w:style w:type="character" w:customStyle="1" w:styleId="143">
    <w:name w:val="Основной текст (14)"/>
    <w:basedOn w:val="14"/>
    <w:uiPriority w:val="99"/>
    <w:rsid w:val="008C2FA0"/>
  </w:style>
  <w:style w:type="character" w:customStyle="1" w:styleId="24">
    <w:name w:val="Основной текст + Полужирный2"/>
    <w:aliases w:val="Курсив2"/>
    <w:basedOn w:val="12"/>
    <w:uiPriority w:val="99"/>
    <w:rsid w:val="008C2FA0"/>
    <w:rPr>
      <w:b/>
      <w:bCs/>
      <w:i/>
      <w:iCs/>
      <w:u w:val="single"/>
    </w:rPr>
  </w:style>
  <w:style w:type="character" w:customStyle="1" w:styleId="322">
    <w:name w:val="Заголовок №3 (2)"/>
    <w:basedOn w:val="32"/>
    <w:uiPriority w:val="99"/>
    <w:rsid w:val="008C2FA0"/>
    <w:rPr>
      <w:u w:val="single"/>
    </w:rPr>
  </w:style>
  <w:style w:type="character" w:customStyle="1" w:styleId="102">
    <w:name w:val="Основной текст (10)"/>
    <w:basedOn w:val="100"/>
    <w:uiPriority w:val="99"/>
    <w:rsid w:val="008C2FA0"/>
    <w:rPr>
      <w:spacing w:val="0"/>
    </w:rPr>
  </w:style>
  <w:style w:type="character" w:customStyle="1" w:styleId="330">
    <w:name w:val="Заголовок №3 (3)_"/>
    <w:basedOn w:val="a0"/>
    <w:link w:val="331"/>
    <w:uiPriority w:val="99"/>
    <w:rsid w:val="008C2FA0"/>
    <w:rPr>
      <w:rFonts w:ascii="Times New Roman" w:hAnsi="Times New Roman" w:cs="Times New Roman"/>
      <w:b/>
      <w:bCs/>
      <w:i/>
      <w:iCs/>
      <w:sz w:val="23"/>
      <w:szCs w:val="23"/>
      <w:shd w:val="clear" w:color="auto" w:fill="FFFFFF"/>
    </w:rPr>
  </w:style>
  <w:style w:type="character" w:customStyle="1" w:styleId="332">
    <w:name w:val="Заголовок №3 (3)"/>
    <w:basedOn w:val="330"/>
    <w:uiPriority w:val="99"/>
    <w:rsid w:val="008C2FA0"/>
  </w:style>
  <w:style w:type="character" w:customStyle="1" w:styleId="113">
    <w:name w:val="Основной текст (11)"/>
    <w:basedOn w:val="110"/>
    <w:uiPriority w:val="99"/>
    <w:rsid w:val="008C2FA0"/>
    <w:rPr>
      <w:u w:val="single"/>
    </w:rPr>
  </w:style>
  <w:style w:type="character" w:customStyle="1" w:styleId="34">
    <w:name w:val="Подпись к таблице (3)_"/>
    <w:basedOn w:val="a0"/>
    <w:link w:val="310"/>
    <w:uiPriority w:val="99"/>
    <w:rsid w:val="008C2FA0"/>
    <w:rPr>
      <w:rFonts w:ascii="Times New Roman" w:hAnsi="Times New Roman" w:cs="Times New Roman"/>
      <w:i/>
      <w:iCs/>
      <w:sz w:val="23"/>
      <w:szCs w:val="23"/>
      <w:shd w:val="clear" w:color="auto" w:fill="FFFFFF"/>
    </w:rPr>
  </w:style>
  <w:style w:type="character" w:customStyle="1" w:styleId="36">
    <w:name w:val="Подпись к таблице (3)"/>
    <w:basedOn w:val="34"/>
    <w:uiPriority w:val="99"/>
    <w:rsid w:val="008C2FA0"/>
    <w:rPr>
      <w:u w:val="single"/>
    </w:rPr>
  </w:style>
  <w:style w:type="character" w:customStyle="1" w:styleId="230">
    <w:name w:val="Заголовок №2 (3)_"/>
    <w:basedOn w:val="a0"/>
    <w:link w:val="231"/>
    <w:uiPriority w:val="99"/>
    <w:rsid w:val="008C2FA0"/>
    <w:rPr>
      <w:rFonts w:ascii="Times New Roman" w:hAnsi="Times New Roman" w:cs="Times New Roman"/>
      <w:sz w:val="28"/>
      <w:szCs w:val="28"/>
      <w:shd w:val="clear" w:color="auto" w:fill="FFFFFF"/>
    </w:rPr>
  </w:style>
  <w:style w:type="character" w:customStyle="1" w:styleId="232">
    <w:name w:val="Заголовок №2 (3)"/>
    <w:basedOn w:val="230"/>
    <w:uiPriority w:val="99"/>
    <w:rsid w:val="008C2FA0"/>
  </w:style>
  <w:style w:type="character" w:customStyle="1" w:styleId="26">
    <w:name w:val="Основной текст (2)_"/>
    <w:basedOn w:val="a0"/>
    <w:link w:val="211"/>
    <w:uiPriority w:val="99"/>
    <w:rsid w:val="008C2FA0"/>
    <w:rPr>
      <w:rFonts w:ascii="Times New Roman" w:hAnsi="Times New Roman" w:cs="Times New Roman"/>
      <w:b/>
      <w:bCs/>
      <w:sz w:val="21"/>
      <w:szCs w:val="21"/>
      <w:shd w:val="clear" w:color="auto" w:fill="FFFFFF"/>
    </w:rPr>
  </w:style>
  <w:style w:type="character" w:customStyle="1" w:styleId="27">
    <w:name w:val="Основной текст (2)"/>
    <w:basedOn w:val="26"/>
    <w:uiPriority w:val="99"/>
    <w:rsid w:val="008C2FA0"/>
  </w:style>
  <w:style w:type="character" w:customStyle="1" w:styleId="160">
    <w:name w:val="Основной текст (16)_"/>
    <w:basedOn w:val="a0"/>
    <w:link w:val="161"/>
    <w:uiPriority w:val="99"/>
    <w:rsid w:val="008C2FA0"/>
    <w:rPr>
      <w:rFonts w:ascii="Times New Roman" w:hAnsi="Times New Roman" w:cs="Times New Roman"/>
      <w:i/>
      <w:iCs/>
      <w:sz w:val="21"/>
      <w:szCs w:val="21"/>
      <w:shd w:val="clear" w:color="auto" w:fill="FFFFFF"/>
    </w:rPr>
  </w:style>
  <w:style w:type="character" w:customStyle="1" w:styleId="124">
    <w:name w:val="Основной текст (12)"/>
    <w:basedOn w:val="120"/>
    <w:uiPriority w:val="99"/>
    <w:rsid w:val="008C2FA0"/>
  </w:style>
  <w:style w:type="character" w:customStyle="1" w:styleId="17">
    <w:name w:val="Основной текст + Полужирный1"/>
    <w:aliases w:val="Курсив1"/>
    <w:basedOn w:val="12"/>
    <w:uiPriority w:val="99"/>
    <w:rsid w:val="008C2FA0"/>
    <w:rPr>
      <w:b/>
      <w:bCs/>
      <w:i/>
      <w:iCs/>
    </w:rPr>
  </w:style>
  <w:style w:type="character" w:customStyle="1" w:styleId="3320">
    <w:name w:val="Заголовок №3 (3)2"/>
    <w:basedOn w:val="330"/>
    <w:uiPriority w:val="99"/>
    <w:rsid w:val="008C2FA0"/>
  </w:style>
  <w:style w:type="character" w:customStyle="1" w:styleId="103">
    <w:name w:val="Основной текст + 10"/>
    <w:aliases w:val="5 pt4,Полужирный1"/>
    <w:basedOn w:val="12"/>
    <w:uiPriority w:val="99"/>
    <w:rsid w:val="008C2FA0"/>
    <w:rPr>
      <w:b/>
      <w:bCs/>
      <w:sz w:val="21"/>
      <w:szCs w:val="21"/>
      <w:u w:val="single"/>
    </w:rPr>
  </w:style>
  <w:style w:type="character" w:customStyle="1" w:styleId="1320">
    <w:name w:val="Основной текст (13)2"/>
    <w:basedOn w:val="131"/>
    <w:uiPriority w:val="99"/>
    <w:rsid w:val="008C2FA0"/>
  </w:style>
  <w:style w:type="character" w:customStyle="1" w:styleId="323">
    <w:name w:val="Подпись к таблице (3)2"/>
    <w:basedOn w:val="34"/>
    <w:uiPriority w:val="99"/>
    <w:rsid w:val="008C2FA0"/>
  </w:style>
  <w:style w:type="character" w:customStyle="1" w:styleId="223">
    <w:name w:val="Основной текст (2)2"/>
    <w:basedOn w:val="26"/>
    <w:uiPriority w:val="99"/>
    <w:rsid w:val="008C2FA0"/>
  </w:style>
  <w:style w:type="character" w:customStyle="1" w:styleId="40">
    <w:name w:val="Подпись к таблице (4)_"/>
    <w:basedOn w:val="a0"/>
    <w:link w:val="41"/>
    <w:uiPriority w:val="99"/>
    <w:rsid w:val="008C2FA0"/>
    <w:rPr>
      <w:rFonts w:ascii="Times New Roman" w:hAnsi="Times New Roman" w:cs="Times New Roman"/>
      <w:b/>
      <w:bCs/>
      <w:i/>
      <w:iCs/>
      <w:sz w:val="23"/>
      <w:szCs w:val="23"/>
      <w:shd w:val="clear" w:color="auto" w:fill="FFFFFF"/>
    </w:rPr>
  </w:style>
  <w:style w:type="character" w:customStyle="1" w:styleId="43">
    <w:name w:val="Подпись к таблице (4)"/>
    <w:basedOn w:val="40"/>
    <w:uiPriority w:val="99"/>
    <w:rsid w:val="008C2FA0"/>
    <w:rPr>
      <w:u w:val="single"/>
    </w:rPr>
  </w:style>
  <w:style w:type="character" w:customStyle="1" w:styleId="425">
    <w:name w:val="Подпись к таблице (4)2"/>
    <w:basedOn w:val="40"/>
    <w:uiPriority w:val="99"/>
    <w:rsid w:val="008C2FA0"/>
    <w:rPr>
      <w:noProof/>
    </w:rPr>
  </w:style>
  <w:style w:type="character" w:customStyle="1" w:styleId="18">
    <w:name w:val="Основной текст (18)_"/>
    <w:basedOn w:val="a0"/>
    <w:link w:val="180"/>
    <w:uiPriority w:val="99"/>
    <w:rsid w:val="008C2FA0"/>
    <w:rPr>
      <w:rFonts w:ascii="Times New Roman" w:hAnsi="Times New Roman" w:cs="Times New Roman"/>
      <w:b/>
      <w:bCs/>
      <w:shd w:val="clear" w:color="auto" w:fill="FFFFFF"/>
    </w:rPr>
  </w:style>
  <w:style w:type="character" w:customStyle="1" w:styleId="28">
    <w:name w:val="Подпись к таблице (2) + Полужирный"/>
    <w:basedOn w:val="22"/>
    <w:uiPriority w:val="99"/>
    <w:rsid w:val="008C2FA0"/>
    <w:rPr>
      <w:b/>
      <w:bCs/>
    </w:rPr>
  </w:style>
  <w:style w:type="character" w:customStyle="1" w:styleId="130pt">
    <w:name w:val="Заголовок №1 (3) + Интервал 0 pt"/>
    <w:basedOn w:val="13"/>
    <w:uiPriority w:val="99"/>
    <w:rsid w:val="008C2FA0"/>
    <w:rPr>
      <w:spacing w:val="-10"/>
    </w:rPr>
  </w:style>
  <w:style w:type="character" w:customStyle="1" w:styleId="139">
    <w:name w:val="Основной текст (13) + 9"/>
    <w:aliases w:val="5 pt3,Не полужирный"/>
    <w:basedOn w:val="131"/>
    <w:uiPriority w:val="99"/>
    <w:rsid w:val="008C2FA0"/>
    <w:rPr>
      <w:sz w:val="19"/>
      <w:szCs w:val="19"/>
    </w:rPr>
  </w:style>
  <w:style w:type="character" w:customStyle="1" w:styleId="53">
    <w:name w:val="Подпись к таблице (5)_"/>
    <w:basedOn w:val="a0"/>
    <w:link w:val="511"/>
    <w:uiPriority w:val="99"/>
    <w:rsid w:val="008C2FA0"/>
    <w:rPr>
      <w:rFonts w:ascii="Times New Roman" w:hAnsi="Times New Roman" w:cs="Times New Roman"/>
      <w:sz w:val="19"/>
      <w:szCs w:val="19"/>
      <w:shd w:val="clear" w:color="auto" w:fill="FFFFFF"/>
    </w:rPr>
  </w:style>
  <w:style w:type="character" w:customStyle="1" w:styleId="54">
    <w:name w:val="Подпись к таблице (5)"/>
    <w:basedOn w:val="53"/>
    <w:uiPriority w:val="99"/>
    <w:rsid w:val="008C2FA0"/>
    <w:rPr>
      <w:spacing w:val="0"/>
    </w:rPr>
  </w:style>
  <w:style w:type="character" w:customStyle="1" w:styleId="19">
    <w:name w:val="Основной текст (19)_"/>
    <w:basedOn w:val="a0"/>
    <w:link w:val="190"/>
    <w:uiPriority w:val="99"/>
    <w:rsid w:val="008C2FA0"/>
    <w:rPr>
      <w:rFonts w:ascii="Times New Roman" w:hAnsi="Times New Roman" w:cs="Times New Roman"/>
      <w:noProof/>
      <w:sz w:val="15"/>
      <w:szCs w:val="15"/>
      <w:shd w:val="clear" w:color="auto" w:fill="FFFFFF"/>
    </w:rPr>
  </w:style>
  <w:style w:type="character" w:customStyle="1" w:styleId="3214pt">
    <w:name w:val="Заголовок №3 (2) + 14 pt"/>
    <w:aliases w:val="Не полужирный1"/>
    <w:basedOn w:val="32"/>
    <w:uiPriority w:val="99"/>
    <w:rsid w:val="008C2FA0"/>
    <w:rPr>
      <w:sz w:val="28"/>
      <w:szCs w:val="28"/>
    </w:rPr>
  </w:style>
  <w:style w:type="character" w:customStyle="1" w:styleId="340">
    <w:name w:val="Заголовок №3 (4)_"/>
    <w:basedOn w:val="a0"/>
    <w:link w:val="341"/>
    <w:uiPriority w:val="99"/>
    <w:rsid w:val="008C2FA0"/>
    <w:rPr>
      <w:rFonts w:ascii="Times New Roman" w:hAnsi="Times New Roman" w:cs="Times New Roman"/>
      <w:sz w:val="23"/>
      <w:szCs w:val="23"/>
      <w:shd w:val="clear" w:color="auto" w:fill="FFFFFF"/>
    </w:rPr>
  </w:style>
  <w:style w:type="character" w:customStyle="1" w:styleId="240">
    <w:name w:val="Заголовок №2 (4)_"/>
    <w:basedOn w:val="a0"/>
    <w:link w:val="241"/>
    <w:uiPriority w:val="99"/>
    <w:rsid w:val="008C2FA0"/>
    <w:rPr>
      <w:rFonts w:ascii="Times New Roman" w:hAnsi="Times New Roman" w:cs="Times New Roman"/>
      <w:b/>
      <w:bCs/>
      <w:smallCaps/>
      <w:sz w:val="29"/>
      <w:szCs w:val="29"/>
      <w:shd w:val="clear" w:color="auto" w:fill="FFFFFF"/>
    </w:rPr>
  </w:style>
  <w:style w:type="character" w:customStyle="1" w:styleId="242">
    <w:name w:val="Заголовок №2 (4)"/>
    <w:basedOn w:val="240"/>
    <w:uiPriority w:val="99"/>
    <w:rsid w:val="008C2FA0"/>
    <w:rPr>
      <w:u w:val="single"/>
    </w:rPr>
  </w:style>
  <w:style w:type="character" w:customStyle="1" w:styleId="2413">
    <w:name w:val="Заголовок №2 (4) + 13"/>
    <w:aliases w:val="5 pt2,Не малые прописные2"/>
    <w:basedOn w:val="240"/>
    <w:uiPriority w:val="99"/>
    <w:rsid w:val="008C2FA0"/>
    <w:rPr>
      <w:spacing w:val="0"/>
      <w:sz w:val="27"/>
      <w:szCs w:val="27"/>
      <w:u w:val="single"/>
    </w:rPr>
  </w:style>
  <w:style w:type="character" w:customStyle="1" w:styleId="2410">
    <w:name w:val="Заголовок №2 (4) + 10"/>
    <w:aliases w:val="5 pt1,Не малые прописные1"/>
    <w:basedOn w:val="240"/>
    <w:uiPriority w:val="99"/>
    <w:rsid w:val="008C2FA0"/>
    <w:rPr>
      <w:spacing w:val="0"/>
      <w:sz w:val="21"/>
      <w:szCs w:val="21"/>
      <w:u w:val="single"/>
    </w:rPr>
  </w:style>
  <w:style w:type="character" w:customStyle="1" w:styleId="200">
    <w:name w:val="Основной текст (20)_"/>
    <w:basedOn w:val="a0"/>
    <w:link w:val="201"/>
    <w:uiPriority w:val="99"/>
    <w:rsid w:val="008C2FA0"/>
    <w:rPr>
      <w:rFonts w:ascii="Times New Roman" w:hAnsi="Times New Roman" w:cs="Times New Roman"/>
      <w:noProof/>
      <w:sz w:val="33"/>
      <w:szCs w:val="33"/>
      <w:shd w:val="clear" w:color="auto" w:fill="FFFFFF"/>
    </w:rPr>
  </w:style>
  <w:style w:type="paragraph" w:customStyle="1" w:styleId="1">
    <w:name w:val="Сноска1"/>
    <w:basedOn w:val="a"/>
    <w:link w:val="a4"/>
    <w:uiPriority w:val="99"/>
    <w:rsid w:val="008C2FA0"/>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250">
    <w:name w:val="Заголовок №2 (5)"/>
    <w:basedOn w:val="a"/>
    <w:link w:val="25"/>
    <w:uiPriority w:val="99"/>
    <w:rsid w:val="008C2FA0"/>
    <w:pPr>
      <w:shd w:val="clear" w:color="auto" w:fill="FFFFFF"/>
      <w:spacing w:after="480" w:line="240" w:lineRule="atLeast"/>
      <w:outlineLvl w:val="1"/>
    </w:pPr>
    <w:rPr>
      <w:rFonts w:ascii="Times New Roman" w:eastAsiaTheme="minorHAnsi" w:hAnsi="Times New Roman" w:cs="Times New Roman"/>
      <w:b/>
      <w:bCs/>
      <w:color w:val="auto"/>
      <w:sz w:val="27"/>
      <w:szCs w:val="27"/>
      <w:lang w:eastAsia="en-US"/>
    </w:rPr>
  </w:style>
  <w:style w:type="paragraph" w:customStyle="1" w:styleId="91">
    <w:name w:val="Основной текст (9)1"/>
    <w:basedOn w:val="a"/>
    <w:link w:val="9"/>
    <w:uiPriority w:val="99"/>
    <w:rsid w:val="008C2FA0"/>
    <w:pPr>
      <w:shd w:val="clear" w:color="auto" w:fill="FFFFFF"/>
      <w:spacing w:before="480" w:after="60" w:line="240" w:lineRule="atLeast"/>
      <w:jc w:val="both"/>
    </w:pPr>
    <w:rPr>
      <w:rFonts w:ascii="Times New Roman" w:eastAsiaTheme="minorHAnsi" w:hAnsi="Times New Roman" w:cs="Times New Roman"/>
      <w:b/>
      <w:bCs/>
      <w:smallCaps/>
      <w:color w:val="auto"/>
      <w:sz w:val="29"/>
      <w:szCs w:val="29"/>
      <w:lang w:eastAsia="en-US"/>
    </w:rPr>
  </w:style>
  <w:style w:type="paragraph" w:styleId="11">
    <w:name w:val="toc 1"/>
    <w:basedOn w:val="a"/>
    <w:next w:val="a"/>
    <w:link w:val="10"/>
    <w:uiPriority w:val="99"/>
    <w:rsid w:val="008C2FA0"/>
    <w:pPr>
      <w:shd w:val="clear" w:color="auto" w:fill="FFFFFF"/>
      <w:spacing w:before="60" w:after="180" w:line="240" w:lineRule="atLeast"/>
      <w:jc w:val="both"/>
    </w:pPr>
    <w:rPr>
      <w:rFonts w:ascii="Times New Roman" w:eastAsiaTheme="minorHAnsi" w:hAnsi="Times New Roman" w:cs="Times New Roman"/>
      <w:b/>
      <w:bCs/>
      <w:color w:val="auto"/>
      <w:sz w:val="23"/>
      <w:szCs w:val="23"/>
      <w:lang w:eastAsia="en-US"/>
    </w:rPr>
  </w:style>
  <w:style w:type="paragraph" w:styleId="20">
    <w:name w:val="toc 2"/>
    <w:basedOn w:val="a"/>
    <w:next w:val="a"/>
    <w:link w:val="2"/>
    <w:uiPriority w:val="99"/>
    <w:rsid w:val="008C2FA0"/>
    <w:pPr>
      <w:shd w:val="clear" w:color="auto" w:fill="FFFFFF"/>
      <w:spacing w:before="60" w:line="370" w:lineRule="exact"/>
      <w:jc w:val="both"/>
    </w:pPr>
    <w:rPr>
      <w:rFonts w:ascii="Times New Roman" w:eastAsiaTheme="minorHAnsi" w:hAnsi="Times New Roman" w:cs="Times New Roman"/>
      <w:color w:val="auto"/>
      <w:sz w:val="23"/>
      <w:szCs w:val="23"/>
      <w:lang w:eastAsia="en-US"/>
    </w:rPr>
  </w:style>
  <w:style w:type="paragraph" w:customStyle="1" w:styleId="101">
    <w:name w:val="Основной текст (10)1"/>
    <w:basedOn w:val="a"/>
    <w:link w:val="100"/>
    <w:uiPriority w:val="99"/>
    <w:rsid w:val="008C2FA0"/>
    <w:pPr>
      <w:shd w:val="clear" w:color="auto" w:fill="FFFFFF"/>
      <w:spacing w:before="60" w:line="240" w:lineRule="atLeast"/>
    </w:pPr>
    <w:rPr>
      <w:rFonts w:ascii="Times New Roman" w:eastAsiaTheme="minorHAnsi" w:hAnsi="Times New Roman" w:cs="Times New Roman"/>
      <w:color w:val="auto"/>
      <w:sz w:val="19"/>
      <w:szCs w:val="19"/>
      <w:lang w:eastAsia="en-US"/>
    </w:rPr>
  </w:style>
  <w:style w:type="paragraph" w:customStyle="1" w:styleId="a7">
    <w:name w:val="Колонтитул"/>
    <w:basedOn w:val="a"/>
    <w:link w:val="a6"/>
    <w:uiPriority w:val="99"/>
    <w:rsid w:val="008C2FA0"/>
    <w:pPr>
      <w:shd w:val="clear" w:color="auto" w:fill="FFFFFF"/>
    </w:pPr>
    <w:rPr>
      <w:rFonts w:ascii="Times New Roman" w:eastAsiaTheme="minorHAnsi" w:hAnsi="Times New Roman" w:cs="Times New Roman"/>
      <w:color w:val="auto"/>
      <w:sz w:val="20"/>
      <w:szCs w:val="20"/>
      <w:lang w:eastAsia="en-US"/>
    </w:rPr>
  </w:style>
  <w:style w:type="paragraph" w:customStyle="1" w:styleId="130">
    <w:name w:val="Заголовок №1 (3)"/>
    <w:basedOn w:val="a"/>
    <w:link w:val="13"/>
    <w:uiPriority w:val="99"/>
    <w:rsid w:val="008C2FA0"/>
    <w:pPr>
      <w:shd w:val="clear" w:color="auto" w:fill="FFFFFF"/>
      <w:spacing w:line="365" w:lineRule="exact"/>
      <w:jc w:val="both"/>
      <w:outlineLvl w:val="0"/>
    </w:pPr>
    <w:rPr>
      <w:rFonts w:ascii="Times New Roman" w:eastAsiaTheme="minorHAnsi" w:hAnsi="Times New Roman" w:cs="Times New Roman"/>
      <w:b/>
      <w:bCs/>
      <w:color w:val="auto"/>
      <w:sz w:val="32"/>
      <w:szCs w:val="32"/>
      <w:lang w:eastAsia="en-US"/>
    </w:rPr>
  </w:style>
  <w:style w:type="paragraph" w:customStyle="1" w:styleId="31">
    <w:name w:val="Основной текст (3)1"/>
    <w:basedOn w:val="a"/>
    <w:link w:val="3"/>
    <w:uiPriority w:val="99"/>
    <w:rsid w:val="008C2FA0"/>
    <w:pPr>
      <w:shd w:val="clear" w:color="auto" w:fill="FFFFFF"/>
      <w:spacing w:line="240" w:lineRule="atLeast"/>
    </w:pPr>
    <w:rPr>
      <w:rFonts w:ascii="Times New Roman" w:eastAsiaTheme="minorHAnsi" w:hAnsi="Times New Roman" w:cs="Times New Roman"/>
      <w:color w:val="auto"/>
      <w:sz w:val="28"/>
      <w:szCs w:val="28"/>
      <w:lang w:eastAsia="en-US"/>
    </w:rPr>
  </w:style>
  <w:style w:type="paragraph" w:customStyle="1" w:styleId="51">
    <w:name w:val="Заголовок №51"/>
    <w:basedOn w:val="a"/>
    <w:link w:val="5"/>
    <w:uiPriority w:val="99"/>
    <w:rsid w:val="008C2FA0"/>
    <w:pPr>
      <w:shd w:val="clear" w:color="auto" w:fill="FFFFFF"/>
      <w:spacing w:before="240" w:line="274" w:lineRule="exact"/>
      <w:jc w:val="both"/>
      <w:outlineLvl w:val="4"/>
    </w:pPr>
    <w:rPr>
      <w:rFonts w:ascii="Times New Roman" w:eastAsiaTheme="minorHAnsi" w:hAnsi="Times New Roman" w:cs="Times New Roman"/>
      <w:b/>
      <w:bCs/>
      <w:color w:val="auto"/>
      <w:sz w:val="23"/>
      <w:szCs w:val="23"/>
      <w:lang w:eastAsia="en-US"/>
    </w:rPr>
  </w:style>
  <w:style w:type="paragraph" w:customStyle="1" w:styleId="350">
    <w:name w:val="Заголовок №3 (5)"/>
    <w:basedOn w:val="a"/>
    <w:link w:val="35"/>
    <w:uiPriority w:val="99"/>
    <w:rsid w:val="008C2FA0"/>
    <w:pPr>
      <w:shd w:val="clear" w:color="auto" w:fill="FFFFFF"/>
      <w:spacing w:before="240" w:after="240" w:line="322" w:lineRule="exact"/>
      <w:ind w:hanging="700"/>
      <w:jc w:val="both"/>
      <w:outlineLvl w:val="2"/>
    </w:pPr>
    <w:rPr>
      <w:rFonts w:ascii="Times New Roman" w:eastAsiaTheme="minorHAnsi" w:hAnsi="Times New Roman" w:cs="Times New Roman"/>
      <w:color w:val="auto"/>
      <w:sz w:val="28"/>
      <w:szCs w:val="28"/>
      <w:lang w:eastAsia="en-US"/>
    </w:rPr>
  </w:style>
  <w:style w:type="paragraph" w:customStyle="1" w:styleId="111">
    <w:name w:val="Основной текст (11)1"/>
    <w:basedOn w:val="a"/>
    <w:link w:val="110"/>
    <w:uiPriority w:val="99"/>
    <w:rsid w:val="008C2FA0"/>
    <w:pPr>
      <w:shd w:val="clear" w:color="auto" w:fill="FFFFFF"/>
      <w:spacing w:before="240" w:line="274" w:lineRule="exact"/>
      <w:jc w:val="both"/>
    </w:pPr>
    <w:rPr>
      <w:rFonts w:ascii="Times New Roman" w:eastAsiaTheme="minorHAnsi" w:hAnsi="Times New Roman" w:cs="Times New Roman"/>
      <w:b/>
      <w:bCs/>
      <w:color w:val="auto"/>
      <w:sz w:val="23"/>
      <w:szCs w:val="23"/>
      <w:lang w:eastAsia="en-US"/>
    </w:rPr>
  </w:style>
  <w:style w:type="paragraph" w:customStyle="1" w:styleId="121">
    <w:name w:val="Основной текст (12)1"/>
    <w:basedOn w:val="a"/>
    <w:link w:val="120"/>
    <w:uiPriority w:val="99"/>
    <w:rsid w:val="008C2FA0"/>
    <w:pPr>
      <w:shd w:val="clear" w:color="auto" w:fill="FFFFFF"/>
      <w:spacing w:after="180" w:line="322" w:lineRule="exact"/>
      <w:ind w:hanging="700"/>
    </w:pPr>
    <w:rPr>
      <w:rFonts w:ascii="Times New Roman" w:eastAsiaTheme="minorHAnsi" w:hAnsi="Times New Roman" w:cs="Times New Roman"/>
      <w:b/>
      <w:bCs/>
      <w:color w:val="auto"/>
      <w:sz w:val="27"/>
      <w:szCs w:val="27"/>
      <w:lang w:eastAsia="en-US"/>
    </w:rPr>
  </w:style>
  <w:style w:type="paragraph" w:customStyle="1" w:styleId="1310">
    <w:name w:val="Основной текст (13)1"/>
    <w:basedOn w:val="a"/>
    <w:link w:val="131"/>
    <w:uiPriority w:val="99"/>
    <w:rsid w:val="008C2FA0"/>
    <w:pPr>
      <w:shd w:val="clear" w:color="auto" w:fill="FFFFFF"/>
      <w:spacing w:line="274" w:lineRule="exact"/>
      <w:ind w:firstLine="720"/>
      <w:jc w:val="both"/>
    </w:pPr>
    <w:rPr>
      <w:rFonts w:ascii="Times New Roman" w:eastAsiaTheme="minorHAnsi" w:hAnsi="Times New Roman" w:cs="Times New Roman"/>
      <w:b/>
      <w:bCs/>
      <w:i/>
      <w:iCs/>
      <w:color w:val="auto"/>
      <w:sz w:val="23"/>
      <w:szCs w:val="23"/>
      <w:lang w:eastAsia="en-US"/>
    </w:rPr>
  </w:style>
  <w:style w:type="paragraph" w:customStyle="1" w:styleId="141">
    <w:name w:val="Основной текст (14)1"/>
    <w:basedOn w:val="a"/>
    <w:link w:val="14"/>
    <w:uiPriority w:val="99"/>
    <w:rsid w:val="008C2FA0"/>
    <w:pPr>
      <w:shd w:val="clear" w:color="auto" w:fill="FFFFFF"/>
      <w:spacing w:line="274" w:lineRule="exact"/>
      <w:jc w:val="both"/>
    </w:pPr>
    <w:rPr>
      <w:rFonts w:ascii="Times New Roman" w:eastAsiaTheme="minorHAnsi" w:hAnsi="Times New Roman" w:cs="Times New Roman"/>
      <w:i/>
      <w:iCs/>
      <w:color w:val="auto"/>
      <w:sz w:val="23"/>
      <w:szCs w:val="23"/>
      <w:lang w:eastAsia="en-US"/>
    </w:rPr>
  </w:style>
  <w:style w:type="paragraph" w:customStyle="1" w:styleId="421">
    <w:name w:val="Заголовок №4 (2)1"/>
    <w:basedOn w:val="a"/>
    <w:link w:val="42"/>
    <w:uiPriority w:val="99"/>
    <w:rsid w:val="008C2FA0"/>
    <w:pPr>
      <w:shd w:val="clear" w:color="auto" w:fill="FFFFFF"/>
      <w:spacing w:before="240" w:line="274" w:lineRule="exact"/>
      <w:jc w:val="both"/>
      <w:outlineLvl w:val="3"/>
    </w:pPr>
    <w:rPr>
      <w:rFonts w:ascii="Times New Roman" w:eastAsiaTheme="minorHAnsi" w:hAnsi="Times New Roman" w:cs="Times New Roman"/>
      <w:b/>
      <w:bCs/>
      <w:color w:val="auto"/>
      <w:sz w:val="23"/>
      <w:szCs w:val="23"/>
      <w:lang w:eastAsia="en-US"/>
    </w:rPr>
  </w:style>
  <w:style w:type="paragraph" w:customStyle="1" w:styleId="521">
    <w:name w:val="Заголовок №5 (2)"/>
    <w:basedOn w:val="a"/>
    <w:link w:val="520"/>
    <w:uiPriority w:val="99"/>
    <w:rsid w:val="008C2FA0"/>
    <w:pPr>
      <w:shd w:val="clear" w:color="auto" w:fill="FFFFFF"/>
      <w:spacing w:line="274" w:lineRule="exact"/>
      <w:outlineLvl w:val="4"/>
    </w:pPr>
    <w:rPr>
      <w:rFonts w:ascii="Times New Roman" w:eastAsiaTheme="minorHAnsi" w:hAnsi="Times New Roman" w:cs="Times New Roman"/>
      <w:color w:val="auto"/>
      <w:sz w:val="23"/>
      <w:szCs w:val="23"/>
      <w:lang w:eastAsia="en-US"/>
    </w:rPr>
  </w:style>
  <w:style w:type="paragraph" w:customStyle="1" w:styleId="15">
    <w:name w:val="Подпись к таблице1"/>
    <w:basedOn w:val="a"/>
    <w:link w:val="ab"/>
    <w:uiPriority w:val="99"/>
    <w:rsid w:val="008C2FA0"/>
    <w:pPr>
      <w:shd w:val="clear" w:color="auto" w:fill="FFFFFF"/>
      <w:spacing w:line="240" w:lineRule="atLeast"/>
    </w:pPr>
    <w:rPr>
      <w:rFonts w:ascii="Times New Roman" w:eastAsiaTheme="minorHAnsi" w:hAnsi="Times New Roman" w:cs="Times New Roman"/>
      <w:b/>
      <w:bCs/>
      <w:color w:val="auto"/>
      <w:sz w:val="23"/>
      <w:szCs w:val="23"/>
      <w:lang w:eastAsia="en-US"/>
    </w:rPr>
  </w:style>
  <w:style w:type="paragraph" w:customStyle="1" w:styleId="151">
    <w:name w:val="Основной текст (15)"/>
    <w:basedOn w:val="a"/>
    <w:link w:val="150"/>
    <w:uiPriority w:val="99"/>
    <w:rsid w:val="008C2FA0"/>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1210">
    <w:name w:val="Заголовок №1 (2)1"/>
    <w:basedOn w:val="a"/>
    <w:link w:val="122"/>
    <w:uiPriority w:val="99"/>
    <w:rsid w:val="008C2FA0"/>
    <w:pPr>
      <w:shd w:val="clear" w:color="auto" w:fill="FFFFFF"/>
      <w:spacing w:before="240" w:line="322" w:lineRule="exact"/>
      <w:outlineLvl w:val="0"/>
    </w:pPr>
    <w:rPr>
      <w:rFonts w:ascii="Times New Roman" w:eastAsiaTheme="minorHAnsi" w:hAnsi="Times New Roman" w:cs="Times New Roman"/>
      <w:color w:val="auto"/>
      <w:sz w:val="28"/>
      <w:szCs w:val="28"/>
      <w:lang w:eastAsia="en-US"/>
    </w:rPr>
  </w:style>
  <w:style w:type="paragraph" w:customStyle="1" w:styleId="321">
    <w:name w:val="Заголовок №3 (2)1"/>
    <w:basedOn w:val="a"/>
    <w:link w:val="32"/>
    <w:uiPriority w:val="99"/>
    <w:rsid w:val="008C2FA0"/>
    <w:pPr>
      <w:shd w:val="clear" w:color="auto" w:fill="FFFFFF"/>
      <w:spacing w:before="60" w:after="60" w:line="240" w:lineRule="atLeast"/>
      <w:ind w:hanging="720"/>
      <w:outlineLvl w:val="2"/>
    </w:pPr>
    <w:rPr>
      <w:rFonts w:ascii="Times New Roman" w:eastAsiaTheme="minorHAnsi" w:hAnsi="Times New Roman" w:cs="Times New Roman"/>
      <w:b/>
      <w:bCs/>
      <w:color w:val="auto"/>
      <w:sz w:val="23"/>
      <w:szCs w:val="23"/>
      <w:lang w:eastAsia="en-US"/>
    </w:rPr>
  </w:style>
  <w:style w:type="paragraph" w:customStyle="1" w:styleId="210">
    <w:name w:val="Подпись к таблице (2)1"/>
    <w:basedOn w:val="a"/>
    <w:link w:val="22"/>
    <w:uiPriority w:val="99"/>
    <w:rsid w:val="008C2FA0"/>
    <w:pPr>
      <w:shd w:val="clear" w:color="auto" w:fill="FFFFFF"/>
      <w:spacing w:line="274" w:lineRule="exact"/>
      <w:ind w:firstLine="720"/>
      <w:jc w:val="both"/>
    </w:pPr>
    <w:rPr>
      <w:rFonts w:ascii="Times New Roman" w:eastAsiaTheme="minorHAnsi" w:hAnsi="Times New Roman" w:cs="Times New Roman"/>
      <w:color w:val="auto"/>
      <w:sz w:val="23"/>
      <w:szCs w:val="23"/>
      <w:lang w:eastAsia="en-US"/>
    </w:rPr>
  </w:style>
  <w:style w:type="paragraph" w:customStyle="1" w:styleId="221">
    <w:name w:val="Заголовок №2 (2)1"/>
    <w:basedOn w:val="a"/>
    <w:link w:val="220"/>
    <w:uiPriority w:val="99"/>
    <w:rsid w:val="008C2FA0"/>
    <w:pPr>
      <w:shd w:val="clear" w:color="auto" w:fill="FFFFFF"/>
      <w:spacing w:before="240" w:line="274" w:lineRule="exact"/>
      <w:jc w:val="both"/>
      <w:outlineLvl w:val="1"/>
    </w:pPr>
    <w:rPr>
      <w:rFonts w:ascii="Times New Roman" w:eastAsiaTheme="minorHAnsi" w:hAnsi="Times New Roman" w:cs="Times New Roman"/>
      <w:b/>
      <w:bCs/>
      <w:color w:val="auto"/>
      <w:sz w:val="23"/>
      <w:szCs w:val="23"/>
      <w:lang w:eastAsia="en-US"/>
    </w:rPr>
  </w:style>
  <w:style w:type="paragraph" w:customStyle="1" w:styleId="331">
    <w:name w:val="Заголовок №3 (3)1"/>
    <w:basedOn w:val="a"/>
    <w:link w:val="330"/>
    <w:uiPriority w:val="99"/>
    <w:rsid w:val="008C2FA0"/>
    <w:pPr>
      <w:shd w:val="clear" w:color="auto" w:fill="FFFFFF"/>
      <w:spacing w:line="274" w:lineRule="exact"/>
      <w:ind w:firstLine="580"/>
      <w:jc w:val="both"/>
      <w:outlineLvl w:val="2"/>
    </w:pPr>
    <w:rPr>
      <w:rFonts w:ascii="Times New Roman" w:eastAsiaTheme="minorHAnsi" w:hAnsi="Times New Roman" w:cs="Times New Roman"/>
      <w:b/>
      <w:bCs/>
      <w:i/>
      <w:iCs/>
      <w:color w:val="auto"/>
      <w:sz w:val="23"/>
      <w:szCs w:val="23"/>
      <w:lang w:eastAsia="en-US"/>
    </w:rPr>
  </w:style>
  <w:style w:type="paragraph" w:customStyle="1" w:styleId="310">
    <w:name w:val="Подпись к таблице (3)1"/>
    <w:basedOn w:val="a"/>
    <w:link w:val="34"/>
    <w:uiPriority w:val="99"/>
    <w:rsid w:val="008C2FA0"/>
    <w:pPr>
      <w:shd w:val="clear" w:color="auto" w:fill="FFFFFF"/>
      <w:spacing w:line="240" w:lineRule="atLeast"/>
    </w:pPr>
    <w:rPr>
      <w:rFonts w:ascii="Times New Roman" w:eastAsiaTheme="minorHAnsi" w:hAnsi="Times New Roman" w:cs="Times New Roman"/>
      <w:i/>
      <w:iCs/>
      <w:color w:val="auto"/>
      <w:sz w:val="23"/>
      <w:szCs w:val="23"/>
      <w:lang w:eastAsia="en-US"/>
    </w:rPr>
  </w:style>
  <w:style w:type="paragraph" w:customStyle="1" w:styleId="231">
    <w:name w:val="Заголовок №2 (3)1"/>
    <w:basedOn w:val="a"/>
    <w:link w:val="230"/>
    <w:uiPriority w:val="99"/>
    <w:rsid w:val="008C2FA0"/>
    <w:pPr>
      <w:shd w:val="clear" w:color="auto" w:fill="FFFFFF"/>
      <w:spacing w:before="540" w:line="322" w:lineRule="exact"/>
      <w:ind w:hanging="700"/>
      <w:jc w:val="center"/>
      <w:outlineLvl w:val="1"/>
    </w:pPr>
    <w:rPr>
      <w:rFonts w:ascii="Times New Roman" w:eastAsiaTheme="minorHAnsi" w:hAnsi="Times New Roman" w:cs="Times New Roman"/>
      <w:color w:val="auto"/>
      <w:sz w:val="28"/>
      <w:szCs w:val="28"/>
      <w:lang w:eastAsia="en-US"/>
    </w:rPr>
  </w:style>
  <w:style w:type="paragraph" w:customStyle="1" w:styleId="211">
    <w:name w:val="Основной текст (2)1"/>
    <w:basedOn w:val="a"/>
    <w:link w:val="26"/>
    <w:uiPriority w:val="99"/>
    <w:rsid w:val="008C2FA0"/>
    <w:pPr>
      <w:shd w:val="clear" w:color="auto" w:fill="FFFFFF"/>
      <w:spacing w:after="120" w:line="240" w:lineRule="atLeast"/>
    </w:pPr>
    <w:rPr>
      <w:rFonts w:ascii="Times New Roman" w:eastAsiaTheme="minorHAnsi" w:hAnsi="Times New Roman" w:cs="Times New Roman"/>
      <w:b/>
      <w:bCs/>
      <w:color w:val="auto"/>
      <w:sz w:val="21"/>
      <w:szCs w:val="21"/>
      <w:lang w:eastAsia="en-US"/>
    </w:rPr>
  </w:style>
  <w:style w:type="paragraph" w:customStyle="1" w:styleId="161">
    <w:name w:val="Основной текст (16)"/>
    <w:basedOn w:val="a"/>
    <w:link w:val="160"/>
    <w:uiPriority w:val="99"/>
    <w:rsid w:val="008C2FA0"/>
    <w:pPr>
      <w:shd w:val="clear" w:color="auto" w:fill="FFFFFF"/>
      <w:spacing w:line="250" w:lineRule="exact"/>
      <w:jc w:val="both"/>
    </w:pPr>
    <w:rPr>
      <w:rFonts w:ascii="Times New Roman" w:eastAsiaTheme="minorHAnsi" w:hAnsi="Times New Roman" w:cs="Times New Roman"/>
      <w:i/>
      <w:iCs/>
      <w:color w:val="auto"/>
      <w:sz w:val="21"/>
      <w:szCs w:val="21"/>
      <w:lang w:eastAsia="en-US"/>
    </w:rPr>
  </w:style>
  <w:style w:type="paragraph" w:customStyle="1" w:styleId="41">
    <w:name w:val="Подпись к таблице (4)1"/>
    <w:basedOn w:val="a"/>
    <w:link w:val="40"/>
    <w:uiPriority w:val="99"/>
    <w:rsid w:val="008C2FA0"/>
    <w:pPr>
      <w:shd w:val="clear" w:color="auto" w:fill="FFFFFF"/>
      <w:spacing w:line="240" w:lineRule="atLeast"/>
    </w:pPr>
    <w:rPr>
      <w:rFonts w:ascii="Times New Roman" w:eastAsiaTheme="minorHAnsi" w:hAnsi="Times New Roman" w:cs="Times New Roman"/>
      <w:b/>
      <w:bCs/>
      <w:i/>
      <w:iCs/>
      <w:color w:val="auto"/>
      <w:sz w:val="23"/>
      <w:szCs w:val="23"/>
      <w:lang w:eastAsia="en-US"/>
    </w:rPr>
  </w:style>
  <w:style w:type="paragraph" w:customStyle="1" w:styleId="180">
    <w:name w:val="Основной текст (18)"/>
    <w:basedOn w:val="a"/>
    <w:link w:val="18"/>
    <w:uiPriority w:val="99"/>
    <w:rsid w:val="008C2FA0"/>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511">
    <w:name w:val="Подпись к таблице (5)1"/>
    <w:basedOn w:val="a"/>
    <w:link w:val="53"/>
    <w:uiPriority w:val="99"/>
    <w:rsid w:val="008C2FA0"/>
    <w:pPr>
      <w:shd w:val="clear" w:color="auto" w:fill="FFFFFF"/>
      <w:spacing w:after="60" w:line="240" w:lineRule="atLeast"/>
    </w:pPr>
    <w:rPr>
      <w:rFonts w:ascii="Times New Roman" w:eastAsiaTheme="minorHAnsi" w:hAnsi="Times New Roman" w:cs="Times New Roman"/>
      <w:color w:val="auto"/>
      <w:sz w:val="19"/>
      <w:szCs w:val="19"/>
      <w:lang w:eastAsia="en-US"/>
    </w:rPr>
  </w:style>
  <w:style w:type="paragraph" w:customStyle="1" w:styleId="190">
    <w:name w:val="Основной текст (19)"/>
    <w:basedOn w:val="a"/>
    <w:link w:val="19"/>
    <w:uiPriority w:val="99"/>
    <w:rsid w:val="008C2FA0"/>
    <w:pPr>
      <w:shd w:val="clear" w:color="auto" w:fill="FFFFFF"/>
      <w:spacing w:line="240" w:lineRule="atLeast"/>
    </w:pPr>
    <w:rPr>
      <w:rFonts w:ascii="Times New Roman" w:eastAsiaTheme="minorHAnsi" w:hAnsi="Times New Roman" w:cs="Times New Roman"/>
      <w:noProof/>
      <w:color w:val="auto"/>
      <w:sz w:val="15"/>
      <w:szCs w:val="15"/>
      <w:lang w:eastAsia="en-US"/>
    </w:rPr>
  </w:style>
  <w:style w:type="paragraph" w:customStyle="1" w:styleId="341">
    <w:name w:val="Заголовок №3 (4)"/>
    <w:basedOn w:val="a"/>
    <w:link w:val="340"/>
    <w:uiPriority w:val="99"/>
    <w:rsid w:val="008C2FA0"/>
    <w:pPr>
      <w:shd w:val="clear" w:color="auto" w:fill="FFFFFF"/>
      <w:spacing w:line="293" w:lineRule="exact"/>
      <w:outlineLvl w:val="2"/>
    </w:pPr>
    <w:rPr>
      <w:rFonts w:ascii="Times New Roman" w:eastAsiaTheme="minorHAnsi" w:hAnsi="Times New Roman" w:cs="Times New Roman"/>
      <w:color w:val="auto"/>
      <w:sz w:val="23"/>
      <w:szCs w:val="23"/>
      <w:lang w:eastAsia="en-US"/>
    </w:rPr>
  </w:style>
  <w:style w:type="paragraph" w:customStyle="1" w:styleId="241">
    <w:name w:val="Заголовок №2 (4)1"/>
    <w:basedOn w:val="a"/>
    <w:link w:val="240"/>
    <w:uiPriority w:val="99"/>
    <w:rsid w:val="008C2FA0"/>
    <w:pPr>
      <w:shd w:val="clear" w:color="auto" w:fill="FFFFFF"/>
      <w:spacing w:before="240" w:line="322" w:lineRule="exact"/>
      <w:jc w:val="center"/>
      <w:outlineLvl w:val="1"/>
    </w:pPr>
    <w:rPr>
      <w:rFonts w:ascii="Times New Roman" w:eastAsiaTheme="minorHAnsi" w:hAnsi="Times New Roman" w:cs="Times New Roman"/>
      <w:b/>
      <w:bCs/>
      <w:smallCaps/>
      <w:color w:val="auto"/>
      <w:sz w:val="29"/>
      <w:szCs w:val="29"/>
      <w:lang w:eastAsia="en-US"/>
    </w:rPr>
  </w:style>
  <w:style w:type="paragraph" w:customStyle="1" w:styleId="201">
    <w:name w:val="Основной текст (20)"/>
    <w:basedOn w:val="a"/>
    <w:link w:val="200"/>
    <w:uiPriority w:val="99"/>
    <w:rsid w:val="008C2FA0"/>
    <w:pPr>
      <w:shd w:val="clear" w:color="auto" w:fill="FFFFFF"/>
      <w:spacing w:line="240" w:lineRule="atLeast"/>
      <w:jc w:val="both"/>
    </w:pPr>
    <w:rPr>
      <w:rFonts w:ascii="Times New Roman" w:eastAsiaTheme="minorHAnsi" w:hAnsi="Times New Roman" w:cs="Times New Roman"/>
      <w:noProof/>
      <w:color w:val="auto"/>
      <w:sz w:val="33"/>
      <w:szCs w:val="33"/>
      <w:lang w:eastAsia="en-US"/>
    </w:rPr>
  </w:style>
  <w:style w:type="character" w:customStyle="1" w:styleId="44">
    <w:name w:val="Основной текст (4)_"/>
    <w:link w:val="45"/>
    <w:uiPriority w:val="99"/>
    <w:locked/>
    <w:rsid w:val="008C2FA0"/>
    <w:rPr>
      <w:b/>
      <w:bCs/>
      <w:sz w:val="26"/>
      <w:szCs w:val="26"/>
      <w:shd w:val="clear" w:color="auto" w:fill="FFFFFF"/>
    </w:rPr>
  </w:style>
  <w:style w:type="paragraph" w:customStyle="1" w:styleId="45">
    <w:name w:val="Основной текст (4)"/>
    <w:basedOn w:val="a"/>
    <w:link w:val="44"/>
    <w:uiPriority w:val="99"/>
    <w:rsid w:val="008C2FA0"/>
    <w:pPr>
      <w:widowControl w:val="0"/>
      <w:shd w:val="clear" w:color="auto" w:fill="FFFFFF"/>
      <w:spacing w:after="120" w:line="0" w:lineRule="atLeast"/>
      <w:ind w:firstLine="320"/>
      <w:jc w:val="both"/>
    </w:pPr>
    <w:rPr>
      <w:rFonts w:asciiTheme="minorHAnsi" w:eastAsiaTheme="minorHAnsi" w:hAnsiTheme="minorHAnsi" w:cstheme="minorBidi"/>
      <w:b/>
      <w:bCs/>
      <w:color w:val="auto"/>
      <w:sz w:val="26"/>
      <w:szCs w:val="26"/>
      <w:lang w:eastAsia="en-US"/>
    </w:rPr>
  </w:style>
  <w:style w:type="character" w:customStyle="1" w:styleId="55">
    <w:name w:val="Основной текст (5)_"/>
    <w:link w:val="56"/>
    <w:uiPriority w:val="99"/>
    <w:locked/>
    <w:rsid w:val="008C2FA0"/>
    <w:rPr>
      <w:i/>
      <w:iCs/>
      <w:shd w:val="clear" w:color="auto" w:fill="FFFFFF"/>
    </w:rPr>
  </w:style>
  <w:style w:type="paragraph" w:customStyle="1" w:styleId="56">
    <w:name w:val="Основной текст (5)"/>
    <w:basedOn w:val="a"/>
    <w:link w:val="55"/>
    <w:uiPriority w:val="99"/>
    <w:rsid w:val="008C2FA0"/>
    <w:pPr>
      <w:widowControl w:val="0"/>
      <w:shd w:val="clear" w:color="auto" w:fill="FFFFFF"/>
      <w:spacing w:line="211" w:lineRule="exact"/>
    </w:pPr>
    <w:rPr>
      <w:rFonts w:asciiTheme="minorHAnsi" w:eastAsiaTheme="minorHAnsi" w:hAnsiTheme="minorHAnsi" w:cstheme="minorBidi"/>
      <w:i/>
      <w:iCs/>
      <w:color w:val="auto"/>
      <w:sz w:val="22"/>
      <w:szCs w:val="22"/>
      <w:lang w:eastAsia="en-US"/>
    </w:rPr>
  </w:style>
  <w:style w:type="character" w:customStyle="1" w:styleId="46">
    <w:name w:val="Основной текст (4) + Не полужирный"/>
    <w:basedOn w:val="44"/>
    <w:uiPriority w:val="99"/>
    <w:rsid w:val="008C2FA0"/>
    <w:rPr>
      <w:rFonts w:ascii="Times New Roman" w:hAnsi="Times New Roman" w:cs="Times New Roman"/>
      <w:spacing w:val="0"/>
      <w:sz w:val="24"/>
      <w:szCs w:val="24"/>
    </w:rPr>
  </w:style>
  <w:style w:type="paragraph" w:styleId="ae">
    <w:name w:val="header"/>
    <w:basedOn w:val="a"/>
    <w:link w:val="af"/>
    <w:uiPriority w:val="99"/>
    <w:semiHidden/>
    <w:unhideWhenUsed/>
    <w:rsid w:val="008C2FA0"/>
    <w:pPr>
      <w:tabs>
        <w:tab w:val="center" w:pos="4677"/>
        <w:tab w:val="right" w:pos="9355"/>
      </w:tabs>
    </w:pPr>
  </w:style>
  <w:style w:type="character" w:customStyle="1" w:styleId="af">
    <w:name w:val="Верхний колонтитул Знак"/>
    <w:basedOn w:val="a0"/>
    <w:link w:val="ae"/>
    <w:uiPriority w:val="99"/>
    <w:semiHidden/>
    <w:rsid w:val="008C2FA0"/>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semiHidden/>
    <w:unhideWhenUsed/>
    <w:rsid w:val="008C2FA0"/>
    <w:pPr>
      <w:tabs>
        <w:tab w:val="center" w:pos="4677"/>
        <w:tab w:val="right" w:pos="9355"/>
      </w:tabs>
    </w:pPr>
  </w:style>
  <w:style w:type="character" w:customStyle="1" w:styleId="af1">
    <w:name w:val="Нижний колонтитул Знак"/>
    <w:basedOn w:val="a0"/>
    <w:link w:val="af0"/>
    <w:uiPriority w:val="99"/>
    <w:semiHidden/>
    <w:rsid w:val="008C2FA0"/>
    <w:rPr>
      <w:rFonts w:ascii="Arial Unicode MS" w:eastAsia="Arial Unicode MS" w:hAnsi="Arial Unicode MS" w:cs="Arial Unicode MS"/>
      <w:color w:val="000000"/>
      <w:sz w:val="24"/>
      <w:szCs w:val="24"/>
      <w:lang w:eastAsia="ru-RU"/>
    </w:rPr>
  </w:style>
  <w:style w:type="paragraph" w:styleId="af2">
    <w:name w:val="List Paragraph"/>
    <w:basedOn w:val="a"/>
    <w:uiPriority w:val="34"/>
    <w:qFormat/>
    <w:rsid w:val="00702B31"/>
    <w:pPr>
      <w:ind w:left="720"/>
      <w:contextualSpacing/>
    </w:pPr>
  </w:style>
  <w:style w:type="character" w:customStyle="1" w:styleId="29">
    <w:name w:val="Заголовок №2_"/>
    <w:basedOn w:val="a0"/>
    <w:link w:val="2a"/>
    <w:locked/>
    <w:rsid w:val="00997706"/>
    <w:rPr>
      <w:b/>
      <w:bCs/>
      <w:i/>
      <w:iCs/>
      <w:sz w:val="38"/>
      <w:szCs w:val="38"/>
      <w:shd w:val="clear" w:color="auto" w:fill="FFFFFF"/>
    </w:rPr>
  </w:style>
  <w:style w:type="character" w:customStyle="1" w:styleId="37">
    <w:name w:val="Заголовок №3_"/>
    <w:basedOn w:val="a0"/>
    <w:link w:val="38"/>
    <w:locked/>
    <w:rsid w:val="00997706"/>
    <w:rPr>
      <w:b/>
      <w:bCs/>
      <w:i/>
      <w:iCs/>
      <w:sz w:val="31"/>
      <w:szCs w:val="31"/>
      <w:shd w:val="clear" w:color="auto" w:fill="FFFFFF"/>
    </w:rPr>
  </w:style>
  <w:style w:type="paragraph" w:customStyle="1" w:styleId="2a">
    <w:name w:val="Заголовок №2"/>
    <w:basedOn w:val="a"/>
    <w:link w:val="29"/>
    <w:rsid w:val="00997706"/>
    <w:pPr>
      <w:shd w:val="clear" w:color="auto" w:fill="FFFFFF"/>
      <w:spacing w:before="540" w:after="540" w:line="422" w:lineRule="exact"/>
      <w:jc w:val="center"/>
      <w:outlineLvl w:val="1"/>
    </w:pPr>
    <w:rPr>
      <w:rFonts w:asciiTheme="minorHAnsi" w:eastAsiaTheme="minorHAnsi" w:hAnsiTheme="minorHAnsi" w:cstheme="minorBidi"/>
      <w:b/>
      <w:bCs/>
      <w:i/>
      <w:iCs/>
      <w:color w:val="auto"/>
      <w:sz w:val="38"/>
      <w:szCs w:val="38"/>
      <w:lang w:eastAsia="en-US"/>
    </w:rPr>
  </w:style>
  <w:style w:type="paragraph" w:customStyle="1" w:styleId="38">
    <w:name w:val="Заголовок №3"/>
    <w:basedOn w:val="a"/>
    <w:link w:val="37"/>
    <w:rsid w:val="00997706"/>
    <w:pPr>
      <w:shd w:val="clear" w:color="auto" w:fill="FFFFFF"/>
      <w:spacing w:after="600" w:line="240" w:lineRule="atLeast"/>
      <w:outlineLvl w:val="2"/>
    </w:pPr>
    <w:rPr>
      <w:rFonts w:asciiTheme="minorHAnsi" w:eastAsiaTheme="minorHAnsi" w:hAnsiTheme="minorHAnsi" w:cstheme="minorBidi"/>
      <w:b/>
      <w:bCs/>
      <w:i/>
      <w:iCs/>
      <w:color w:val="auto"/>
      <w:sz w:val="31"/>
      <w:szCs w:val="3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8D41-8A27-47BA-AA7A-D15772D0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188</Pages>
  <Words>86374</Words>
  <Characters>492335</Characters>
  <Application>Microsoft Office Word</Application>
  <DocSecurity>0</DocSecurity>
  <Lines>4102</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школа</cp:lastModifiedBy>
  <cp:revision>4</cp:revision>
  <cp:lastPrinted>2017-10-24T09:41:00Z</cp:lastPrinted>
  <dcterms:created xsi:type="dcterms:W3CDTF">2017-10-24T06:04:00Z</dcterms:created>
  <dcterms:modified xsi:type="dcterms:W3CDTF">2017-10-27T11:35:00Z</dcterms:modified>
</cp:coreProperties>
</file>