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00" w:rsidRPr="00FA19F9" w:rsidRDefault="00726E00" w:rsidP="00FA19F9">
      <w:pPr>
        <w:keepNext/>
        <w:keepLines/>
        <w:spacing w:line="326" w:lineRule="exact"/>
        <w:ind w:left="420" w:right="600" w:firstLine="1040"/>
        <w:jc w:val="center"/>
        <w:outlineLvl w:val="0"/>
        <w:rPr>
          <w:rFonts w:ascii="Times New Roman" w:eastAsia="Times New Roman" w:hAnsi="Times New Roman" w:cs="Times New Roman"/>
          <w:sz w:val="24"/>
          <w:szCs w:val="24"/>
          <w:lang w:eastAsia="ru-RU"/>
        </w:rPr>
      </w:pPr>
      <w:bookmarkStart w:id="0" w:name="bookmark0"/>
      <w:r w:rsidRPr="00FA19F9">
        <w:rPr>
          <w:rFonts w:ascii="Times New Roman" w:eastAsia="Times New Roman" w:hAnsi="Times New Roman" w:cs="Times New Roman"/>
          <w:b/>
          <w:bCs/>
          <w:sz w:val="24"/>
          <w:szCs w:val="24"/>
          <w:lang w:eastAsia="ru-RU"/>
        </w:rPr>
        <w:t xml:space="preserve">О МАТЕРИАЛЬНО-ТЕХНИЧЕСКОМ ОБЕСПЕЧЕНИИ ОБРАЗОВАТЕЛЬНОЙ ДЕЯТЕЛЬНОСТИ МБОУ </w:t>
      </w:r>
      <w:bookmarkEnd w:id="0"/>
      <w:r w:rsidR="00580758" w:rsidRPr="00FA19F9">
        <w:rPr>
          <w:rFonts w:ascii="Times New Roman" w:eastAsia="Times New Roman" w:hAnsi="Times New Roman" w:cs="Times New Roman"/>
          <w:b/>
          <w:bCs/>
          <w:sz w:val="24"/>
          <w:szCs w:val="24"/>
          <w:lang w:eastAsia="ru-RU"/>
        </w:rPr>
        <w:t>ОВСТУГСКОЙ СОШ</w:t>
      </w:r>
    </w:p>
    <w:p w:rsidR="00726E00" w:rsidRPr="00FA19F9" w:rsidRDefault="00726E00" w:rsidP="00FA19F9">
      <w:pPr>
        <w:keepNext/>
        <w:keepLines/>
        <w:ind w:left="3040"/>
        <w:outlineLvl w:val="0"/>
        <w:rPr>
          <w:rFonts w:ascii="Times New Roman" w:eastAsia="Times New Roman" w:hAnsi="Times New Roman" w:cs="Times New Roman"/>
          <w:sz w:val="24"/>
          <w:szCs w:val="24"/>
          <w:lang w:eastAsia="ru-RU"/>
        </w:rPr>
      </w:pPr>
      <w:bookmarkStart w:id="1" w:name="bookmark1"/>
      <w:r w:rsidRPr="00FA19F9">
        <w:rPr>
          <w:rFonts w:ascii="Times New Roman" w:eastAsia="Times New Roman" w:hAnsi="Times New Roman" w:cs="Times New Roman"/>
          <w:b/>
          <w:bCs/>
          <w:sz w:val="24"/>
          <w:szCs w:val="24"/>
          <w:lang w:eastAsia="ru-RU"/>
        </w:rPr>
        <w:t>В 201</w:t>
      </w:r>
      <w:r w:rsidR="00544927">
        <w:rPr>
          <w:rFonts w:ascii="Times New Roman" w:eastAsia="Times New Roman" w:hAnsi="Times New Roman" w:cs="Times New Roman"/>
          <w:b/>
          <w:bCs/>
          <w:sz w:val="24"/>
          <w:szCs w:val="24"/>
          <w:lang w:eastAsia="ru-RU"/>
        </w:rPr>
        <w:t>8</w:t>
      </w:r>
      <w:r w:rsidRPr="00FA19F9">
        <w:rPr>
          <w:rFonts w:ascii="Times New Roman" w:eastAsia="Times New Roman" w:hAnsi="Times New Roman" w:cs="Times New Roman"/>
          <w:b/>
          <w:bCs/>
          <w:sz w:val="24"/>
          <w:szCs w:val="24"/>
          <w:lang w:eastAsia="ru-RU"/>
        </w:rPr>
        <w:t>-201</w:t>
      </w:r>
      <w:r w:rsidR="00544927">
        <w:rPr>
          <w:rFonts w:ascii="Times New Roman" w:eastAsia="Times New Roman" w:hAnsi="Times New Roman" w:cs="Times New Roman"/>
          <w:b/>
          <w:bCs/>
          <w:sz w:val="24"/>
          <w:szCs w:val="24"/>
          <w:lang w:eastAsia="ru-RU"/>
        </w:rPr>
        <w:t>9</w:t>
      </w:r>
      <w:r w:rsidRPr="00FA19F9">
        <w:rPr>
          <w:rFonts w:ascii="Times New Roman" w:eastAsia="Times New Roman" w:hAnsi="Times New Roman" w:cs="Times New Roman"/>
          <w:b/>
          <w:bCs/>
          <w:sz w:val="24"/>
          <w:szCs w:val="24"/>
          <w:lang w:eastAsia="ru-RU"/>
        </w:rPr>
        <w:t xml:space="preserve"> УЧЕБНОМ ГОДУ</w:t>
      </w:r>
      <w:bookmarkEnd w:id="1"/>
    </w:p>
    <w:p w:rsidR="00726E00" w:rsidRPr="00726E00" w:rsidRDefault="00726E00" w:rsidP="00FA19F9">
      <w:pPr>
        <w:spacing w:line="250" w:lineRule="exact"/>
        <w:ind w:left="8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color w:val="1F497D"/>
          <w:sz w:val="21"/>
          <w:szCs w:val="21"/>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726E00" w:rsidRPr="00726E00" w:rsidRDefault="00726E00" w:rsidP="00FA19F9">
      <w:pPr>
        <w:spacing w:line="250" w:lineRule="exact"/>
        <w:ind w:left="18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ИНФОРМАЦИЯ</w:t>
      </w:r>
    </w:p>
    <w:p w:rsidR="00726E00" w:rsidRPr="00726E00" w:rsidRDefault="00726E00" w:rsidP="00FA19F9">
      <w:pPr>
        <w:spacing w:line="250" w:lineRule="exact"/>
        <w:ind w:left="8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 НАЛИЧИИ НА ПРАВЕ ОПЕРАТИВН</w:t>
      </w:r>
      <w:r w:rsidR="00580758">
        <w:rPr>
          <w:rFonts w:ascii="Times New Roman" w:eastAsia="Times New Roman" w:hAnsi="Times New Roman" w:cs="Times New Roman"/>
          <w:sz w:val="21"/>
          <w:szCs w:val="21"/>
          <w:lang w:eastAsia="ru-RU"/>
        </w:rPr>
        <w:t>ОГО УПРАВЛЕНИЯ У МБОУ ОВСТУГСКОЙ С</w:t>
      </w:r>
      <w:r w:rsidRPr="00726E00">
        <w:rPr>
          <w:rFonts w:ascii="Times New Roman" w:eastAsia="Times New Roman" w:hAnsi="Times New Roman" w:cs="Times New Roman"/>
          <w:sz w:val="21"/>
          <w:szCs w:val="21"/>
          <w:lang w:eastAsia="ru-RU"/>
        </w:rPr>
        <w:t>ОШ СТРОИТЕЛЬНЫХ СООРУЖЕНИЙ, ТЕРРИТОРИЙ, НЕОБХОДИМЫХ ДЛЯ ОСУЩЕСТВЛЕНИЯ</w:t>
      </w:r>
    </w:p>
    <w:p w:rsidR="00726E00" w:rsidRPr="00726E00" w:rsidRDefault="00726E00" w:rsidP="00FA19F9">
      <w:pPr>
        <w:spacing w:line="250" w:lineRule="exact"/>
        <w:ind w:left="8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ОБРАЗОВАТЕЛЬНОЙ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816"/>
        <w:gridCol w:w="1968"/>
        <w:gridCol w:w="3000"/>
        <w:gridCol w:w="1982"/>
        <w:gridCol w:w="1709"/>
      </w:tblGrid>
      <w:tr w:rsidR="00726E00" w:rsidRPr="00726E00">
        <w:trPr>
          <w:trHeight w:val="523"/>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i/>
                <w:iCs/>
                <w:sz w:val="21"/>
                <w:szCs w:val="21"/>
                <w:lang w:eastAsia="ru-RU"/>
              </w:rPr>
              <w:t xml:space="preserve">№ </w:t>
            </w:r>
            <w:proofErr w:type="gramStart"/>
            <w:r w:rsidRPr="00726E00">
              <w:rPr>
                <w:rFonts w:ascii="Times New Roman" w:eastAsia="Times New Roman" w:hAnsi="Times New Roman" w:cs="Times New Roman"/>
                <w:b/>
                <w:bCs/>
                <w:i/>
                <w:iCs/>
                <w:sz w:val="21"/>
                <w:szCs w:val="21"/>
                <w:lang w:eastAsia="ru-RU"/>
              </w:rPr>
              <w:t>п</w:t>
            </w:r>
            <w:proofErr w:type="gramEnd"/>
            <w:r w:rsidRPr="00726E00">
              <w:rPr>
                <w:rFonts w:ascii="Times New Roman" w:eastAsia="Times New Roman" w:hAnsi="Times New Roman" w:cs="Times New Roman"/>
                <w:b/>
                <w:bCs/>
                <w:i/>
                <w:iCs/>
                <w:sz w:val="21"/>
                <w:szCs w:val="21"/>
                <w:lang w:eastAsia="ru-RU"/>
              </w:rPr>
              <w:t>/п</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i/>
                <w:iCs/>
                <w:sz w:val="21"/>
                <w:szCs w:val="21"/>
                <w:lang w:eastAsia="ru-RU"/>
              </w:rPr>
              <w:t>Наименование объекта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7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i/>
                <w:iCs/>
                <w:sz w:val="21"/>
                <w:szCs w:val="21"/>
                <w:lang w:eastAsia="ru-RU"/>
              </w:rPr>
              <w:t>Адрес объекта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4" w:lineRule="exact"/>
              <w:ind w:right="50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i/>
                <w:iCs/>
                <w:sz w:val="21"/>
                <w:szCs w:val="21"/>
                <w:lang w:eastAsia="ru-RU"/>
              </w:rPr>
              <w:t>Назначение объекта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2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i/>
                <w:iCs/>
                <w:sz w:val="21"/>
                <w:szCs w:val="21"/>
                <w:lang w:eastAsia="ru-RU"/>
              </w:rPr>
              <w:t>Площадь, м</w:t>
            </w:r>
            <w:proofErr w:type="gramStart"/>
            <w:r w:rsidRPr="00726E00">
              <w:rPr>
                <w:rFonts w:ascii="Times New Roman" w:eastAsia="Times New Roman" w:hAnsi="Times New Roman" w:cs="Times New Roman"/>
                <w:b/>
                <w:bCs/>
                <w:i/>
                <w:iCs/>
                <w:sz w:val="21"/>
                <w:szCs w:val="21"/>
                <w:vertAlign w:val="superscript"/>
                <w:lang w:eastAsia="ru-RU"/>
              </w:rPr>
              <w:t>2</w:t>
            </w:r>
            <w:proofErr w:type="gramEnd"/>
          </w:p>
        </w:tc>
      </w:tr>
      <w:tr w:rsidR="00726E00" w:rsidRPr="00726E00" w:rsidTr="00A359E8">
        <w:trPr>
          <w:trHeight w:val="792"/>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Здание школы</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ind w:left="1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Брянская область, Жуковский район, село </w:t>
            </w:r>
            <w:proofErr w:type="spellStart"/>
            <w:r w:rsidR="00580758">
              <w:rPr>
                <w:rFonts w:ascii="Times New Roman" w:eastAsia="Times New Roman" w:hAnsi="Times New Roman" w:cs="Times New Roman"/>
                <w:sz w:val="21"/>
                <w:szCs w:val="21"/>
                <w:lang w:eastAsia="ru-RU"/>
              </w:rPr>
              <w:t>Овстуг</w:t>
            </w:r>
            <w:proofErr w:type="spellEnd"/>
          </w:p>
          <w:p w:rsidR="00726E00" w:rsidRPr="00726E00" w:rsidRDefault="00726E00" w:rsidP="00580758">
            <w:pPr>
              <w:spacing w:line="250" w:lineRule="exact"/>
              <w:ind w:left="1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ул. </w:t>
            </w:r>
            <w:r w:rsidR="00580758">
              <w:rPr>
                <w:rFonts w:ascii="Times New Roman" w:eastAsia="Times New Roman" w:hAnsi="Times New Roman" w:cs="Times New Roman"/>
                <w:sz w:val="21"/>
                <w:szCs w:val="21"/>
                <w:lang w:eastAsia="ru-RU"/>
              </w:rPr>
              <w:t>Тютчева</w:t>
            </w:r>
            <w:proofErr w:type="gramStart"/>
            <w:r w:rsidR="00580758">
              <w:rPr>
                <w:rFonts w:ascii="Times New Roman" w:eastAsia="Times New Roman" w:hAnsi="Times New Roman" w:cs="Times New Roman"/>
                <w:sz w:val="21"/>
                <w:szCs w:val="21"/>
                <w:lang w:eastAsia="ru-RU"/>
              </w:rPr>
              <w:t>,д</w:t>
            </w:r>
            <w:proofErr w:type="gramEnd"/>
            <w:r w:rsidR="00580758">
              <w:rPr>
                <w:rFonts w:ascii="Times New Roman" w:eastAsia="Times New Roman" w:hAnsi="Times New Roman" w:cs="Times New Roman"/>
                <w:sz w:val="21"/>
                <w:szCs w:val="21"/>
                <w:lang w:eastAsia="ru-RU"/>
              </w:rPr>
              <w:t>.22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нежилое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580758" w:rsidP="00726E00">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4360,4</w:t>
            </w:r>
          </w:p>
        </w:tc>
      </w:tr>
    </w:tbl>
    <w:p w:rsidR="00726E00" w:rsidRPr="00265866" w:rsidRDefault="00726E00" w:rsidP="00726E00">
      <w:pPr>
        <w:jc w:val="left"/>
        <w:rPr>
          <w:rFonts w:ascii="Times New Roman" w:eastAsia="Times New Roman" w:hAnsi="Times New Roman" w:cs="Times New Roman"/>
          <w:b/>
          <w:bCs/>
          <w:sz w:val="20"/>
          <w:szCs w:val="20"/>
          <w:lang w:eastAsia="ru-RU"/>
        </w:rPr>
      </w:pPr>
      <w:r w:rsidRPr="00265866">
        <w:rPr>
          <w:rFonts w:ascii="Times New Roman" w:eastAsia="Times New Roman" w:hAnsi="Times New Roman" w:cs="Times New Roman"/>
          <w:b/>
          <w:bCs/>
          <w:sz w:val="20"/>
          <w:szCs w:val="20"/>
          <w:lang w:eastAsia="ru-RU"/>
        </w:rPr>
        <w:t>ХАРАКТЕРИСТИКА ПЛОЩАДЕЙ, ЗАНЯТЫХ ПОД ОБРАЗОВАТЕЛЬНЫЙ ПРОЦЕСС</w:t>
      </w: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580758" w:rsidRPr="00824976" w:rsidTr="00580758">
        <w:trPr>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Количество</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Общая   площадь</w:t>
            </w:r>
          </w:p>
        </w:tc>
      </w:tr>
      <w:tr w:rsidR="00580758" w:rsidRPr="00824976" w:rsidTr="00580758">
        <w:trPr>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14</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970</w:t>
            </w:r>
          </w:p>
        </w:tc>
      </w:tr>
      <w:tr w:rsidR="00580758" w:rsidRPr="00824976" w:rsidTr="00580758">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 xml:space="preserve">В том числе </w:t>
            </w:r>
          </w:p>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Кабинет химии</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70</w:t>
            </w:r>
          </w:p>
        </w:tc>
      </w:tr>
      <w:tr w:rsidR="00580758" w:rsidRPr="00824976" w:rsidTr="00580758">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Кабинет физики</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70</w:t>
            </w:r>
          </w:p>
        </w:tc>
      </w:tr>
      <w:tr w:rsidR="00580758" w:rsidRPr="00824976" w:rsidTr="00580758">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Кабинет биологии</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70</w:t>
            </w:r>
          </w:p>
        </w:tc>
      </w:tr>
      <w:tr w:rsidR="00580758" w:rsidRPr="00824976" w:rsidTr="00580758">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Компьютерный класс</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55</w:t>
            </w:r>
          </w:p>
        </w:tc>
      </w:tr>
      <w:tr w:rsidR="00580758" w:rsidRPr="00824976" w:rsidTr="00580758">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Мастерские</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75</w:t>
            </w:r>
          </w:p>
        </w:tc>
      </w:tr>
      <w:tr w:rsidR="00580758" w:rsidRPr="00824976" w:rsidTr="00580758">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Лаборатории</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32</w:t>
            </w:r>
          </w:p>
        </w:tc>
      </w:tr>
      <w:tr w:rsidR="00580758" w:rsidRPr="00824976" w:rsidTr="00580758">
        <w:trPr>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спортивный зал</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580758">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277</w:t>
            </w:r>
          </w:p>
        </w:tc>
      </w:tr>
      <w:tr w:rsidR="00580758" w:rsidRPr="00824976" w:rsidTr="00580758">
        <w:trPr>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102</w:t>
            </w:r>
          </w:p>
        </w:tc>
      </w:tr>
      <w:tr w:rsidR="00580758" w:rsidRPr="00824976" w:rsidTr="00580758">
        <w:trPr>
          <w:jc w:val="center"/>
        </w:trPr>
        <w:tc>
          <w:tcPr>
            <w:tcW w:w="4611"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both"/>
              <w:rPr>
                <w:rFonts w:ascii="Times New Roman" w:hAnsi="Times New Roman" w:cs="Times New Roman"/>
                <w:color w:val="000000"/>
              </w:rPr>
            </w:pPr>
            <w:r w:rsidRPr="00824976">
              <w:rPr>
                <w:rFonts w:ascii="Times New Roman" w:hAnsi="Times New Roman" w:cs="Times New Roman"/>
                <w:color w:val="000000"/>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580758" w:rsidRPr="00824976" w:rsidRDefault="0058075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16</w:t>
            </w:r>
          </w:p>
        </w:tc>
      </w:tr>
    </w:tbl>
    <w:p w:rsidR="00726E00" w:rsidRPr="00FA19F9" w:rsidRDefault="00726E00" w:rsidP="00FA19F9">
      <w:pPr>
        <w:spacing w:line="250" w:lineRule="exact"/>
        <w:jc w:val="center"/>
        <w:rPr>
          <w:rFonts w:ascii="Times New Roman" w:eastAsia="Times New Roman" w:hAnsi="Times New Roman" w:cs="Times New Roman"/>
          <w:sz w:val="20"/>
          <w:szCs w:val="20"/>
          <w:lang w:eastAsia="ru-RU"/>
        </w:rPr>
      </w:pPr>
      <w:r w:rsidRPr="00FA19F9">
        <w:rPr>
          <w:rFonts w:ascii="Times New Roman" w:eastAsia="Times New Roman" w:hAnsi="Times New Roman" w:cs="Times New Roman"/>
          <w:b/>
          <w:bCs/>
          <w:sz w:val="20"/>
          <w:szCs w:val="20"/>
          <w:lang w:eastAsia="ru-RU"/>
        </w:rPr>
        <w:t>БИБЛИОТЕЧНО-ИНФОРМАЦИОННОЕ ОБЕСПЕЧЕНИЕ ОБРАЗОВАТЕЛЬНОГО ПРОЦЕССА</w:t>
      </w:r>
    </w:p>
    <w:tbl>
      <w:tblPr>
        <w:tblW w:w="9452" w:type="dxa"/>
        <w:tblInd w:w="5" w:type="dxa"/>
        <w:tblLayout w:type="fixed"/>
        <w:tblCellMar>
          <w:left w:w="0" w:type="dxa"/>
          <w:right w:w="0" w:type="dxa"/>
        </w:tblCellMar>
        <w:tblLook w:val="0000" w:firstRow="0" w:lastRow="0" w:firstColumn="0" w:lastColumn="0" w:noHBand="0" w:noVBand="0"/>
      </w:tblPr>
      <w:tblGrid>
        <w:gridCol w:w="1853"/>
        <w:gridCol w:w="1258"/>
        <w:gridCol w:w="1258"/>
        <w:gridCol w:w="1262"/>
        <w:gridCol w:w="1262"/>
        <w:gridCol w:w="1258"/>
        <w:gridCol w:w="1301"/>
      </w:tblGrid>
      <w:tr w:rsidR="00726E00" w:rsidRPr="00726E00" w:rsidTr="004D7101">
        <w:trPr>
          <w:trHeight w:val="1546"/>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jc w:val="left"/>
              <w:rPr>
                <w:rFonts w:ascii="Times New Roman" w:eastAsia="Times New Roman" w:hAnsi="Times New Roman" w:cs="Times New Roman"/>
                <w:sz w:val="10"/>
                <w:szCs w:val="1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Контингент </w:t>
            </w:r>
            <w:proofErr w:type="spellStart"/>
            <w:proofErr w:type="gramStart"/>
            <w:r w:rsidRPr="00726E00">
              <w:rPr>
                <w:rFonts w:ascii="Times New Roman" w:eastAsia="Times New Roman" w:hAnsi="Times New Roman" w:cs="Times New Roman"/>
                <w:sz w:val="21"/>
                <w:szCs w:val="21"/>
                <w:lang w:eastAsia="ru-RU"/>
              </w:rPr>
              <w:t>обучающихс</w:t>
            </w:r>
            <w:proofErr w:type="spellEnd"/>
            <w:r w:rsidRPr="00726E00">
              <w:rPr>
                <w:rFonts w:ascii="Times New Roman" w:eastAsia="Times New Roman" w:hAnsi="Times New Roman" w:cs="Times New Roman"/>
                <w:sz w:val="21"/>
                <w:szCs w:val="21"/>
                <w:lang w:eastAsia="ru-RU"/>
              </w:rPr>
              <w:t xml:space="preserve"> я</w:t>
            </w:r>
            <w:proofErr w:type="gramEnd"/>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0" w:lineRule="exact"/>
              <w:jc w:val="center"/>
              <w:rPr>
                <w:rFonts w:ascii="Times New Roman" w:eastAsia="Times New Roman" w:hAnsi="Times New Roman" w:cs="Times New Roman"/>
                <w:sz w:val="24"/>
                <w:szCs w:val="24"/>
                <w:lang w:eastAsia="ru-RU"/>
              </w:rPr>
            </w:pPr>
            <w:proofErr w:type="spellStart"/>
            <w:proofErr w:type="gramStart"/>
            <w:r w:rsidRPr="00726E00">
              <w:rPr>
                <w:rFonts w:ascii="Times New Roman" w:eastAsia="Times New Roman" w:hAnsi="Times New Roman" w:cs="Times New Roman"/>
                <w:sz w:val="21"/>
                <w:szCs w:val="21"/>
                <w:lang w:eastAsia="ru-RU"/>
              </w:rPr>
              <w:t>Библиотечны</w:t>
            </w:r>
            <w:proofErr w:type="spellEnd"/>
            <w:r w:rsidRPr="00726E00">
              <w:rPr>
                <w:rFonts w:ascii="Times New Roman" w:eastAsia="Times New Roman" w:hAnsi="Times New Roman" w:cs="Times New Roman"/>
                <w:sz w:val="21"/>
                <w:szCs w:val="21"/>
                <w:lang w:eastAsia="ru-RU"/>
              </w:rPr>
              <w:t xml:space="preserve"> й</w:t>
            </w:r>
            <w:proofErr w:type="gramEnd"/>
            <w:r w:rsidRPr="00726E00">
              <w:rPr>
                <w:rFonts w:ascii="Times New Roman" w:eastAsia="Times New Roman" w:hAnsi="Times New Roman" w:cs="Times New Roman"/>
                <w:sz w:val="21"/>
                <w:szCs w:val="21"/>
                <w:lang w:eastAsia="ru-RU"/>
              </w:rPr>
              <w:t xml:space="preserve"> фонд учебной литературы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0"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Из них в </w:t>
            </w:r>
            <w:proofErr w:type="gramStart"/>
            <w:r w:rsidRPr="00726E00">
              <w:rPr>
                <w:rFonts w:ascii="Times New Roman" w:eastAsia="Times New Roman" w:hAnsi="Times New Roman" w:cs="Times New Roman"/>
                <w:sz w:val="21"/>
                <w:szCs w:val="21"/>
                <w:lang w:eastAsia="ru-RU"/>
              </w:rPr>
              <w:t>оперативном</w:t>
            </w:r>
            <w:proofErr w:type="gramEnd"/>
            <w:r w:rsidRPr="00726E00">
              <w:rPr>
                <w:rFonts w:ascii="Times New Roman" w:eastAsia="Times New Roman" w:hAnsi="Times New Roman" w:cs="Times New Roman"/>
                <w:sz w:val="21"/>
                <w:szCs w:val="21"/>
                <w:lang w:eastAsia="ru-RU"/>
              </w:rPr>
              <w:t xml:space="preserve"> использован </w:t>
            </w:r>
            <w:proofErr w:type="spellStart"/>
            <w:r w:rsidRPr="00726E00">
              <w:rPr>
                <w:rFonts w:ascii="Times New Roman" w:eastAsia="Times New Roman" w:hAnsi="Times New Roman" w:cs="Times New Roman"/>
                <w:sz w:val="21"/>
                <w:szCs w:val="21"/>
                <w:lang w:eastAsia="ru-RU"/>
              </w:rPr>
              <w:t>ии</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0" w:lineRule="exact"/>
              <w:ind w:right="14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Подлежат списанию (срок использован </w:t>
            </w:r>
            <w:proofErr w:type="spellStart"/>
            <w:r w:rsidRPr="00726E00">
              <w:rPr>
                <w:rFonts w:ascii="Times New Roman" w:eastAsia="Times New Roman" w:hAnsi="Times New Roman" w:cs="Times New Roman"/>
                <w:sz w:val="21"/>
                <w:szCs w:val="21"/>
                <w:lang w:eastAsia="ru-RU"/>
              </w:rPr>
              <w:t>ия</w:t>
            </w:r>
            <w:proofErr w:type="spellEnd"/>
            <w:r w:rsidRPr="00726E00">
              <w:rPr>
                <w:rFonts w:ascii="Times New Roman" w:eastAsia="Times New Roman" w:hAnsi="Times New Roman" w:cs="Times New Roman"/>
                <w:sz w:val="21"/>
                <w:szCs w:val="21"/>
                <w:lang w:eastAsia="ru-RU"/>
              </w:rPr>
              <w:t xml:space="preserve"> более 5 лет)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Процент </w:t>
            </w:r>
            <w:proofErr w:type="spellStart"/>
            <w:proofErr w:type="gramStart"/>
            <w:r w:rsidRPr="00726E00">
              <w:rPr>
                <w:rFonts w:ascii="Times New Roman" w:eastAsia="Times New Roman" w:hAnsi="Times New Roman" w:cs="Times New Roman"/>
                <w:sz w:val="21"/>
                <w:szCs w:val="21"/>
                <w:lang w:eastAsia="ru-RU"/>
              </w:rPr>
              <w:t>обеспеченн</w:t>
            </w:r>
            <w:proofErr w:type="spellEnd"/>
            <w:r w:rsidRPr="00726E00">
              <w:rPr>
                <w:rFonts w:ascii="Times New Roman" w:eastAsia="Times New Roman" w:hAnsi="Times New Roman" w:cs="Times New Roman"/>
                <w:sz w:val="21"/>
                <w:szCs w:val="21"/>
                <w:lang w:eastAsia="ru-RU"/>
              </w:rPr>
              <w:t xml:space="preserve"> ости</w:t>
            </w:r>
            <w:proofErr w:type="gramEnd"/>
            <w:r w:rsidRPr="00726E00">
              <w:rPr>
                <w:rFonts w:ascii="Times New Roman" w:eastAsia="Times New Roman" w:hAnsi="Times New Roman" w:cs="Times New Roman"/>
                <w:sz w:val="21"/>
                <w:szCs w:val="21"/>
                <w:lang w:eastAsia="ru-RU"/>
              </w:rPr>
              <w:t xml:space="preserve"> за счет </w:t>
            </w:r>
            <w:proofErr w:type="spellStart"/>
            <w:r w:rsidRPr="00726E00">
              <w:rPr>
                <w:rFonts w:ascii="Times New Roman" w:eastAsia="Times New Roman" w:hAnsi="Times New Roman" w:cs="Times New Roman"/>
                <w:sz w:val="21"/>
                <w:szCs w:val="21"/>
                <w:lang w:eastAsia="ru-RU"/>
              </w:rPr>
              <w:t>библиотечн</w:t>
            </w:r>
            <w:proofErr w:type="spellEnd"/>
            <w:r w:rsidRPr="00726E00">
              <w:rPr>
                <w:rFonts w:ascii="Times New Roman" w:eastAsia="Times New Roman" w:hAnsi="Times New Roman" w:cs="Times New Roman"/>
                <w:sz w:val="21"/>
                <w:szCs w:val="21"/>
                <w:lang w:eastAsia="ru-RU"/>
              </w:rPr>
              <w:t xml:space="preserve"> ого фонда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Процент </w:t>
            </w:r>
            <w:proofErr w:type="gramStart"/>
            <w:r w:rsidRPr="00726E00">
              <w:rPr>
                <w:rFonts w:ascii="Times New Roman" w:eastAsia="Times New Roman" w:hAnsi="Times New Roman" w:cs="Times New Roman"/>
                <w:sz w:val="21"/>
                <w:szCs w:val="21"/>
                <w:lang w:eastAsia="ru-RU"/>
              </w:rPr>
              <w:t xml:space="preserve">обеспеченно </w:t>
            </w:r>
            <w:proofErr w:type="spellStart"/>
            <w:r w:rsidRPr="00726E00">
              <w:rPr>
                <w:rFonts w:ascii="Times New Roman" w:eastAsia="Times New Roman" w:hAnsi="Times New Roman" w:cs="Times New Roman"/>
                <w:sz w:val="21"/>
                <w:szCs w:val="21"/>
                <w:lang w:eastAsia="ru-RU"/>
              </w:rPr>
              <w:t>сти</w:t>
            </w:r>
            <w:proofErr w:type="spellEnd"/>
            <w:proofErr w:type="gramEnd"/>
            <w:r w:rsidRPr="00726E00">
              <w:rPr>
                <w:rFonts w:ascii="Times New Roman" w:eastAsia="Times New Roman" w:hAnsi="Times New Roman" w:cs="Times New Roman"/>
                <w:sz w:val="21"/>
                <w:szCs w:val="21"/>
                <w:lang w:eastAsia="ru-RU"/>
              </w:rPr>
              <w:t xml:space="preserve"> за счет родителей</w:t>
            </w:r>
          </w:p>
        </w:tc>
      </w:tr>
      <w:tr w:rsidR="00726E00" w:rsidRPr="00726E00" w:rsidTr="00FA19F9">
        <w:trPr>
          <w:trHeight w:val="912"/>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ind w:left="60"/>
              <w:jc w:val="left"/>
              <w:rPr>
                <w:rFonts w:ascii="Times New Roman" w:eastAsia="Times New Roman" w:hAnsi="Times New Roman" w:cs="Times New Roman"/>
                <w:sz w:val="24"/>
                <w:szCs w:val="24"/>
                <w:lang w:eastAsia="ru-RU"/>
              </w:rPr>
            </w:pPr>
            <w:proofErr w:type="spellStart"/>
            <w:proofErr w:type="gramStart"/>
            <w:r w:rsidRPr="00726E00">
              <w:rPr>
                <w:rFonts w:ascii="Times New Roman" w:eastAsia="Times New Roman" w:hAnsi="Times New Roman" w:cs="Times New Roman"/>
                <w:sz w:val="21"/>
                <w:szCs w:val="21"/>
                <w:lang w:eastAsia="ru-RU"/>
              </w:rPr>
              <w:t>Общеобразовател</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ьные</w:t>
            </w:r>
            <w:proofErr w:type="spellEnd"/>
            <w:proofErr w:type="gramEnd"/>
            <w:r w:rsidRPr="00726E00">
              <w:rPr>
                <w:rFonts w:ascii="Times New Roman" w:eastAsia="Times New Roman" w:hAnsi="Times New Roman" w:cs="Times New Roman"/>
                <w:sz w:val="21"/>
                <w:szCs w:val="21"/>
                <w:lang w:eastAsia="ru-RU"/>
              </w:rPr>
              <w:t xml:space="preserve"> программы начального общего образования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left"/>
              <w:rPr>
                <w:rFonts w:ascii="Times New Roman" w:eastAsia="Times New Roman" w:hAnsi="Times New Roman" w:cs="Times New Roman"/>
                <w:sz w:val="10"/>
                <w:szCs w:val="10"/>
                <w:lang w:eastAsia="ru-RU"/>
              </w:rPr>
            </w:pPr>
          </w:p>
        </w:tc>
      </w:tr>
      <w:tr w:rsidR="00A359E8" w:rsidRPr="00726E00" w:rsidTr="004D7101">
        <w:trPr>
          <w:trHeight w:val="26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ind w:left="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108F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79</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108F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20</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108F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39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108F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C108F3">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4D7101">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ind w:left="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8B2A9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7</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8B2A9E">
            <w:pPr>
              <w:pStyle w:val="ConsPlusNormal"/>
              <w:ind w:firstLine="0"/>
              <w:jc w:val="center"/>
              <w:rPr>
                <w:rFonts w:ascii="Times New Roman" w:hAnsi="Times New Roman" w:cs="Times New Roman"/>
                <w:color w:val="000000"/>
              </w:rPr>
            </w:pPr>
            <w:r>
              <w:rPr>
                <w:rFonts w:ascii="Times New Roman" w:hAnsi="Times New Roman" w:cs="Times New Roman"/>
                <w:color w:val="000000"/>
              </w:rPr>
              <w:t>85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8B2A9E">
            <w:pPr>
              <w:pStyle w:val="ConsPlusNormal"/>
              <w:ind w:firstLine="0"/>
              <w:jc w:val="center"/>
              <w:rPr>
                <w:rFonts w:ascii="Times New Roman" w:hAnsi="Times New Roman" w:cs="Times New Roman"/>
                <w:color w:val="000000"/>
              </w:rPr>
            </w:pPr>
            <w:r>
              <w:rPr>
                <w:rFonts w:ascii="Times New Roman" w:hAnsi="Times New Roman" w:cs="Times New Roman"/>
                <w:color w:val="000000"/>
              </w:rPr>
              <w:t>75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8B2A9E">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8B2A9E">
            <w:pPr>
              <w:pStyle w:val="ConsPlusNormal"/>
              <w:ind w:firstLine="0"/>
              <w:jc w:val="center"/>
              <w:rPr>
                <w:rFonts w:ascii="Times New Roman" w:hAnsi="Times New Roman" w:cs="Times New Roman"/>
                <w:color w:val="000000"/>
              </w:rPr>
            </w:pPr>
            <w:r>
              <w:rPr>
                <w:rFonts w:ascii="Times New Roman" w:hAnsi="Times New Roman" w:cs="Times New Roman"/>
                <w:color w:val="00000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8B2A9E">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bl>
    <w:p w:rsidR="004118E2" w:rsidRDefault="004118E2"/>
    <w:tbl>
      <w:tblPr>
        <w:tblW w:w="9452" w:type="dxa"/>
        <w:tblInd w:w="5" w:type="dxa"/>
        <w:tblLayout w:type="fixed"/>
        <w:tblCellMar>
          <w:left w:w="0" w:type="dxa"/>
          <w:right w:w="0" w:type="dxa"/>
        </w:tblCellMar>
        <w:tblLook w:val="0000" w:firstRow="0" w:lastRow="0" w:firstColumn="0" w:lastColumn="0" w:noHBand="0" w:noVBand="0"/>
      </w:tblPr>
      <w:tblGrid>
        <w:gridCol w:w="1853"/>
        <w:gridCol w:w="1258"/>
        <w:gridCol w:w="1262"/>
        <w:gridCol w:w="1258"/>
        <w:gridCol w:w="1262"/>
        <w:gridCol w:w="1258"/>
        <w:gridCol w:w="1301"/>
      </w:tblGrid>
      <w:tr w:rsidR="00A359E8" w:rsidRPr="00726E00" w:rsidTr="004D7101">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3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05D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05D1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76</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05D1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40</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05D1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05D1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705D19">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4D7101">
        <w:trPr>
          <w:trHeight w:val="26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4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DD6556">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3</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DD6556">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58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DD6556">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40</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DD6556">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DD6556">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DD6556">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4D7101">
        <w:trPr>
          <w:trHeight w:val="1032"/>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spacing w:line="254" w:lineRule="exact"/>
              <w:rPr>
                <w:rFonts w:ascii="Times New Roman" w:eastAsia="Times New Roman" w:hAnsi="Times New Roman" w:cs="Times New Roman"/>
                <w:sz w:val="24"/>
                <w:szCs w:val="24"/>
                <w:lang w:eastAsia="ru-RU"/>
              </w:rPr>
            </w:pPr>
            <w:proofErr w:type="spellStart"/>
            <w:proofErr w:type="gramStart"/>
            <w:r w:rsidRPr="00726E00">
              <w:rPr>
                <w:rFonts w:ascii="Times New Roman" w:eastAsia="Times New Roman" w:hAnsi="Times New Roman" w:cs="Times New Roman"/>
                <w:sz w:val="21"/>
                <w:szCs w:val="21"/>
                <w:lang w:eastAsia="ru-RU"/>
              </w:rPr>
              <w:t>Общеобразовател</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ьные</w:t>
            </w:r>
            <w:proofErr w:type="spellEnd"/>
            <w:proofErr w:type="gramEnd"/>
            <w:r w:rsidRPr="00726E00">
              <w:rPr>
                <w:rFonts w:ascii="Times New Roman" w:eastAsia="Times New Roman" w:hAnsi="Times New Roman" w:cs="Times New Roman"/>
                <w:sz w:val="21"/>
                <w:szCs w:val="21"/>
                <w:lang w:eastAsia="ru-RU"/>
              </w:rPr>
              <w:t xml:space="preserve"> программы основного общего образования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jc w:val="left"/>
              <w:rPr>
                <w:rFonts w:ascii="Times New Roman" w:eastAsia="Times New Roman" w:hAnsi="Times New Roman" w:cs="Times New Roman"/>
                <w:sz w:val="10"/>
                <w:szCs w:val="10"/>
                <w:lang w:eastAsia="ru-RU"/>
              </w:rPr>
            </w:pPr>
          </w:p>
        </w:tc>
      </w:tr>
      <w:tr w:rsidR="00A359E8" w:rsidRPr="00726E00" w:rsidTr="00EA15D6">
        <w:trPr>
          <w:trHeight w:val="264"/>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C327E1">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3</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327E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27</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327E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18</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327E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6</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327E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C327E1">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EA15D6">
        <w:trPr>
          <w:trHeight w:val="26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CA53C3">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A53C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90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A53C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26</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A53C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60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CA53C3">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CA53C3">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EA15D6">
        <w:trPr>
          <w:trHeight w:val="26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212F8A">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2</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212F8A">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115</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212F8A">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112</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212F8A">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212F8A">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212F8A">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EA15D6">
        <w:trPr>
          <w:trHeight w:val="26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8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962D83">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962D8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120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962D8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51</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962D83">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22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962D83">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962D83">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EA15D6">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4D7101">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E0751">
            <w:pPr>
              <w:ind w:left="58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3</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E075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115</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E075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36</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E0751">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7E0751">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Default="00A359E8" w:rsidP="007E0751">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r>
      <w:tr w:rsidR="00A359E8" w:rsidRPr="00726E00" w:rsidTr="004D7101">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580758">
            <w:pPr>
              <w:rPr>
                <w:rFonts w:ascii="Times New Roman" w:eastAsia="Times New Roman" w:hAnsi="Times New Roman" w:cs="Times New Roman"/>
                <w:sz w:val="21"/>
                <w:szCs w:val="21"/>
                <w:lang w:eastAsia="ru-RU"/>
              </w:rPr>
            </w:pPr>
            <w:proofErr w:type="spellStart"/>
            <w:proofErr w:type="gramStart"/>
            <w:r w:rsidRPr="00726E00">
              <w:rPr>
                <w:rFonts w:ascii="Times New Roman" w:eastAsia="Times New Roman" w:hAnsi="Times New Roman" w:cs="Times New Roman"/>
                <w:sz w:val="21"/>
                <w:szCs w:val="21"/>
                <w:lang w:eastAsia="ru-RU"/>
              </w:rPr>
              <w:t>Общеобразовател</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lastRenderedPageBreak/>
              <w:t>ьные</w:t>
            </w:r>
            <w:proofErr w:type="spellEnd"/>
            <w:proofErr w:type="gramEnd"/>
            <w:r w:rsidRPr="00726E00">
              <w:rPr>
                <w:rFonts w:ascii="Times New Roman" w:eastAsia="Times New Roman" w:hAnsi="Times New Roman" w:cs="Times New Roman"/>
                <w:sz w:val="21"/>
                <w:szCs w:val="21"/>
                <w:lang w:eastAsia="ru-RU"/>
              </w:rPr>
              <w:t xml:space="preserve"> программы </w:t>
            </w:r>
            <w:r>
              <w:rPr>
                <w:rFonts w:ascii="Times New Roman" w:eastAsia="Times New Roman" w:hAnsi="Times New Roman" w:cs="Times New Roman"/>
                <w:sz w:val="21"/>
                <w:szCs w:val="21"/>
                <w:lang w:eastAsia="ru-RU"/>
              </w:rPr>
              <w:t>среднего</w:t>
            </w:r>
            <w:r w:rsidRPr="00726E00">
              <w:rPr>
                <w:rFonts w:ascii="Times New Roman" w:eastAsia="Times New Roman" w:hAnsi="Times New Roman" w:cs="Times New Roman"/>
                <w:sz w:val="21"/>
                <w:szCs w:val="21"/>
                <w:lang w:eastAsia="ru-RU"/>
              </w:rPr>
              <w:t xml:space="preserve"> общего образования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Default="00A359E8" w:rsidP="00726E00">
            <w:pPr>
              <w:ind w:left="580"/>
              <w:jc w:val="left"/>
              <w:rPr>
                <w:rFonts w:ascii="Times New Roman" w:eastAsia="Times New Roman" w:hAnsi="Times New Roman" w:cs="Times New Roman"/>
                <w:sz w:val="21"/>
                <w:szCs w:val="21"/>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ind w:left="520"/>
              <w:jc w:val="left"/>
              <w:rPr>
                <w:rFonts w:ascii="Times New Roman" w:eastAsia="Times New Roman" w:hAnsi="Times New Roman" w:cs="Times New Roman"/>
                <w:sz w:val="21"/>
                <w:szCs w:val="21"/>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ind w:left="520"/>
              <w:jc w:val="left"/>
              <w:rPr>
                <w:rFonts w:ascii="Times New Roman" w:eastAsia="Times New Roman" w:hAnsi="Times New Roman" w:cs="Times New Roman"/>
                <w:sz w:val="21"/>
                <w:szCs w:val="21"/>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ind w:left="600"/>
              <w:jc w:val="left"/>
              <w:rPr>
                <w:rFonts w:ascii="Times New Roman" w:eastAsia="Times New Roman" w:hAnsi="Times New Roman" w:cs="Times New Roman"/>
                <w:sz w:val="21"/>
                <w:szCs w:val="21"/>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ind w:left="500"/>
              <w:jc w:val="left"/>
              <w:rPr>
                <w:rFonts w:ascii="Times New Roman" w:eastAsia="Times New Roman" w:hAnsi="Times New Roman" w:cs="Times New Roman"/>
                <w:sz w:val="21"/>
                <w:szCs w:val="21"/>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726E00">
            <w:pPr>
              <w:ind w:left="600"/>
              <w:jc w:val="left"/>
              <w:rPr>
                <w:rFonts w:ascii="Times New Roman" w:eastAsia="Times New Roman" w:hAnsi="Times New Roman" w:cs="Times New Roman"/>
                <w:sz w:val="21"/>
                <w:szCs w:val="21"/>
                <w:lang w:eastAsia="ru-RU"/>
              </w:rPr>
            </w:pPr>
          </w:p>
        </w:tc>
      </w:tr>
      <w:tr w:rsidR="00A359E8" w:rsidRPr="00726E00" w:rsidTr="00EA15D6">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FA19F9">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10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Default="00A359E8" w:rsidP="00FA19F9">
            <w:pPr>
              <w:ind w:left="58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114</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54</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105</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FA19F9">
            <w:pPr>
              <w:ind w:left="600"/>
              <w:jc w:val="left"/>
              <w:rPr>
                <w:rFonts w:ascii="Times New Roman" w:eastAsia="Times New Roman" w:hAnsi="Times New Roman" w:cs="Times New Roman"/>
                <w:sz w:val="21"/>
                <w:szCs w:val="21"/>
                <w:lang w:eastAsia="ru-RU"/>
              </w:rPr>
            </w:pPr>
          </w:p>
        </w:tc>
      </w:tr>
      <w:tr w:rsidR="00A359E8" w:rsidRPr="00726E00" w:rsidTr="00EA15D6">
        <w:trPr>
          <w:trHeight w:val="27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FA19F9">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класс</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359E8" w:rsidRDefault="00A359E8" w:rsidP="00FA19F9">
            <w:pPr>
              <w:ind w:left="58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153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153</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pStyle w:val="ConsPlusNormal"/>
              <w:ind w:firstLine="0"/>
              <w:jc w:val="center"/>
              <w:rPr>
                <w:rFonts w:ascii="Times New Roman" w:hAnsi="Times New Roman" w:cs="Times New Roman"/>
                <w:color w:val="000000"/>
              </w:rPr>
            </w:pPr>
            <w:r w:rsidRPr="00824976">
              <w:rPr>
                <w:rFonts w:ascii="Times New Roman" w:hAnsi="Times New Roman" w:cs="Times New Roman"/>
                <w:color w:val="000000"/>
              </w:rPr>
              <w:t>46</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359E8" w:rsidRPr="00824976" w:rsidRDefault="00A359E8" w:rsidP="00FA19F9">
            <w:pPr>
              <w:jc w:val="center"/>
              <w:rPr>
                <w:sz w:val="20"/>
              </w:rPr>
            </w:pPr>
            <w:r w:rsidRPr="00824976">
              <w:rPr>
                <w:color w:val="000000"/>
                <w:sz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359E8" w:rsidRPr="00726E00" w:rsidRDefault="00A359E8" w:rsidP="00FA19F9">
            <w:pPr>
              <w:ind w:left="600"/>
              <w:jc w:val="left"/>
              <w:rPr>
                <w:rFonts w:ascii="Times New Roman" w:eastAsia="Times New Roman" w:hAnsi="Times New Roman" w:cs="Times New Roman"/>
                <w:sz w:val="21"/>
                <w:szCs w:val="21"/>
                <w:lang w:eastAsia="ru-RU"/>
              </w:rPr>
            </w:pPr>
          </w:p>
        </w:tc>
      </w:tr>
    </w:tbl>
    <w:p w:rsidR="007E1DD9" w:rsidRDefault="007E1DD9" w:rsidP="00FA19F9">
      <w:pPr>
        <w:rPr>
          <w:rFonts w:ascii="Times New Roman" w:eastAsia="Times New Roman" w:hAnsi="Times New Roman" w:cs="Times New Roman"/>
          <w:b/>
          <w:bCs/>
          <w:sz w:val="20"/>
          <w:szCs w:val="20"/>
          <w:lang w:eastAsia="ru-RU"/>
        </w:rPr>
      </w:pPr>
    </w:p>
    <w:p w:rsidR="007E1DD9" w:rsidRPr="00FA19F9" w:rsidRDefault="007E1DD9" w:rsidP="007E1DD9">
      <w:pPr>
        <w:rPr>
          <w:rFonts w:ascii="Times New Roman" w:eastAsia="Times New Roman" w:hAnsi="Times New Roman" w:cs="Times New Roman"/>
          <w:sz w:val="20"/>
          <w:szCs w:val="20"/>
          <w:lang w:eastAsia="ru-RU"/>
        </w:rPr>
      </w:pPr>
      <w:r w:rsidRPr="00FA19F9">
        <w:rPr>
          <w:rFonts w:ascii="Times New Roman" w:eastAsia="Times New Roman" w:hAnsi="Times New Roman" w:cs="Times New Roman"/>
          <w:b/>
          <w:bCs/>
          <w:sz w:val="20"/>
          <w:szCs w:val="20"/>
          <w:lang w:eastAsia="ru-RU"/>
        </w:rPr>
        <w:t xml:space="preserve">ПЕРЕЧЕНЬ УЧЕБНИКОВ, ИСПОЛЬЗУЕМЫХ В ОБРАЗОВАТЕЛЬНОМ ПРОЦЕССЕ </w:t>
      </w:r>
      <w:proofErr w:type="gramStart"/>
      <w:r w:rsidRPr="00FA19F9">
        <w:rPr>
          <w:rFonts w:ascii="Times New Roman" w:eastAsia="Times New Roman" w:hAnsi="Times New Roman" w:cs="Times New Roman"/>
          <w:b/>
          <w:bCs/>
          <w:sz w:val="20"/>
          <w:szCs w:val="20"/>
          <w:lang w:eastAsia="ru-RU"/>
        </w:rPr>
        <w:t>В</w:t>
      </w:r>
      <w:proofErr w:type="gramEnd"/>
    </w:p>
    <w:p w:rsidR="00726E00" w:rsidRPr="007E1DD9" w:rsidRDefault="007E1DD9" w:rsidP="007E1DD9">
      <w:pPr>
        <w:ind w:left="3300"/>
        <w:jc w:val="left"/>
        <w:rPr>
          <w:rFonts w:ascii="Times New Roman" w:eastAsia="Times New Roman" w:hAnsi="Times New Roman" w:cs="Times New Roman"/>
          <w:b/>
          <w:bCs/>
          <w:sz w:val="20"/>
          <w:szCs w:val="20"/>
          <w:lang w:eastAsia="ru-RU"/>
        </w:rPr>
      </w:pPr>
      <w:proofErr w:type="gramStart"/>
      <w:r w:rsidRPr="00FA19F9">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eastAsia="ru-RU"/>
        </w:rPr>
        <w:t>8</w:t>
      </w:r>
      <w:r w:rsidRPr="00FA19F9">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eastAsia="ru-RU"/>
        </w:rPr>
        <w:t xml:space="preserve">9 </w:t>
      </w:r>
      <w:r w:rsidRPr="00FA19F9">
        <w:rPr>
          <w:rFonts w:ascii="Times New Roman" w:eastAsia="Times New Roman" w:hAnsi="Times New Roman" w:cs="Times New Roman"/>
          <w:b/>
          <w:bCs/>
          <w:sz w:val="20"/>
          <w:szCs w:val="20"/>
          <w:lang w:eastAsia="ru-RU"/>
        </w:rPr>
        <w:t>УЧЕБНОМ ГОДУ</w:t>
      </w:r>
      <w:proofErr w:type="gramEnd"/>
    </w:p>
    <w:tbl>
      <w:tblPr>
        <w:tblW w:w="10206" w:type="dxa"/>
        <w:tblInd w:w="5" w:type="dxa"/>
        <w:tblLayout w:type="fixed"/>
        <w:tblCellMar>
          <w:left w:w="0" w:type="dxa"/>
          <w:right w:w="0" w:type="dxa"/>
        </w:tblCellMar>
        <w:tblLook w:val="0000" w:firstRow="0" w:lastRow="0" w:firstColumn="0" w:lastColumn="0" w:noHBand="0" w:noVBand="0"/>
      </w:tblPr>
      <w:tblGrid>
        <w:gridCol w:w="571"/>
        <w:gridCol w:w="3264"/>
        <w:gridCol w:w="3253"/>
        <w:gridCol w:w="1417"/>
        <w:gridCol w:w="1701"/>
      </w:tblGrid>
      <w:tr w:rsidR="00726E00"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45"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 xml:space="preserve">№ </w:t>
            </w:r>
            <w:proofErr w:type="gramStart"/>
            <w:r w:rsidRPr="00726E00">
              <w:rPr>
                <w:rFonts w:ascii="Times New Roman" w:eastAsia="Times New Roman" w:hAnsi="Times New Roman" w:cs="Times New Roman"/>
                <w:b/>
                <w:bCs/>
                <w:sz w:val="21"/>
                <w:szCs w:val="21"/>
                <w:lang w:eastAsia="ru-RU"/>
              </w:rPr>
              <w:t>п</w:t>
            </w:r>
            <w:proofErr w:type="gramEnd"/>
            <w:r w:rsidRPr="00726E00">
              <w:rPr>
                <w:rFonts w:ascii="Times New Roman" w:eastAsia="Times New Roman" w:hAnsi="Times New Roman" w:cs="Times New Roman"/>
                <w:b/>
                <w:bCs/>
                <w:sz w:val="21"/>
                <w:szCs w:val="21"/>
                <w:lang w:eastAsia="ru-RU"/>
              </w:rPr>
              <w:t>/п</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13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Автор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38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Название учебника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Издательство</w:t>
            </w:r>
          </w:p>
        </w:tc>
      </w:tr>
      <w:tr w:rsidR="00726E00"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Горецкий В.Г., Кирюшкин В.А., Виноградская Л.А.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Азбука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Климанова Л.Ф., Горецкий В.Г., Голованова М. 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Канакина</w:t>
            </w:r>
            <w:proofErr w:type="spellEnd"/>
            <w:r w:rsidRPr="00726E00">
              <w:rPr>
                <w:rFonts w:ascii="Times New Roman" w:eastAsia="Times New Roman" w:hAnsi="Times New Roman" w:cs="Times New Roman"/>
                <w:sz w:val="21"/>
                <w:szCs w:val="21"/>
                <w:lang w:eastAsia="ru-RU"/>
              </w:rPr>
              <w:t xml:space="preserve"> В.П., Горецкий В.Г.</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Моро М.И., </w:t>
            </w:r>
            <w:r w:rsidR="00727165" w:rsidRPr="00727165">
              <w:rPr>
                <w:rFonts w:ascii="Times New Roman" w:hAnsi="Times New Roman" w:cs="Times New Roman"/>
              </w:rPr>
              <w:t xml:space="preserve">М.А. </w:t>
            </w:r>
            <w:proofErr w:type="spellStart"/>
            <w:r w:rsidR="00727165" w:rsidRPr="00727165">
              <w:rPr>
                <w:rFonts w:ascii="Times New Roman" w:hAnsi="Times New Roman" w:cs="Times New Roman"/>
              </w:rPr>
              <w:t>Бантова</w:t>
            </w:r>
            <w:proofErr w:type="spellEnd"/>
            <w:r w:rsidR="00727165" w:rsidRPr="00727165">
              <w:rPr>
                <w:rFonts w:ascii="Times New Roman" w:hAnsi="Times New Roman" w:cs="Times New Roman"/>
              </w:rPr>
              <w:t>, Г.В. Бельтюкова,</w:t>
            </w:r>
            <w:r w:rsidR="00727165">
              <w:t xml:space="preserve"> </w:t>
            </w:r>
            <w:r w:rsidRPr="00726E00">
              <w:rPr>
                <w:rFonts w:ascii="Times New Roman" w:eastAsia="Times New Roman" w:hAnsi="Times New Roman" w:cs="Times New Roman"/>
                <w:sz w:val="21"/>
                <w:szCs w:val="21"/>
                <w:lang w:eastAsia="ru-RU"/>
              </w:rPr>
              <w:t>Волкова С</w:t>
            </w:r>
            <w:r w:rsidR="00727165">
              <w:rPr>
                <w:rFonts w:ascii="Times New Roman" w:eastAsia="Times New Roman" w:hAnsi="Times New Roman" w:cs="Times New Roman"/>
                <w:sz w:val="21"/>
                <w:szCs w:val="21"/>
                <w:lang w:eastAsia="ru-RU"/>
              </w:rPr>
              <w:t>.</w:t>
            </w:r>
            <w:r w:rsidRPr="00726E00">
              <w:rPr>
                <w:rFonts w:ascii="Times New Roman" w:eastAsia="Times New Roman" w:hAnsi="Times New Roman" w:cs="Times New Roman"/>
                <w:sz w:val="21"/>
                <w:szCs w:val="21"/>
                <w:lang w:eastAsia="ru-RU"/>
              </w:rPr>
              <w:t>И., Степанова С.В.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Плешаков А.А.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after="6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Н.И. </w:t>
            </w:r>
            <w:proofErr w:type="spellStart"/>
            <w:r w:rsidRPr="00726E00">
              <w:rPr>
                <w:rFonts w:ascii="Times New Roman" w:eastAsia="Times New Roman" w:hAnsi="Times New Roman" w:cs="Times New Roman"/>
                <w:sz w:val="21"/>
                <w:szCs w:val="21"/>
                <w:lang w:eastAsia="ru-RU"/>
              </w:rPr>
              <w:t>Роговцева</w:t>
            </w:r>
            <w:proofErr w:type="spellEnd"/>
            <w:r w:rsidRPr="00726E00">
              <w:rPr>
                <w:rFonts w:ascii="Times New Roman" w:eastAsia="Times New Roman" w:hAnsi="Times New Roman" w:cs="Times New Roman"/>
                <w:sz w:val="21"/>
                <w:szCs w:val="21"/>
                <w:lang w:eastAsia="ru-RU"/>
              </w:rPr>
              <w:t>,</w:t>
            </w:r>
          </w:p>
          <w:p w:rsidR="00726E00" w:rsidRPr="00726E00" w:rsidRDefault="00726E00" w:rsidP="00726E00">
            <w:pPr>
              <w:spacing w:before="6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Н.В. Богданова, </w:t>
            </w:r>
            <w:proofErr w:type="spellStart"/>
            <w:r w:rsidRPr="00726E00">
              <w:rPr>
                <w:rFonts w:ascii="Times New Roman" w:eastAsia="Times New Roman" w:hAnsi="Times New Roman" w:cs="Times New Roman"/>
                <w:sz w:val="21"/>
                <w:szCs w:val="21"/>
                <w:lang w:eastAsia="ru-RU"/>
              </w:rPr>
              <w:t>И.П.Фрейтаг</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45"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Критская Е.Д., Сергеева Г.П., </w:t>
            </w:r>
            <w:proofErr w:type="spellStart"/>
            <w:r w:rsidRPr="00726E00">
              <w:rPr>
                <w:rFonts w:ascii="Times New Roman" w:eastAsia="Times New Roman" w:hAnsi="Times New Roman" w:cs="Times New Roman"/>
                <w:sz w:val="21"/>
                <w:szCs w:val="21"/>
                <w:lang w:eastAsia="ru-RU"/>
              </w:rPr>
              <w:t>Шмагин</w:t>
            </w:r>
            <w:proofErr w:type="spellEnd"/>
            <w:r w:rsidRPr="00726E00">
              <w:rPr>
                <w:rFonts w:ascii="Times New Roman" w:eastAsia="Times New Roman" w:hAnsi="Times New Roman" w:cs="Times New Roman"/>
                <w:sz w:val="21"/>
                <w:szCs w:val="21"/>
                <w:lang w:eastAsia="ru-RU"/>
              </w:rPr>
              <w:t xml:space="preserve"> Т.С.</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75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Л. А. </w:t>
            </w:r>
            <w:proofErr w:type="spellStart"/>
            <w:r w:rsidRPr="00726E00">
              <w:rPr>
                <w:rFonts w:ascii="Times New Roman" w:eastAsia="Times New Roman" w:hAnsi="Times New Roman" w:cs="Times New Roman"/>
                <w:sz w:val="21"/>
                <w:szCs w:val="21"/>
                <w:lang w:eastAsia="ru-RU"/>
              </w:rPr>
              <w:t>Неменская</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Изобразительное искусство Ты изображаешь, украшаешь и строишь.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Лях В.И.</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В.П.Канакина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В.Г.Горецкий</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Л.Ф.Климанова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В.Г.Горецкий</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М.В.Голованова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М.И.Моро</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С.И.Волкова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С.В.Степанова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6E00" w:rsidRPr="00726E00" w:rsidTr="00A359E8">
        <w:trPr>
          <w:trHeight w:val="259"/>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Плешаков А.А.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724F07" w:rsidRPr="00726E00" w:rsidTr="00A359E8">
        <w:trPr>
          <w:trHeight w:val="259"/>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4F07" w:rsidRPr="00726E00" w:rsidRDefault="00A4216B" w:rsidP="00724F07">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14.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4F07" w:rsidRPr="00726E00" w:rsidRDefault="00724F07" w:rsidP="00724F07">
            <w:pPr>
              <w:ind w:left="120"/>
              <w:jc w:val="left"/>
              <w:rPr>
                <w:rFonts w:ascii="Times New Roman" w:eastAsia="Times New Roman" w:hAnsi="Times New Roman" w:cs="Times New Roman"/>
                <w:sz w:val="21"/>
                <w:szCs w:val="21"/>
                <w:lang w:eastAsia="ru-RU"/>
              </w:rPr>
            </w:pPr>
            <w:proofErr w:type="spellStart"/>
            <w:r>
              <w:rPr>
                <w:rFonts w:ascii="Times New Roman" w:hAnsi="Times New Roman" w:cs="Times New Roman"/>
              </w:rPr>
              <w:t>Н.Е.</w:t>
            </w:r>
            <w:r w:rsidRPr="00724F07">
              <w:rPr>
                <w:rFonts w:ascii="Times New Roman" w:hAnsi="Times New Roman" w:cs="Times New Roman"/>
              </w:rPr>
              <w:t>Пряникова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4F07" w:rsidRPr="00724F07" w:rsidRDefault="00724F07" w:rsidP="00724F07">
            <w:pPr>
              <w:ind w:left="113" w:right="113"/>
              <w:rPr>
                <w:rFonts w:ascii="Times New Roman" w:hAnsi="Times New Roman" w:cs="Times New Roman"/>
              </w:rPr>
            </w:pPr>
            <w:r w:rsidRPr="00724F07">
              <w:rPr>
                <w:rFonts w:ascii="Times New Roman" w:hAnsi="Times New Roman" w:cs="Times New Roman"/>
              </w:rPr>
              <w:t>Природа родного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4F07" w:rsidRPr="00724F07" w:rsidRDefault="00724F07" w:rsidP="00724F07">
            <w:pPr>
              <w:jc w:val="center"/>
              <w:rPr>
                <w:rFonts w:ascii="Times New Roman" w:hAnsi="Times New Roman" w:cs="Times New Roman"/>
              </w:rPr>
            </w:pPr>
            <w:r w:rsidRPr="00724F0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4F07" w:rsidRPr="00724F07" w:rsidRDefault="00724F07" w:rsidP="00724F07">
            <w:pPr>
              <w:ind w:firstLine="180"/>
              <w:jc w:val="center"/>
              <w:rPr>
                <w:rFonts w:ascii="Times New Roman" w:hAnsi="Times New Roman" w:cs="Times New Roman"/>
              </w:rPr>
            </w:pPr>
            <w:r>
              <w:rPr>
                <w:rFonts w:ascii="Times New Roman" w:hAnsi="Times New Roman" w:cs="Times New Roman"/>
              </w:rPr>
              <w:t>«</w:t>
            </w:r>
            <w:r w:rsidRPr="00724F07">
              <w:rPr>
                <w:rFonts w:ascii="Times New Roman" w:hAnsi="Times New Roman" w:cs="Times New Roman"/>
              </w:rPr>
              <w:t>Курсив</w:t>
            </w:r>
            <w:r>
              <w:rPr>
                <w:rFonts w:ascii="Times New Roman" w:hAnsi="Times New Roman" w:cs="Times New Roman"/>
              </w:rPr>
              <w:t>»</w:t>
            </w:r>
          </w:p>
        </w:tc>
      </w:tr>
      <w:tr w:rsidR="00726E00"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A4216B" w:rsidP="00726E0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Н.И. </w:t>
            </w:r>
            <w:proofErr w:type="spellStart"/>
            <w:r w:rsidRPr="00726E00">
              <w:rPr>
                <w:rFonts w:ascii="Times New Roman" w:eastAsia="Times New Roman" w:hAnsi="Times New Roman" w:cs="Times New Roman"/>
                <w:sz w:val="21"/>
                <w:szCs w:val="21"/>
                <w:lang w:eastAsia="ru-RU"/>
              </w:rPr>
              <w:t>Роговцева</w:t>
            </w:r>
            <w:proofErr w:type="spellEnd"/>
            <w:r w:rsidRPr="00726E00">
              <w:rPr>
                <w:rFonts w:ascii="Times New Roman" w:eastAsia="Times New Roman" w:hAnsi="Times New Roman" w:cs="Times New Roman"/>
                <w:sz w:val="21"/>
                <w:szCs w:val="21"/>
                <w:lang w:eastAsia="ru-RU"/>
              </w:rPr>
              <w:t>, Н. В. Богданова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Е. Д. Критская, Г.Б. Сергеева, Т.С. </w:t>
            </w:r>
            <w:proofErr w:type="spellStart"/>
            <w:r w:rsidRPr="00726E00">
              <w:rPr>
                <w:rFonts w:ascii="Times New Roman" w:eastAsia="Times New Roman" w:hAnsi="Times New Roman" w:cs="Times New Roman"/>
                <w:sz w:val="21"/>
                <w:szCs w:val="21"/>
                <w:lang w:eastAsia="ru-RU"/>
              </w:rPr>
              <w:t>Шмагина</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proofErr w:type="spellStart"/>
            <w:r w:rsidRPr="00727165">
              <w:rPr>
                <w:rFonts w:ascii="Times New Roman" w:hAnsi="Times New Roman" w:cs="Times New Roman"/>
              </w:rPr>
              <w:t>И.Н.Верещагина</w:t>
            </w:r>
            <w:proofErr w:type="spellEnd"/>
            <w:r w:rsidRPr="00727165">
              <w:rPr>
                <w:rFonts w:ascii="Times New Roman" w:hAnsi="Times New Roman" w:cs="Times New Roman"/>
              </w:rPr>
              <w:t xml:space="preserve">, </w:t>
            </w:r>
            <w:proofErr w:type="spellStart"/>
            <w:r w:rsidRPr="00727165">
              <w:rPr>
                <w:rFonts w:ascii="Times New Roman" w:hAnsi="Times New Roman" w:cs="Times New Roman"/>
              </w:rPr>
              <w:t>А.К.Бондаренко</w:t>
            </w:r>
            <w:proofErr w:type="spellEnd"/>
            <w:r w:rsidRPr="00727165">
              <w:rPr>
                <w:rFonts w:ascii="Times New Roman" w:hAnsi="Times New Roman" w:cs="Times New Roman"/>
              </w:rPr>
              <w:t xml:space="preserve">, </w:t>
            </w:r>
            <w:proofErr w:type="spellStart"/>
            <w:r w:rsidRPr="00727165">
              <w:rPr>
                <w:rFonts w:ascii="Times New Roman" w:hAnsi="Times New Roman" w:cs="Times New Roman"/>
              </w:rPr>
              <w:t>Т.А.Притыкина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spacing w:line="254" w:lineRule="exact"/>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50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Е.И. </w:t>
            </w:r>
            <w:proofErr w:type="spellStart"/>
            <w:r w:rsidRPr="00726E00">
              <w:rPr>
                <w:rFonts w:ascii="Times New Roman" w:eastAsia="Times New Roman" w:hAnsi="Times New Roman" w:cs="Times New Roman"/>
                <w:sz w:val="21"/>
                <w:szCs w:val="21"/>
                <w:lang w:eastAsia="ru-RU"/>
              </w:rPr>
              <w:t>Коротеева</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Изобразительное искусство </w:t>
            </w:r>
            <w:proofErr w:type="spellStart"/>
            <w:r w:rsidRPr="00726E00">
              <w:rPr>
                <w:rFonts w:ascii="Times New Roman" w:eastAsia="Times New Roman" w:hAnsi="Times New Roman" w:cs="Times New Roman"/>
                <w:sz w:val="21"/>
                <w:szCs w:val="21"/>
                <w:lang w:eastAsia="ru-RU"/>
              </w:rPr>
              <w:t>Искусство</w:t>
            </w:r>
            <w:proofErr w:type="spellEnd"/>
            <w:r w:rsidRPr="00726E00">
              <w:rPr>
                <w:rFonts w:ascii="Times New Roman" w:eastAsia="Times New Roman" w:hAnsi="Times New Roman" w:cs="Times New Roman"/>
                <w:sz w:val="21"/>
                <w:szCs w:val="21"/>
                <w:lang w:eastAsia="ru-RU"/>
              </w:rPr>
              <w:t xml:space="preserve"> и 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В.П. </w:t>
            </w:r>
            <w:proofErr w:type="spellStart"/>
            <w:r w:rsidRPr="00726E00">
              <w:rPr>
                <w:rFonts w:ascii="Times New Roman" w:eastAsia="Times New Roman" w:hAnsi="Times New Roman" w:cs="Times New Roman"/>
                <w:sz w:val="21"/>
                <w:szCs w:val="21"/>
                <w:lang w:eastAsia="ru-RU"/>
              </w:rPr>
              <w:t>Канакина</w:t>
            </w:r>
            <w:proofErr w:type="spellEnd"/>
            <w:r w:rsidRPr="00726E00">
              <w:rPr>
                <w:rFonts w:ascii="Times New Roman" w:eastAsia="Times New Roman" w:hAnsi="Times New Roman" w:cs="Times New Roman"/>
                <w:sz w:val="21"/>
                <w:szCs w:val="21"/>
                <w:lang w:eastAsia="ru-RU"/>
              </w:rPr>
              <w:t>, В.Г. Горецкий.</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Л.Ф. Климанова, В.Г. Горецкий, М.В. Голованова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М. М. Моро М. А. </w:t>
            </w:r>
            <w:proofErr w:type="spellStart"/>
            <w:r w:rsidRPr="00726E00">
              <w:rPr>
                <w:rFonts w:ascii="Times New Roman" w:eastAsia="Times New Roman" w:hAnsi="Times New Roman" w:cs="Times New Roman"/>
                <w:sz w:val="21"/>
                <w:szCs w:val="21"/>
                <w:lang w:eastAsia="ru-RU"/>
              </w:rPr>
              <w:t>Бантова</w:t>
            </w:r>
            <w:proofErr w:type="spellEnd"/>
            <w:r w:rsidRPr="00726E00">
              <w:rPr>
                <w:rFonts w:ascii="Times New Roman" w:eastAsia="Times New Roman" w:hAnsi="Times New Roman" w:cs="Times New Roman"/>
                <w:sz w:val="21"/>
                <w:szCs w:val="21"/>
                <w:lang w:eastAsia="ru-RU"/>
              </w:rPr>
              <w:t xml:space="preserve"> Г. В. Бельтюкова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Плешаков А.А.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EA15D6">
            <w:pPr>
              <w:ind w:left="120"/>
              <w:jc w:val="left"/>
              <w:rPr>
                <w:rFonts w:ascii="Times New Roman" w:eastAsia="Times New Roman" w:hAnsi="Times New Roman" w:cs="Times New Roman"/>
                <w:sz w:val="21"/>
                <w:szCs w:val="21"/>
                <w:lang w:eastAsia="ru-RU"/>
              </w:rPr>
            </w:pPr>
            <w:r w:rsidRPr="00EA15D6">
              <w:rPr>
                <w:rFonts w:ascii="Times New Roman" w:hAnsi="Times New Roman" w:cs="Times New Roman"/>
              </w:rPr>
              <w:t xml:space="preserve">В.Н. </w:t>
            </w:r>
            <w:proofErr w:type="spellStart"/>
            <w:r w:rsidRPr="00EA15D6">
              <w:rPr>
                <w:rFonts w:ascii="Times New Roman" w:hAnsi="Times New Roman" w:cs="Times New Roman"/>
              </w:rPr>
              <w:t>Лупоядов</w:t>
            </w:r>
            <w:proofErr w:type="spellEnd"/>
            <w:r w:rsidRPr="00EA15D6">
              <w:rPr>
                <w:rFonts w:ascii="Times New Roman" w:hAnsi="Times New Roman" w:cs="Times New Roman"/>
              </w:rPr>
              <w:t xml:space="preserve">, </w:t>
            </w:r>
            <w:proofErr w:type="spellStart"/>
            <w:r w:rsidRPr="00EA15D6">
              <w:rPr>
                <w:rFonts w:ascii="Times New Roman" w:hAnsi="Times New Roman" w:cs="Times New Roman"/>
              </w:rPr>
              <w:t>Л.Ю.Лупоядова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EA15D6">
            <w:pPr>
              <w:ind w:left="113" w:right="113"/>
              <w:jc w:val="left"/>
              <w:rPr>
                <w:rFonts w:ascii="Times New Roman" w:hAnsi="Times New Roman" w:cs="Times New Roman"/>
              </w:rPr>
            </w:pPr>
            <w:r w:rsidRPr="00EA15D6">
              <w:rPr>
                <w:rFonts w:ascii="Times New Roman" w:hAnsi="Times New Roman" w:cs="Times New Roman"/>
              </w:rPr>
              <w:t>История родного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EA15D6">
            <w:pPr>
              <w:jc w:val="center"/>
              <w:rPr>
                <w:rFonts w:ascii="Times New Roman" w:hAnsi="Times New Roman" w:cs="Times New Roman"/>
              </w:rPr>
            </w:pPr>
            <w:r w:rsidRPr="00EA15D6">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EA15D6">
            <w:pPr>
              <w:ind w:firstLine="180"/>
              <w:jc w:val="center"/>
              <w:rPr>
                <w:rFonts w:ascii="Times New Roman" w:hAnsi="Times New Roman" w:cs="Times New Roman"/>
              </w:rPr>
            </w:pPr>
            <w:r>
              <w:rPr>
                <w:rFonts w:ascii="Times New Roman" w:hAnsi="Times New Roman" w:cs="Times New Roman"/>
              </w:rPr>
              <w:t>«</w:t>
            </w:r>
            <w:r w:rsidRPr="00EA15D6">
              <w:rPr>
                <w:rFonts w:ascii="Times New Roman" w:hAnsi="Times New Roman" w:cs="Times New Roman"/>
              </w:rPr>
              <w:t>Курсив</w:t>
            </w:r>
            <w:r>
              <w:rPr>
                <w:rFonts w:ascii="Times New Roman" w:hAnsi="Times New Roman" w:cs="Times New Roman"/>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НИ. </w:t>
            </w:r>
            <w:proofErr w:type="spellStart"/>
            <w:r w:rsidRPr="00726E00">
              <w:rPr>
                <w:rFonts w:ascii="Times New Roman" w:eastAsia="Times New Roman" w:hAnsi="Times New Roman" w:cs="Times New Roman"/>
                <w:sz w:val="21"/>
                <w:szCs w:val="21"/>
                <w:lang w:eastAsia="ru-RU"/>
              </w:rPr>
              <w:t>Роговцева</w:t>
            </w:r>
            <w:proofErr w:type="spellEnd"/>
            <w:r w:rsidRPr="00726E00">
              <w:rPr>
                <w:rFonts w:ascii="Times New Roman" w:eastAsia="Times New Roman" w:hAnsi="Times New Roman" w:cs="Times New Roman"/>
                <w:sz w:val="21"/>
                <w:szCs w:val="21"/>
                <w:lang w:eastAsia="ru-RU"/>
              </w:rPr>
              <w:t>, Н. В.</w:t>
            </w:r>
          </w:p>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Богданова,</w:t>
            </w:r>
          </w:p>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Н. В. Добромыслова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Е. Д. Критская, Г.Б. Сергеева, Т.С. </w:t>
            </w:r>
            <w:proofErr w:type="spellStart"/>
            <w:r w:rsidRPr="00726E00">
              <w:rPr>
                <w:rFonts w:ascii="Times New Roman" w:eastAsia="Times New Roman" w:hAnsi="Times New Roman" w:cs="Times New Roman"/>
                <w:sz w:val="21"/>
                <w:szCs w:val="21"/>
                <w:lang w:eastAsia="ru-RU"/>
              </w:rPr>
              <w:t>Шмагина</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 И. Горяева, Л. Н. </w:t>
            </w:r>
            <w:proofErr w:type="spellStart"/>
            <w:r w:rsidRPr="00726E00">
              <w:rPr>
                <w:rFonts w:ascii="Times New Roman" w:eastAsia="Times New Roman" w:hAnsi="Times New Roman" w:cs="Times New Roman"/>
                <w:sz w:val="21"/>
                <w:szCs w:val="21"/>
                <w:lang w:eastAsia="ru-RU"/>
              </w:rPr>
              <w:t>Неменская</w:t>
            </w:r>
            <w:proofErr w:type="spellEnd"/>
            <w:r w:rsidRPr="00726E00">
              <w:rPr>
                <w:rFonts w:ascii="Times New Roman" w:eastAsia="Times New Roman" w:hAnsi="Times New Roman" w:cs="Times New Roman"/>
                <w:sz w:val="21"/>
                <w:szCs w:val="21"/>
                <w:lang w:eastAsia="ru-RU"/>
              </w:rPr>
              <w:t>. А. С. Питерских</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Изобразительное искусство.</w:t>
            </w:r>
          </w:p>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Искусство вокруг нас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EA15D6">
            <w:pPr>
              <w:ind w:left="120"/>
              <w:jc w:val="left"/>
              <w:rPr>
                <w:rFonts w:ascii="Times New Roman" w:eastAsia="Times New Roman" w:hAnsi="Times New Roman" w:cs="Times New Roman"/>
                <w:sz w:val="24"/>
                <w:szCs w:val="24"/>
                <w:lang w:eastAsia="ru-RU"/>
              </w:rPr>
            </w:pPr>
            <w:proofErr w:type="spellStart"/>
            <w:r>
              <w:rPr>
                <w:rFonts w:ascii="Times New Roman" w:hAnsi="Times New Roman" w:cs="Times New Roman"/>
              </w:rPr>
              <w:t>И.Н.Верещагина</w:t>
            </w:r>
            <w:proofErr w:type="spellEnd"/>
            <w:r>
              <w:rPr>
                <w:rFonts w:ascii="Times New Roman" w:hAnsi="Times New Roman" w:cs="Times New Roman"/>
              </w:rPr>
              <w:t>,</w:t>
            </w:r>
            <w:r w:rsidRPr="00727165">
              <w:rPr>
                <w:rFonts w:ascii="Times New Roman" w:hAnsi="Times New Roman" w:cs="Times New Roman"/>
              </w:rPr>
              <w:t xml:space="preserve"> </w:t>
            </w:r>
            <w:proofErr w:type="spellStart"/>
            <w:r w:rsidRPr="00727165">
              <w:rPr>
                <w:rFonts w:ascii="Times New Roman" w:hAnsi="Times New Roman" w:cs="Times New Roman"/>
              </w:rPr>
              <w:t>Т.А.Притыкина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EA15D6">
            <w:pPr>
              <w:spacing w:line="254" w:lineRule="exact"/>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lastRenderedPageBreak/>
              <w:t>28.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В.П.Канакина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В.Г.Горецкий</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Л.Ф.Климанова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В.Г.Горецкий</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М.В.Голованова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М.И. Моро, М.А. </w:t>
            </w:r>
            <w:proofErr w:type="spellStart"/>
            <w:r w:rsidRPr="00726E00">
              <w:rPr>
                <w:rFonts w:ascii="Times New Roman" w:eastAsia="Times New Roman" w:hAnsi="Times New Roman" w:cs="Times New Roman"/>
                <w:sz w:val="21"/>
                <w:szCs w:val="21"/>
                <w:lang w:eastAsia="ru-RU"/>
              </w:rPr>
              <w:t>Бантова</w:t>
            </w:r>
            <w:proofErr w:type="spellEnd"/>
            <w:r w:rsidRPr="00726E00">
              <w:rPr>
                <w:rFonts w:ascii="Times New Roman" w:eastAsia="Times New Roman" w:hAnsi="Times New Roman" w:cs="Times New Roman"/>
                <w:sz w:val="21"/>
                <w:szCs w:val="21"/>
                <w:lang w:eastAsia="ru-RU"/>
              </w:rPr>
              <w:t>, Г.В. Бельтюкова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Плешаков А.А.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EA15D6">
              <w:rPr>
                <w:rFonts w:ascii="Times New Roman" w:hAnsi="Times New Roman" w:cs="Times New Roman"/>
              </w:rPr>
              <w:t xml:space="preserve">В.Н. </w:t>
            </w:r>
            <w:proofErr w:type="spellStart"/>
            <w:r w:rsidRPr="00EA15D6">
              <w:rPr>
                <w:rFonts w:ascii="Times New Roman" w:hAnsi="Times New Roman" w:cs="Times New Roman"/>
              </w:rPr>
              <w:t>Лупоядов</w:t>
            </w:r>
            <w:proofErr w:type="spellEnd"/>
            <w:r w:rsidRPr="00EA15D6">
              <w:rPr>
                <w:rFonts w:ascii="Times New Roman" w:hAnsi="Times New Roman" w:cs="Times New Roman"/>
              </w:rPr>
              <w:t xml:space="preserve">, </w:t>
            </w:r>
            <w:proofErr w:type="spellStart"/>
            <w:r w:rsidRPr="00EA15D6">
              <w:rPr>
                <w:rFonts w:ascii="Times New Roman" w:hAnsi="Times New Roman" w:cs="Times New Roman"/>
              </w:rPr>
              <w:t>Л.Ю.Лупоядова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726E00">
            <w:pPr>
              <w:ind w:left="120"/>
              <w:jc w:val="left"/>
              <w:rPr>
                <w:rFonts w:ascii="Times New Roman" w:eastAsia="Times New Roman" w:hAnsi="Times New Roman" w:cs="Times New Roman"/>
                <w:sz w:val="21"/>
                <w:szCs w:val="21"/>
                <w:lang w:eastAsia="ru-RU"/>
              </w:rPr>
            </w:pPr>
            <w:r w:rsidRPr="00EA15D6">
              <w:rPr>
                <w:rFonts w:ascii="Times New Roman" w:hAnsi="Times New Roman" w:cs="Times New Roman"/>
              </w:rPr>
              <w:t>Культура родного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Pr>
                <w:rFonts w:ascii="Times New Roman" w:hAnsi="Times New Roman" w:cs="Times New Roman"/>
              </w:rPr>
              <w:t>«</w:t>
            </w:r>
            <w:r w:rsidRPr="00EA15D6">
              <w:rPr>
                <w:rFonts w:ascii="Times New Roman" w:hAnsi="Times New Roman" w:cs="Times New Roman"/>
              </w:rPr>
              <w:t>Курсив</w:t>
            </w:r>
            <w:r>
              <w:rPr>
                <w:rFonts w:ascii="Times New Roman" w:hAnsi="Times New Roman" w:cs="Times New Roman"/>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Н.И. </w:t>
            </w:r>
            <w:proofErr w:type="spellStart"/>
            <w:r w:rsidRPr="00726E00">
              <w:rPr>
                <w:rFonts w:ascii="Times New Roman" w:eastAsia="Times New Roman" w:hAnsi="Times New Roman" w:cs="Times New Roman"/>
                <w:sz w:val="21"/>
                <w:szCs w:val="21"/>
                <w:lang w:eastAsia="ru-RU"/>
              </w:rPr>
              <w:t>Роговцева</w:t>
            </w:r>
            <w:proofErr w:type="spellEnd"/>
            <w:r w:rsidRPr="00726E00">
              <w:rPr>
                <w:rFonts w:ascii="Times New Roman" w:eastAsia="Times New Roman" w:hAnsi="Times New Roman" w:cs="Times New Roman"/>
                <w:sz w:val="21"/>
                <w:szCs w:val="21"/>
                <w:lang w:eastAsia="ru-RU"/>
              </w:rPr>
              <w:t>, Н.В. Богданова, Н.В. Шипилова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Е. </w:t>
            </w:r>
            <w:proofErr w:type="spellStart"/>
            <w:r w:rsidRPr="00726E00">
              <w:rPr>
                <w:rFonts w:ascii="Times New Roman" w:eastAsia="Times New Roman" w:hAnsi="Times New Roman" w:cs="Times New Roman"/>
                <w:sz w:val="21"/>
                <w:szCs w:val="21"/>
                <w:lang w:eastAsia="ru-RU"/>
              </w:rPr>
              <w:t>Д..Критская</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Г.Б.Сергеева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Т.С.Шмагина</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Л. А. </w:t>
            </w:r>
            <w:proofErr w:type="spellStart"/>
            <w:r w:rsidRPr="00726E00">
              <w:rPr>
                <w:rFonts w:ascii="Times New Roman" w:eastAsia="Times New Roman" w:hAnsi="Times New Roman" w:cs="Times New Roman"/>
                <w:sz w:val="21"/>
                <w:szCs w:val="21"/>
                <w:lang w:eastAsia="ru-RU"/>
              </w:rPr>
              <w:t>Неменская</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Изобразительное искусство. Каждый народ - художник.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7165" w:rsidRDefault="00A4216B" w:rsidP="00727165">
            <w:pPr>
              <w:ind w:left="120"/>
              <w:jc w:val="left"/>
              <w:rPr>
                <w:rFonts w:ascii="Times New Roman" w:eastAsia="Times New Roman" w:hAnsi="Times New Roman" w:cs="Times New Roman"/>
                <w:sz w:val="21"/>
                <w:szCs w:val="21"/>
                <w:lang w:eastAsia="ru-RU"/>
              </w:rPr>
            </w:pPr>
            <w:proofErr w:type="spellStart"/>
            <w:r w:rsidRPr="00727165">
              <w:rPr>
                <w:rFonts w:ascii="Times New Roman" w:hAnsi="Times New Roman" w:cs="Times New Roman"/>
              </w:rPr>
              <w:t>Амиров</w:t>
            </w:r>
            <w:proofErr w:type="spellEnd"/>
            <w:r w:rsidRPr="00727165">
              <w:rPr>
                <w:rFonts w:ascii="Times New Roman" w:hAnsi="Times New Roman" w:cs="Times New Roman"/>
              </w:rPr>
              <w:t xml:space="preserve"> Р.Б., Воскресенский О.В., Горбачева Т.М. и др.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7165">
              <w:rPr>
                <w:rFonts w:ascii="Times New Roman" w:hAnsi="Times New Roman" w:cs="Times New Roman"/>
              </w:rPr>
              <w:t>Основы духовно-нравственной культуры народов России. 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7165">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Дрофа</w:t>
            </w:r>
            <w:r w:rsidRPr="00726E00">
              <w:rPr>
                <w:rFonts w:ascii="Times New Roman" w:eastAsia="Times New Roman" w:hAnsi="Times New Roman" w:cs="Times New Roman"/>
                <w:sz w:val="21"/>
                <w:szCs w:val="21"/>
                <w:lang w:eastAsia="ru-RU"/>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EA15D6">
            <w:pPr>
              <w:ind w:left="120"/>
              <w:jc w:val="left"/>
              <w:rPr>
                <w:rFonts w:ascii="Times New Roman" w:eastAsia="Times New Roman" w:hAnsi="Times New Roman" w:cs="Times New Roman"/>
                <w:sz w:val="24"/>
                <w:szCs w:val="24"/>
                <w:lang w:eastAsia="ru-RU"/>
              </w:rPr>
            </w:pPr>
            <w:proofErr w:type="spellStart"/>
            <w:r>
              <w:rPr>
                <w:rFonts w:ascii="Times New Roman" w:hAnsi="Times New Roman" w:cs="Times New Roman"/>
              </w:rPr>
              <w:t>И.Н.Верещагина</w:t>
            </w:r>
            <w:proofErr w:type="spellEnd"/>
            <w:r>
              <w:rPr>
                <w:rFonts w:ascii="Times New Roman" w:hAnsi="Times New Roman" w:cs="Times New Roman"/>
              </w:rPr>
              <w:t xml:space="preserve">, </w:t>
            </w:r>
            <w:proofErr w:type="spellStart"/>
            <w:r w:rsidRPr="00727165">
              <w:rPr>
                <w:rFonts w:ascii="Times New Roman" w:hAnsi="Times New Roman" w:cs="Times New Roman"/>
              </w:rPr>
              <w:t>Т.А.Притыкина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EA15D6">
            <w:pPr>
              <w:spacing w:line="254" w:lineRule="exact"/>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Л. М. </w:t>
            </w:r>
            <w:proofErr w:type="spellStart"/>
            <w:r w:rsidRPr="00726E00">
              <w:rPr>
                <w:rFonts w:ascii="Times New Roman" w:eastAsia="Times New Roman" w:hAnsi="Times New Roman" w:cs="Times New Roman"/>
                <w:sz w:val="21"/>
                <w:szCs w:val="21"/>
                <w:lang w:eastAsia="ru-RU"/>
              </w:rPr>
              <w:t>Рыбченкова</w:t>
            </w:r>
            <w:proofErr w:type="spellEnd"/>
            <w:r w:rsidRPr="00726E00">
              <w:rPr>
                <w:rFonts w:ascii="Times New Roman" w:eastAsia="Times New Roman" w:hAnsi="Times New Roman" w:cs="Times New Roman"/>
                <w:sz w:val="21"/>
                <w:szCs w:val="21"/>
                <w:lang w:eastAsia="ru-RU"/>
              </w:rPr>
              <w:t>, О. М. Александрова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Русский язык в двух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39.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В.Я.Коровина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В.П.Журавлёв</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В.И.Коровин</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Литература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С. М. Никольский, М. К. Потапов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w:t>
            </w:r>
            <w:r w:rsidRPr="00726E00">
              <w:rPr>
                <w:rFonts w:ascii="Times New Roman" w:eastAsia="Times New Roman" w:hAnsi="Times New Roman" w:cs="Times New Roman"/>
                <w:sz w:val="21"/>
                <w:szCs w:val="21"/>
                <w:lang w:eastAsia="ru-RU"/>
              </w:rPr>
              <w:t xml:space="preserve">А. </w:t>
            </w:r>
            <w:proofErr w:type="spellStart"/>
            <w:r w:rsidRPr="00726E00">
              <w:rPr>
                <w:rFonts w:ascii="Times New Roman" w:eastAsia="Times New Roman" w:hAnsi="Times New Roman" w:cs="Times New Roman"/>
                <w:sz w:val="21"/>
                <w:szCs w:val="21"/>
                <w:lang w:eastAsia="ru-RU"/>
              </w:rPr>
              <w:t>Вигасин</w:t>
            </w:r>
            <w:proofErr w:type="spellEnd"/>
            <w:r w:rsidRPr="00726E00">
              <w:rPr>
                <w:rFonts w:ascii="Times New Roman" w:eastAsia="Times New Roman" w:hAnsi="Times New Roman" w:cs="Times New Roman"/>
                <w:sz w:val="21"/>
                <w:szCs w:val="21"/>
                <w:lang w:eastAsia="ru-RU"/>
              </w:rPr>
              <w:t xml:space="preserve">, Г. И. </w:t>
            </w:r>
            <w:proofErr w:type="spellStart"/>
            <w:r w:rsidRPr="00726E00">
              <w:rPr>
                <w:rFonts w:ascii="Times New Roman" w:eastAsia="Times New Roman" w:hAnsi="Times New Roman" w:cs="Times New Roman"/>
                <w:sz w:val="21"/>
                <w:szCs w:val="21"/>
                <w:lang w:eastAsia="ru-RU"/>
              </w:rPr>
              <w:t>Годер</w:t>
            </w:r>
            <w:proofErr w:type="spellEnd"/>
            <w:r w:rsidRPr="00726E00">
              <w:rPr>
                <w:rFonts w:ascii="Times New Roman" w:eastAsia="Times New Roman" w:hAnsi="Times New Roman" w:cs="Times New Roman"/>
                <w:sz w:val="21"/>
                <w:szCs w:val="21"/>
                <w:lang w:eastAsia="ru-RU"/>
              </w:rPr>
              <w:t>, И. С. Свенцицкая</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Всеобщая история. История Древнего мира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 Н. Боголюбов,</w:t>
            </w:r>
          </w:p>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Н. Ф. Виноградова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6C2B9B" w:rsidRDefault="00A4216B" w:rsidP="006C2B9B">
            <w:pPr>
              <w:ind w:left="120"/>
              <w:jc w:val="left"/>
              <w:rPr>
                <w:rFonts w:ascii="Times New Roman" w:eastAsia="Times New Roman" w:hAnsi="Times New Roman" w:cs="Times New Roman"/>
                <w:sz w:val="21"/>
                <w:szCs w:val="21"/>
                <w:lang w:eastAsia="ru-RU"/>
              </w:rPr>
            </w:pPr>
            <w:proofErr w:type="spellStart"/>
            <w:r w:rsidRPr="006C2B9B">
              <w:rPr>
                <w:rFonts w:ascii="Times New Roman" w:hAnsi="Times New Roman" w:cs="Times New Roman"/>
              </w:rPr>
              <w:t>Я.В.Соколов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proofErr w:type="spellStart"/>
            <w:r w:rsidRPr="006C2B9B">
              <w:rPr>
                <w:rFonts w:ascii="Times New Roman" w:hAnsi="Times New Roman" w:cs="Times New Roman"/>
              </w:rPr>
              <w:t>Граждановедение</w:t>
            </w:r>
            <w:proofErr w:type="spellEnd"/>
            <w:r w:rsidRPr="006C2B9B">
              <w:rPr>
                <w:rFonts w:ascii="Times New Roman" w:hAnsi="Times New Roman" w:cs="Times New Roman"/>
              </w:rPr>
              <w:t xml:space="preserve"> (для школ Брянской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«Гражданин»</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В.А. </w:t>
            </w:r>
            <w:proofErr w:type="spellStart"/>
            <w:r>
              <w:rPr>
                <w:rFonts w:ascii="Times New Roman" w:eastAsia="Times New Roman" w:hAnsi="Times New Roman" w:cs="Times New Roman"/>
                <w:sz w:val="21"/>
                <w:szCs w:val="21"/>
                <w:lang w:eastAsia="ru-RU"/>
              </w:rPr>
              <w:t>Самкова</w:t>
            </w:r>
            <w:proofErr w:type="spellEnd"/>
            <w:r>
              <w:rPr>
                <w:rFonts w:ascii="Times New Roman" w:eastAsia="Times New Roman" w:hAnsi="Times New Roman" w:cs="Times New Roman"/>
                <w:sz w:val="21"/>
                <w:szCs w:val="21"/>
                <w:lang w:eastAsia="ru-RU"/>
              </w:rPr>
              <w:t>, Д.</w:t>
            </w:r>
            <w:r w:rsidRPr="00726E00">
              <w:rPr>
                <w:rFonts w:ascii="Times New Roman" w:eastAsia="Times New Roman" w:hAnsi="Times New Roman" w:cs="Times New Roman"/>
                <w:sz w:val="21"/>
                <w:szCs w:val="21"/>
                <w:lang w:eastAsia="ru-RU"/>
              </w:rPr>
              <w:t xml:space="preserve">И. </w:t>
            </w:r>
            <w:proofErr w:type="spellStart"/>
            <w:r w:rsidRPr="00726E00">
              <w:rPr>
                <w:rFonts w:ascii="Times New Roman" w:eastAsia="Times New Roman" w:hAnsi="Times New Roman" w:cs="Times New Roman"/>
                <w:sz w:val="21"/>
                <w:szCs w:val="21"/>
                <w:lang w:eastAsia="ru-RU"/>
              </w:rPr>
              <w:t>Рокотова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«Академкнига/</w:t>
            </w:r>
          </w:p>
          <w:p w:rsidR="00A4216B" w:rsidRPr="00726E00" w:rsidRDefault="00A4216B" w:rsidP="00726E00">
            <w:pPr>
              <w:ind w:left="2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w:t>
            </w:r>
            <w:r w:rsidRPr="00726E00">
              <w:rPr>
                <w:rFonts w:ascii="Times New Roman" w:eastAsia="Times New Roman" w:hAnsi="Times New Roman" w:cs="Times New Roman"/>
                <w:sz w:val="21"/>
                <w:szCs w:val="21"/>
                <w:lang w:eastAsia="ru-RU"/>
              </w:rPr>
              <w:t>ебник»</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6C2B9B" w:rsidRDefault="00A4216B" w:rsidP="00726E00">
            <w:pPr>
              <w:ind w:left="120"/>
              <w:jc w:val="left"/>
              <w:rPr>
                <w:rFonts w:ascii="Times New Roman" w:eastAsia="Times New Roman" w:hAnsi="Times New Roman" w:cs="Times New Roman"/>
                <w:sz w:val="21"/>
                <w:szCs w:val="21"/>
                <w:lang w:eastAsia="ru-RU"/>
              </w:rPr>
            </w:pPr>
            <w:proofErr w:type="spellStart"/>
            <w:r w:rsidRPr="006C2B9B">
              <w:rPr>
                <w:rFonts w:ascii="Times New Roman" w:hAnsi="Times New Roman" w:cs="Times New Roman"/>
              </w:rPr>
              <w:t>И.Н.Верещагина</w:t>
            </w:r>
            <w:proofErr w:type="spellEnd"/>
            <w:r w:rsidRPr="006C2B9B">
              <w:rPr>
                <w:rFonts w:ascii="Times New Roman" w:hAnsi="Times New Roman" w:cs="Times New Roman"/>
              </w:rPr>
              <w:t>, О.В. Афанасьева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46.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726E00">
            <w:pPr>
              <w:ind w:left="120"/>
              <w:jc w:val="left"/>
              <w:rPr>
                <w:rFonts w:ascii="Times New Roman" w:eastAsia="Times New Roman" w:hAnsi="Times New Roman" w:cs="Times New Roman"/>
                <w:sz w:val="21"/>
                <w:szCs w:val="21"/>
                <w:lang w:eastAsia="ru-RU"/>
              </w:rPr>
            </w:pPr>
            <w:r w:rsidRPr="00F75E85">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F75E85">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47.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 В. Петрова, Ю. А. Копылов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«ВЕНТАНА ГРАФ»</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48.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701F10">
            <w:pPr>
              <w:spacing w:after="120"/>
              <w:ind w:left="120"/>
              <w:jc w:val="left"/>
              <w:rPr>
                <w:rFonts w:ascii="Times New Roman" w:eastAsia="Times New Roman" w:hAnsi="Times New Roman" w:cs="Times New Roman"/>
                <w:sz w:val="21"/>
                <w:szCs w:val="21"/>
                <w:lang w:eastAsia="ru-RU"/>
              </w:rPr>
            </w:pPr>
            <w:proofErr w:type="spellStart"/>
            <w:r w:rsidRPr="00F75E85">
              <w:rPr>
                <w:rFonts w:ascii="Times New Roman" w:hAnsi="Times New Roman" w:cs="Times New Roman"/>
              </w:rPr>
              <w:t>Г.П.Сергеева</w:t>
            </w:r>
            <w:proofErr w:type="spellEnd"/>
            <w:r w:rsidRPr="00F75E85">
              <w:rPr>
                <w:rFonts w:ascii="Times New Roman" w:hAnsi="Times New Roman" w:cs="Times New Roman"/>
              </w:rPr>
              <w:t>, Е.Д. Критская</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r w:rsidRPr="00726E00">
              <w:rPr>
                <w:rFonts w:ascii="Times New Roman" w:eastAsia="Times New Roman" w:hAnsi="Times New Roman" w:cs="Times New Roman"/>
                <w:sz w:val="21"/>
                <w:szCs w:val="21"/>
                <w:lang w:eastAsia="ru-RU"/>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49.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F75E85">
            <w:pPr>
              <w:ind w:left="120"/>
              <w:jc w:val="left"/>
              <w:rPr>
                <w:rFonts w:ascii="Times New Roman" w:eastAsia="Times New Roman" w:hAnsi="Times New Roman" w:cs="Times New Roman"/>
                <w:sz w:val="21"/>
                <w:szCs w:val="21"/>
                <w:lang w:eastAsia="ru-RU"/>
              </w:rPr>
            </w:pPr>
            <w:proofErr w:type="spellStart"/>
            <w:r w:rsidRPr="00F75E85">
              <w:rPr>
                <w:rFonts w:ascii="Times New Roman" w:hAnsi="Times New Roman" w:cs="Times New Roman"/>
              </w:rPr>
              <w:t>Н.А.Горяева</w:t>
            </w:r>
            <w:proofErr w:type="spellEnd"/>
            <w:r w:rsidRPr="00F75E85">
              <w:rPr>
                <w:rFonts w:ascii="Times New Roman" w:hAnsi="Times New Roman" w:cs="Times New Roman"/>
              </w:rPr>
              <w:t xml:space="preserve">, </w:t>
            </w:r>
            <w:proofErr w:type="spellStart"/>
            <w:r w:rsidRPr="00F75E85">
              <w:rPr>
                <w:rFonts w:ascii="Times New Roman" w:hAnsi="Times New Roman" w:cs="Times New Roman"/>
              </w:rPr>
              <w:t>О.В.Островская</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Изобразительное искусство</w:t>
            </w:r>
            <w:r w:rsidRPr="00F75E85">
              <w:rPr>
                <w:rFonts w:ascii="Times New Roman" w:hAnsi="Times New Roman" w:cs="Times New Roman"/>
              </w:rPr>
              <w:t xml:space="preserve"> Декоративно-прикладное искусство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F75E85">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r w:rsidRPr="00726E00">
              <w:rPr>
                <w:rFonts w:ascii="Times New Roman" w:eastAsia="Times New Roman" w:hAnsi="Times New Roman" w:cs="Times New Roman"/>
                <w:sz w:val="21"/>
                <w:szCs w:val="21"/>
                <w:lang w:eastAsia="ru-RU"/>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Н. В. Синица,</w:t>
            </w:r>
            <w:r>
              <w:rPr>
                <w:rFonts w:ascii="Times New Roman" w:eastAsia="Times New Roman" w:hAnsi="Times New Roman" w:cs="Times New Roman"/>
                <w:sz w:val="21"/>
                <w:szCs w:val="21"/>
                <w:lang w:eastAsia="ru-RU"/>
              </w:rPr>
              <w:t xml:space="preserve"> </w:t>
            </w:r>
            <w:r w:rsidRPr="00726E00">
              <w:rPr>
                <w:rFonts w:ascii="Times New Roman" w:eastAsia="Times New Roman" w:hAnsi="Times New Roman" w:cs="Times New Roman"/>
                <w:sz w:val="21"/>
                <w:szCs w:val="21"/>
                <w:lang w:eastAsia="ru-RU"/>
              </w:rPr>
              <w:t xml:space="preserve">П. С. </w:t>
            </w:r>
            <w:proofErr w:type="spellStart"/>
            <w:r w:rsidRPr="00726E00">
              <w:rPr>
                <w:rFonts w:ascii="Times New Roman" w:eastAsia="Times New Roman" w:hAnsi="Times New Roman" w:cs="Times New Roman"/>
                <w:sz w:val="21"/>
                <w:szCs w:val="21"/>
                <w:lang w:eastAsia="ru-RU"/>
              </w:rPr>
              <w:t>Самородский</w:t>
            </w:r>
            <w:proofErr w:type="spellEnd"/>
            <w:r w:rsidRPr="00726E00">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26E0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«ВЕНТАНА</w:t>
            </w:r>
            <w:r>
              <w:rPr>
                <w:rFonts w:ascii="Times New Roman" w:eastAsia="Times New Roman" w:hAnsi="Times New Roman" w:cs="Times New Roman"/>
                <w:sz w:val="21"/>
                <w:szCs w:val="21"/>
                <w:lang w:eastAsia="ru-RU"/>
              </w:rPr>
              <w:t xml:space="preserve"> </w:t>
            </w:r>
            <w:r w:rsidRPr="00726E00">
              <w:rPr>
                <w:rFonts w:ascii="Times New Roman" w:eastAsia="Times New Roman" w:hAnsi="Times New Roman" w:cs="Times New Roman"/>
                <w:sz w:val="21"/>
                <w:szCs w:val="21"/>
                <w:lang w:eastAsia="ru-RU"/>
              </w:rPr>
              <w:t>ГРАФ»</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9"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 И. Баринова, А. А. Плешаков</w:t>
            </w: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Н.И.Сонин</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 Ф. Виноградова, В. И. Власенко, А. В. Поляков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Основы духовно- 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«ВЕНТАНА ГРАФ»</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701F10">
            <w:pPr>
              <w:spacing w:line="250" w:lineRule="exact"/>
              <w:ind w:left="120"/>
              <w:jc w:val="left"/>
              <w:rPr>
                <w:rFonts w:ascii="Times New Roman" w:eastAsia="Times New Roman" w:hAnsi="Times New Roman" w:cs="Times New Roman"/>
                <w:sz w:val="24"/>
                <w:szCs w:val="24"/>
                <w:lang w:eastAsia="ru-RU"/>
              </w:rPr>
            </w:pPr>
            <w:proofErr w:type="spellStart"/>
            <w:r w:rsidRPr="00EA15D6">
              <w:rPr>
                <w:rFonts w:ascii="Times New Roman" w:hAnsi="Times New Roman" w:cs="Times New Roman"/>
              </w:rPr>
              <w:t>М.Т.Баранов</w:t>
            </w:r>
            <w:proofErr w:type="spellEnd"/>
            <w:r w:rsidRPr="00EA15D6">
              <w:rPr>
                <w:rFonts w:ascii="Times New Roman" w:hAnsi="Times New Roman" w:cs="Times New Roman"/>
              </w:rPr>
              <w:t xml:space="preserve">, Т.А. </w:t>
            </w:r>
            <w:proofErr w:type="spellStart"/>
            <w:r w:rsidRPr="00EA15D6">
              <w:rPr>
                <w:rFonts w:ascii="Times New Roman" w:hAnsi="Times New Roman" w:cs="Times New Roman"/>
              </w:rPr>
              <w:t>Тростенцова</w:t>
            </w:r>
            <w:proofErr w:type="spellEnd"/>
            <w:r w:rsidRPr="00EA15D6">
              <w:rPr>
                <w:rFonts w:ascii="Times New Roman" w:hAnsi="Times New Roman" w:cs="Times New Roman"/>
              </w:rPr>
              <w:t xml:space="preserve">, </w:t>
            </w:r>
            <w:proofErr w:type="spellStart"/>
            <w:r w:rsidRPr="00EA15D6">
              <w:rPr>
                <w:rFonts w:ascii="Times New Roman" w:hAnsi="Times New Roman" w:cs="Times New Roman"/>
              </w:rPr>
              <w:t>Л.А.Тростенцова</w:t>
            </w:r>
            <w:proofErr w:type="spellEnd"/>
            <w:r w:rsidRPr="00EA15D6">
              <w:rPr>
                <w:rFonts w:ascii="Times New Roman" w:hAnsi="Times New Roman" w:cs="Times New Roman"/>
              </w:rPr>
              <w:t xml:space="preserve">, </w:t>
            </w:r>
            <w:proofErr w:type="spellStart"/>
            <w:r w:rsidRPr="00EA15D6">
              <w:rPr>
                <w:rFonts w:ascii="Times New Roman" w:hAnsi="Times New Roman" w:cs="Times New Roman"/>
              </w:rPr>
              <w:t>Н.В.Ладыженская</w:t>
            </w:r>
            <w:proofErr w:type="spellEnd"/>
            <w:r w:rsidRPr="00EA15D6">
              <w:rPr>
                <w:rFonts w:ascii="Times New Roman" w:hAnsi="Times New Roman" w:cs="Times New Roman"/>
              </w:rPr>
              <w:t xml:space="preserve">, </w:t>
            </w:r>
            <w:proofErr w:type="spellStart"/>
            <w:r w:rsidRPr="00EA15D6">
              <w:rPr>
                <w:rFonts w:ascii="Times New Roman" w:hAnsi="Times New Roman" w:cs="Times New Roman"/>
              </w:rPr>
              <w:t>Л.Т.Григорян</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Русский язык в двух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EA15D6" w:rsidRDefault="00A4216B" w:rsidP="00701F10">
            <w:pPr>
              <w:spacing w:line="254" w:lineRule="exact"/>
              <w:ind w:left="120"/>
              <w:jc w:val="left"/>
              <w:rPr>
                <w:rFonts w:ascii="Times New Roman" w:eastAsia="Times New Roman" w:hAnsi="Times New Roman" w:cs="Times New Roman"/>
                <w:lang w:eastAsia="ru-RU"/>
              </w:rPr>
            </w:pPr>
            <w:r w:rsidRPr="00EA15D6">
              <w:rPr>
                <w:rFonts w:ascii="Times New Roman" w:hAnsi="Times New Roman" w:cs="Times New Roman"/>
              </w:rPr>
              <w:t xml:space="preserve">В.П. </w:t>
            </w:r>
            <w:proofErr w:type="spellStart"/>
            <w:r w:rsidRPr="00EA15D6">
              <w:rPr>
                <w:rFonts w:ascii="Times New Roman" w:hAnsi="Times New Roman" w:cs="Times New Roman"/>
              </w:rPr>
              <w:t>Полухина</w:t>
            </w:r>
            <w:proofErr w:type="spellEnd"/>
            <w:r w:rsidRPr="00EA15D6">
              <w:rPr>
                <w:rFonts w:ascii="Times New Roman" w:hAnsi="Times New Roman" w:cs="Times New Roman"/>
              </w:rPr>
              <w:t>, В.Я. Коровина, В.П. Журавлев, В.И. Коровин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Литература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 М. Никольский, М. К. Потапов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9"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 Ф. Виноградова, Н. И. Городецкая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Е. В. </w:t>
            </w:r>
            <w:proofErr w:type="spellStart"/>
            <w:r w:rsidRPr="00726E00">
              <w:rPr>
                <w:rFonts w:ascii="Times New Roman" w:eastAsia="Times New Roman" w:hAnsi="Times New Roman" w:cs="Times New Roman"/>
                <w:sz w:val="21"/>
                <w:szCs w:val="21"/>
                <w:lang w:eastAsia="ru-RU"/>
              </w:rPr>
              <w:t>Агибалова</w:t>
            </w:r>
            <w:proofErr w:type="spellEnd"/>
            <w:r w:rsidRPr="00726E00">
              <w:rPr>
                <w:rFonts w:ascii="Times New Roman" w:eastAsia="Times New Roman" w:hAnsi="Times New Roman" w:cs="Times New Roman"/>
                <w:sz w:val="21"/>
                <w:szCs w:val="21"/>
                <w:lang w:eastAsia="ru-RU"/>
              </w:rPr>
              <w:t>, Г. М. Донской</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45"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Всеобщая история. История </w:t>
            </w:r>
            <w:r w:rsidRPr="00726E00">
              <w:rPr>
                <w:rFonts w:ascii="Times New Roman" w:eastAsia="Times New Roman" w:hAnsi="Times New Roman" w:cs="Times New Roman"/>
                <w:sz w:val="21"/>
                <w:szCs w:val="21"/>
                <w:lang w:eastAsia="ru-RU"/>
              </w:rPr>
              <w:lastRenderedPageBreak/>
              <w:t>средних веков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lastRenderedPageBreak/>
              <w:t>58.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9"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 Л. Андреев, И. Н. Федоров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История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59.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Т. П. Герасимова, Н. П. </w:t>
            </w:r>
            <w:proofErr w:type="spellStart"/>
            <w:r w:rsidRPr="00726E00">
              <w:rPr>
                <w:rFonts w:ascii="Times New Roman" w:eastAsia="Times New Roman" w:hAnsi="Times New Roman" w:cs="Times New Roman"/>
                <w:sz w:val="21"/>
                <w:szCs w:val="21"/>
                <w:lang w:eastAsia="ru-RU"/>
              </w:rPr>
              <w:t>Неклюкова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9" w:lineRule="exact"/>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Л.И.Ахромеев</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И.В.Шарапаев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География родного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«Курсив»</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9"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В. И. Лапшина, Д. И. </w:t>
            </w:r>
            <w:proofErr w:type="spellStart"/>
            <w:r w:rsidRPr="00726E00">
              <w:rPr>
                <w:rFonts w:ascii="Times New Roman" w:eastAsia="Times New Roman" w:hAnsi="Times New Roman" w:cs="Times New Roman"/>
                <w:sz w:val="21"/>
                <w:szCs w:val="21"/>
                <w:lang w:eastAsia="ru-RU"/>
              </w:rPr>
              <w:t>Рокотова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Default="00A4216B" w:rsidP="00701F10">
            <w:pPr>
              <w:spacing w:line="254" w:lineRule="exact"/>
              <w:jc w:val="cente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«Академкнига/</w:t>
            </w:r>
          </w:p>
          <w:p w:rsidR="00A4216B" w:rsidRPr="00726E00" w:rsidRDefault="00A4216B" w:rsidP="00701F10">
            <w:pPr>
              <w:spacing w:line="25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Уч</w:t>
            </w:r>
            <w:r w:rsidRPr="00726E00">
              <w:rPr>
                <w:rFonts w:ascii="Times New Roman" w:eastAsia="Times New Roman" w:hAnsi="Times New Roman" w:cs="Times New Roman"/>
                <w:sz w:val="21"/>
                <w:szCs w:val="21"/>
                <w:lang w:eastAsia="ru-RU"/>
              </w:rPr>
              <w:t>ебник»</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6C2B9B" w:rsidRDefault="00A4216B" w:rsidP="00701F10">
            <w:pPr>
              <w:spacing w:before="60"/>
              <w:ind w:left="120"/>
              <w:jc w:val="left"/>
              <w:rPr>
                <w:rFonts w:ascii="Times New Roman" w:eastAsia="Times New Roman" w:hAnsi="Times New Roman" w:cs="Times New Roman"/>
                <w:sz w:val="24"/>
                <w:szCs w:val="24"/>
                <w:lang w:eastAsia="ru-RU"/>
              </w:rPr>
            </w:pPr>
            <w:r w:rsidRPr="006C2B9B">
              <w:rPr>
                <w:rFonts w:ascii="Times New Roman" w:hAnsi="Times New Roman" w:cs="Times New Roman"/>
              </w:rPr>
              <w:t xml:space="preserve">О.В. Афанасьева, </w:t>
            </w:r>
            <w:proofErr w:type="spellStart"/>
            <w:r w:rsidRPr="006C2B9B">
              <w:rPr>
                <w:rFonts w:ascii="Times New Roman" w:hAnsi="Times New Roman" w:cs="Times New Roman"/>
              </w:rPr>
              <w:t>И.В.Михеева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кий язык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701F10">
            <w:pPr>
              <w:spacing w:line="259" w:lineRule="exact"/>
              <w:ind w:left="120"/>
              <w:jc w:val="left"/>
              <w:rPr>
                <w:rFonts w:ascii="Times New Roman" w:eastAsia="Times New Roman" w:hAnsi="Times New Roman" w:cs="Times New Roman"/>
                <w:sz w:val="24"/>
                <w:szCs w:val="24"/>
                <w:lang w:eastAsia="ru-RU"/>
              </w:rPr>
            </w:pPr>
            <w:r w:rsidRPr="00F75E85">
              <w:rPr>
                <w:rFonts w:ascii="Times New Roman" w:hAnsi="Times New Roman" w:cs="Times New Roman"/>
              </w:rPr>
              <w:t xml:space="preserve">Л.А. </w:t>
            </w:r>
            <w:proofErr w:type="spellStart"/>
            <w:r w:rsidRPr="00F75E85">
              <w:rPr>
                <w:rFonts w:ascii="Times New Roman" w:hAnsi="Times New Roman" w:cs="Times New Roman"/>
              </w:rPr>
              <w:t>Неменская</w:t>
            </w:r>
            <w:proofErr w:type="spellEnd"/>
            <w:r w:rsidRPr="00F75E85">
              <w:rPr>
                <w:rFonts w:ascii="Times New Roman" w:hAnsi="Times New Roman" w:cs="Times New Roman"/>
              </w:rPr>
              <w:t xml:space="preserve">, под ред. Б.М. </w:t>
            </w:r>
            <w:proofErr w:type="spellStart"/>
            <w:r w:rsidRPr="00F75E85">
              <w:rPr>
                <w:rFonts w:ascii="Times New Roman" w:hAnsi="Times New Roman" w:cs="Times New Roman"/>
              </w:rPr>
              <w:t>Неменского</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Изобразительное искусство</w:t>
            </w:r>
            <w:r>
              <w:rPr>
                <w:rFonts w:ascii="Times New Roman" w:eastAsia="Times New Roman" w:hAnsi="Times New Roman" w:cs="Times New Roman"/>
                <w:sz w:val="21"/>
                <w:szCs w:val="21"/>
                <w:lang w:eastAsia="ru-RU"/>
              </w:rPr>
              <w:t>.</w:t>
            </w:r>
            <w:r w:rsidRPr="00F75E85">
              <w:rPr>
                <w:rFonts w:ascii="Times New Roman" w:hAnsi="Times New Roman" w:cs="Times New Roman"/>
              </w:rPr>
              <w:t xml:space="preserve"> </w:t>
            </w:r>
            <w:r>
              <w:rPr>
                <w:rFonts w:ascii="Times New Roman" w:hAnsi="Times New Roman" w:cs="Times New Roman"/>
              </w:rPr>
              <w:t>Искусство</w:t>
            </w:r>
            <w:r w:rsidRPr="00F75E85">
              <w:rPr>
                <w:rFonts w:ascii="Times New Roman" w:hAnsi="Times New Roman" w:cs="Times New Roman"/>
              </w:rPr>
              <w:t xml:space="preserve">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r w:rsidRPr="00726E00">
              <w:rPr>
                <w:rFonts w:ascii="Times New Roman" w:eastAsia="Times New Roman" w:hAnsi="Times New Roman" w:cs="Times New Roman"/>
                <w:sz w:val="21"/>
                <w:szCs w:val="21"/>
                <w:lang w:eastAsia="ru-RU"/>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after="6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 В. Синица,</w:t>
            </w:r>
          </w:p>
          <w:p w:rsidR="00A4216B" w:rsidRPr="00726E00" w:rsidRDefault="00A4216B" w:rsidP="00701F10">
            <w:pPr>
              <w:spacing w:before="6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 С. </w:t>
            </w:r>
            <w:proofErr w:type="spellStart"/>
            <w:r w:rsidRPr="00726E00">
              <w:rPr>
                <w:rFonts w:ascii="Times New Roman" w:eastAsia="Times New Roman" w:hAnsi="Times New Roman" w:cs="Times New Roman"/>
                <w:sz w:val="21"/>
                <w:szCs w:val="21"/>
                <w:lang w:eastAsia="ru-RU"/>
              </w:rPr>
              <w:t>Самородский</w:t>
            </w:r>
            <w:proofErr w:type="spellEnd"/>
            <w:r w:rsidRPr="00726E00">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«ВЕНТАНА ГРАФ»</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701F10">
            <w:pPr>
              <w:spacing w:after="120"/>
              <w:ind w:left="120"/>
              <w:jc w:val="left"/>
              <w:rPr>
                <w:rFonts w:ascii="Times New Roman" w:eastAsia="Times New Roman" w:hAnsi="Times New Roman" w:cs="Times New Roman"/>
                <w:sz w:val="21"/>
                <w:szCs w:val="21"/>
                <w:lang w:eastAsia="ru-RU"/>
              </w:rPr>
            </w:pPr>
            <w:proofErr w:type="spellStart"/>
            <w:r w:rsidRPr="00F75E85">
              <w:rPr>
                <w:rFonts w:ascii="Times New Roman" w:hAnsi="Times New Roman" w:cs="Times New Roman"/>
              </w:rPr>
              <w:t>Г.П.Сергеева</w:t>
            </w:r>
            <w:proofErr w:type="spellEnd"/>
            <w:r w:rsidRPr="00F75E85">
              <w:rPr>
                <w:rFonts w:ascii="Times New Roman" w:hAnsi="Times New Roman" w:cs="Times New Roman"/>
              </w:rPr>
              <w:t>, Е.Д. Критская</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r w:rsidRPr="00726E00">
              <w:rPr>
                <w:rFonts w:ascii="Times New Roman" w:eastAsia="Times New Roman" w:hAnsi="Times New Roman" w:cs="Times New Roman"/>
                <w:sz w:val="21"/>
                <w:szCs w:val="21"/>
                <w:lang w:eastAsia="ru-RU"/>
              </w:rPr>
              <w:t>»</w:t>
            </w:r>
          </w:p>
        </w:tc>
      </w:tr>
      <w:tr w:rsidR="00A4216B"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66.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4216B" w:rsidRPr="00F75E85" w:rsidRDefault="00A4216B" w:rsidP="00701F10">
            <w:pPr>
              <w:ind w:left="120"/>
              <w:jc w:val="left"/>
              <w:rPr>
                <w:rFonts w:ascii="Times New Roman" w:eastAsia="Times New Roman" w:hAnsi="Times New Roman" w:cs="Times New Roman"/>
                <w:sz w:val="21"/>
                <w:szCs w:val="21"/>
                <w:lang w:eastAsia="ru-RU"/>
              </w:rPr>
            </w:pPr>
            <w:r w:rsidRPr="00F75E85">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4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6B" w:rsidRPr="00726E00" w:rsidRDefault="00A4216B" w:rsidP="00701F1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Л. М. </w:t>
            </w:r>
            <w:proofErr w:type="spellStart"/>
            <w:r w:rsidRPr="00726E00">
              <w:rPr>
                <w:rFonts w:ascii="Times New Roman" w:eastAsia="Times New Roman" w:hAnsi="Times New Roman" w:cs="Times New Roman"/>
                <w:sz w:val="21"/>
                <w:szCs w:val="21"/>
                <w:lang w:eastAsia="ru-RU"/>
              </w:rPr>
              <w:t>Рыбченкова</w:t>
            </w:r>
            <w:proofErr w:type="spellEnd"/>
            <w:r w:rsidRPr="00726E00">
              <w:rPr>
                <w:rFonts w:ascii="Times New Roman" w:eastAsia="Times New Roman" w:hAnsi="Times New Roman" w:cs="Times New Roman"/>
                <w:sz w:val="21"/>
                <w:szCs w:val="21"/>
                <w:lang w:eastAsia="ru-RU"/>
              </w:rPr>
              <w:t>, О. М. Александрова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4" w:lineRule="exact"/>
              <w:ind w:left="120"/>
              <w:jc w:val="left"/>
              <w:rPr>
                <w:rFonts w:ascii="Times New Roman" w:eastAsia="Times New Roman" w:hAnsi="Times New Roman" w:cs="Times New Roman"/>
                <w:sz w:val="24"/>
                <w:szCs w:val="24"/>
                <w:lang w:eastAsia="ru-RU"/>
              </w:rPr>
            </w:pPr>
            <w:r w:rsidRPr="00EA15D6">
              <w:rPr>
                <w:rFonts w:ascii="Times New Roman" w:hAnsi="Times New Roman" w:cs="Times New Roman"/>
              </w:rPr>
              <w:t xml:space="preserve">В.П. </w:t>
            </w:r>
            <w:proofErr w:type="spellStart"/>
            <w:r w:rsidRPr="00EA15D6">
              <w:rPr>
                <w:rFonts w:ascii="Times New Roman" w:hAnsi="Times New Roman" w:cs="Times New Roman"/>
              </w:rPr>
              <w:t>Полухина</w:t>
            </w:r>
            <w:proofErr w:type="spellEnd"/>
            <w:r w:rsidRPr="00EA15D6">
              <w:rPr>
                <w:rFonts w:ascii="Times New Roman" w:hAnsi="Times New Roman" w:cs="Times New Roman"/>
              </w:rPr>
              <w:t>, В.Я. Коровина, В.П. Журавлев, В.И. Коровин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Литература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69.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120"/>
              <w:jc w:val="left"/>
              <w:rPr>
                <w:rFonts w:ascii="Times New Roman" w:eastAsia="Times New Roman" w:hAnsi="Times New Roman" w:cs="Times New Roman"/>
                <w:sz w:val="24"/>
                <w:szCs w:val="24"/>
                <w:lang w:eastAsia="ru-RU"/>
              </w:rPr>
            </w:pPr>
            <w:proofErr w:type="spellStart"/>
            <w:r w:rsidRPr="00726E00">
              <w:rPr>
                <w:rFonts w:ascii="Times New Roman" w:eastAsia="Times New Roman" w:hAnsi="Times New Roman" w:cs="Times New Roman"/>
                <w:sz w:val="21"/>
                <w:szCs w:val="21"/>
                <w:lang w:eastAsia="ru-RU"/>
              </w:rPr>
              <w:t>Л.С.Атанасян</w:t>
            </w:r>
            <w:proofErr w:type="spellEnd"/>
            <w:r>
              <w:rPr>
                <w:rFonts w:ascii="Times New Roman" w:eastAsia="Times New Roman" w:hAnsi="Times New Roman" w:cs="Times New Roman"/>
                <w:sz w:val="21"/>
                <w:szCs w:val="21"/>
                <w:lang w:eastAsia="ru-RU"/>
              </w:rPr>
              <w:t>,</w:t>
            </w:r>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В.Ф.Бутузов</w:t>
            </w:r>
            <w:proofErr w:type="spellEnd"/>
            <w:r w:rsidRPr="00726E00">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Геометрия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120"/>
              <w:jc w:val="lef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1"/>
                <w:szCs w:val="21"/>
                <w:lang w:eastAsia="ru-RU"/>
              </w:rPr>
              <w:t>Ю</w:t>
            </w:r>
            <w:r w:rsidRPr="00726E00">
              <w:rPr>
                <w:rFonts w:ascii="Times New Roman" w:eastAsia="Times New Roman" w:hAnsi="Times New Roman" w:cs="Times New Roman"/>
                <w:sz w:val="21"/>
                <w:szCs w:val="21"/>
                <w:lang w:eastAsia="ru-RU"/>
              </w:rPr>
              <w:t>.Н.Макарычев</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Н.Г.Миндюк</w:t>
            </w:r>
            <w:proofErr w:type="spellEnd"/>
            <w:r w:rsidRPr="00726E00">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Алгебра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А. Я. </w:t>
            </w:r>
            <w:proofErr w:type="spellStart"/>
            <w:r w:rsidRPr="00726E00">
              <w:rPr>
                <w:rFonts w:ascii="Times New Roman" w:eastAsia="Times New Roman" w:hAnsi="Times New Roman" w:cs="Times New Roman"/>
                <w:sz w:val="21"/>
                <w:szCs w:val="21"/>
                <w:lang w:eastAsia="ru-RU"/>
              </w:rPr>
              <w:t>Юдолвская</w:t>
            </w:r>
            <w:proofErr w:type="spellEnd"/>
            <w:r w:rsidRPr="00726E00">
              <w:rPr>
                <w:rFonts w:ascii="Times New Roman" w:eastAsia="Times New Roman" w:hAnsi="Times New Roman" w:cs="Times New Roman"/>
                <w:sz w:val="21"/>
                <w:szCs w:val="21"/>
                <w:lang w:eastAsia="ru-RU"/>
              </w:rPr>
              <w:t>, П. А. Баранов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45"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Всеобщая история. История нового времени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 Л. Андреев, И. Н. Федоров, И. В. Амосова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История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Л.Н. Боголюбов, Н.П. Городецкая, </w:t>
            </w:r>
            <w:proofErr w:type="spellStart"/>
            <w:r w:rsidRPr="00726E00">
              <w:rPr>
                <w:rFonts w:ascii="Times New Roman" w:eastAsia="Times New Roman" w:hAnsi="Times New Roman" w:cs="Times New Roman"/>
                <w:sz w:val="21"/>
                <w:szCs w:val="21"/>
                <w:lang w:eastAsia="ru-RU"/>
              </w:rPr>
              <w:t>Л.Ф.Иванова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A359E8">
        <w:trPr>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6C2B9B" w:rsidRDefault="00D7005C" w:rsidP="00701F10">
            <w:pPr>
              <w:spacing w:before="60"/>
              <w:ind w:left="120"/>
              <w:jc w:val="left"/>
              <w:rPr>
                <w:rFonts w:ascii="Times New Roman" w:eastAsia="Times New Roman" w:hAnsi="Times New Roman" w:cs="Times New Roman"/>
                <w:sz w:val="24"/>
                <w:szCs w:val="24"/>
                <w:lang w:eastAsia="ru-RU"/>
              </w:rPr>
            </w:pPr>
            <w:r w:rsidRPr="006C2B9B">
              <w:rPr>
                <w:rFonts w:ascii="Times New Roman" w:hAnsi="Times New Roman" w:cs="Times New Roman"/>
              </w:rPr>
              <w:t xml:space="preserve">О.В. Афанасьева, </w:t>
            </w:r>
            <w:proofErr w:type="spellStart"/>
            <w:r w:rsidRPr="006C2B9B">
              <w:rPr>
                <w:rFonts w:ascii="Times New Roman" w:hAnsi="Times New Roman" w:cs="Times New Roman"/>
              </w:rPr>
              <w:t>И.В.Михеева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4" w:lineRule="exact"/>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Английс</w:t>
            </w:r>
            <w:r w:rsidRPr="00726E00">
              <w:rPr>
                <w:rFonts w:ascii="Times New Roman" w:eastAsia="Times New Roman" w:hAnsi="Times New Roman" w:cs="Times New Roman"/>
                <w:sz w:val="21"/>
                <w:szCs w:val="21"/>
                <w:lang w:eastAsia="ru-RU"/>
              </w:rPr>
              <w:t xml:space="preserve">кий язык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bl>
    <w:p w:rsidR="00726E00" w:rsidRDefault="00726E00"/>
    <w:tbl>
      <w:tblPr>
        <w:tblW w:w="10206" w:type="dxa"/>
        <w:tblInd w:w="5" w:type="dxa"/>
        <w:tblLayout w:type="fixed"/>
        <w:tblCellMar>
          <w:left w:w="0" w:type="dxa"/>
          <w:right w:w="0" w:type="dxa"/>
        </w:tblCellMar>
        <w:tblLook w:val="0000" w:firstRow="0" w:lastRow="0" w:firstColumn="0" w:lastColumn="0" w:noHBand="0" w:noVBand="0"/>
      </w:tblPr>
      <w:tblGrid>
        <w:gridCol w:w="571"/>
        <w:gridCol w:w="3264"/>
        <w:gridCol w:w="3253"/>
        <w:gridCol w:w="1417"/>
        <w:gridCol w:w="1701"/>
      </w:tblGrid>
      <w:tr w:rsidR="00D7005C" w:rsidRPr="00726E00" w:rsidTr="00CF31D5">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А. В. </w:t>
            </w:r>
            <w:proofErr w:type="spellStart"/>
            <w:r w:rsidRPr="00726E00">
              <w:rPr>
                <w:rFonts w:ascii="Times New Roman" w:eastAsia="Times New Roman" w:hAnsi="Times New Roman" w:cs="Times New Roman"/>
                <w:sz w:val="21"/>
                <w:szCs w:val="21"/>
                <w:lang w:eastAsia="ru-RU"/>
              </w:rPr>
              <w:t>Пёрышкин</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D7005C" w:rsidRPr="00726E00" w:rsidTr="00CF31D5">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F75E85">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Д. И. </w:t>
            </w:r>
            <w:proofErr w:type="spellStart"/>
            <w:r w:rsidRPr="00726E00">
              <w:rPr>
                <w:rFonts w:ascii="Times New Roman" w:eastAsia="Times New Roman" w:hAnsi="Times New Roman" w:cs="Times New Roman"/>
                <w:sz w:val="21"/>
                <w:szCs w:val="21"/>
                <w:lang w:eastAsia="ru-RU"/>
              </w:rPr>
              <w:t>Рокотова</w:t>
            </w:r>
            <w:proofErr w:type="spellEnd"/>
            <w:r w:rsidRPr="00726E00">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А</w:t>
            </w:r>
            <w:r w:rsidRPr="00726E00">
              <w:rPr>
                <w:rFonts w:ascii="Times New Roman" w:eastAsia="Times New Roman" w:hAnsi="Times New Roman" w:cs="Times New Roman"/>
                <w:sz w:val="21"/>
                <w:szCs w:val="21"/>
                <w:lang w:eastAsia="ru-RU"/>
              </w:rPr>
              <w:t>. М. Шереметьева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4" w:lineRule="exact"/>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«Академкнига/ Учебник»</w:t>
            </w:r>
          </w:p>
        </w:tc>
      </w:tr>
      <w:tr w:rsidR="00D7005C" w:rsidRPr="00726E00" w:rsidTr="00CF31D5">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spacing w:line="254" w:lineRule="exact"/>
              <w:ind w:left="120"/>
              <w:jc w:val="left"/>
              <w:rPr>
                <w:rFonts w:ascii="Times New Roman" w:eastAsia="Times New Roman" w:hAnsi="Times New Roman" w:cs="Times New Roman"/>
                <w:sz w:val="21"/>
                <w:szCs w:val="21"/>
                <w:lang w:eastAsia="ru-RU"/>
              </w:rPr>
            </w:pPr>
            <w:proofErr w:type="spellStart"/>
            <w:r w:rsidRPr="007A5136">
              <w:rPr>
                <w:rFonts w:ascii="Times New Roman" w:hAnsi="Times New Roman" w:cs="Times New Roman"/>
              </w:rPr>
              <w:t>Н.А.Калиничев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sidRPr="007A5136">
              <w:rPr>
                <w:rFonts w:ascii="Times New Roman" w:hAnsi="Times New Roman" w:cs="Times New Roman"/>
              </w:rPr>
              <w:t xml:space="preserve">Заповедная </w:t>
            </w:r>
            <w:proofErr w:type="spellStart"/>
            <w:r w:rsidRPr="007A5136">
              <w:rPr>
                <w:rFonts w:ascii="Times New Roman" w:hAnsi="Times New Roman" w:cs="Times New Roman"/>
              </w:rPr>
              <w:t>Брянщина</w:t>
            </w:r>
            <w:proofErr w:type="spellEnd"/>
            <w:r w:rsidRPr="007A5136">
              <w:rPr>
                <w:rFonts w:ascii="Times New Roman" w:hAnsi="Times New Roman" w:cs="Times New Roman"/>
              </w:rPr>
              <w:t>. Экология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4"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«Курсив»</w:t>
            </w:r>
          </w:p>
        </w:tc>
      </w:tr>
      <w:tr w:rsidR="00D7005C" w:rsidRPr="00726E00" w:rsidTr="00CF31D5">
        <w:trPr>
          <w:trHeight w:val="26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6C2B9B" w:rsidRDefault="00D7005C" w:rsidP="00726E00">
            <w:pPr>
              <w:ind w:left="120"/>
              <w:jc w:val="left"/>
              <w:rPr>
                <w:rFonts w:ascii="Times New Roman" w:eastAsia="Times New Roman" w:hAnsi="Times New Roman" w:cs="Times New Roman"/>
                <w:sz w:val="24"/>
                <w:szCs w:val="24"/>
                <w:lang w:eastAsia="ru-RU"/>
              </w:rPr>
            </w:pPr>
            <w:proofErr w:type="spellStart"/>
            <w:r w:rsidRPr="006C2B9B">
              <w:rPr>
                <w:rFonts w:ascii="Times New Roman" w:hAnsi="Times New Roman" w:cs="Times New Roman"/>
              </w:rPr>
              <w:t>В.А.Коринская</w:t>
            </w:r>
            <w:proofErr w:type="spellEnd"/>
            <w:r w:rsidRPr="006C2B9B">
              <w:rPr>
                <w:rFonts w:ascii="Times New Roman" w:hAnsi="Times New Roman" w:cs="Times New Roman"/>
              </w:rPr>
              <w:t xml:space="preserve">,  </w:t>
            </w:r>
            <w:proofErr w:type="spellStart"/>
            <w:r w:rsidRPr="006C2B9B">
              <w:rPr>
                <w:rFonts w:ascii="Times New Roman" w:hAnsi="Times New Roman" w:cs="Times New Roman"/>
              </w:rPr>
              <w:t>И.В.Душина</w:t>
            </w:r>
            <w:proofErr w:type="spellEnd"/>
            <w:r w:rsidRPr="006C2B9B">
              <w:rPr>
                <w:rFonts w:ascii="Times New Roman" w:hAnsi="Times New Roman" w:cs="Times New Roman"/>
              </w:rPr>
              <w:t xml:space="preserve">,  </w:t>
            </w:r>
            <w:proofErr w:type="spellStart"/>
            <w:r w:rsidRPr="006C2B9B">
              <w:rPr>
                <w:rFonts w:ascii="Times New Roman" w:hAnsi="Times New Roman" w:cs="Times New Roman"/>
              </w:rPr>
              <w:t>В.А.Щенев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CF31D5">
        <w:trPr>
          <w:trHeight w:val="77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after="12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И. Г. Семакин, Л. А. </w:t>
            </w:r>
            <w:proofErr w:type="spellStart"/>
            <w:r w:rsidRPr="00726E00">
              <w:rPr>
                <w:rFonts w:ascii="Times New Roman" w:eastAsia="Times New Roman" w:hAnsi="Times New Roman" w:cs="Times New Roman"/>
                <w:sz w:val="21"/>
                <w:szCs w:val="21"/>
                <w:lang w:eastAsia="ru-RU"/>
              </w:rPr>
              <w:t>Залогова</w:t>
            </w:r>
            <w:proofErr w:type="spellEnd"/>
            <w:r w:rsidRPr="00726E00">
              <w:rPr>
                <w:rFonts w:ascii="Times New Roman" w:eastAsia="Times New Roman" w:hAnsi="Times New Roman" w:cs="Times New Roman"/>
                <w:sz w:val="21"/>
                <w:szCs w:val="21"/>
                <w:lang w:eastAsia="ru-RU"/>
              </w:rPr>
              <w:t xml:space="preserve"> и</w:t>
            </w:r>
          </w:p>
          <w:p w:rsidR="00D7005C" w:rsidRPr="00726E00" w:rsidRDefault="00D7005C" w:rsidP="00726E00">
            <w:pPr>
              <w:spacing w:before="120"/>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Информатика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БИНОМ.</w:t>
            </w:r>
          </w:p>
          <w:p w:rsidR="00D7005C" w:rsidRPr="00726E00" w:rsidRDefault="00D7005C" w:rsidP="00726E00">
            <w:pPr>
              <w:spacing w:line="250" w:lineRule="exact"/>
              <w:ind w:left="2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Лаборатория знаний</w:t>
            </w:r>
          </w:p>
        </w:tc>
      </w:tr>
      <w:tr w:rsidR="00D7005C" w:rsidRPr="00726E00" w:rsidTr="00CF31D5">
        <w:trPr>
          <w:trHeight w:val="41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F75E85" w:rsidRDefault="00D7005C" w:rsidP="00726E00">
            <w:pPr>
              <w:spacing w:after="120"/>
              <w:ind w:left="120"/>
              <w:jc w:val="left"/>
              <w:rPr>
                <w:rFonts w:ascii="Times New Roman" w:eastAsia="Times New Roman" w:hAnsi="Times New Roman" w:cs="Times New Roman"/>
                <w:sz w:val="21"/>
                <w:szCs w:val="21"/>
                <w:lang w:eastAsia="ru-RU"/>
              </w:rPr>
            </w:pPr>
            <w:proofErr w:type="spellStart"/>
            <w:r w:rsidRPr="00F75E85">
              <w:rPr>
                <w:rFonts w:ascii="Times New Roman" w:hAnsi="Times New Roman" w:cs="Times New Roman"/>
              </w:rPr>
              <w:t>Г.П.Сергеева</w:t>
            </w:r>
            <w:proofErr w:type="spellEnd"/>
            <w:r w:rsidRPr="00F75E85">
              <w:rPr>
                <w:rFonts w:ascii="Times New Roman" w:hAnsi="Times New Roman" w:cs="Times New Roman"/>
              </w:rPr>
              <w:t>, Е.Д. Критская</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F75E85">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r w:rsidRPr="00726E00">
              <w:rPr>
                <w:rFonts w:ascii="Times New Roman" w:eastAsia="Times New Roman" w:hAnsi="Times New Roman" w:cs="Times New Roman"/>
                <w:sz w:val="21"/>
                <w:szCs w:val="21"/>
                <w:lang w:eastAsia="ru-RU"/>
              </w:rPr>
              <w:t>»</w:t>
            </w:r>
          </w:p>
        </w:tc>
      </w:tr>
      <w:tr w:rsidR="00D7005C" w:rsidRPr="00726E00" w:rsidTr="00CF31D5">
        <w:trPr>
          <w:trHeight w:val="55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 В. Синица, П. С. </w:t>
            </w:r>
            <w:proofErr w:type="spellStart"/>
            <w:r w:rsidRPr="00726E00">
              <w:rPr>
                <w:rFonts w:ascii="Times New Roman" w:eastAsia="Times New Roman" w:hAnsi="Times New Roman" w:cs="Times New Roman"/>
                <w:sz w:val="21"/>
                <w:szCs w:val="21"/>
                <w:lang w:eastAsia="ru-RU"/>
              </w:rPr>
              <w:t>Самородский</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«ВЕНТАНА ГРАФ»</w:t>
            </w:r>
          </w:p>
        </w:tc>
      </w:tr>
      <w:tr w:rsidR="00D7005C" w:rsidRPr="00726E00" w:rsidTr="00CF31D5">
        <w:trPr>
          <w:trHeight w:val="38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F75E85" w:rsidRDefault="00D7005C" w:rsidP="00701F10">
            <w:pPr>
              <w:ind w:left="120"/>
              <w:jc w:val="left"/>
              <w:rPr>
                <w:rFonts w:ascii="Times New Roman" w:eastAsia="Times New Roman" w:hAnsi="Times New Roman" w:cs="Times New Roman"/>
                <w:sz w:val="21"/>
                <w:szCs w:val="21"/>
                <w:lang w:eastAsia="ru-RU"/>
              </w:rPr>
            </w:pPr>
            <w:r w:rsidRPr="00F75E85">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2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Просвещение</w:t>
            </w:r>
          </w:p>
        </w:tc>
      </w:tr>
      <w:tr w:rsidR="00D7005C" w:rsidRPr="00726E00" w:rsidTr="00CF31D5">
        <w:trPr>
          <w:trHeight w:val="43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482A8B" w:rsidP="00701F1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Л. М. </w:t>
            </w:r>
            <w:proofErr w:type="spellStart"/>
            <w:r w:rsidRPr="00726E00">
              <w:rPr>
                <w:rFonts w:ascii="Times New Roman" w:eastAsia="Times New Roman" w:hAnsi="Times New Roman" w:cs="Times New Roman"/>
                <w:sz w:val="21"/>
                <w:szCs w:val="21"/>
                <w:lang w:eastAsia="ru-RU"/>
              </w:rPr>
              <w:t>Рыбченкова</w:t>
            </w:r>
            <w:proofErr w:type="spellEnd"/>
            <w:r w:rsidRPr="00726E00">
              <w:rPr>
                <w:rFonts w:ascii="Times New Roman" w:eastAsia="Times New Roman" w:hAnsi="Times New Roman" w:cs="Times New Roman"/>
                <w:sz w:val="21"/>
                <w:szCs w:val="21"/>
                <w:lang w:eastAsia="ru-RU"/>
              </w:rPr>
              <w:t>, О. М. Александрова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CF31D5">
        <w:trPr>
          <w:trHeight w:val="49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after="120"/>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В.Я.Коровина</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В.П.Журавлёв</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В.И.Коровин</w:t>
            </w:r>
            <w:proofErr w:type="spellEnd"/>
            <w:r w:rsidRPr="00726E00">
              <w:rPr>
                <w:rFonts w:ascii="Times New Roman" w:eastAsia="Times New Roman" w:hAnsi="Times New Roman" w:cs="Times New Roman"/>
                <w:sz w:val="21"/>
                <w:szCs w:val="21"/>
                <w:lang w:eastAsia="ru-RU"/>
              </w:rPr>
              <w:t>.</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Литература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CF31D5">
        <w:trPr>
          <w:trHeight w:val="44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482A8B" w:rsidP="00726E00">
            <w:pPr>
              <w:spacing w:after="120"/>
              <w:ind w:left="120"/>
              <w:jc w:val="left"/>
              <w:rPr>
                <w:rFonts w:ascii="Times New Roman" w:eastAsia="Times New Roman" w:hAnsi="Times New Roman" w:cs="Times New Roman"/>
                <w:sz w:val="21"/>
                <w:szCs w:val="21"/>
                <w:lang w:eastAsia="ru-RU"/>
              </w:rPr>
            </w:pPr>
            <w:r w:rsidRPr="006C2B9B">
              <w:rPr>
                <w:rFonts w:ascii="Times New Roman" w:hAnsi="Times New Roman" w:cs="Times New Roman"/>
              </w:rPr>
              <w:t xml:space="preserve">О.В. Афанасьева, </w:t>
            </w:r>
            <w:proofErr w:type="spellStart"/>
            <w:r w:rsidRPr="006C2B9B">
              <w:rPr>
                <w:rFonts w:ascii="Times New Roman" w:hAnsi="Times New Roman" w:cs="Times New Roman"/>
              </w:rPr>
              <w:t>И.В.Михеева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«Титул»</w:t>
            </w:r>
          </w:p>
        </w:tc>
      </w:tr>
      <w:tr w:rsidR="00D7005C" w:rsidRPr="00726E00" w:rsidTr="00CF31D5">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F31D5">
            <w:pPr>
              <w:spacing w:after="120"/>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Макарычев </w:t>
            </w:r>
            <w:proofErr w:type="spellStart"/>
            <w:r>
              <w:rPr>
                <w:rFonts w:ascii="Times New Roman" w:eastAsia="Times New Roman" w:hAnsi="Times New Roman" w:cs="Times New Roman"/>
                <w:sz w:val="21"/>
                <w:szCs w:val="21"/>
                <w:lang w:eastAsia="ru-RU"/>
              </w:rPr>
              <w:t>Ю.Н.Миндюк</w:t>
            </w:r>
            <w:proofErr w:type="spellEnd"/>
            <w:r>
              <w:rPr>
                <w:rFonts w:ascii="Times New Roman" w:eastAsia="Times New Roman" w:hAnsi="Times New Roman" w:cs="Times New Roman"/>
                <w:sz w:val="21"/>
                <w:szCs w:val="21"/>
                <w:lang w:eastAsia="ru-RU"/>
              </w:rPr>
              <w:t xml:space="preserve"> Н.Г.</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Алгебра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«Мнемозина»</w:t>
            </w:r>
          </w:p>
        </w:tc>
      </w:tr>
      <w:tr w:rsidR="00CF31D5" w:rsidRPr="00726E00" w:rsidTr="00CF31D5">
        <w:trPr>
          <w:trHeight w:val="44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021AB5">
            <w:pPr>
              <w:spacing w:after="120"/>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Л.С.Атанасян</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В.Ф.Бутузов</w:t>
            </w:r>
            <w:proofErr w:type="spellEnd"/>
            <w:r>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021AB5">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Геометрия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Просвещение</w:t>
            </w:r>
          </w:p>
        </w:tc>
      </w:tr>
      <w:tr w:rsidR="00CF31D5" w:rsidRPr="00726E00" w:rsidTr="00CF31D5">
        <w:trPr>
          <w:trHeight w:val="40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B7283">
            <w:pPr>
              <w:spacing w:after="120"/>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Семакин И.Г., </w:t>
            </w:r>
            <w:proofErr w:type="spellStart"/>
            <w:r>
              <w:rPr>
                <w:rFonts w:ascii="Times New Roman" w:eastAsia="Times New Roman" w:hAnsi="Times New Roman" w:cs="Times New Roman"/>
                <w:sz w:val="21"/>
                <w:szCs w:val="21"/>
                <w:lang w:eastAsia="ru-RU"/>
              </w:rPr>
              <w:t>Завлогова</w:t>
            </w:r>
            <w:proofErr w:type="spellEnd"/>
            <w:r>
              <w:rPr>
                <w:rFonts w:ascii="Times New Roman" w:eastAsia="Times New Roman" w:hAnsi="Times New Roman" w:cs="Times New Roman"/>
                <w:sz w:val="21"/>
                <w:szCs w:val="21"/>
                <w:lang w:eastAsia="ru-RU"/>
              </w:rPr>
              <w:t xml:space="preserve"> Л.А.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B7283">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B7283">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B7283">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БИНОМ.</w:t>
            </w:r>
          </w:p>
          <w:p w:rsidR="00CF31D5" w:rsidRPr="00726E00" w:rsidRDefault="00CF31D5" w:rsidP="00EB7283">
            <w:pPr>
              <w:spacing w:line="250" w:lineRule="exact"/>
              <w:ind w:left="200"/>
              <w:jc w:val="left"/>
              <w:rPr>
                <w:rFonts w:ascii="Times New Roman" w:eastAsia="Times New Roman" w:hAnsi="Times New Roman" w:cs="Times New Roman"/>
                <w:sz w:val="21"/>
                <w:szCs w:val="21"/>
                <w:lang w:eastAsia="ru-RU"/>
              </w:rPr>
            </w:pPr>
          </w:p>
        </w:tc>
      </w:tr>
      <w:tr w:rsidR="00CF31D5" w:rsidRPr="00726E00" w:rsidTr="00CF31D5">
        <w:trPr>
          <w:trHeight w:val="28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lastRenderedPageBreak/>
              <w:t>89.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C76280" w:rsidRDefault="00CF31D5" w:rsidP="00171A7E">
            <w:pPr>
              <w:jc w:val="left"/>
              <w:rPr>
                <w:rFonts w:ascii="Times New Roman" w:hAnsi="Times New Roman" w:cs="Times New Roman"/>
              </w:rPr>
            </w:pPr>
            <w:proofErr w:type="spellStart"/>
            <w:r w:rsidRPr="00C76280">
              <w:rPr>
                <w:rFonts w:ascii="Times New Roman" w:hAnsi="Times New Roman" w:cs="Times New Roman"/>
              </w:rPr>
              <w:t>Загладин</w:t>
            </w:r>
            <w:proofErr w:type="spellEnd"/>
            <w:r w:rsidRPr="00C76280">
              <w:rPr>
                <w:rFonts w:ascii="Times New Roman" w:hAnsi="Times New Roman" w:cs="Times New Roman"/>
              </w:rPr>
              <w:t xml:space="preserve"> Н.В., </w:t>
            </w:r>
            <w:proofErr w:type="spellStart"/>
            <w:r w:rsidRPr="00C76280">
              <w:rPr>
                <w:rFonts w:ascii="Times New Roman" w:hAnsi="Times New Roman" w:cs="Times New Roman"/>
              </w:rPr>
              <w:t>Загладина</w:t>
            </w:r>
            <w:proofErr w:type="spellEnd"/>
            <w:r w:rsidRPr="00C76280">
              <w:rPr>
                <w:rFonts w:ascii="Times New Roman" w:hAnsi="Times New Roman" w:cs="Times New Roman"/>
              </w:rPr>
              <w:t xml:space="preserve"> Х.Т.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C76280" w:rsidRDefault="00CF31D5" w:rsidP="00171A7E">
            <w:pPr>
              <w:ind w:left="134"/>
              <w:jc w:val="left"/>
              <w:rPr>
                <w:rFonts w:ascii="Times New Roman" w:hAnsi="Times New Roman" w:cs="Times New Roman"/>
              </w:rPr>
            </w:pPr>
            <w:r w:rsidRPr="00C76280">
              <w:rPr>
                <w:rFonts w:ascii="Times New Roman" w:hAnsi="Times New Roman" w:cs="Times New Roman"/>
              </w:rPr>
              <w:t>Новая история. XIX – начало XX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171A7E">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171A7E">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«Русское слово»</w:t>
            </w:r>
          </w:p>
        </w:tc>
      </w:tr>
      <w:tr w:rsidR="00CF31D5" w:rsidRPr="00726E00" w:rsidTr="00CF31D5">
        <w:trPr>
          <w:trHeight w:val="28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97A83">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А.Н. Сахаров, А.Н Боханов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97A83">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История России</w:t>
            </w:r>
            <w:r>
              <w:rPr>
                <w:rFonts w:ascii="Times New Roman" w:eastAsia="Times New Roman" w:hAnsi="Times New Roman" w:cs="Times New Roman"/>
                <w:sz w:val="21"/>
                <w:szCs w:val="21"/>
                <w:lang w:eastAsia="ru-RU"/>
              </w:rPr>
              <w:t>.</w:t>
            </w:r>
            <w:r w:rsidRPr="00566E3D">
              <w:t xml:space="preserve"> </w:t>
            </w:r>
            <w:r w:rsidRPr="00C76280">
              <w:rPr>
                <w:rFonts w:ascii="Times New Roman" w:hAnsi="Times New Roman" w:cs="Times New Roman"/>
              </w:rPr>
              <w:t>XIX век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97A83">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E97A83">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«Русское слово»</w:t>
            </w:r>
          </w:p>
        </w:tc>
      </w:tr>
      <w:tr w:rsidR="00CF31D5" w:rsidRPr="00726E00" w:rsidTr="00CF31D5">
        <w:trPr>
          <w:trHeight w:val="47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B38E8">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Г.П. Поляков А. А. </w:t>
            </w:r>
            <w:proofErr w:type="spellStart"/>
            <w:r w:rsidRPr="00726E00">
              <w:rPr>
                <w:rFonts w:ascii="Times New Roman" w:eastAsia="Times New Roman" w:hAnsi="Times New Roman" w:cs="Times New Roman"/>
                <w:sz w:val="21"/>
                <w:szCs w:val="21"/>
                <w:lang w:eastAsia="ru-RU"/>
              </w:rPr>
              <w:t>Чубар</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B38E8">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История Брянского края (с древних времён до конца XVIII 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B38E8">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B38E8">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«Курсив»</w:t>
            </w:r>
          </w:p>
        </w:tc>
      </w:tr>
      <w:tr w:rsidR="00CF31D5" w:rsidRPr="00726E00" w:rsidTr="00CF31D5">
        <w:trPr>
          <w:trHeight w:val="349"/>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DB7C58">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Л.Н. Боголюбов</w:t>
            </w:r>
            <w:proofErr w:type="gramStart"/>
            <w:r w:rsidRPr="00726E00">
              <w:rPr>
                <w:rFonts w:ascii="Times New Roman" w:eastAsia="Times New Roman" w:hAnsi="Times New Roman" w:cs="Times New Roman"/>
                <w:sz w:val="21"/>
                <w:szCs w:val="21"/>
                <w:lang w:eastAsia="ru-RU"/>
              </w:rPr>
              <w:t xml:space="preserve"> ,</w:t>
            </w:r>
            <w:proofErr w:type="gramEnd"/>
            <w:r w:rsidRPr="00726E00">
              <w:rPr>
                <w:rFonts w:ascii="Times New Roman" w:eastAsia="Times New Roman" w:hAnsi="Times New Roman" w:cs="Times New Roman"/>
                <w:sz w:val="21"/>
                <w:szCs w:val="21"/>
                <w:lang w:eastAsia="ru-RU"/>
              </w:rPr>
              <w:t xml:space="preserve"> Н.И. Городецкая, Л.Ф. Иванова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DB7C58">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DB7C58">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DB7C58">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CF31D5">
        <w:trPr>
          <w:trHeight w:val="39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В.П.Дронов</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Л.Е.Савельева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География</w:t>
            </w:r>
            <w:r w:rsidRPr="00726E00">
              <w:rPr>
                <w:rFonts w:ascii="Times New Roman" w:eastAsia="Times New Roman" w:hAnsi="Times New Roman" w:cs="Times New Roman"/>
                <w:sz w:val="21"/>
                <w:szCs w:val="21"/>
                <w:lang w:eastAsia="ru-RU"/>
              </w:rPr>
              <w:t xml:space="preserve"> России</w:t>
            </w:r>
            <w:r>
              <w:rPr>
                <w:rFonts w:ascii="Times New Roman" w:eastAsia="Times New Roman" w:hAnsi="Times New Roman" w:cs="Times New Roman"/>
                <w:sz w:val="21"/>
                <w:szCs w:val="21"/>
                <w:lang w:eastAsia="ru-RU"/>
              </w:rPr>
              <w:t>: природа</w:t>
            </w:r>
          </w:p>
          <w:p w:rsidR="00CF31D5" w:rsidRPr="00726E00"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Население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«Дрофа»</w:t>
            </w:r>
          </w:p>
        </w:tc>
      </w:tr>
      <w:tr w:rsidR="00CF31D5" w:rsidRPr="00726E00" w:rsidTr="00CF31D5">
        <w:trPr>
          <w:trHeight w:val="41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A5136" w:rsidRDefault="00CF31D5" w:rsidP="00726E00">
            <w:pPr>
              <w:spacing w:after="120"/>
              <w:ind w:left="120"/>
              <w:jc w:val="left"/>
              <w:rPr>
                <w:rFonts w:ascii="Times New Roman" w:eastAsia="Times New Roman" w:hAnsi="Times New Roman" w:cs="Times New Roman"/>
                <w:sz w:val="21"/>
                <w:szCs w:val="21"/>
                <w:lang w:eastAsia="ru-RU"/>
              </w:rPr>
            </w:pPr>
            <w:proofErr w:type="spellStart"/>
            <w:r>
              <w:rPr>
                <w:rFonts w:ascii="Times New Roman" w:hAnsi="Times New Roman" w:cs="Times New Roman"/>
              </w:rPr>
              <w:t>В.М.Константинов</w:t>
            </w:r>
            <w:proofErr w:type="gramStart"/>
            <w:r>
              <w:rPr>
                <w:rFonts w:ascii="Times New Roman" w:hAnsi="Times New Roman" w:cs="Times New Roman"/>
              </w:rPr>
              <w:t>,В</w:t>
            </w:r>
            <w:proofErr w:type="gramEnd"/>
            <w:r>
              <w:rPr>
                <w:rFonts w:ascii="Times New Roman" w:hAnsi="Times New Roman" w:cs="Times New Roman"/>
              </w:rPr>
              <w:t>.Г.Бабенко</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CF31D5">
            <w:pPr>
              <w:spacing w:line="250" w:lineRule="exact"/>
              <w:ind w:left="200"/>
              <w:jc w:val="left"/>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Вентана</w:t>
            </w:r>
            <w:proofErr w:type="spellEnd"/>
            <w:r>
              <w:rPr>
                <w:rFonts w:ascii="Times New Roman" w:eastAsia="Times New Roman" w:hAnsi="Times New Roman" w:cs="Times New Roman"/>
                <w:sz w:val="21"/>
                <w:szCs w:val="21"/>
                <w:lang w:eastAsia="ru-RU"/>
              </w:rPr>
              <w:t>-граф</w:t>
            </w:r>
          </w:p>
        </w:tc>
      </w:tr>
      <w:tr w:rsidR="00CF31D5" w:rsidRPr="00726E00" w:rsidTr="00CF31D5">
        <w:trPr>
          <w:trHeight w:val="409"/>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А.В. </w:t>
            </w:r>
            <w:proofErr w:type="spellStart"/>
            <w:r w:rsidRPr="00726E00">
              <w:rPr>
                <w:rFonts w:ascii="Times New Roman" w:eastAsia="Times New Roman" w:hAnsi="Times New Roman" w:cs="Times New Roman"/>
                <w:sz w:val="21"/>
                <w:szCs w:val="21"/>
                <w:lang w:eastAsia="ru-RU"/>
              </w:rPr>
              <w:t>Пёрышкин</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«Дрофа»</w:t>
            </w:r>
          </w:p>
        </w:tc>
      </w:tr>
      <w:tr w:rsidR="00CF31D5" w:rsidRPr="00726E00" w:rsidTr="00CF31D5">
        <w:trPr>
          <w:trHeight w:val="41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r w:rsidRPr="007A5136">
              <w:rPr>
                <w:rFonts w:ascii="Times New Roman" w:hAnsi="Times New Roman" w:cs="Times New Roman"/>
              </w:rPr>
              <w:t>О.С. Габриелян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002679">
        <w:trPr>
          <w:trHeight w:val="38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A5136" w:rsidRDefault="00CF31D5" w:rsidP="00726E00">
            <w:pPr>
              <w:spacing w:after="120"/>
              <w:ind w:left="120"/>
              <w:jc w:val="left"/>
              <w:rPr>
                <w:rFonts w:ascii="Times New Roman" w:eastAsia="Times New Roman" w:hAnsi="Times New Roman" w:cs="Times New Roman"/>
                <w:sz w:val="21"/>
                <w:szCs w:val="21"/>
                <w:lang w:eastAsia="ru-RU"/>
              </w:rPr>
            </w:pPr>
            <w:r w:rsidRPr="007A5136">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«Просвещение»</w:t>
            </w:r>
          </w:p>
        </w:tc>
      </w:tr>
      <w:tr w:rsidR="00CF31D5" w:rsidRPr="00726E00" w:rsidTr="00CF31D5">
        <w:trPr>
          <w:trHeight w:val="41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В.Д. Симоненко</w:t>
            </w:r>
            <w:r>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Pr="00726E00">
              <w:rPr>
                <w:rFonts w:ascii="Times New Roman" w:eastAsia="Times New Roman" w:hAnsi="Times New Roman" w:cs="Times New Roman"/>
                <w:sz w:val="21"/>
                <w:szCs w:val="21"/>
                <w:lang w:eastAsia="ru-RU"/>
              </w:rPr>
              <w:t>Вента-Граф</w:t>
            </w:r>
            <w:r>
              <w:rPr>
                <w:rFonts w:ascii="Times New Roman" w:eastAsia="Times New Roman" w:hAnsi="Times New Roman" w:cs="Times New Roman"/>
                <w:sz w:val="21"/>
                <w:szCs w:val="21"/>
                <w:lang w:eastAsia="ru-RU"/>
              </w:rPr>
              <w:t>»</w:t>
            </w:r>
          </w:p>
        </w:tc>
      </w:tr>
      <w:tr w:rsidR="00CF31D5" w:rsidRPr="00726E00" w:rsidTr="00CF31D5">
        <w:trPr>
          <w:trHeight w:val="56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6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А.С. </w:t>
            </w:r>
            <w:proofErr w:type="spellStart"/>
            <w:r>
              <w:rPr>
                <w:rFonts w:ascii="Times New Roman" w:eastAsia="Times New Roman" w:hAnsi="Times New Roman" w:cs="Times New Roman"/>
                <w:sz w:val="21"/>
                <w:szCs w:val="21"/>
                <w:lang w:eastAsia="ru-RU"/>
              </w:rPr>
              <w:t>Питерских</w:t>
            </w:r>
            <w:proofErr w:type="gramStart"/>
            <w:r>
              <w:rPr>
                <w:rFonts w:ascii="Times New Roman" w:eastAsia="Times New Roman" w:hAnsi="Times New Roman" w:cs="Times New Roman"/>
                <w:sz w:val="21"/>
                <w:szCs w:val="21"/>
                <w:lang w:eastAsia="ru-RU"/>
              </w:rPr>
              <w:t>,Г</w:t>
            </w:r>
            <w:proofErr w:type="gramEnd"/>
            <w:r>
              <w:rPr>
                <w:rFonts w:ascii="Times New Roman" w:eastAsia="Times New Roman" w:hAnsi="Times New Roman" w:cs="Times New Roman"/>
                <w:sz w:val="21"/>
                <w:szCs w:val="21"/>
                <w:lang w:eastAsia="ru-RU"/>
              </w:rPr>
              <w:t>.Е</w:t>
            </w:r>
            <w:proofErr w:type="spellEnd"/>
            <w:r>
              <w:rPr>
                <w:rFonts w:ascii="Times New Roman" w:eastAsia="Times New Roman" w:hAnsi="Times New Roman" w:cs="Times New Roman"/>
                <w:sz w:val="21"/>
                <w:szCs w:val="21"/>
                <w:lang w:eastAsia="ru-RU"/>
              </w:rPr>
              <w:t>. Гуров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Изобразительное искусство</w:t>
            </w:r>
          </w:p>
          <w:p w:rsidR="00CF31D5" w:rsidRPr="00726E00" w:rsidRDefault="00CF31D5"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Дизайн и архитектура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CF31D5">
        <w:trPr>
          <w:trHeight w:val="37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В.И.Лях</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А.А.Зданевич</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CF31D5">
        <w:trPr>
          <w:trHeight w:val="56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C76280" w:rsidRDefault="00CF31D5" w:rsidP="00726E00">
            <w:pPr>
              <w:spacing w:after="120"/>
              <w:ind w:left="120"/>
              <w:jc w:val="left"/>
              <w:rPr>
                <w:rFonts w:ascii="Times New Roman" w:eastAsia="Times New Roman" w:hAnsi="Times New Roman" w:cs="Times New Roman"/>
                <w:sz w:val="21"/>
                <w:szCs w:val="21"/>
                <w:lang w:eastAsia="ru-RU"/>
              </w:rPr>
            </w:pPr>
            <w:r w:rsidRPr="00C76280">
              <w:rPr>
                <w:rFonts w:ascii="Times New Roman" w:hAnsi="Times New Roman" w:cs="Times New Roman"/>
              </w:rPr>
              <w:t xml:space="preserve">Л.А. </w:t>
            </w:r>
            <w:proofErr w:type="spellStart"/>
            <w:r w:rsidRPr="00C76280">
              <w:rPr>
                <w:rFonts w:ascii="Times New Roman" w:hAnsi="Times New Roman" w:cs="Times New Roman"/>
              </w:rPr>
              <w:t>Тростенцова</w:t>
            </w:r>
            <w:proofErr w:type="spellEnd"/>
            <w:r w:rsidRPr="00C76280">
              <w:rPr>
                <w:rFonts w:ascii="Times New Roman" w:hAnsi="Times New Roman" w:cs="Times New Roman"/>
              </w:rPr>
              <w:t xml:space="preserve">, Т.А. </w:t>
            </w:r>
            <w:proofErr w:type="spellStart"/>
            <w:r w:rsidRPr="00C76280">
              <w:rPr>
                <w:rFonts w:ascii="Times New Roman" w:hAnsi="Times New Roman" w:cs="Times New Roman"/>
              </w:rPr>
              <w:t>Ладыженская</w:t>
            </w:r>
            <w:proofErr w:type="spellEnd"/>
            <w:r w:rsidRPr="00C76280">
              <w:rPr>
                <w:rFonts w:ascii="Times New Roman" w:hAnsi="Times New Roman" w:cs="Times New Roman"/>
              </w:rPr>
              <w:t xml:space="preserve">, </w:t>
            </w:r>
            <w:proofErr w:type="spellStart"/>
            <w:r w:rsidRPr="00C76280">
              <w:rPr>
                <w:rFonts w:ascii="Times New Roman" w:hAnsi="Times New Roman" w:cs="Times New Roman"/>
              </w:rPr>
              <w:t>А.Д.Дейкина</w:t>
            </w:r>
            <w:proofErr w:type="spellEnd"/>
            <w:r w:rsidRPr="00C76280">
              <w:rPr>
                <w:rFonts w:ascii="Times New Roman" w:hAnsi="Times New Roman" w:cs="Times New Roman"/>
              </w:rPr>
              <w:t xml:space="preserve">, </w:t>
            </w:r>
            <w:proofErr w:type="spellStart"/>
            <w:r w:rsidRPr="00C76280">
              <w:rPr>
                <w:rFonts w:ascii="Times New Roman" w:hAnsi="Times New Roman" w:cs="Times New Roman"/>
              </w:rPr>
              <w:t>О.М.Александрова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CF31D5">
        <w:trPr>
          <w:trHeight w:val="51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В.Я.Коровина</w:t>
            </w:r>
            <w:proofErr w:type="spellEnd"/>
            <w:r w:rsidRPr="00726E00">
              <w:rPr>
                <w:rFonts w:ascii="Times New Roman" w:eastAsia="Times New Roman" w:hAnsi="Times New Roman" w:cs="Times New Roman"/>
                <w:sz w:val="21"/>
                <w:szCs w:val="21"/>
                <w:lang w:eastAsia="ru-RU"/>
              </w:rPr>
              <w:t xml:space="preserve">, В.П. Журавлёв, В.И. Коровин, И.С. </w:t>
            </w:r>
            <w:proofErr w:type="spellStart"/>
            <w:r w:rsidRPr="00726E00">
              <w:rPr>
                <w:rFonts w:ascii="Times New Roman" w:eastAsia="Times New Roman" w:hAnsi="Times New Roman" w:cs="Times New Roman"/>
                <w:sz w:val="21"/>
                <w:szCs w:val="21"/>
                <w:lang w:eastAsia="ru-RU"/>
              </w:rPr>
              <w:t>Збарский</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Литература (в 2-х частях)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CF31D5" w:rsidRPr="00726E00" w:rsidTr="00002679">
        <w:trPr>
          <w:trHeight w:val="54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C76280" w:rsidRDefault="00CF31D5" w:rsidP="00701F10">
            <w:pPr>
              <w:spacing w:after="120"/>
              <w:ind w:left="120"/>
              <w:jc w:val="left"/>
              <w:rPr>
                <w:rFonts w:ascii="Times New Roman" w:eastAsia="Times New Roman" w:hAnsi="Times New Roman" w:cs="Times New Roman"/>
                <w:sz w:val="21"/>
                <w:szCs w:val="21"/>
                <w:lang w:eastAsia="ru-RU"/>
              </w:rPr>
            </w:pPr>
            <w:proofErr w:type="spellStart"/>
            <w:r w:rsidRPr="00C76280">
              <w:rPr>
                <w:rFonts w:ascii="Times New Roman" w:hAnsi="Times New Roman" w:cs="Times New Roman"/>
              </w:rPr>
              <w:t>К.И.Кауфман</w:t>
            </w:r>
            <w:proofErr w:type="spellEnd"/>
            <w:r w:rsidRPr="00C76280">
              <w:rPr>
                <w:rFonts w:ascii="Times New Roman" w:hAnsi="Times New Roman" w:cs="Times New Roman"/>
              </w:rPr>
              <w:t>, М.Ю. Кауфман. Английский язык</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«Титул»</w:t>
            </w:r>
          </w:p>
        </w:tc>
      </w:tr>
      <w:tr w:rsidR="00CF31D5" w:rsidRPr="00726E00" w:rsidTr="00002679">
        <w:trPr>
          <w:trHeight w:val="33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C76280" w:rsidRDefault="00CF31D5" w:rsidP="00726E00">
            <w:pPr>
              <w:spacing w:after="120"/>
              <w:ind w:left="120"/>
              <w:jc w:val="left"/>
              <w:rPr>
                <w:rFonts w:ascii="Times New Roman" w:eastAsia="Times New Roman" w:hAnsi="Times New Roman" w:cs="Times New Roman"/>
                <w:sz w:val="21"/>
                <w:szCs w:val="21"/>
                <w:lang w:eastAsia="ru-RU"/>
              </w:rPr>
            </w:pPr>
            <w:r w:rsidRPr="00C76280">
              <w:rPr>
                <w:rFonts w:ascii="Times New Roman" w:hAnsi="Times New Roman" w:cs="Times New Roman"/>
              </w:rPr>
              <w:t xml:space="preserve">А.Г. Мордкович, </w:t>
            </w:r>
            <w:proofErr w:type="spellStart"/>
            <w:r w:rsidRPr="00C76280">
              <w:rPr>
                <w:rFonts w:ascii="Times New Roman" w:hAnsi="Times New Roman" w:cs="Times New Roman"/>
              </w:rPr>
              <w:t>В.П.Семенов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Алгебра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002679" w:rsidRPr="00726E00" w:rsidTr="00002679">
        <w:trPr>
          <w:trHeight w:val="33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02679" w:rsidRPr="00726E00" w:rsidRDefault="00002679" w:rsidP="00701F1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02679" w:rsidRPr="00726E00" w:rsidRDefault="00002679" w:rsidP="00E65E1D">
            <w:pPr>
              <w:spacing w:after="120"/>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Л.С.Атанасян</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В.Ф.Бутузов</w:t>
            </w:r>
            <w:proofErr w:type="spellEnd"/>
            <w:r>
              <w:rPr>
                <w:rFonts w:ascii="Times New Roman" w:eastAsia="Times New Roman" w:hAnsi="Times New Roman" w:cs="Times New Roman"/>
                <w:sz w:val="21"/>
                <w:szCs w:val="21"/>
                <w:lang w:eastAsia="ru-RU"/>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002679" w:rsidRPr="00726E00" w:rsidRDefault="00002679" w:rsidP="00E65E1D">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Геометрия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02679" w:rsidRPr="00726E00" w:rsidRDefault="00002679" w:rsidP="00E65E1D">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02679" w:rsidRPr="00726E00" w:rsidRDefault="00002679" w:rsidP="00E65E1D">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Просвещение</w:t>
            </w:r>
          </w:p>
        </w:tc>
      </w:tr>
      <w:tr w:rsidR="00CF31D5" w:rsidRPr="00726E00" w:rsidTr="00002679">
        <w:trPr>
          <w:trHeight w:val="22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Н.Д. </w:t>
            </w:r>
            <w:proofErr w:type="spellStart"/>
            <w:r w:rsidRPr="00726E00">
              <w:rPr>
                <w:rFonts w:ascii="Times New Roman" w:eastAsia="Times New Roman" w:hAnsi="Times New Roman" w:cs="Times New Roman"/>
                <w:sz w:val="21"/>
                <w:szCs w:val="21"/>
                <w:lang w:eastAsia="ru-RU"/>
              </w:rPr>
              <w:t>Угринович</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726E00">
            <w:pPr>
              <w:ind w:left="44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31D5" w:rsidRPr="00726E00" w:rsidRDefault="00CF31D5" w:rsidP="00002679">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БИНО</w:t>
            </w:r>
            <w:r w:rsidR="00002679">
              <w:rPr>
                <w:rFonts w:ascii="Times New Roman" w:eastAsia="Times New Roman" w:hAnsi="Times New Roman" w:cs="Times New Roman"/>
                <w:sz w:val="21"/>
                <w:szCs w:val="21"/>
                <w:lang w:eastAsia="ru-RU"/>
              </w:rPr>
              <w:t>М.</w:t>
            </w:r>
          </w:p>
        </w:tc>
      </w:tr>
    </w:tbl>
    <w:p w:rsidR="00726E00" w:rsidRDefault="00726E00"/>
    <w:tbl>
      <w:tblPr>
        <w:tblW w:w="10206" w:type="dxa"/>
        <w:tblInd w:w="5" w:type="dxa"/>
        <w:tblLayout w:type="fixed"/>
        <w:tblCellMar>
          <w:left w:w="0" w:type="dxa"/>
          <w:right w:w="0" w:type="dxa"/>
        </w:tblCellMar>
        <w:tblLook w:val="0000" w:firstRow="0" w:lastRow="0" w:firstColumn="0" w:lastColumn="0" w:noHBand="0" w:noVBand="0"/>
      </w:tblPr>
      <w:tblGrid>
        <w:gridCol w:w="571"/>
        <w:gridCol w:w="3264"/>
        <w:gridCol w:w="3253"/>
        <w:gridCol w:w="1417"/>
        <w:gridCol w:w="1701"/>
      </w:tblGrid>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7A5136">
            <w:pPr>
              <w:ind w:left="138"/>
              <w:jc w:val="left"/>
              <w:rPr>
                <w:rFonts w:ascii="Times New Roman" w:hAnsi="Times New Roman" w:cs="Times New Roman"/>
              </w:rPr>
            </w:pPr>
            <w:proofErr w:type="spellStart"/>
            <w:r w:rsidRPr="00C76280">
              <w:rPr>
                <w:rFonts w:ascii="Times New Roman" w:hAnsi="Times New Roman" w:cs="Times New Roman"/>
                <w:bCs/>
                <w:iCs/>
              </w:rPr>
              <w:t>Загладин</w:t>
            </w:r>
            <w:proofErr w:type="spellEnd"/>
            <w:r w:rsidRPr="00C76280">
              <w:rPr>
                <w:rFonts w:ascii="Times New Roman" w:hAnsi="Times New Roman" w:cs="Times New Roman"/>
                <w:bCs/>
                <w:iCs/>
              </w:rPr>
              <w:t xml:space="preserve"> Н.В.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7A5136">
            <w:pPr>
              <w:ind w:left="134"/>
              <w:jc w:val="left"/>
              <w:rPr>
                <w:rFonts w:ascii="Times New Roman" w:hAnsi="Times New Roman" w:cs="Times New Roman"/>
              </w:rPr>
            </w:pPr>
            <w:r w:rsidRPr="00C76280">
              <w:rPr>
                <w:rFonts w:ascii="Times New Roman" w:hAnsi="Times New Roman" w:cs="Times New Roman"/>
                <w:bCs/>
                <w:iCs/>
              </w:rPr>
              <w:t>Всеобщая история. Новейшая история. XX век</w:t>
            </w:r>
            <w:r w:rsidRPr="00C76280">
              <w:rPr>
                <w:rFonts w:ascii="Times New Roman" w:hAnsi="Times New Roman" w:cs="Times New Roman"/>
              </w:rPr>
              <w:t xml:space="preserve"> </w:t>
            </w:r>
            <w:r w:rsidRPr="00C76280">
              <w:rPr>
                <w:rFonts w:ascii="Times New Roman" w:hAnsi="Times New Roman" w:cs="Times New Roman"/>
                <w:bCs/>
                <w:iCs/>
              </w:rPr>
              <w:t>— начало XXI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«Русское слово»</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И. В. Алферова, В. Ф Блохин, Г. П. Поляков, А. А. </w:t>
            </w:r>
            <w:proofErr w:type="spellStart"/>
            <w:r w:rsidRPr="00726E00">
              <w:rPr>
                <w:rFonts w:ascii="Times New Roman" w:eastAsia="Times New Roman" w:hAnsi="Times New Roman" w:cs="Times New Roman"/>
                <w:sz w:val="21"/>
                <w:szCs w:val="21"/>
                <w:lang w:eastAsia="ru-RU"/>
              </w:rPr>
              <w:t>Чубур</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История Брянского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«Курсив»</w:t>
            </w:r>
          </w:p>
        </w:tc>
      </w:tr>
      <w:tr w:rsidR="00D7005C" w:rsidRPr="00726E00" w:rsidTr="00002679">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C76280">
            <w:pPr>
              <w:ind w:left="138"/>
              <w:jc w:val="left"/>
              <w:rPr>
                <w:rFonts w:ascii="Times New Roman" w:hAnsi="Times New Roman" w:cs="Times New Roman"/>
              </w:rPr>
            </w:pPr>
            <w:proofErr w:type="spellStart"/>
            <w:r w:rsidRPr="00C76280">
              <w:rPr>
                <w:rFonts w:ascii="Times New Roman" w:hAnsi="Times New Roman" w:cs="Times New Roman"/>
                <w:bCs/>
                <w:iCs/>
              </w:rPr>
              <w:t>Загладин</w:t>
            </w:r>
            <w:proofErr w:type="spellEnd"/>
            <w:r w:rsidRPr="00C76280">
              <w:rPr>
                <w:rFonts w:ascii="Times New Roman" w:hAnsi="Times New Roman" w:cs="Times New Roman"/>
                <w:bCs/>
                <w:iCs/>
              </w:rPr>
              <w:t xml:space="preserve"> Н.В., Минаков С.Т., Козленко С.И., Петров Ю.А.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C76280">
            <w:pPr>
              <w:ind w:firstLine="134"/>
              <w:jc w:val="left"/>
              <w:rPr>
                <w:rFonts w:ascii="Times New Roman" w:hAnsi="Times New Roman" w:cs="Times New Roman"/>
              </w:rPr>
            </w:pPr>
            <w:r w:rsidRPr="00C76280">
              <w:rPr>
                <w:rFonts w:ascii="Times New Roman" w:hAnsi="Times New Roman" w:cs="Times New Roman"/>
                <w:bCs/>
                <w:iCs/>
              </w:rPr>
              <w:t xml:space="preserve"> История России. XX век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«Русское слово»</w:t>
            </w:r>
          </w:p>
        </w:tc>
      </w:tr>
      <w:tr w:rsidR="00D7005C" w:rsidRPr="00726E00" w:rsidTr="00002679">
        <w:trPr>
          <w:trHeight w:val="5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4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109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26E00">
            <w:pPr>
              <w:ind w:left="120"/>
              <w:jc w:val="left"/>
              <w:rPr>
                <w:rFonts w:ascii="Times New Roman" w:eastAsia="Times New Roman" w:hAnsi="Times New Roman" w:cs="Times New Roman"/>
                <w:sz w:val="24"/>
                <w:szCs w:val="24"/>
                <w:lang w:eastAsia="ru-RU"/>
              </w:rPr>
            </w:pPr>
            <w:r w:rsidRPr="007A5136">
              <w:rPr>
                <w:rFonts w:ascii="Times New Roman" w:hAnsi="Times New Roman" w:cs="Times New Roman"/>
              </w:rPr>
              <w:t xml:space="preserve">Л.Н. Боголюбов, А.И. Матвеев, Е.И. </w:t>
            </w:r>
            <w:proofErr w:type="spellStart"/>
            <w:r w:rsidRPr="007A5136">
              <w:rPr>
                <w:rFonts w:ascii="Times New Roman" w:hAnsi="Times New Roman" w:cs="Times New Roman"/>
              </w:rPr>
              <w:t>Жильцова</w:t>
            </w:r>
            <w:proofErr w:type="spellEnd"/>
            <w:r w:rsidRPr="007A5136">
              <w:rPr>
                <w:rFonts w:ascii="Times New Roman" w:hAnsi="Times New Roman" w:cs="Times New Roman"/>
              </w:rPr>
              <w:t xml:space="preserve"> и др.</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77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М.В. Ретивых, В.Д. Симоненко</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Профессиональное</w:t>
            </w:r>
          </w:p>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самоопределение</w:t>
            </w:r>
          </w:p>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школьников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«Брянский госуниверситет»</w:t>
            </w:r>
          </w:p>
        </w:tc>
      </w:tr>
      <w:tr w:rsidR="00D7005C" w:rsidRPr="00726E00" w:rsidTr="00002679">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002679" w:rsidP="00726E00">
            <w:pPr>
              <w:ind w:left="1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А.В. </w:t>
            </w:r>
            <w:proofErr w:type="spellStart"/>
            <w:r>
              <w:rPr>
                <w:rFonts w:ascii="Times New Roman" w:eastAsia="Times New Roman" w:hAnsi="Times New Roman" w:cs="Times New Roman"/>
                <w:sz w:val="21"/>
                <w:szCs w:val="21"/>
                <w:lang w:eastAsia="ru-RU"/>
              </w:rPr>
              <w:t>Пёрышкин</w:t>
            </w:r>
            <w:proofErr w:type="spellEnd"/>
            <w:proofErr w:type="gramStart"/>
            <w:r>
              <w:rPr>
                <w:rFonts w:ascii="Times New Roman" w:eastAsia="Times New Roman" w:hAnsi="Times New Roman" w:cs="Times New Roman"/>
                <w:sz w:val="21"/>
                <w:szCs w:val="21"/>
                <w:lang w:eastAsia="ru-RU"/>
              </w:rPr>
              <w:t xml:space="preserve"> ,</w:t>
            </w:r>
            <w:proofErr w:type="gramEnd"/>
            <w:r>
              <w:rPr>
                <w:rFonts w:ascii="Times New Roman" w:eastAsia="Times New Roman" w:hAnsi="Times New Roman" w:cs="Times New Roman"/>
                <w:sz w:val="21"/>
                <w:szCs w:val="21"/>
                <w:lang w:eastAsia="ru-RU"/>
              </w:rPr>
              <w:t xml:space="preserve"> Е.М. </w:t>
            </w:r>
            <w:proofErr w:type="spellStart"/>
            <w:r>
              <w:rPr>
                <w:rFonts w:ascii="Times New Roman" w:eastAsia="Times New Roman" w:hAnsi="Times New Roman" w:cs="Times New Roman"/>
                <w:sz w:val="21"/>
                <w:szCs w:val="21"/>
                <w:lang w:eastAsia="ru-RU"/>
              </w:rPr>
              <w:t>Гу</w:t>
            </w:r>
            <w:r w:rsidR="00D7005C" w:rsidRPr="00726E00">
              <w:rPr>
                <w:rFonts w:ascii="Times New Roman" w:eastAsia="Times New Roman" w:hAnsi="Times New Roman" w:cs="Times New Roman"/>
                <w:sz w:val="21"/>
                <w:szCs w:val="21"/>
                <w:lang w:eastAsia="ru-RU"/>
              </w:rPr>
              <w:t>тник</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D7005C" w:rsidRPr="00726E00" w:rsidTr="00002679">
        <w:trPr>
          <w:trHeight w:val="4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A5136">
            <w:pPr>
              <w:tabs>
                <w:tab w:val="left" w:pos="610"/>
              </w:tabs>
              <w:spacing w:line="250" w:lineRule="exact"/>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А.</w:t>
            </w:r>
            <w:r w:rsidRPr="00726E00">
              <w:rPr>
                <w:rFonts w:ascii="Times New Roman" w:eastAsia="Times New Roman" w:hAnsi="Times New Roman" w:cs="Times New Roman"/>
                <w:sz w:val="21"/>
                <w:szCs w:val="21"/>
                <w:lang w:eastAsia="ru-RU"/>
              </w:rPr>
              <w:tab/>
              <w:t xml:space="preserve">Каменский С.А. </w:t>
            </w:r>
            <w:proofErr w:type="spellStart"/>
            <w:r w:rsidRPr="00726E00">
              <w:rPr>
                <w:rFonts w:ascii="Times New Roman" w:eastAsia="Times New Roman" w:hAnsi="Times New Roman" w:cs="Times New Roman"/>
                <w:sz w:val="21"/>
                <w:szCs w:val="21"/>
                <w:lang w:eastAsia="ru-RU"/>
              </w:rPr>
              <w:t>Криксунов</w:t>
            </w:r>
            <w:proofErr w:type="spellEnd"/>
          </w:p>
          <w:p w:rsidR="00D7005C" w:rsidRPr="00726E00" w:rsidRDefault="00D7005C" w:rsidP="007A5136">
            <w:pPr>
              <w:spacing w:line="250" w:lineRule="exact"/>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В.Пасечник</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Введение в общую биологию и экологию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D7005C" w:rsidRPr="00726E00" w:rsidTr="00002679">
        <w:trPr>
          <w:trHeight w:val="32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26E00">
            <w:pPr>
              <w:spacing w:line="250" w:lineRule="exact"/>
              <w:ind w:left="120"/>
              <w:jc w:val="left"/>
              <w:rPr>
                <w:rFonts w:ascii="Times New Roman" w:eastAsia="Times New Roman" w:hAnsi="Times New Roman" w:cs="Times New Roman"/>
                <w:sz w:val="24"/>
                <w:szCs w:val="24"/>
                <w:lang w:eastAsia="ru-RU"/>
              </w:rPr>
            </w:pPr>
            <w:r w:rsidRPr="007A5136">
              <w:rPr>
                <w:rFonts w:ascii="Times New Roman" w:hAnsi="Times New Roman" w:cs="Times New Roman"/>
              </w:rPr>
              <w:t>О.С. Габриелян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В.П. Дронов, В.Я. Ром</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0"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География. Население и хозяйство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«Дрофа»</w:t>
            </w:r>
          </w:p>
        </w:tc>
      </w:tr>
      <w:tr w:rsidR="00D7005C" w:rsidRPr="00726E00" w:rsidTr="00002679">
        <w:trPr>
          <w:trHeight w:val="32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spacing w:line="254" w:lineRule="exact"/>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Н.А. Гордеенко, В.В. </w:t>
            </w:r>
            <w:proofErr w:type="spellStart"/>
            <w:r w:rsidRPr="00726E00">
              <w:rPr>
                <w:rFonts w:ascii="Times New Roman" w:eastAsia="Times New Roman" w:hAnsi="Times New Roman" w:cs="Times New Roman"/>
                <w:sz w:val="21"/>
                <w:szCs w:val="21"/>
                <w:lang w:eastAsia="ru-RU"/>
              </w:rPr>
              <w:t>Степакова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Черчение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АСТ. </w:t>
            </w:r>
            <w:proofErr w:type="spellStart"/>
            <w:r w:rsidRPr="00726E00">
              <w:rPr>
                <w:rFonts w:ascii="Times New Roman" w:eastAsia="Times New Roman" w:hAnsi="Times New Roman" w:cs="Times New Roman"/>
                <w:sz w:val="21"/>
                <w:szCs w:val="21"/>
                <w:lang w:eastAsia="ru-RU"/>
              </w:rPr>
              <w:t>Астрель</w:t>
            </w:r>
            <w:proofErr w:type="spellEnd"/>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A5136">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116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ind w:left="113"/>
              <w:rPr>
                <w:rFonts w:ascii="Times New Roman" w:hAnsi="Times New Roman" w:cs="Times New Roman"/>
              </w:rPr>
            </w:pPr>
            <w:proofErr w:type="spellStart"/>
            <w:r w:rsidRPr="007A5136">
              <w:rPr>
                <w:rFonts w:ascii="Times New Roman" w:hAnsi="Times New Roman" w:cs="Times New Roman"/>
              </w:rPr>
              <w:t>Н.Г.Гольцова</w:t>
            </w:r>
            <w:proofErr w:type="spellEnd"/>
            <w:r w:rsidRPr="007A5136">
              <w:rPr>
                <w:rFonts w:ascii="Times New Roman" w:hAnsi="Times New Roman" w:cs="Times New Roman"/>
              </w:rPr>
              <w:t xml:space="preserve">, </w:t>
            </w:r>
            <w:proofErr w:type="spellStart"/>
            <w:r w:rsidRPr="007A5136">
              <w:rPr>
                <w:rFonts w:ascii="Times New Roman" w:hAnsi="Times New Roman" w:cs="Times New Roman"/>
              </w:rPr>
              <w:t>И.В.Шамшин</w:t>
            </w:r>
            <w:proofErr w:type="spellEnd"/>
            <w:r w:rsidRPr="007A5136">
              <w:rPr>
                <w:rFonts w:ascii="Times New Roman" w:hAnsi="Times New Roman" w:cs="Times New Roman"/>
              </w:rPr>
              <w:t xml:space="preserve">, </w:t>
            </w:r>
            <w:proofErr w:type="spellStart"/>
            <w:r w:rsidRPr="007A5136">
              <w:rPr>
                <w:rFonts w:ascii="Times New Roman" w:hAnsi="Times New Roman" w:cs="Times New Roman"/>
              </w:rPr>
              <w:t>М.А.Мищерина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jc w:val="center"/>
              <w:rPr>
                <w:rFonts w:ascii="Times New Roman" w:hAnsi="Times New Roman" w:cs="Times New Roman"/>
              </w:rPr>
            </w:pPr>
            <w:r w:rsidRPr="007A5136">
              <w:rPr>
                <w:rFonts w:ascii="Times New Roman" w:hAnsi="Times New Roman" w:cs="Times New Roman"/>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ind w:firstLine="180"/>
              <w:jc w:val="center"/>
              <w:rPr>
                <w:rFonts w:ascii="Times New Roman" w:hAnsi="Times New Roman" w:cs="Times New Roman"/>
              </w:rPr>
            </w:pPr>
            <w:r w:rsidRPr="007A5136">
              <w:rPr>
                <w:rFonts w:ascii="Times New Roman" w:hAnsi="Times New Roman" w:cs="Times New Roman"/>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ind w:firstLine="180"/>
              <w:rPr>
                <w:rFonts w:ascii="Times New Roman" w:hAnsi="Times New Roman" w:cs="Times New Roman"/>
              </w:rPr>
            </w:pPr>
            <w:r>
              <w:rPr>
                <w:rFonts w:ascii="Times New Roman" w:hAnsi="Times New Roman" w:cs="Times New Roman"/>
              </w:rPr>
              <w:t>«</w:t>
            </w:r>
            <w:r w:rsidRPr="007A5136">
              <w:rPr>
                <w:rFonts w:ascii="Times New Roman" w:hAnsi="Times New Roman" w:cs="Times New Roman"/>
              </w:rPr>
              <w:t>Просвещение</w:t>
            </w:r>
            <w:r>
              <w:rPr>
                <w:rFonts w:ascii="Times New Roman" w:hAnsi="Times New Roman" w:cs="Times New Roman"/>
              </w:rPr>
              <w:t>»</w:t>
            </w:r>
          </w:p>
        </w:tc>
      </w:tr>
      <w:tr w:rsidR="00D7005C" w:rsidRPr="00726E00" w:rsidTr="00002679">
        <w:trPr>
          <w:trHeight w:val="25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A5136">
            <w:pPr>
              <w:ind w:left="113" w:right="113"/>
              <w:rPr>
                <w:rFonts w:ascii="Times New Roman" w:hAnsi="Times New Roman" w:cs="Times New Roman"/>
              </w:rPr>
            </w:pPr>
            <w:proofErr w:type="spellStart"/>
            <w:r w:rsidRPr="007A5136">
              <w:rPr>
                <w:rFonts w:ascii="Times New Roman" w:hAnsi="Times New Roman" w:cs="Times New Roman"/>
              </w:rPr>
              <w:t>С.А.Зинин</w:t>
            </w:r>
            <w:proofErr w:type="spellEnd"/>
            <w:r w:rsidRPr="007A5136">
              <w:rPr>
                <w:rFonts w:ascii="Times New Roman" w:hAnsi="Times New Roman" w:cs="Times New Roman"/>
              </w:rPr>
              <w:t xml:space="preserve">, </w:t>
            </w:r>
            <w:proofErr w:type="spellStart"/>
            <w:r w:rsidRPr="007A5136">
              <w:rPr>
                <w:rFonts w:ascii="Times New Roman" w:hAnsi="Times New Roman" w:cs="Times New Roman"/>
              </w:rPr>
              <w:t>В.И.Сахаров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sidRPr="007A5136">
              <w:rPr>
                <w:rFonts w:ascii="Times New Roman" w:hAnsi="Times New Roman" w:cs="Times New Roman"/>
              </w:rPr>
              <w:t>Литература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«Русское слово»</w:t>
            </w:r>
          </w:p>
        </w:tc>
      </w:tr>
      <w:tr w:rsidR="00D7005C" w:rsidRPr="00726E00" w:rsidTr="00002679">
        <w:trPr>
          <w:trHeight w:val="31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701F10">
            <w:pPr>
              <w:spacing w:after="120"/>
              <w:ind w:left="120"/>
              <w:jc w:val="left"/>
              <w:rPr>
                <w:rFonts w:ascii="Times New Roman" w:eastAsia="Times New Roman" w:hAnsi="Times New Roman" w:cs="Times New Roman"/>
                <w:sz w:val="21"/>
                <w:szCs w:val="21"/>
                <w:lang w:eastAsia="ru-RU"/>
              </w:rPr>
            </w:pPr>
            <w:proofErr w:type="spellStart"/>
            <w:r w:rsidRPr="00C76280">
              <w:rPr>
                <w:rFonts w:ascii="Times New Roman" w:hAnsi="Times New Roman" w:cs="Times New Roman"/>
              </w:rPr>
              <w:t>К.И.Кауфма</w:t>
            </w:r>
            <w:r w:rsidR="00002679">
              <w:rPr>
                <w:rFonts w:ascii="Times New Roman" w:hAnsi="Times New Roman" w:cs="Times New Roman"/>
              </w:rPr>
              <w:t>н</w:t>
            </w:r>
            <w:proofErr w:type="spellEnd"/>
            <w:r w:rsidR="00002679">
              <w:rPr>
                <w:rFonts w:ascii="Times New Roman" w:hAnsi="Times New Roman" w:cs="Times New Roman"/>
              </w:rPr>
              <w:t xml:space="preserve">, М.Ю. Кауфман.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«Титул»</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26E00">
            <w:pPr>
              <w:spacing w:line="254" w:lineRule="exact"/>
              <w:ind w:left="120"/>
              <w:jc w:val="left"/>
              <w:rPr>
                <w:rFonts w:ascii="Times New Roman" w:eastAsia="Times New Roman" w:hAnsi="Times New Roman" w:cs="Times New Roman"/>
                <w:sz w:val="21"/>
                <w:szCs w:val="21"/>
                <w:lang w:eastAsia="ru-RU"/>
              </w:rPr>
            </w:pPr>
            <w:r w:rsidRPr="00B54AE5">
              <w:rPr>
                <w:rFonts w:ascii="Times New Roman" w:hAnsi="Times New Roman" w:cs="Times New Roman"/>
              </w:rPr>
              <w:t>Мордкович А.Г.</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Алгебра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3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Мнемозина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26E00">
            <w:pPr>
              <w:spacing w:line="254" w:lineRule="exact"/>
              <w:ind w:left="120"/>
              <w:jc w:val="left"/>
              <w:rPr>
                <w:rFonts w:ascii="Times New Roman" w:hAnsi="Times New Roman" w:cs="Times New Roman"/>
              </w:rPr>
            </w:pPr>
            <w:r w:rsidRPr="00B54AE5">
              <w:rPr>
                <w:rFonts w:ascii="Times New Roman" w:hAnsi="Times New Roman" w:cs="Times New Roman"/>
              </w:rPr>
              <w:t xml:space="preserve">Л.С. </w:t>
            </w:r>
            <w:proofErr w:type="spellStart"/>
            <w:r w:rsidRPr="00B54AE5">
              <w:rPr>
                <w:rFonts w:ascii="Times New Roman" w:hAnsi="Times New Roman" w:cs="Times New Roman"/>
              </w:rPr>
              <w:t>Атанасян</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В.Ф.Бутузов</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С.Б.Кадомцев</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Л.С.Киселева</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Э.Г.Позняк</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Геометрия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ind w:left="13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«Просвещение»</w:t>
            </w:r>
          </w:p>
        </w:tc>
      </w:tr>
      <w:tr w:rsidR="00D7005C" w:rsidRPr="00726E00" w:rsidTr="00002679">
        <w:trPr>
          <w:trHeight w:val="27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Н.Д. </w:t>
            </w:r>
            <w:proofErr w:type="spellStart"/>
            <w:r w:rsidRPr="00726E00">
              <w:rPr>
                <w:rFonts w:ascii="Times New Roman" w:eastAsia="Times New Roman" w:hAnsi="Times New Roman" w:cs="Times New Roman"/>
                <w:sz w:val="21"/>
                <w:szCs w:val="21"/>
                <w:lang w:eastAsia="ru-RU"/>
              </w:rPr>
              <w:t>Угринович</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A359E8">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БИНОМ.</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r w:rsidRPr="00B54AE5">
              <w:rPr>
                <w:rFonts w:ascii="Times New Roman" w:hAnsi="Times New Roman" w:cs="Times New Roman"/>
              </w:rPr>
              <w:t xml:space="preserve">Сахаров А.Н., </w:t>
            </w:r>
            <w:proofErr w:type="spellStart"/>
            <w:r w:rsidRPr="00B54AE5">
              <w:rPr>
                <w:rFonts w:ascii="Times New Roman" w:hAnsi="Times New Roman" w:cs="Times New Roman"/>
              </w:rPr>
              <w:t>Загладин</w:t>
            </w:r>
            <w:proofErr w:type="spellEnd"/>
            <w:r w:rsidRPr="00B54AE5">
              <w:rPr>
                <w:rFonts w:ascii="Times New Roman" w:hAnsi="Times New Roman" w:cs="Times New Roman"/>
              </w:rPr>
              <w:t xml:space="preserve"> Н.В.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highlight w:val="yellow"/>
              </w:rPr>
            </w:pPr>
            <w:r w:rsidRPr="00B54AE5">
              <w:rPr>
                <w:rFonts w:ascii="Times New Roman" w:hAnsi="Times New Roman" w:cs="Times New Roman"/>
              </w:rPr>
              <w:t>Всеобщая история. История с древнейших времен до конца XIX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440"/>
              <w:jc w:val="left"/>
              <w:rPr>
                <w:rFonts w:ascii="Times New Roman" w:eastAsia="Times New Roman" w:hAnsi="Times New Roman" w:cs="Times New Roman"/>
                <w:sz w:val="21"/>
                <w:szCs w:val="21"/>
                <w:lang w:eastAsia="ru-RU"/>
              </w:rPr>
            </w:pPr>
            <w:r w:rsidRPr="00B54AE5">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002679">
            <w:r w:rsidRPr="00AD3595">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r w:rsidRPr="00B54AE5">
              <w:rPr>
                <w:rFonts w:ascii="Times New Roman" w:hAnsi="Times New Roman" w:cs="Times New Roman"/>
              </w:rPr>
              <w:t xml:space="preserve">Сахаров А.Н.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highlight w:val="yellow"/>
              </w:rPr>
            </w:pPr>
            <w:r w:rsidRPr="00B54AE5">
              <w:rPr>
                <w:rFonts w:ascii="Times New Roman" w:hAnsi="Times New Roman" w:cs="Times New Roman"/>
              </w:rPr>
              <w:t>История России с древнейших времен до конца XVII века. Ч.1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highlight w:val="yellow"/>
              </w:rPr>
            </w:pPr>
            <w:r w:rsidRPr="00B54AE5">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002679">
            <w:r w:rsidRPr="00AD3595">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r w:rsidRPr="00B54AE5">
              <w:rPr>
                <w:rFonts w:ascii="Times New Roman" w:hAnsi="Times New Roman" w:cs="Times New Roman"/>
              </w:rPr>
              <w:t xml:space="preserve">Сахаров А.Н., Боханов А.Н.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rPr>
            </w:pPr>
            <w:r w:rsidRPr="00B54AE5">
              <w:rPr>
                <w:rFonts w:ascii="Times New Roman" w:hAnsi="Times New Roman" w:cs="Times New Roman"/>
              </w:rPr>
              <w:t>История России. Конец XVII- XIX век. Ч.2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sidRPr="00B54AE5">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002679">
            <w:r w:rsidRPr="00AD3595">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13" w:right="113"/>
              <w:rPr>
                <w:rFonts w:ascii="Times New Roman" w:hAnsi="Times New Roman" w:cs="Times New Roman"/>
              </w:rPr>
            </w:pPr>
            <w:r w:rsidRPr="00B54AE5">
              <w:rPr>
                <w:rFonts w:ascii="Times New Roman" w:hAnsi="Times New Roman" w:cs="Times New Roman"/>
              </w:rPr>
              <w:t xml:space="preserve">Боголюбов Л.Н., Аверьянов Ю.И., Белявский А.В. и др. / Под ред. Боголюбова Л.Н.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rPr>
            </w:pPr>
            <w:r w:rsidRPr="00B54AE5">
              <w:rPr>
                <w:rFonts w:ascii="Times New Roman" w:hAnsi="Times New Roman" w:cs="Times New Roman"/>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002679">
            <w:r w:rsidRPr="00360649">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13" w:right="113"/>
              <w:rPr>
                <w:rFonts w:ascii="Times New Roman" w:hAnsi="Times New Roman" w:cs="Times New Roman"/>
              </w:rPr>
            </w:pPr>
            <w:r w:rsidRPr="00B54AE5">
              <w:rPr>
                <w:rFonts w:ascii="Times New Roman" w:hAnsi="Times New Roman" w:cs="Times New Roman"/>
              </w:rPr>
              <w:t xml:space="preserve">В.П. </w:t>
            </w:r>
            <w:proofErr w:type="spellStart"/>
            <w:r w:rsidRPr="00B54AE5">
              <w:rPr>
                <w:rFonts w:ascii="Times New Roman" w:hAnsi="Times New Roman" w:cs="Times New Roman"/>
              </w:rPr>
              <w:t>Максаковский</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rPr>
            </w:pPr>
            <w:r w:rsidRPr="00B54AE5">
              <w:rPr>
                <w:rFonts w:ascii="Times New Roman" w:hAnsi="Times New Roman" w:cs="Times New Roman"/>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jc w:val="center"/>
              <w:rPr>
                <w:rFonts w:ascii="Times New Roman" w:hAnsi="Times New Roman" w:cs="Times New Roman"/>
              </w:rPr>
            </w:pPr>
            <w:r>
              <w:rPr>
                <w:rFonts w:ascii="Times New Roman" w:hAnsi="Times New Roman" w:cs="Times New Roman"/>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002679">
            <w:r w:rsidRPr="00360649">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13" w:right="113"/>
              <w:rPr>
                <w:rFonts w:ascii="Times New Roman" w:hAnsi="Times New Roman" w:cs="Times New Roman"/>
              </w:rPr>
            </w:pPr>
            <w:proofErr w:type="spellStart"/>
            <w:r w:rsidRPr="00B54AE5">
              <w:rPr>
                <w:rFonts w:ascii="Times New Roman" w:hAnsi="Times New Roman" w:cs="Times New Roman"/>
              </w:rPr>
              <w:t>Г.Я.Мякишев</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Б.Б.Буховцев</w:t>
            </w:r>
            <w:proofErr w:type="spellEnd"/>
            <w:r w:rsidRPr="00B54AE5">
              <w:rPr>
                <w:rFonts w:ascii="Times New Roman" w:hAnsi="Times New Roman" w:cs="Times New Roman"/>
              </w:rPr>
              <w:t xml:space="preserve">, </w:t>
            </w:r>
            <w:proofErr w:type="spellStart"/>
            <w:r w:rsidRPr="00B54AE5">
              <w:rPr>
                <w:rFonts w:ascii="Times New Roman" w:hAnsi="Times New Roman" w:cs="Times New Roman"/>
              </w:rPr>
              <w:t>Н.Н.Сотски</w:t>
            </w:r>
            <w:r>
              <w:rPr>
                <w:rFonts w:ascii="Times New Roman" w:hAnsi="Times New Roman" w:cs="Times New Roman"/>
              </w:rPr>
              <w:t>й</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B54AE5">
            <w:pPr>
              <w:ind w:left="134"/>
              <w:jc w:val="left"/>
              <w:rPr>
                <w:rFonts w:ascii="Times New Roman" w:hAnsi="Times New Roman" w:cs="Times New Roman"/>
              </w:rPr>
            </w:pPr>
            <w:r w:rsidRPr="00B54AE5">
              <w:rPr>
                <w:rFonts w:ascii="Times New Roman" w:hAnsi="Times New Roman" w:cs="Times New Roman"/>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360649" w:rsidRDefault="00D7005C" w:rsidP="00B54AE5">
            <w:pPr>
              <w:ind w:left="28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«Дрофа»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128</w:t>
            </w:r>
          </w:p>
          <w:p w:rsidR="00D7005C" w:rsidRPr="00726E00" w:rsidRDefault="00D7005C" w:rsidP="00B54AE5">
            <w:pPr>
              <w:ind w:left="140"/>
              <w:jc w:val="left"/>
              <w:rPr>
                <w:rFonts w:ascii="Times New Roman" w:eastAsia="Times New Roman" w:hAnsi="Times New Roman" w:cs="Times New Roman"/>
                <w:sz w:val="21"/>
                <w:szCs w:val="21"/>
                <w:lang w:eastAsia="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01F10">
            <w:pPr>
              <w:spacing w:line="250" w:lineRule="exact"/>
              <w:ind w:left="120"/>
              <w:jc w:val="left"/>
              <w:rPr>
                <w:rFonts w:ascii="Times New Roman" w:eastAsia="Times New Roman" w:hAnsi="Times New Roman" w:cs="Times New Roman"/>
                <w:sz w:val="24"/>
                <w:szCs w:val="24"/>
                <w:lang w:eastAsia="ru-RU"/>
              </w:rPr>
            </w:pPr>
            <w:r w:rsidRPr="007A5136">
              <w:rPr>
                <w:rFonts w:ascii="Times New Roman" w:hAnsi="Times New Roman" w:cs="Times New Roman"/>
              </w:rPr>
              <w:t>О.С. Габриелян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6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spacing w:line="250" w:lineRule="exact"/>
              <w:ind w:left="120"/>
              <w:jc w:val="left"/>
              <w:rPr>
                <w:rFonts w:ascii="Times New Roman" w:hAnsi="Times New Roman" w:cs="Times New Roman"/>
              </w:rPr>
            </w:pPr>
            <w:proofErr w:type="spellStart"/>
            <w:r w:rsidRPr="00A4216B">
              <w:rPr>
                <w:rFonts w:ascii="Times New Roman" w:hAnsi="Times New Roman" w:cs="Times New Roman"/>
              </w:rPr>
              <w:t>Д.К.Беляев</w:t>
            </w:r>
            <w:proofErr w:type="spellEnd"/>
            <w:r w:rsidRPr="00A4216B">
              <w:rPr>
                <w:rFonts w:ascii="Times New Roman" w:hAnsi="Times New Roman" w:cs="Times New Roman"/>
              </w:rPr>
              <w:t xml:space="preserve">, </w:t>
            </w:r>
            <w:proofErr w:type="spellStart"/>
            <w:r w:rsidRPr="00A4216B">
              <w:rPr>
                <w:rFonts w:ascii="Times New Roman" w:hAnsi="Times New Roman" w:cs="Times New Roman"/>
              </w:rPr>
              <w:t>П.М.Бородин</w:t>
            </w:r>
            <w:proofErr w:type="spellEnd"/>
            <w:r w:rsidRPr="00A4216B">
              <w:rPr>
                <w:rFonts w:ascii="Times New Roman" w:hAnsi="Times New Roman" w:cs="Times New Roman"/>
              </w:rPr>
              <w:t xml:space="preserve">, </w:t>
            </w:r>
            <w:proofErr w:type="spellStart"/>
            <w:r w:rsidRPr="00A4216B">
              <w:rPr>
                <w:rFonts w:ascii="Times New Roman" w:hAnsi="Times New Roman" w:cs="Times New Roman"/>
              </w:rPr>
              <w:t>Н.Н.Воронцов</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A4216B">
              <w:rPr>
                <w:rFonts w:ascii="Times New Roman" w:hAnsi="Times New Roman" w:cs="Times New Roman"/>
              </w:rPr>
              <w:t>Биология. Общая биология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spacing w:line="250" w:lineRule="exact"/>
              <w:ind w:left="120"/>
              <w:jc w:val="left"/>
              <w:rPr>
                <w:rFonts w:ascii="Times New Roman" w:hAnsi="Times New Roman" w:cs="Times New Roman"/>
              </w:rPr>
            </w:pPr>
            <w:proofErr w:type="spellStart"/>
            <w:r w:rsidRPr="00A4216B">
              <w:rPr>
                <w:rFonts w:ascii="Times New Roman" w:hAnsi="Times New Roman" w:cs="Times New Roman"/>
              </w:rPr>
              <w:t>Г.И.Данилова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ind w:left="120"/>
              <w:jc w:val="left"/>
              <w:rPr>
                <w:rFonts w:ascii="Times New Roman" w:hAnsi="Times New Roman" w:cs="Times New Roman"/>
              </w:rPr>
            </w:pPr>
            <w:r w:rsidRPr="00A4216B">
              <w:rPr>
                <w:rFonts w:ascii="Times New Roman" w:hAnsi="Times New Roman" w:cs="Times New Roman"/>
              </w:rPr>
              <w:t>Мировая художественная культура. Базовый уровень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«Дрофа»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spacing w:line="250" w:lineRule="exact"/>
              <w:ind w:left="120"/>
              <w:jc w:val="left"/>
              <w:rPr>
                <w:rFonts w:ascii="Times New Roman" w:hAnsi="Times New Roman" w:cs="Times New Roman"/>
              </w:rPr>
            </w:pPr>
            <w:proofErr w:type="spellStart"/>
            <w:r w:rsidRPr="00A4216B">
              <w:rPr>
                <w:rFonts w:ascii="Times New Roman" w:hAnsi="Times New Roman" w:cs="Times New Roman"/>
              </w:rPr>
              <w:t>В.Д.Симоненко</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ind w:left="120"/>
              <w:jc w:val="left"/>
              <w:rPr>
                <w:rFonts w:ascii="Times New Roman" w:hAnsi="Times New Roman" w:cs="Times New Roman"/>
              </w:rPr>
            </w:pPr>
            <w:r w:rsidRPr="00A4216B">
              <w:rPr>
                <w:rFonts w:ascii="Times New Roman" w:hAnsi="Times New Roman" w:cs="Times New Roman"/>
              </w:rPr>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«ВЕНТАНА-ГРАФ»</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4216B">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002679" w:rsidP="00A4216B">
            <w:pPr>
              <w:ind w:left="113" w:right="113"/>
              <w:rPr>
                <w:rFonts w:ascii="Times New Roman" w:hAnsi="Times New Roman" w:cs="Times New Roman"/>
              </w:rPr>
            </w:pPr>
            <w:r>
              <w:rPr>
                <w:rFonts w:ascii="Times New Roman" w:hAnsi="Times New Roman" w:cs="Times New Roman"/>
              </w:rPr>
              <w:t xml:space="preserve"> </w:t>
            </w:r>
            <w:r w:rsidRPr="00F75E85">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left="134"/>
              <w:jc w:val="left"/>
              <w:rPr>
                <w:rFonts w:ascii="Times New Roman" w:hAnsi="Times New Roman" w:cs="Times New Roman"/>
              </w:rPr>
            </w:pPr>
            <w:r w:rsidRPr="00A4216B">
              <w:rPr>
                <w:rFonts w:ascii="Times New Roman" w:hAnsi="Times New Roman" w:cs="Times New Roman"/>
              </w:rPr>
              <w:t>Основы безопасности жизнедеятельности (базовый уровень)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jc w:val="center"/>
              <w:rPr>
                <w:rFonts w:ascii="Times New Roman" w:hAnsi="Times New Roman" w:cs="Times New Roman"/>
              </w:rPr>
            </w:pPr>
            <w:r w:rsidRPr="00A4216B">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8D7DF7" w:rsidP="00701F10">
            <w:pPr>
              <w:jc w:val="center"/>
              <w:rPr>
                <w:rFonts w:ascii="Times New Roman" w:hAnsi="Times New Roman" w:cs="Times New Roman"/>
              </w:rPr>
            </w:pPr>
            <w:r>
              <w:rPr>
                <w:rFonts w:ascii="Times New Roman" w:hAnsi="Times New Roman" w:cs="Times New Roman"/>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4216B">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after="120"/>
              <w:ind w:left="120"/>
              <w:jc w:val="left"/>
              <w:rPr>
                <w:rFonts w:ascii="Times New Roman" w:eastAsia="Times New Roman" w:hAnsi="Times New Roman" w:cs="Times New Roman"/>
                <w:sz w:val="21"/>
                <w:szCs w:val="21"/>
                <w:lang w:eastAsia="ru-RU"/>
              </w:rPr>
            </w:pPr>
            <w:proofErr w:type="spellStart"/>
            <w:r w:rsidRPr="00726E00">
              <w:rPr>
                <w:rFonts w:ascii="Times New Roman" w:eastAsia="Times New Roman" w:hAnsi="Times New Roman" w:cs="Times New Roman"/>
                <w:sz w:val="21"/>
                <w:szCs w:val="21"/>
                <w:lang w:eastAsia="ru-RU"/>
              </w:rPr>
              <w:t>В.И.Лях</w:t>
            </w:r>
            <w:proofErr w:type="spellEnd"/>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А.А.Зданевич</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4216B">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left="113" w:right="113"/>
              <w:rPr>
                <w:rFonts w:ascii="Times New Roman" w:hAnsi="Times New Roman" w:cs="Times New Roman"/>
              </w:rPr>
            </w:pPr>
            <w:proofErr w:type="spellStart"/>
            <w:r w:rsidRPr="00A4216B">
              <w:rPr>
                <w:rFonts w:ascii="Times New Roman" w:hAnsi="Times New Roman" w:cs="Times New Roman"/>
              </w:rPr>
              <w:t>Е.В.Высоцкая</w:t>
            </w:r>
            <w:proofErr w:type="spellEnd"/>
            <w:r w:rsidRPr="00A4216B">
              <w:rPr>
                <w:rFonts w:ascii="Times New Roman" w:hAnsi="Times New Roman" w:cs="Times New Roman"/>
              </w:rPr>
              <w:t xml:space="preserve"> и др.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left="134"/>
              <w:jc w:val="left"/>
              <w:rPr>
                <w:rFonts w:ascii="Times New Roman" w:hAnsi="Times New Roman" w:cs="Times New Roman"/>
              </w:rPr>
            </w:pPr>
            <w:r w:rsidRPr="00A4216B">
              <w:rPr>
                <w:rFonts w:ascii="Times New Roman" w:hAnsi="Times New Roman" w:cs="Times New Roman"/>
              </w:rPr>
              <w:t>Кто, если не мы? Практическое пособие по социальному проектированию для учащихся Брянской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firstLine="180"/>
              <w:jc w:val="center"/>
              <w:rPr>
                <w:rFonts w:ascii="Times New Roman" w:hAnsi="Times New Roman" w:cs="Times New Roman"/>
              </w:rPr>
            </w:pPr>
            <w:r w:rsidRPr="00A4216B">
              <w:rPr>
                <w:rFonts w:ascii="Times New Roman" w:hAnsi="Times New Roman" w:cs="Times New Roman"/>
              </w:rPr>
              <w:t>10-11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A4216B">
            <w:pPr>
              <w:spacing w:line="250" w:lineRule="exact"/>
              <w:ind w:left="200"/>
              <w:jc w:val="left"/>
              <w:rPr>
                <w:rFonts w:ascii="Times New Roman" w:eastAsia="Times New Roman" w:hAnsi="Times New Roman" w:cs="Times New Roman"/>
                <w:sz w:val="21"/>
                <w:szCs w:val="21"/>
                <w:lang w:eastAsia="ru-RU"/>
              </w:rPr>
            </w:pPr>
            <w:r w:rsidRPr="00A4216B">
              <w:rPr>
                <w:rFonts w:ascii="Times New Roman" w:hAnsi="Times New Roman" w:cs="Times New Roman"/>
              </w:rPr>
              <w:t>Брянск «Курсив»</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4216B">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left="138"/>
              <w:rPr>
                <w:rFonts w:ascii="Times New Roman" w:hAnsi="Times New Roman" w:cs="Times New Roman"/>
              </w:rPr>
            </w:pPr>
            <w:proofErr w:type="spellStart"/>
            <w:r w:rsidRPr="00A4216B">
              <w:rPr>
                <w:rFonts w:ascii="Times New Roman" w:hAnsi="Times New Roman" w:cs="Times New Roman"/>
              </w:rPr>
              <w:t>Б.А.Воронцов</w:t>
            </w:r>
            <w:proofErr w:type="spellEnd"/>
            <w:r>
              <w:rPr>
                <w:rFonts w:ascii="Times New Roman" w:hAnsi="Times New Roman" w:cs="Times New Roman"/>
              </w:rPr>
              <w:t>-</w:t>
            </w:r>
            <w:r w:rsidRPr="00A4216B">
              <w:rPr>
                <w:rFonts w:ascii="Times New Roman" w:hAnsi="Times New Roman" w:cs="Times New Roman"/>
              </w:rPr>
              <w:t xml:space="preserve">Вельяминов, </w:t>
            </w:r>
            <w:proofErr w:type="spellStart"/>
            <w:r w:rsidRPr="00A4216B">
              <w:rPr>
                <w:rFonts w:ascii="Times New Roman" w:hAnsi="Times New Roman" w:cs="Times New Roman"/>
              </w:rPr>
              <w:t>Е.К.Страут</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ind w:left="134"/>
              <w:jc w:val="left"/>
              <w:rPr>
                <w:rFonts w:ascii="Times New Roman" w:hAnsi="Times New Roman" w:cs="Times New Roman"/>
              </w:rPr>
            </w:pPr>
            <w:r w:rsidRPr="00A4216B">
              <w:rPr>
                <w:rFonts w:ascii="Times New Roman" w:hAnsi="Times New Roman" w:cs="Times New Roman"/>
              </w:rPr>
              <w:t>Астрономия (базовый уровень)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A4216B">
            <w:pPr>
              <w:spacing w:line="250" w:lineRule="exact"/>
              <w:ind w:left="200"/>
              <w:jc w:val="left"/>
              <w:rPr>
                <w:rFonts w:ascii="Times New Roman" w:hAnsi="Times New Roman" w:cs="Times New Roman"/>
              </w:rPr>
            </w:pPr>
            <w:r>
              <w:rPr>
                <w:rFonts w:ascii="Times New Roman" w:hAnsi="Times New Roman" w:cs="Times New Roman"/>
              </w:rPr>
              <w:t>«Дрофа»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136</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26E00">
            <w:pPr>
              <w:spacing w:line="254" w:lineRule="exact"/>
              <w:ind w:left="120"/>
              <w:jc w:val="left"/>
              <w:rPr>
                <w:rFonts w:ascii="Times New Roman" w:eastAsia="Times New Roman" w:hAnsi="Times New Roman" w:cs="Times New Roman"/>
                <w:sz w:val="21"/>
                <w:szCs w:val="21"/>
                <w:lang w:eastAsia="ru-RU"/>
              </w:rPr>
            </w:pPr>
            <w:r w:rsidRPr="00B54AE5">
              <w:rPr>
                <w:rFonts w:ascii="Times New Roman" w:hAnsi="Times New Roman" w:cs="Times New Roman"/>
              </w:rPr>
              <w:t>А. А. Смирнова, О. Н. Михайлов, А. М. Турков, В. П. Журавлёв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137</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C76280" w:rsidRDefault="00D7005C" w:rsidP="00701F10">
            <w:pPr>
              <w:spacing w:after="120"/>
              <w:ind w:left="120"/>
              <w:jc w:val="left"/>
              <w:rPr>
                <w:rFonts w:ascii="Times New Roman" w:eastAsia="Times New Roman" w:hAnsi="Times New Roman" w:cs="Times New Roman"/>
                <w:sz w:val="21"/>
                <w:szCs w:val="21"/>
                <w:lang w:eastAsia="ru-RU"/>
              </w:rPr>
            </w:pPr>
            <w:proofErr w:type="spellStart"/>
            <w:r w:rsidRPr="00C76280">
              <w:rPr>
                <w:rFonts w:ascii="Times New Roman" w:hAnsi="Times New Roman" w:cs="Times New Roman"/>
              </w:rPr>
              <w:t>К.И.Кауфман</w:t>
            </w:r>
            <w:proofErr w:type="spellEnd"/>
            <w:r w:rsidRPr="00C76280">
              <w:rPr>
                <w:rFonts w:ascii="Times New Roman" w:hAnsi="Times New Roman" w:cs="Times New Roman"/>
              </w:rPr>
              <w:t>, М.Ю. Кауфман. Английский язык</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«Титул»</w:t>
            </w:r>
          </w:p>
        </w:tc>
      </w:tr>
      <w:tr w:rsidR="00D7005C" w:rsidRPr="00726E00" w:rsidTr="00A359E8">
        <w:trPr>
          <w:trHeight w:val="24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26E00">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spacing w:after="120"/>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Н.Д. </w:t>
            </w:r>
            <w:proofErr w:type="spellStart"/>
            <w:r w:rsidRPr="00726E00">
              <w:rPr>
                <w:rFonts w:ascii="Times New Roman" w:eastAsia="Times New Roman" w:hAnsi="Times New Roman" w:cs="Times New Roman"/>
                <w:sz w:val="21"/>
                <w:szCs w:val="21"/>
                <w:lang w:eastAsia="ru-RU"/>
              </w:rPr>
              <w:t>Угринович</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A359E8" w:rsidP="00A359E8">
            <w:pPr>
              <w:spacing w:line="250" w:lineRule="exact"/>
              <w:ind w:left="20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БИНОМ</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proofErr w:type="spellStart"/>
            <w:r w:rsidRPr="00B54AE5">
              <w:rPr>
                <w:rFonts w:ascii="Times New Roman" w:hAnsi="Times New Roman" w:cs="Times New Roman"/>
              </w:rPr>
              <w:t>Загладин</w:t>
            </w:r>
            <w:proofErr w:type="spellEnd"/>
            <w:r w:rsidRPr="00B54AE5">
              <w:rPr>
                <w:rFonts w:ascii="Times New Roman" w:hAnsi="Times New Roman" w:cs="Times New Roman"/>
              </w:rPr>
              <w:t xml:space="preserve"> Н.В.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sidRPr="00B54AE5">
              <w:rPr>
                <w:rFonts w:ascii="Times New Roman" w:hAnsi="Times New Roman" w:cs="Times New Roman"/>
              </w:rPr>
              <w:t>Всеобщая история. Конец XIX - начало XXI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sidRPr="00B54AE5">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359E8">
            <w:r w:rsidRPr="00AD3595">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proofErr w:type="spellStart"/>
            <w:r w:rsidRPr="00B54AE5">
              <w:rPr>
                <w:rFonts w:ascii="Times New Roman" w:hAnsi="Times New Roman" w:cs="Times New Roman"/>
              </w:rPr>
              <w:t>Загладин</w:t>
            </w:r>
            <w:proofErr w:type="spellEnd"/>
            <w:r w:rsidRPr="00B54AE5">
              <w:rPr>
                <w:rFonts w:ascii="Times New Roman" w:hAnsi="Times New Roman" w:cs="Times New Roman"/>
              </w:rPr>
              <w:t xml:space="preserve"> Н.В., Козленко С.И., Минаков С.Т., Петров Ю.А.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sidRPr="00B54AE5">
              <w:rPr>
                <w:rFonts w:ascii="Times New Roman" w:hAnsi="Times New Roman" w:cs="Times New Roman"/>
              </w:rPr>
              <w:t>История России. XX - начало XXI 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sidRPr="00B54AE5">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359E8">
            <w:r w:rsidRPr="00AD3595">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r w:rsidRPr="00B54AE5">
              <w:rPr>
                <w:rFonts w:ascii="Times New Roman" w:hAnsi="Times New Roman" w:cs="Times New Roman"/>
              </w:rPr>
              <w:t xml:space="preserve">Боголюбов Л.Н., Городецкая Н.И., Иванова Л.Ф. и др. / Под ред. Боголюбова Л.Н.  </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34"/>
              <w:jc w:val="center"/>
              <w:rPr>
                <w:rFonts w:ascii="Times New Roman" w:hAnsi="Times New Roman" w:cs="Times New Roman"/>
              </w:rPr>
            </w:pPr>
            <w:r w:rsidRPr="00B54AE5">
              <w:rPr>
                <w:rFonts w:ascii="Times New Roman" w:hAnsi="Times New Roman" w:cs="Times New Roman"/>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A359E8">
            <w:r w:rsidRPr="00360649">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13" w:right="113"/>
              <w:rPr>
                <w:rFonts w:ascii="Times New Roman" w:hAnsi="Times New Roman" w:cs="Times New Roman"/>
              </w:rPr>
            </w:pPr>
            <w:proofErr w:type="spellStart"/>
            <w:r w:rsidRPr="00B54AE5">
              <w:rPr>
                <w:rFonts w:ascii="Times New Roman" w:hAnsi="Times New Roman" w:cs="Times New Roman"/>
              </w:rPr>
              <w:t>Мякишев</w:t>
            </w:r>
            <w:proofErr w:type="spellEnd"/>
            <w:r w:rsidRPr="00B54AE5">
              <w:rPr>
                <w:rFonts w:ascii="Times New Roman" w:hAnsi="Times New Roman" w:cs="Times New Roman"/>
              </w:rPr>
              <w:t xml:space="preserve"> Г.Я., </w:t>
            </w:r>
            <w:proofErr w:type="spellStart"/>
            <w:r w:rsidRPr="00B54AE5">
              <w:rPr>
                <w:rFonts w:ascii="Times New Roman" w:hAnsi="Times New Roman" w:cs="Times New Roman"/>
              </w:rPr>
              <w:t>Буховцев</w:t>
            </w:r>
            <w:proofErr w:type="spellEnd"/>
            <w:r w:rsidRPr="00B54AE5">
              <w:rPr>
                <w:rFonts w:ascii="Times New Roman" w:hAnsi="Times New Roman" w:cs="Times New Roman"/>
              </w:rPr>
              <w:t xml:space="preserve"> Б.Б., </w:t>
            </w:r>
            <w:proofErr w:type="spellStart"/>
            <w:r w:rsidRPr="00B54AE5">
              <w:rPr>
                <w:rFonts w:ascii="Times New Roman" w:hAnsi="Times New Roman" w:cs="Times New Roman"/>
              </w:rPr>
              <w:t>Чаругин</w:t>
            </w:r>
            <w:proofErr w:type="spellEnd"/>
            <w:r w:rsidRPr="00B54AE5">
              <w:rPr>
                <w:rFonts w:ascii="Times New Roman" w:hAnsi="Times New Roman" w:cs="Times New Roman"/>
              </w:rPr>
              <w:t xml:space="preserve"> В.М. / Под ред. Парфентьевой Н.А.</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B54AE5" w:rsidRDefault="00D7005C" w:rsidP="00701F10">
            <w:pPr>
              <w:ind w:left="134"/>
              <w:jc w:val="left"/>
              <w:rPr>
                <w:rFonts w:ascii="Times New Roman" w:hAnsi="Times New Roman" w:cs="Times New Roman"/>
              </w:rPr>
            </w:pPr>
            <w:r>
              <w:rPr>
                <w:rFonts w:ascii="Times New Roman" w:hAnsi="Times New Roman" w:cs="Times New Roman"/>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360649" w:rsidRDefault="00D7005C" w:rsidP="00701F10">
            <w:pPr>
              <w:ind w:left="28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«Дрофа»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7A5136" w:rsidRDefault="00D7005C" w:rsidP="00701F10">
            <w:pPr>
              <w:spacing w:line="250" w:lineRule="exact"/>
              <w:ind w:left="120"/>
              <w:jc w:val="left"/>
              <w:rPr>
                <w:rFonts w:ascii="Times New Roman" w:eastAsia="Times New Roman" w:hAnsi="Times New Roman" w:cs="Times New Roman"/>
                <w:sz w:val="24"/>
                <w:szCs w:val="24"/>
                <w:lang w:eastAsia="ru-RU"/>
              </w:rPr>
            </w:pPr>
            <w:r w:rsidRPr="007A5136">
              <w:rPr>
                <w:rFonts w:ascii="Times New Roman" w:hAnsi="Times New Roman" w:cs="Times New Roman"/>
              </w:rPr>
              <w:t>О.С. Габриелян</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46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«Просвещение»</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spacing w:line="250" w:lineRule="exact"/>
              <w:ind w:left="120"/>
              <w:jc w:val="left"/>
              <w:rPr>
                <w:rFonts w:ascii="Times New Roman" w:hAnsi="Times New Roman" w:cs="Times New Roman"/>
              </w:rPr>
            </w:pPr>
            <w:proofErr w:type="spellStart"/>
            <w:r w:rsidRPr="00A4216B">
              <w:rPr>
                <w:rFonts w:ascii="Times New Roman" w:hAnsi="Times New Roman" w:cs="Times New Roman"/>
              </w:rPr>
              <w:t>Г.И.Данилова</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ind w:left="120"/>
              <w:jc w:val="left"/>
              <w:rPr>
                <w:rFonts w:ascii="Times New Roman" w:hAnsi="Times New Roman" w:cs="Times New Roman"/>
              </w:rPr>
            </w:pPr>
            <w:r w:rsidRPr="00A4216B">
              <w:rPr>
                <w:rFonts w:ascii="Times New Roman" w:hAnsi="Times New Roman" w:cs="Times New Roman"/>
              </w:rPr>
              <w:t>Мировая художественная культура. Базовый уровень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Default="00D7005C" w:rsidP="00701F10">
            <w:pPr>
              <w:ind w:left="46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701F10">
            <w:pPr>
              <w:ind w:left="12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«Дрофа»</w:t>
            </w:r>
          </w:p>
        </w:tc>
      </w:tr>
      <w:tr w:rsidR="00D7005C" w:rsidRPr="00726E00" w:rsidTr="00002679">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005C" w:rsidRPr="00726E00" w:rsidRDefault="00D7005C" w:rsidP="00B54AE5">
            <w:pPr>
              <w:ind w:left="140"/>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8D7DF7" w:rsidP="00701F10">
            <w:pPr>
              <w:ind w:left="113" w:right="113"/>
              <w:rPr>
                <w:rFonts w:ascii="Times New Roman" w:hAnsi="Times New Roman" w:cs="Times New Roman"/>
              </w:rPr>
            </w:pPr>
            <w:r w:rsidRPr="00F75E85">
              <w:rPr>
                <w:rFonts w:ascii="Times New Roman" w:hAnsi="Times New Roman" w:cs="Times New Roman"/>
              </w:rPr>
              <w:t>А.Т. Смирнов,  Б.О. Хренников</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ind w:left="134"/>
              <w:jc w:val="left"/>
              <w:rPr>
                <w:rFonts w:ascii="Times New Roman" w:hAnsi="Times New Roman" w:cs="Times New Roman"/>
              </w:rPr>
            </w:pPr>
            <w:r w:rsidRPr="00A4216B">
              <w:rPr>
                <w:rFonts w:ascii="Times New Roman" w:hAnsi="Times New Roman" w:cs="Times New Roman"/>
              </w:rPr>
              <w:t>Основы безопасности жиз</w:t>
            </w:r>
            <w:r w:rsidR="008D7DF7">
              <w:rPr>
                <w:rFonts w:ascii="Times New Roman" w:hAnsi="Times New Roman" w:cs="Times New Roman"/>
              </w:rPr>
              <w:t xml:space="preserve">недеятельности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D7005C" w:rsidP="00701F10">
            <w:pPr>
              <w:jc w:val="center"/>
              <w:rPr>
                <w:rFonts w:ascii="Times New Roman" w:hAnsi="Times New Roman" w:cs="Times New Roman"/>
              </w:rPr>
            </w:pPr>
            <w:r w:rsidRPr="00A4216B">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7005C" w:rsidRPr="00A4216B" w:rsidRDefault="008D7DF7" w:rsidP="00701F10">
            <w:pPr>
              <w:jc w:val="center"/>
              <w:rPr>
                <w:rFonts w:ascii="Times New Roman" w:hAnsi="Times New Roman" w:cs="Times New Roman"/>
              </w:rPr>
            </w:pPr>
            <w:r>
              <w:rPr>
                <w:rFonts w:ascii="Times New Roman" w:hAnsi="Times New Roman" w:cs="Times New Roman"/>
              </w:rPr>
              <w:t>Просвещение</w:t>
            </w:r>
          </w:p>
        </w:tc>
      </w:tr>
    </w:tbl>
    <w:p w:rsidR="00726E00" w:rsidRDefault="00726E00" w:rsidP="00726E00">
      <w:pPr>
        <w:ind w:left="520"/>
        <w:jc w:val="left"/>
        <w:rPr>
          <w:rFonts w:ascii="Times New Roman" w:eastAsia="Times New Roman" w:hAnsi="Times New Roman" w:cs="Times New Roman"/>
          <w:b/>
          <w:bCs/>
          <w:sz w:val="21"/>
          <w:szCs w:val="21"/>
          <w:lang w:eastAsia="ru-RU"/>
        </w:rPr>
      </w:pPr>
    </w:p>
    <w:p w:rsidR="00726E00" w:rsidRPr="00FA19F9" w:rsidRDefault="00726E00" w:rsidP="00A359E8">
      <w:pPr>
        <w:ind w:left="520"/>
        <w:jc w:val="left"/>
        <w:rPr>
          <w:rFonts w:ascii="Times New Roman" w:eastAsia="Times New Roman" w:hAnsi="Times New Roman" w:cs="Times New Roman"/>
          <w:sz w:val="20"/>
          <w:szCs w:val="20"/>
          <w:lang w:eastAsia="ru-RU"/>
        </w:rPr>
      </w:pPr>
      <w:r w:rsidRPr="00FA19F9">
        <w:rPr>
          <w:rFonts w:ascii="Times New Roman" w:eastAsia="Times New Roman" w:hAnsi="Times New Roman" w:cs="Times New Roman"/>
          <w:b/>
          <w:bCs/>
          <w:sz w:val="20"/>
          <w:szCs w:val="20"/>
          <w:lang w:eastAsia="ru-RU"/>
        </w:rPr>
        <w:t>ИНФОРМАЦИОННО-ТЕХНИЧЕСКОЕ ОБЕСПЕЧЕНИЕ ОБРАЗОВАТЕЛЬНОГО</w:t>
      </w:r>
      <w:r w:rsidR="00A359E8">
        <w:rPr>
          <w:rFonts w:ascii="Times New Roman" w:eastAsia="Times New Roman" w:hAnsi="Times New Roman" w:cs="Times New Roman"/>
          <w:sz w:val="20"/>
          <w:szCs w:val="20"/>
          <w:lang w:eastAsia="ru-RU"/>
        </w:rPr>
        <w:t xml:space="preserve"> </w:t>
      </w:r>
      <w:r w:rsidRPr="00FA19F9">
        <w:rPr>
          <w:rFonts w:ascii="Times New Roman" w:eastAsia="Times New Roman" w:hAnsi="Times New Roman" w:cs="Times New Roman"/>
          <w:b/>
          <w:bCs/>
          <w:sz w:val="20"/>
          <w:szCs w:val="20"/>
          <w:lang w:eastAsia="ru-RU"/>
        </w:rPr>
        <w:t>ПРОЦЕССА</w:t>
      </w:r>
    </w:p>
    <w:p w:rsidR="00726E00" w:rsidRPr="00FA19F9" w:rsidRDefault="00726E00" w:rsidP="00726E00">
      <w:pPr>
        <w:ind w:left="2780"/>
        <w:jc w:val="left"/>
        <w:rPr>
          <w:rFonts w:ascii="Times New Roman" w:eastAsia="Times New Roman" w:hAnsi="Times New Roman" w:cs="Times New Roman"/>
          <w:b/>
          <w:bCs/>
          <w:sz w:val="20"/>
          <w:szCs w:val="20"/>
          <w:lang w:eastAsia="ru-RU"/>
        </w:rPr>
      </w:pPr>
      <w:r w:rsidRPr="00FA19F9">
        <w:rPr>
          <w:rFonts w:ascii="Times New Roman" w:eastAsia="Times New Roman" w:hAnsi="Times New Roman" w:cs="Times New Roman"/>
          <w:b/>
          <w:bCs/>
          <w:sz w:val="20"/>
          <w:szCs w:val="20"/>
          <w:lang w:eastAsia="ru-RU"/>
        </w:rPr>
        <w:t>КОМПЬЮТЕРНОЕ ОБЕСПЕЧЕНИЕ</w:t>
      </w:r>
    </w:p>
    <w:p w:rsidR="00664CEE" w:rsidRPr="00FA19F9" w:rsidRDefault="00664CEE" w:rsidP="00726E00">
      <w:pPr>
        <w:ind w:left="2780"/>
        <w:jc w:val="left"/>
        <w:rPr>
          <w:rFonts w:ascii="Times New Roman" w:eastAsia="Times New Roman" w:hAnsi="Times New Roman" w:cs="Times New Roman"/>
          <w:b/>
          <w:bCs/>
          <w:sz w:val="20"/>
          <w:szCs w:val="20"/>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70"/>
        <w:gridCol w:w="1397"/>
        <w:gridCol w:w="1434"/>
        <w:gridCol w:w="1363"/>
        <w:gridCol w:w="1598"/>
        <w:gridCol w:w="1559"/>
      </w:tblGrid>
      <w:tr w:rsidR="00664CEE" w:rsidTr="008D7DF7">
        <w:trPr>
          <w:trHeight w:val="1205"/>
        </w:trPr>
        <w:tc>
          <w:tcPr>
            <w:tcW w:w="198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Кабинет</w:t>
            </w:r>
          </w:p>
        </w:tc>
        <w:tc>
          <w:tcPr>
            <w:tcW w:w="87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Количество компьютеров</w:t>
            </w:r>
          </w:p>
        </w:tc>
        <w:tc>
          <w:tcPr>
            <w:tcW w:w="1397"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Используются в учебном процессе</w:t>
            </w:r>
          </w:p>
        </w:tc>
        <w:tc>
          <w:tcPr>
            <w:tcW w:w="1434"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 xml:space="preserve">Наличие сертификатов на компьютеры (лицензионное </w:t>
            </w:r>
            <w:proofErr w:type="gramStart"/>
            <w:r w:rsidRPr="00664CEE">
              <w:rPr>
                <w:rFonts w:ascii="Times New Roman" w:hAnsi="Times New Roman" w:cs="Times New Roman"/>
              </w:rPr>
              <w:t>ПО</w:t>
            </w:r>
            <w:proofErr w:type="gramEnd"/>
            <w:r w:rsidRPr="00664CEE">
              <w:rPr>
                <w:rFonts w:ascii="Times New Roman" w:hAnsi="Times New Roman" w:cs="Times New Roman"/>
              </w:rPr>
              <w:t>)</w:t>
            </w:r>
          </w:p>
        </w:tc>
        <w:tc>
          <w:tcPr>
            <w:tcW w:w="1363"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Количество компьютеров, имеющих выход в Интернет</w:t>
            </w:r>
          </w:p>
        </w:tc>
        <w:tc>
          <w:tcPr>
            <w:tcW w:w="1598"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Количество компьютеров, находящихся в локальной сети ОУ</w:t>
            </w:r>
          </w:p>
        </w:tc>
        <w:tc>
          <w:tcPr>
            <w:tcW w:w="1559"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Площадь кабинета*</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информатики</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6</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6</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6</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6</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54</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истории и географии</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54</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литературы</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54</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начальных классов</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54</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начальных классов</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54</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начальных классов</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32</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Кабинет директора</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25</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 xml:space="preserve">Кабинет завуча  </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9</w:t>
            </w:r>
          </w:p>
        </w:tc>
      </w:tr>
      <w:tr w:rsidR="00664CEE" w:rsidTr="008D7DF7">
        <w:trPr>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rPr>
                <w:rFonts w:ascii="Times New Roman" w:hAnsi="Times New Roman" w:cs="Times New Roman"/>
              </w:rPr>
            </w:pPr>
            <w:r w:rsidRPr="00664CEE">
              <w:rPr>
                <w:rFonts w:ascii="Times New Roman" w:hAnsi="Times New Roman" w:cs="Times New Roman"/>
              </w:rPr>
              <w:t xml:space="preserve">Кабинет </w:t>
            </w:r>
            <w:proofErr w:type="gramStart"/>
            <w:r w:rsidRPr="00664CEE">
              <w:rPr>
                <w:rFonts w:ascii="Times New Roman" w:hAnsi="Times New Roman" w:cs="Times New Roman"/>
              </w:rPr>
              <w:t>ИЗО</w:t>
            </w:r>
            <w:proofErr w:type="gramEnd"/>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1</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20</w:t>
            </w:r>
          </w:p>
        </w:tc>
      </w:tr>
      <w:tr w:rsidR="00664CEE" w:rsidRPr="00664CEE" w:rsidTr="008D7DF7">
        <w:trPr>
          <w:gridAfter w:val="1"/>
          <w:wAfter w:w="1559" w:type="dxa"/>
          <w:trHeight w:val="217"/>
        </w:trPr>
        <w:tc>
          <w:tcPr>
            <w:tcW w:w="198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rPr>
            </w:pPr>
            <w:r w:rsidRPr="00664CEE">
              <w:rPr>
                <w:rFonts w:ascii="Times New Roman" w:hAnsi="Times New Roman" w:cs="Times New Roman"/>
              </w:rPr>
              <w:t>Всего</w:t>
            </w:r>
          </w:p>
        </w:tc>
        <w:tc>
          <w:tcPr>
            <w:tcW w:w="87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b/>
              </w:rPr>
            </w:pPr>
            <w:r w:rsidRPr="00664CEE">
              <w:rPr>
                <w:rFonts w:ascii="Times New Roman" w:hAnsi="Times New Roman" w:cs="Times New Roman"/>
                <w:b/>
              </w:rPr>
              <w:t>14</w:t>
            </w:r>
          </w:p>
        </w:tc>
        <w:tc>
          <w:tcPr>
            <w:tcW w:w="1397"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b/>
              </w:rPr>
            </w:pPr>
            <w:r w:rsidRPr="00664CEE">
              <w:rPr>
                <w:rFonts w:ascii="Times New Roman" w:hAnsi="Times New Roman" w:cs="Times New Roman"/>
                <w:b/>
              </w:rPr>
              <w:t>12</w:t>
            </w:r>
          </w:p>
        </w:tc>
        <w:tc>
          <w:tcPr>
            <w:tcW w:w="1434"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b/>
              </w:rPr>
            </w:pPr>
            <w:r w:rsidRPr="00664CEE">
              <w:rPr>
                <w:rFonts w:ascii="Times New Roman" w:hAnsi="Times New Roman" w:cs="Times New Roman"/>
                <w:b/>
              </w:rPr>
              <w:t>14</w:t>
            </w:r>
          </w:p>
        </w:tc>
        <w:tc>
          <w:tcPr>
            <w:tcW w:w="1363"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b/>
              </w:rPr>
            </w:pPr>
            <w:r w:rsidRPr="00664CEE">
              <w:rPr>
                <w:rFonts w:ascii="Times New Roman" w:hAnsi="Times New Roman" w:cs="Times New Roman"/>
                <w:b/>
              </w:rPr>
              <w:t>7</w:t>
            </w:r>
          </w:p>
        </w:tc>
        <w:tc>
          <w:tcPr>
            <w:tcW w:w="1598"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pStyle w:val="ConsPlusNormal"/>
              <w:ind w:firstLine="0"/>
              <w:jc w:val="center"/>
              <w:rPr>
                <w:rFonts w:ascii="Times New Roman" w:hAnsi="Times New Roman" w:cs="Times New Roman"/>
                <w:b/>
              </w:rPr>
            </w:pPr>
            <w:r w:rsidRPr="00664CEE">
              <w:rPr>
                <w:rFonts w:ascii="Times New Roman" w:hAnsi="Times New Roman" w:cs="Times New Roman"/>
                <w:b/>
              </w:rPr>
              <w:t>7</w:t>
            </w:r>
          </w:p>
        </w:tc>
      </w:tr>
    </w:tbl>
    <w:p w:rsidR="00726E00" w:rsidRDefault="00726E00"/>
    <w:p w:rsidR="00726E00" w:rsidRPr="00726E00" w:rsidRDefault="00726E00" w:rsidP="00726E00">
      <w:pPr>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Указывается для кабинетов информатики, информационных центров.</w:t>
      </w:r>
    </w:p>
    <w:p w:rsidR="00726E00" w:rsidRDefault="00726E00" w:rsidP="00726E00">
      <w:pPr>
        <w:jc w:val="left"/>
        <w:rPr>
          <w:rFonts w:ascii="Times New Roman" w:eastAsia="Times New Roman" w:hAnsi="Times New Roman" w:cs="Times New Roman"/>
          <w:b/>
          <w:bCs/>
          <w:sz w:val="21"/>
          <w:szCs w:val="21"/>
          <w:lang w:eastAsia="ru-RU"/>
        </w:rPr>
      </w:pPr>
    </w:p>
    <w:p w:rsidR="00726E00" w:rsidRDefault="00726E00" w:rsidP="00726E00">
      <w:pPr>
        <w:jc w:val="center"/>
        <w:rPr>
          <w:rFonts w:ascii="Times New Roman" w:eastAsia="Times New Roman" w:hAnsi="Times New Roman" w:cs="Times New Roman"/>
          <w:b/>
          <w:bCs/>
          <w:sz w:val="21"/>
          <w:szCs w:val="21"/>
          <w:lang w:eastAsia="ru-RU"/>
        </w:rPr>
      </w:pPr>
      <w:r w:rsidRPr="00726E00">
        <w:rPr>
          <w:rFonts w:ascii="Times New Roman" w:eastAsia="Times New Roman" w:hAnsi="Times New Roman" w:cs="Times New Roman"/>
          <w:b/>
          <w:bCs/>
          <w:sz w:val="21"/>
          <w:szCs w:val="21"/>
          <w:lang w:eastAsia="ru-RU"/>
        </w:rPr>
        <w:t>ОРГТЕХНИКА, ПРОЕКЦИОННАЯ ТЕХНИКА</w:t>
      </w:r>
    </w:p>
    <w:p w:rsidR="00664CEE" w:rsidRDefault="00664CEE" w:rsidP="00726E00">
      <w:pPr>
        <w:jc w:val="center"/>
        <w:rPr>
          <w:rFonts w:ascii="Times New Roman" w:eastAsia="Times New Roman" w:hAnsi="Times New Roman" w:cs="Times New Roman"/>
          <w:b/>
          <w:bCs/>
          <w:sz w:val="21"/>
          <w:szCs w:val="21"/>
          <w:lang w:eastAsia="ru-RU"/>
        </w:rPr>
      </w:pPr>
    </w:p>
    <w:tbl>
      <w:tblPr>
        <w:tblW w:w="100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0"/>
        <w:gridCol w:w="2275"/>
        <w:gridCol w:w="2275"/>
        <w:gridCol w:w="2745"/>
      </w:tblGrid>
      <w:tr w:rsidR="00664CEE" w:rsidRPr="00824976" w:rsidTr="00EA15D6">
        <w:trPr>
          <w:trHeight w:val="440"/>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Название</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Марка</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 xml:space="preserve">Где </w:t>
            </w:r>
            <w:proofErr w:type="gramStart"/>
            <w:r w:rsidRPr="00664CEE">
              <w:rPr>
                <w:rFonts w:ascii="Times New Roman" w:hAnsi="Times New Roman" w:cs="Times New Roman"/>
                <w:bCs/>
                <w:sz w:val="20"/>
              </w:rPr>
              <w:t>установлен</w:t>
            </w:r>
            <w:proofErr w:type="gramEnd"/>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Состояние (рабочее, нерабочее)</w:t>
            </w:r>
          </w:p>
        </w:tc>
      </w:tr>
      <w:tr w:rsidR="00664CEE" w:rsidRPr="00824976" w:rsidTr="00EA15D6">
        <w:trPr>
          <w:trHeight w:val="240"/>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Проектор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RoverLightZenith LS 1200</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информатики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170"/>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Проектор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BENQ</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физики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Проектор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lang w:val="en-US"/>
              </w:rPr>
              <w:t>BENQ</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русского языка</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Проектор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casio</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начальных классов</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Принтер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HP LaserJet 1018</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информатики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Принтер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HP LaserJet D4140</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информатики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МФУ</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Brother DCP – 7057R</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информатики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Принтер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lang w:val="en-US"/>
              </w:rPr>
              <w:t>XEROX</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русского языка</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МФУ</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XEROX Work Centre 3210</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начальных классов</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Принтер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Canon L-1121E</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зам. директора</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lastRenderedPageBreak/>
              <w:t>Принтер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EPSON EPL-6200L</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директора</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Сканер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lang w:val="en-US"/>
              </w:rPr>
              <w:t>HP scanjet</w:t>
            </w:r>
            <w:r w:rsidRPr="00664CEE">
              <w:rPr>
                <w:rFonts w:ascii="Times New Roman" w:hAnsi="Times New Roman" w:cs="Times New Roman"/>
                <w:sz w:val="20"/>
              </w:rPr>
              <w:t xml:space="preserve"> 2300с</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информатики</w:t>
            </w:r>
          </w:p>
        </w:tc>
        <w:tc>
          <w:tcPr>
            <w:tcW w:w="274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bCs/>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ЖК телевизор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lang w:val="en-US"/>
              </w:rPr>
              <w:t>Mystery</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географии</w:t>
            </w:r>
          </w:p>
        </w:tc>
        <w:tc>
          <w:tcPr>
            <w:tcW w:w="274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ЖК телевизор</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Rolsen</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математики</w:t>
            </w:r>
          </w:p>
        </w:tc>
        <w:tc>
          <w:tcPr>
            <w:tcW w:w="274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Цифровой фотоаппарат</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SONY DSC – S2000</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директора</w:t>
            </w:r>
          </w:p>
        </w:tc>
        <w:tc>
          <w:tcPr>
            <w:tcW w:w="274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Цифровой фотоаппарат</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SONY DSC – W310</w:t>
            </w:r>
          </w:p>
        </w:tc>
        <w:tc>
          <w:tcPr>
            <w:tcW w:w="2275" w:type="dxa"/>
            <w:tcBorders>
              <w:top w:val="single" w:sz="4" w:space="0" w:color="auto"/>
              <w:left w:val="single" w:sz="4" w:space="0" w:color="auto"/>
              <w:bottom w:val="single" w:sz="4" w:space="0" w:color="auto"/>
              <w:right w:val="single" w:sz="4" w:space="0" w:color="auto"/>
            </w:tcBorders>
            <w:vAlign w:val="center"/>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Кабинет директора</w:t>
            </w:r>
          </w:p>
        </w:tc>
        <w:tc>
          <w:tcPr>
            <w:tcW w:w="274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bCs/>
                <w:sz w:val="20"/>
              </w:rPr>
              <w:t>Рабочее</w:t>
            </w:r>
          </w:p>
        </w:tc>
      </w:tr>
      <w:tr w:rsidR="00664CEE" w:rsidRPr="00824976" w:rsidTr="00EA15D6">
        <w:trPr>
          <w:trHeight w:val="248"/>
        </w:trPr>
        <w:tc>
          <w:tcPr>
            <w:tcW w:w="2710"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lang w:val="en-US"/>
              </w:rPr>
              <w:t>DVD</w:t>
            </w:r>
            <w:r w:rsidRPr="00664CEE">
              <w:rPr>
                <w:rFonts w:ascii="Times New Roman" w:hAnsi="Times New Roman" w:cs="Times New Roman"/>
                <w:sz w:val="20"/>
              </w:rPr>
              <w:t xml:space="preserve"> плеер</w:t>
            </w:r>
          </w:p>
        </w:tc>
        <w:tc>
          <w:tcPr>
            <w:tcW w:w="227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lang w:val="en-US"/>
              </w:rPr>
            </w:pPr>
            <w:r w:rsidRPr="00664CEE">
              <w:rPr>
                <w:rFonts w:ascii="Times New Roman" w:hAnsi="Times New Roman" w:cs="Times New Roman"/>
                <w:sz w:val="20"/>
                <w:lang w:val="en-US"/>
              </w:rPr>
              <w:t>BBK DV524 SI</w:t>
            </w:r>
          </w:p>
        </w:tc>
        <w:tc>
          <w:tcPr>
            <w:tcW w:w="227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Дошкольная группа</w:t>
            </w:r>
          </w:p>
        </w:tc>
        <w:tc>
          <w:tcPr>
            <w:tcW w:w="2745" w:type="dxa"/>
            <w:tcBorders>
              <w:top w:val="single" w:sz="4" w:space="0" w:color="auto"/>
              <w:left w:val="single" w:sz="4" w:space="0" w:color="auto"/>
              <w:bottom w:val="single" w:sz="4" w:space="0" w:color="auto"/>
              <w:right w:val="single" w:sz="4" w:space="0" w:color="auto"/>
            </w:tcBorders>
          </w:tcPr>
          <w:p w:rsidR="00664CEE" w:rsidRPr="00664CEE" w:rsidRDefault="00664CEE" w:rsidP="00EA15D6">
            <w:pPr>
              <w:jc w:val="center"/>
              <w:rPr>
                <w:rFonts w:ascii="Times New Roman" w:hAnsi="Times New Roman" w:cs="Times New Roman"/>
                <w:sz w:val="20"/>
              </w:rPr>
            </w:pPr>
            <w:r w:rsidRPr="00664CEE">
              <w:rPr>
                <w:rFonts w:ascii="Times New Roman" w:hAnsi="Times New Roman" w:cs="Times New Roman"/>
                <w:sz w:val="20"/>
              </w:rPr>
              <w:t>Работает</w:t>
            </w:r>
          </w:p>
        </w:tc>
      </w:tr>
    </w:tbl>
    <w:p w:rsidR="00FA19F9" w:rsidRDefault="00FA19F9" w:rsidP="008D7DF7">
      <w:pPr>
        <w:rPr>
          <w:rFonts w:ascii="Times New Roman" w:eastAsia="Times New Roman" w:hAnsi="Times New Roman" w:cs="Times New Roman"/>
          <w:b/>
          <w:bCs/>
          <w:sz w:val="20"/>
          <w:szCs w:val="20"/>
          <w:lang w:eastAsia="ru-RU"/>
        </w:rPr>
      </w:pPr>
    </w:p>
    <w:p w:rsidR="00726E00" w:rsidRPr="00FA19F9" w:rsidRDefault="00726E00" w:rsidP="00FA19F9">
      <w:pPr>
        <w:jc w:val="center"/>
        <w:rPr>
          <w:rFonts w:ascii="Times New Roman" w:eastAsia="Times New Roman" w:hAnsi="Times New Roman" w:cs="Times New Roman"/>
          <w:b/>
          <w:bCs/>
          <w:sz w:val="20"/>
          <w:szCs w:val="20"/>
          <w:lang w:eastAsia="ru-RU"/>
        </w:rPr>
      </w:pPr>
      <w:r w:rsidRPr="00FA19F9">
        <w:rPr>
          <w:rFonts w:ascii="Times New Roman" w:eastAsia="Times New Roman" w:hAnsi="Times New Roman" w:cs="Times New Roman"/>
          <w:b/>
          <w:bCs/>
          <w:sz w:val="20"/>
          <w:szCs w:val="20"/>
          <w:lang w:eastAsia="ru-RU"/>
        </w:rPr>
        <w:t>ИНФОРМАЦИЯ О НАЛИЧИИ ОБЪЕКТОВ СПОРТА</w:t>
      </w:r>
    </w:p>
    <w:p w:rsidR="00726E00" w:rsidRPr="00FA19F9" w:rsidRDefault="00726E00" w:rsidP="00726E00">
      <w:pPr>
        <w:jc w:val="left"/>
        <w:rPr>
          <w:rFonts w:ascii="Times New Roman" w:eastAsia="Times New Roman" w:hAnsi="Times New Roman" w:cs="Times New Roman"/>
          <w:sz w:val="20"/>
          <w:szCs w:val="20"/>
          <w:lang w:eastAsia="ru-RU"/>
        </w:rPr>
      </w:pPr>
    </w:p>
    <w:tbl>
      <w:tblPr>
        <w:tblW w:w="9514" w:type="dxa"/>
        <w:tblInd w:w="5" w:type="dxa"/>
        <w:tblLayout w:type="fixed"/>
        <w:tblCellMar>
          <w:left w:w="0" w:type="dxa"/>
          <w:right w:w="0" w:type="dxa"/>
        </w:tblCellMar>
        <w:tblLook w:val="0000" w:firstRow="0" w:lastRow="0" w:firstColumn="0" w:lastColumn="0" w:noHBand="0" w:noVBand="0"/>
      </w:tblPr>
      <w:tblGrid>
        <w:gridCol w:w="3004"/>
        <w:gridCol w:w="3363"/>
        <w:gridCol w:w="3147"/>
      </w:tblGrid>
      <w:tr w:rsidR="00726E00" w:rsidRPr="00726E00" w:rsidTr="00BC1697">
        <w:trPr>
          <w:trHeight w:val="1262"/>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4" w:lineRule="exact"/>
              <w:ind w:left="9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Вид объекта</w:t>
            </w:r>
          </w:p>
          <w:p w:rsidR="00726E00" w:rsidRPr="00726E00" w:rsidRDefault="00726E00" w:rsidP="00726E00">
            <w:pPr>
              <w:spacing w:line="254" w:lineRule="exact"/>
              <w:ind w:firstLine="30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спорта (спортивного сооружения)</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9"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Адрес местонахождения объекта</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98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Площадь,</w:t>
            </w:r>
            <w:r w:rsidRPr="00726E00">
              <w:rPr>
                <w:rFonts w:ascii="Times New Roman" w:eastAsia="Times New Roman" w:hAnsi="Times New Roman" w:cs="Times New Roman"/>
                <w:b/>
                <w:bCs/>
                <w:sz w:val="21"/>
                <w:szCs w:val="21"/>
                <w:lang w:eastAsia="ru-RU"/>
              </w:rPr>
              <w:t xml:space="preserve"> м</w:t>
            </w:r>
            <w:proofErr w:type="gramStart"/>
            <w:r w:rsidRPr="00726E00">
              <w:rPr>
                <w:rFonts w:ascii="Times New Roman" w:eastAsia="Times New Roman" w:hAnsi="Times New Roman" w:cs="Times New Roman"/>
                <w:b/>
                <w:bCs/>
                <w:sz w:val="21"/>
                <w:szCs w:val="21"/>
                <w:vertAlign w:val="superscript"/>
                <w:lang w:eastAsia="ru-RU"/>
              </w:rPr>
              <w:t>2</w:t>
            </w:r>
            <w:proofErr w:type="gramEnd"/>
          </w:p>
        </w:tc>
      </w:tr>
      <w:tr w:rsidR="00726E00" w:rsidRPr="00726E00" w:rsidTr="00BC1697">
        <w:trPr>
          <w:trHeight w:val="950"/>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left="38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Спортивный зал</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BC1697" w:rsidRDefault="00726E00" w:rsidP="00BC1697">
            <w:pPr>
              <w:spacing w:line="250" w:lineRule="exact"/>
              <w:ind w:left="4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242726, Брянская область, Жуковский район, с. </w:t>
            </w:r>
            <w:proofErr w:type="spellStart"/>
            <w:r w:rsidR="00BC1697">
              <w:rPr>
                <w:rFonts w:ascii="Times New Roman" w:eastAsia="Times New Roman" w:hAnsi="Times New Roman" w:cs="Times New Roman"/>
                <w:sz w:val="21"/>
                <w:szCs w:val="21"/>
                <w:lang w:eastAsia="ru-RU"/>
              </w:rPr>
              <w:t>Овстуг</w:t>
            </w:r>
            <w:proofErr w:type="spellEnd"/>
            <w:r w:rsidRPr="00726E00">
              <w:rPr>
                <w:rFonts w:ascii="Times New Roman" w:eastAsia="Times New Roman" w:hAnsi="Times New Roman" w:cs="Times New Roman"/>
                <w:sz w:val="21"/>
                <w:szCs w:val="21"/>
                <w:lang w:eastAsia="ru-RU"/>
              </w:rPr>
              <w:t>,</w:t>
            </w:r>
          </w:p>
          <w:p w:rsidR="00726E00" w:rsidRPr="00726E00" w:rsidRDefault="00726E00" w:rsidP="00BC1697">
            <w:pPr>
              <w:spacing w:line="250" w:lineRule="exact"/>
              <w:ind w:left="4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ул. </w:t>
            </w:r>
            <w:r w:rsidR="00BC1697">
              <w:rPr>
                <w:rFonts w:ascii="Times New Roman" w:eastAsia="Times New Roman" w:hAnsi="Times New Roman" w:cs="Times New Roman"/>
                <w:sz w:val="21"/>
                <w:szCs w:val="21"/>
                <w:lang w:eastAsia="ru-RU"/>
              </w:rPr>
              <w:t>Тютчева д.22</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BC1697" w:rsidP="00726E00">
            <w:pPr>
              <w:ind w:left="140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270</w:t>
            </w:r>
          </w:p>
        </w:tc>
      </w:tr>
      <w:tr w:rsidR="00BC1697" w:rsidRPr="00726E00" w:rsidTr="00EA15D6">
        <w:trPr>
          <w:trHeight w:val="1100"/>
        </w:trPr>
        <w:tc>
          <w:tcPr>
            <w:tcW w:w="3004" w:type="dxa"/>
            <w:tcBorders>
              <w:top w:val="single" w:sz="4" w:space="0" w:color="auto"/>
              <w:left w:val="single" w:sz="4" w:space="0" w:color="auto"/>
              <w:right w:val="single" w:sz="4" w:space="0" w:color="auto"/>
            </w:tcBorders>
            <w:shd w:val="clear" w:color="auto" w:fill="FFFFFF"/>
          </w:tcPr>
          <w:p w:rsidR="00BC1697" w:rsidRPr="00726E00" w:rsidRDefault="00BC1697" w:rsidP="00701F10">
            <w:pPr>
              <w:spacing w:line="250" w:lineRule="exact"/>
              <w:ind w:right="64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Спортивная площадка для игры в футбол и</w:t>
            </w:r>
          </w:p>
          <w:p w:rsidR="00BC1697" w:rsidRPr="00726E00" w:rsidRDefault="00BC1697" w:rsidP="00701F10">
            <w:pPr>
              <w:ind w:left="38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занятий легкой атлетикой</w:t>
            </w:r>
          </w:p>
        </w:tc>
        <w:tc>
          <w:tcPr>
            <w:tcW w:w="3363" w:type="dxa"/>
            <w:vMerge w:val="restart"/>
            <w:tcBorders>
              <w:top w:val="single" w:sz="4" w:space="0" w:color="auto"/>
              <w:left w:val="single" w:sz="4" w:space="0" w:color="auto"/>
              <w:right w:val="single" w:sz="4" w:space="0" w:color="auto"/>
            </w:tcBorders>
            <w:shd w:val="clear" w:color="auto" w:fill="FFFFFF"/>
          </w:tcPr>
          <w:p w:rsidR="00BC1697" w:rsidRDefault="00BC1697" w:rsidP="00701F10">
            <w:pPr>
              <w:spacing w:line="250" w:lineRule="exact"/>
              <w:ind w:left="420"/>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242726, Брянская область, Жуковский район, с. </w:t>
            </w:r>
            <w:proofErr w:type="spellStart"/>
            <w:r>
              <w:rPr>
                <w:rFonts w:ascii="Times New Roman" w:eastAsia="Times New Roman" w:hAnsi="Times New Roman" w:cs="Times New Roman"/>
                <w:sz w:val="21"/>
                <w:szCs w:val="21"/>
                <w:lang w:eastAsia="ru-RU"/>
              </w:rPr>
              <w:t>Овстуг</w:t>
            </w:r>
            <w:proofErr w:type="spellEnd"/>
            <w:r w:rsidRPr="00726E00">
              <w:rPr>
                <w:rFonts w:ascii="Times New Roman" w:eastAsia="Times New Roman" w:hAnsi="Times New Roman" w:cs="Times New Roman"/>
                <w:sz w:val="21"/>
                <w:szCs w:val="21"/>
                <w:lang w:eastAsia="ru-RU"/>
              </w:rPr>
              <w:t>,</w:t>
            </w:r>
          </w:p>
          <w:p w:rsidR="00BC1697" w:rsidRPr="00726E00" w:rsidRDefault="00BC1697" w:rsidP="00701F10">
            <w:pPr>
              <w:spacing w:line="250" w:lineRule="exact"/>
              <w:ind w:left="4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ул. </w:t>
            </w:r>
            <w:r>
              <w:rPr>
                <w:rFonts w:ascii="Times New Roman" w:eastAsia="Times New Roman" w:hAnsi="Times New Roman" w:cs="Times New Roman"/>
                <w:sz w:val="21"/>
                <w:szCs w:val="21"/>
                <w:lang w:eastAsia="ru-RU"/>
              </w:rPr>
              <w:t>Тютчева д.22</w:t>
            </w:r>
          </w:p>
          <w:p w:rsidR="00BC1697" w:rsidRDefault="00BC1697" w:rsidP="00701F10">
            <w:pPr>
              <w:ind w:left="360"/>
              <w:jc w:val="left"/>
              <w:rPr>
                <w:rFonts w:ascii="Times New Roman" w:eastAsia="Times New Roman" w:hAnsi="Times New Roman" w:cs="Times New Roman"/>
                <w:sz w:val="21"/>
                <w:szCs w:val="21"/>
                <w:lang w:eastAsia="ru-RU"/>
              </w:rPr>
            </w:pPr>
          </w:p>
          <w:p w:rsidR="00BC1697" w:rsidRPr="00726E00" w:rsidRDefault="00BC1697" w:rsidP="00701F10">
            <w:pPr>
              <w:ind w:left="360"/>
              <w:jc w:val="left"/>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right w:val="single" w:sz="4" w:space="0" w:color="auto"/>
            </w:tcBorders>
            <w:shd w:val="clear" w:color="auto" w:fill="FFFFFF"/>
          </w:tcPr>
          <w:p w:rsidR="00BC1697" w:rsidRPr="00726E00" w:rsidRDefault="00BC1697" w:rsidP="00701F10">
            <w:pPr>
              <w:ind w:left="140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6</w:t>
            </w:r>
            <w:r w:rsidRPr="00726E00">
              <w:rPr>
                <w:rFonts w:ascii="Times New Roman" w:eastAsia="Times New Roman" w:hAnsi="Times New Roman" w:cs="Times New Roman"/>
                <w:sz w:val="21"/>
                <w:szCs w:val="21"/>
                <w:lang w:eastAsia="ru-RU"/>
              </w:rPr>
              <w:t>00</w:t>
            </w:r>
          </w:p>
        </w:tc>
      </w:tr>
      <w:tr w:rsidR="00BC1697" w:rsidRPr="00726E00" w:rsidTr="00BC1697">
        <w:trPr>
          <w:trHeight w:val="80"/>
        </w:trPr>
        <w:tc>
          <w:tcPr>
            <w:tcW w:w="3004" w:type="dxa"/>
            <w:tcBorders>
              <w:top w:val="nil"/>
              <w:left w:val="single" w:sz="4" w:space="0" w:color="auto"/>
              <w:bottom w:val="single" w:sz="4" w:space="0" w:color="auto"/>
              <w:right w:val="single" w:sz="4" w:space="0" w:color="auto"/>
            </w:tcBorders>
            <w:shd w:val="clear" w:color="auto" w:fill="FFFFFF"/>
          </w:tcPr>
          <w:p w:rsidR="00BC1697" w:rsidRPr="00726E00" w:rsidRDefault="00BC1697" w:rsidP="00701F10">
            <w:pPr>
              <w:jc w:val="left"/>
              <w:rPr>
                <w:rFonts w:ascii="Times New Roman" w:eastAsia="Times New Roman" w:hAnsi="Times New Roman" w:cs="Times New Roman"/>
                <w:sz w:val="24"/>
                <w:szCs w:val="24"/>
                <w:lang w:eastAsia="ru-RU"/>
              </w:rPr>
            </w:pPr>
          </w:p>
        </w:tc>
        <w:tc>
          <w:tcPr>
            <w:tcW w:w="3363" w:type="dxa"/>
            <w:vMerge/>
            <w:tcBorders>
              <w:left w:val="single" w:sz="4" w:space="0" w:color="auto"/>
              <w:bottom w:val="single" w:sz="4" w:space="0" w:color="auto"/>
              <w:right w:val="single" w:sz="4" w:space="0" w:color="auto"/>
            </w:tcBorders>
            <w:shd w:val="clear" w:color="auto" w:fill="FFFFFF"/>
          </w:tcPr>
          <w:p w:rsidR="00BC1697" w:rsidRPr="00726E00" w:rsidRDefault="00BC1697" w:rsidP="00701F10">
            <w:pPr>
              <w:jc w:val="left"/>
              <w:rPr>
                <w:rFonts w:ascii="Times New Roman" w:eastAsia="Times New Roman" w:hAnsi="Times New Roman" w:cs="Times New Roman"/>
                <w:sz w:val="10"/>
                <w:szCs w:val="10"/>
                <w:lang w:eastAsia="ru-RU"/>
              </w:rPr>
            </w:pPr>
          </w:p>
        </w:tc>
        <w:tc>
          <w:tcPr>
            <w:tcW w:w="3147" w:type="dxa"/>
            <w:tcBorders>
              <w:top w:val="nil"/>
              <w:left w:val="single" w:sz="4" w:space="0" w:color="auto"/>
              <w:bottom w:val="single" w:sz="4" w:space="0" w:color="auto"/>
              <w:right w:val="single" w:sz="4" w:space="0" w:color="auto"/>
            </w:tcBorders>
            <w:shd w:val="clear" w:color="auto" w:fill="FFFFFF"/>
          </w:tcPr>
          <w:p w:rsidR="00BC1697" w:rsidRPr="00726E00" w:rsidRDefault="00BC1697" w:rsidP="00701F10">
            <w:pPr>
              <w:jc w:val="left"/>
              <w:rPr>
                <w:rFonts w:ascii="Times New Roman" w:eastAsia="Times New Roman" w:hAnsi="Times New Roman" w:cs="Times New Roman"/>
                <w:sz w:val="10"/>
                <w:szCs w:val="10"/>
                <w:lang w:eastAsia="ru-RU"/>
              </w:rPr>
            </w:pPr>
          </w:p>
        </w:tc>
      </w:tr>
    </w:tbl>
    <w:p w:rsidR="00726E00" w:rsidRPr="00FA19F9" w:rsidRDefault="00726E00" w:rsidP="00FA19F9">
      <w:pPr>
        <w:spacing w:line="278" w:lineRule="exact"/>
        <w:ind w:left="160" w:right="500"/>
        <w:jc w:val="center"/>
        <w:rPr>
          <w:rFonts w:ascii="Times New Roman" w:eastAsia="Times New Roman" w:hAnsi="Times New Roman" w:cs="Times New Roman"/>
          <w:color w:val="000000" w:themeColor="text1"/>
          <w:sz w:val="20"/>
          <w:szCs w:val="20"/>
          <w:lang w:eastAsia="ru-RU"/>
        </w:rPr>
      </w:pPr>
      <w:r w:rsidRPr="00FA19F9">
        <w:rPr>
          <w:rFonts w:ascii="Times New Roman" w:eastAsia="Times New Roman" w:hAnsi="Times New Roman" w:cs="Times New Roman"/>
          <w:b/>
          <w:bCs/>
          <w:color w:val="000000" w:themeColor="text1"/>
          <w:sz w:val="20"/>
          <w:szCs w:val="20"/>
          <w:lang w:eastAsia="ru-RU"/>
        </w:rPr>
        <w:t>ОБЕСПЕЧЕНИЕ ДОСТУПА В ЗДАНИЯ ОБРАЗОВАТЕЛЬНОЙ ОРГАНИЗАЦИИ ИНВАЛИДОВ И ЛИЦ С ОГРАНИЧЕННЫМИ ВОЗМОЖНОСТЯМИ ЗДОРОВЬЯ</w:t>
      </w:r>
    </w:p>
    <w:p w:rsidR="00726E00" w:rsidRPr="00726E00" w:rsidRDefault="00726E00" w:rsidP="00701F10">
      <w:pPr>
        <w:spacing w:line="274" w:lineRule="exact"/>
        <w:ind w:left="160" w:right="500" w:firstLine="78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Конструктивные особенности здания школы не предусматривают наличие</w:t>
      </w:r>
      <w:r w:rsidRPr="00726E00">
        <w:rPr>
          <w:rFonts w:ascii="Times New Roman" w:eastAsia="Times New Roman" w:hAnsi="Times New Roman" w:cs="Times New Roman"/>
          <w:color w:val="0F0F0F"/>
          <w:sz w:val="21"/>
          <w:szCs w:val="21"/>
          <w:lang w:eastAsia="ru-RU"/>
        </w:rPr>
        <w:t xml:space="preserve"> </w:t>
      </w:r>
      <w:r w:rsidRPr="00726E00">
        <w:rPr>
          <w:rFonts w:ascii="Times New Roman" w:eastAsia="Times New Roman" w:hAnsi="Times New Roman" w:cs="Times New Roman"/>
          <w:sz w:val="21"/>
          <w:szCs w:val="21"/>
          <w:lang w:eastAsia="ru-RU"/>
        </w:rPr>
        <w:t>подъемников, других приспособлений, обеспечивающих доступ инвалидов и лиц с</w:t>
      </w:r>
      <w:r w:rsidRPr="00726E00">
        <w:rPr>
          <w:rFonts w:ascii="Times New Roman" w:eastAsia="Times New Roman" w:hAnsi="Times New Roman" w:cs="Times New Roman"/>
          <w:color w:val="0F0F0F"/>
          <w:sz w:val="21"/>
          <w:szCs w:val="21"/>
          <w:lang w:eastAsia="ru-RU"/>
        </w:rPr>
        <w:t xml:space="preserve"> </w:t>
      </w:r>
      <w:r w:rsidRPr="00726E00">
        <w:rPr>
          <w:rFonts w:ascii="Times New Roman" w:eastAsia="Times New Roman" w:hAnsi="Times New Roman" w:cs="Times New Roman"/>
          <w:sz w:val="21"/>
          <w:szCs w:val="21"/>
          <w:lang w:eastAsia="ru-RU"/>
        </w:rPr>
        <w:t>ограниченными возможностями здоровья (ОВЗ).</w:t>
      </w:r>
    </w:p>
    <w:p w:rsidR="00726E00" w:rsidRPr="00726E00" w:rsidRDefault="00726E00" w:rsidP="00701F10">
      <w:pPr>
        <w:spacing w:line="278" w:lineRule="exact"/>
        <w:ind w:left="26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Оценка соответствия уровня доступности для инвалидов объекта и имеющихся недостатков в обеспечении условий его доступности для инвалидов</w:t>
      </w:r>
    </w:p>
    <w:tbl>
      <w:tblPr>
        <w:tblW w:w="9475" w:type="dxa"/>
        <w:tblInd w:w="5" w:type="dxa"/>
        <w:tblLayout w:type="fixed"/>
        <w:tblCellMar>
          <w:left w:w="0" w:type="dxa"/>
          <w:right w:w="0" w:type="dxa"/>
        </w:tblCellMar>
        <w:tblLook w:val="0000" w:firstRow="0" w:lastRow="0" w:firstColumn="0" w:lastColumn="0" w:noHBand="0" w:noVBand="0"/>
      </w:tblPr>
      <w:tblGrid>
        <w:gridCol w:w="653"/>
        <w:gridCol w:w="6264"/>
        <w:gridCol w:w="2558"/>
      </w:tblGrid>
      <w:tr w:rsidR="00726E00" w:rsidRPr="00726E00" w:rsidTr="00FA19F9">
        <w:trPr>
          <w:trHeight w:val="56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spacing w:line="269" w:lineRule="exact"/>
              <w:ind w:right="26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 xml:space="preserve">№ </w:t>
            </w:r>
            <w:proofErr w:type="gramStart"/>
            <w:r w:rsidRPr="00726E00">
              <w:rPr>
                <w:rFonts w:ascii="Times New Roman" w:eastAsia="Times New Roman" w:hAnsi="Times New Roman" w:cs="Times New Roman"/>
                <w:b/>
                <w:bCs/>
                <w:sz w:val="21"/>
                <w:szCs w:val="21"/>
                <w:lang w:eastAsia="ru-RU"/>
              </w:rPr>
              <w:t>п</w:t>
            </w:r>
            <w:proofErr w:type="gramEnd"/>
            <w:r w:rsidRPr="00726E00">
              <w:rPr>
                <w:rFonts w:ascii="Times New Roman" w:eastAsia="Times New Roman" w:hAnsi="Times New Roman" w:cs="Times New Roman"/>
                <w:b/>
                <w:bCs/>
                <w:sz w:val="21"/>
                <w:szCs w:val="21"/>
                <w:lang w:eastAsia="ru-RU"/>
              </w:rPr>
              <w:t>/п</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ind w:left="18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Показатели доступности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spacing w:line="269"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Наличие/ отсутствие</w:t>
            </w:r>
          </w:p>
        </w:tc>
      </w:tr>
      <w:tr w:rsidR="00726E00" w:rsidRPr="00726E00" w:rsidTr="00FA19F9">
        <w:trPr>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ind w:right="26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spacing w:line="27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Наличие на объекте транспортных средств, используемых для перевозки инвалидов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01F1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Отсутствует</w:t>
            </w:r>
          </w:p>
        </w:tc>
      </w:tr>
      <w:tr w:rsidR="00726E00" w:rsidRPr="00726E00" w:rsidTr="00FA19F9">
        <w:trPr>
          <w:trHeight w:val="1114"/>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right="26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7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Проведение на объекте капитального ремонта, реконструкции, модернизации, которые полностью будут соответствовать требованиям доступности для инвалидов к объекту и услугам.</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Отсутствует</w:t>
            </w:r>
          </w:p>
        </w:tc>
      </w:tr>
      <w:tr w:rsidR="00726E00" w:rsidRPr="00726E00" w:rsidTr="00FA19F9">
        <w:trPr>
          <w:trHeight w:val="132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ind w:right="260"/>
              <w:jc w:val="righ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7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Текущее обеспечение доступа к объекту инвалидов (до проведения капитального ремонта или реконструкции) и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74" w:lineRule="exact"/>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Возможна организация надомного обучения при наличии дете</w:t>
            </w:r>
            <w:proofErr w:type="gramStart"/>
            <w:r w:rsidRPr="00726E00">
              <w:rPr>
                <w:rFonts w:ascii="Times New Roman" w:eastAsia="Times New Roman" w:hAnsi="Times New Roman" w:cs="Times New Roman"/>
                <w:sz w:val="21"/>
                <w:szCs w:val="21"/>
                <w:lang w:eastAsia="ru-RU"/>
              </w:rPr>
              <w:t>й-</w:t>
            </w:r>
            <w:proofErr w:type="gramEnd"/>
            <w:r w:rsidRPr="00726E00">
              <w:rPr>
                <w:rFonts w:ascii="Times New Roman" w:eastAsia="Times New Roman" w:hAnsi="Times New Roman" w:cs="Times New Roman"/>
                <w:sz w:val="21"/>
                <w:szCs w:val="21"/>
                <w:lang w:eastAsia="ru-RU"/>
              </w:rPr>
              <w:t xml:space="preserve"> инвалидов</w:t>
            </w:r>
          </w:p>
        </w:tc>
      </w:tr>
      <w:tr w:rsidR="00FA19F9" w:rsidRPr="00726E00" w:rsidTr="00FA19F9">
        <w:trPr>
          <w:trHeight w:val="2778"/>
        </w:trPr>
        <w:tc>
          <w:tcPr>
            <w:tcW w:w="653" w:type="dxa"/>
            <w:tcBorders>
              <w:top w:val="single" w:sz="4" w:space="0" w:color="auto"/>
              <w:left w:val="single" w:sz="4" w:space="0" w:color="auto"/>
              <w:right w:val="single" w:sz="4" w:space="0" w:color="auto"/>
            </w:tcBorders>
            <w:shd w:val="clear" w:color="auto" w:fill="FFFFFF"/>
          </w:tcPr>
          <w:p w:rsidR="00FA19F9" w:rsidRDefault="00FA19F9" w:rsidP="00726E00">
            <w:pPr>
              <w:jc w:val="left"/>
              <w:rPr>
                <w:rFonts w:ascii="Times New Roman" w:eastAsia="Times New Roman" w:hAnsi="Times New Roman" w:cs="Times New Roman"/>
                <w:sz w:val="10"/>
                <w:szCs w:val="10"/>
                <w:lang w:eastAsia="ru-RU"/>
              </w:rPr>
            </w:pPr>
          </w:p>
          <w:p w:rsidR="00FA19F9" w:rsidRPr="00FA19F9" w:rsidRDefault="00A359E8" w:rsidP="00A359E8">
            <w:pPr>
              <w:ind w:right="260"/>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 xml:space="preserve">     </w:t>
            </w:r>
            <w:r w:rsidR="00FA19F9" w:rsidRPr="00726E00">
              <w:rPr>
                <w:rFonts w:ascii="Times New Roman" w:eastAsia="Times New Roman" w:hAnsi="Times New Roman" w:cs="Times New Roman"/>
                <w:sz w:val="21"/>
                <w:szCs w:val="21"/>
                <w:lang w:eastAsia="ru-RU"/>
              </w:rPr>
              <w:t>4</w:t>
            </w:r>
          </w:p>
        </w:tc>
        <w:tc>
          <w:tcPr>
            <w:tcW w:w="6264" w:type="dxa"/>
            <w:tcBorders>
              <w:top w:val="single" w:sz="4" w:space="0" w:color="auto"/>
              <w:left w:val="single" w:sz="4" w:space="0" w:color="auto"/>
              <w:right w:val="single" w:sz="4" w:space="0" w:color="auto"/>
            </w:tcBorders>
            <w:shd w:val="clear" w:color="auto" w:fill="FFFFFF"/>
          </w:tcPr>
          <w:p w:rsidR="00FA19F9" w:rsidRPr="00A359E8" w:rsidRDefault="00FA19F9" w:rsidP="00A359E8">
            <w:pPr>
              <w:spacing w:line="274" w:lineRule="exact"/>
              <w:jc w:val="left"/>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Обеспечение условий индивидуальной мобильности инвалидов и возможности для самостоятельного их передвижения по объекту, на котором инвалидам предоставляются услуги, в том числе, на котором имеются:</w:t>
            </w:r>
          </w:p>
          <w:p w:rsidR="00FA19F9" w:rsidRPr="00FA19F9" w:rsidRDefault="00FA19F9" w:rsidP="00A359E8">
            <w:pPr>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выделенная стоянка автотранспортных сре</w:t>
            </w:r>
            <w:proofErr w:type="gramStart"/>
            <w:r w:rsidRPr="00726E00">
              <w:rPr>
                <w:rFonts w:ascii="Times New Roman" w:eastAsia="Times New Roman" w:hAnsi="Times New Roman" w:cs="Times New Roman"/>
                <w:sz w:val="21"/>
                <w:szCs w:val="21"/>
                <w:lang w:eastAsia="ru-RU"/>
              </w:rPr>
              <w:t>дств дл</w:t>
            </w:r>
            <w:proofErr w:type="gramEnd"/>
            <w:r w:rsidRPr="00726E00">
              <w:rPr>
                <w:rFonts w:ascii="Times New Roman" w:eastAsia="Times New Roman" w:hAnsi="Times New Roman" w:cs="Times New Roman"/>
                <w:sz w:val="21"/>
                <w:szCs w:val="21"/>
                <w:lang w:eastAsia="ru-RU"/>
              </w:rPr>
              <w:t>я инвалидов;</w:t>
            </w:r>
          </w:p>
          <w:p w:rsidR="00FA19F9" w:rsidRPr="00726E00" w:rsidRDefault="00FA19F9" w:rsidP="00A359E8">
            <w:pPr>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сменное кресло-коляска; адаптированный лифт; поручни; пандус;</w:t>
            </w:r>
          </w:p>
          <w:p w:rsidR="00A359E8" w:rsidRDefault="00FA19F9" w:rsidP="00A359E8">
            <w:pPr>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подъемная платформа (аппарель);</w:t>
            </w:r>
            <w:r w:rsidR="00A359E8" w:rsidRPr="00726E00">
              <w:rPr>
                <w:rFonts w:ascii="Times New Roman" w:eastAsia="Times New Roman" w:hAnsi="Times New Roman" w:cs="Times New Roman"/>
                <w:sz w:val="21"/>
                <w:szCs w:val="21"/>
                <w:lang w:eastAsia="ru-RU"/>
              </w:rPr>
              <w:t xml:space="preserve"> </w:t>
            </w:r>
          </w:p>
          <w:p w:rsidR="00A359E8" w:rsidRPr="00726E00" w:rsidRDefault="00A359E8" w:rsidP="00A359E8">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раздвижные двери;</w:t>
            </w:r>
          </w:p>
          <w:p w:rsidR="00FA19F9" w:rsidRPr="00FA19F9" w:rsidRDefault="00A359E8" w:rsidP="00A359E8">
            <w:pP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доступные санитарно-гигиенические помещения</w:t>
            </w:r>
          </w:p>
        </w:tc>
        <w:tc>
          <w:tcPr>
            <w:tcW w:w="2558" w:type="dxa"/>
            <w:tcBorders>
              <w:top w:val="single" w:sz="4" w:space="0" w:color="auto"/>
              <w:left w:val="single" w:sz="4" w:space="0" w:color="auto"/>
              <w:right w:val="single" w:sz="4" w:space="0" w:color="auto"/>
            </w:tcBorders>
            <w:shd w:val="clear" w:color="auto" w:fill="FFFFFF"/>
          </w:tcPr>
          <w:p w:rsidR="00FA19F9" w:rsidRDefault="00FA19F9" w:rsidP="00726E00">
            <w:pPr>
              <w:jc w:val="center"/>
              <w:rPr>
                <w:rFonts w:ascii="Times New Roman" w:eastAsia="Times New Roman" w:hAnsi="Times New Roman" w:cs="Times New Roman"/>
                <w:sz w:val="21"/>
                <w:szCs w:val="21"/>
                <w:lang w:eastAsia="ru-RU"/>
              </w:rPr>
            </w:pPr>
          </w:p>
          <w:p w:rsidR="00FA19F9" w:rsidRDefault="00FA19F9" w:rsidP="00726E00">
            <w:pPr>
              <w:jc w:val="center"/>
              <w:rPr>
                <w:rFonts w:ascii="Times New Roman" w:eastAsia="Times New Roman" w:hAnsi="Times New Roman" w:cs="Times New Roman"/>
                <w:sz w:val="21"/>
                <w:szCs w:val="21"/>
                <w:lang w:eastAsia="ru-RU"/>
              </w:rPr>
            </w:pPr>
          </w:p>
          <w:p w:rsidR="00FA19F9" w:rsidRDefault="00FA19F9" w:rsidP="00726E00">
            <w:pPr>
              <w:jc w:val="center"/>
              <w:rPr>
                <w:rFonts w:ascii="Times New Roman" w:eastAsia="Times New Roman" w:hAnsi="Times New Roman" w:cs="Times New Roman"/>
                <w:sz w:val="21"/>
                <w:szCs w:val="21"/>
                <w:lang w:eastAsia="ru-RU"/>
              </w:rPr>
            </w:pPr>
          </w:p>
          <w:p w:rsidR="00FA19F9" w:rsidRDefault="00FA19F9" w:rsidP="00726E00">
            <w:pPr>
              <w:jc w:val="center"/>
              <w:rPr>
                <w:rFonts w:ascii="Times New Roman" w:eastAsia="Times New Roman" w:hAnsi="Times New Roman" w:cs="Times New Roman"/>
                <w:sz w:val="21"/>
                <w:szCs w:val="21"/>
                <w:lang w:eastAsia="ru-RU"/>
              </w:rPr>
            </w:pPr>
          </w:p>
          <w:p w:rsidR="00FA19F9" w:rsidRPr="00FA19F9" w:rsidRDefault="00A359E8" w:rsidP="00A359E8">
            <w:pPr>
              <w:rPr>
                <w:rFonts w:ascii="Times New Roman" w:eastAsia="Times New Roman" w:hAnsi="Times New Roman" w:cs="Times New Roman"/>
                <w:sz w:val="10"/>
                <w:szCs w:val="10"/>
                <w:lang w:eastAsia="ru-RU"/>
              </w:rPr>
            </w:pPr>
            <w:r>
              <w:rPr>
                <w:rFonts w:ascii="Times New Roman" w:eastAsia="Times New Roman" w:hAnsi="Times New Roman" w:cs="Times New Roman"/>
                <w:sz w:val="21"/>
                <w:szCs w:val="21"/>
                <w:lang w:eastAsia="ru-RU"/>
              </w:rPr>
              <w:t xml:space="preserve">                 </w:t>
            </w:r>
            <w:r w:rsidR="00FA19F9" w:rsidRPr="00726E00">
              <w:rPr>
                <w:rFonts w:ascii="Times New Roman" w:eastAsia="Times New Roman" w:hAnsi="Times New Roman" w:cs="Times New Roman"/>
                <w:sz w:val="21"/>
                <w:szCs w:val="21"/>
                <w:lang w:eastAsia="ru-RU"/>
              </w:rPr>
              <w:t>отсутствуют</w:t>
            </w:r>
          </w:p>
        </w:tc>
      </w:tr>
    </w:tbl>
    <w:p w:rsidR="00726E00" w:rsidRDefault="00726E00"/>
    <w:tbl>
      <w:tblPr>
        <w:tblW w:w="0" w:type="auto"/>
        <w:tblInd w:w="5" w:type="dxa"/>
        <w:tblLayout w:type="fixed"/>
        <w:tblCellMar>
          <w:left w:w="0" w:type="dxa"/>
          <w:right w:w="0" w:type="dxa"/>
        </w:tblCellMar>
        <w:tblLook w:val="0000" w:firstRow="0" w:lastRow="0" w:firstColumn="0" w:lastColumn="0" w:noHBand="0" w:noVBand="0"/>
      </w:tblPr>
      <w:tblGrid>
        <w:gridCol w:w="653"/>
        <w:gridCol w:w="6264"/>
        <w:gridCol w:w="2558"/>
      </w:tblGrid>
      <w:tr w:rsidR="00726E00" w:rsidRPr="00726E00">
        <w:trPr>
          <w:trHeight w:val="2227"/>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280"/>
              <w:jc w:val="left"/>
              <w:rPr>
                <w:rFonts w:ascii="Times New Roman" w:eastAsia="Times New Roman" w:hAnsi="Times New Roman" w:cs="Times New Roman"/>
                <w:sz w:val="24"/>
                <w:szCs w:val="24"/>
                <w:lang w:eastAsia="ru-RU"/>
              </w:rPr>
            </w:pPr>
            <w:bookmarkStart w:id="2" w:name="_GoBack"/>
            <w:bookmarkEnd w:id="2"/>
            <w:r w:rsidRPr="00726E00">
              <w:rPr>
                <w:rFonts w:ascii="Times New Roman" w:eastAsia="Times New Roman" w:hAnsi="Times New Roman" w:cs="Times New Roman"/>
                <w:sz w:val="21"/>
                <w:szCs w:val="21"/>
                <w:lang w:eastAsia="ru-RU"/>
              </w:rPr>
              <w:lastRenderedPageBreak/>
              <w:t>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spacing w:line="27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Наличие на объекте надлежащего размещения оборудования и носителей информации, необходимых для обеспечения беспрепятственного доступа к объектам (местам предоставления услуг) с учетом ограничений жизнедеятельности инвалида, а также надписей, знаков и иной текстовой и графической информации, выполненной рельефно-точечным шрифтом Брайля и на контрастном фоне</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FA19F9">
            <w:pPr>
              <w:ind w:left="68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отсутствует</w:t>
            </w:r>
          </w:p>
        </w:tc>
      </w:tr>
    </w:tbl>
    <w:p w:rsidR="00726E00" w:rsidRPr="00FA19F9" w:rsidRDefault="00726E00" w:rsidP="00FA19F9">
      <w:pPr>
        <w:keepNext/>
        <w:keepLines/>
        <w:spacing w:line="278" w:lineRule="exact"/>
        <w:ind w:right="20"/>
        <w:jc w:val="center"/>
        <w:outlineLvl w:val="1"/>
        <w:rPr>
          <w:rFonts w:ascii="Times New Roman" w:eastAsia="Times New Roman" w:hAnsi="Times New Roman" w:cs="Times New Roman"/>
          <w:sz w:val="20"/>
          <w:szCs w:val="20"/>
          <w:lang w:eastAsia="ru-RU"/>
        </w:rPr>
      </w:pPr>
      <w:r w:rsidRPr="00FA19F9">
        <w:rPr>
          <w:rFonts w:ascii="Times New Roman" w:eastAsia="Times New Roman" w:hAnsi="Times New Roman" w:cs="Times New Roman"/>
          <w:b/>
          <w:bCs/>
          <w:sz w:val="20"/>
          <w:szCs w:val="20"/>
          <w:lang w:eastAsia="ru-RU"/>
        </w:rPr>
        <w:t>УСЛОВИЯ ПИТАНИЯ ОБУЧАЮЩИХСЯ, В ТОМ ЧИСЛЕ ИНВАЛИДОВ И ЛИЦ С ОГРАНИЧЕННЫМИ ВОЗМОЖНОСТЯМИ ЗДОРОВЬЯ</w:t>
      </w:r>
    </w:p>
    <w:p w:rsidR="00726E00" w:rsidRPr="00726E00" w:rsidRDefault="00726E00" w:rsidP="00FA19F9">
      <w:pPr>
        <w:ind w:right="20"/>
        <w:jc w:val="center"/>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От того, как питается человек, зависит его здоровье, настроение, трудоспособность.</w:t>
      </w:r>
    </w:p>
    <w:p w:rsidR="00726E00" w:rsidRPr="00726E00" w:rsidRDefault="00726E00" w:rsidP="00FA19F9">
      <w:pPr>
        <w:spacing w:line="254"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 детском возрасте отношение к правильному питанию особенно важно, от того, насколько правильно и качественно организовано питание школьника, зависит качество его учебной деятельности.</w:t>
      </w:r>
    </w:p>
    <w:p w:rsidR="00726E00" w:rsidRPr="00726E00" w:rsidRDefault="00726E00" w:rsidP="00FA19F9">
      <w:pPr>
        <w:spacing w:line="250"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 школе созданы условия для организации горячего питания обучающихся, в том числе инвалидов и лиц с ограниченными возможностями здоровья: имеется обеденный зал (</w:t>
      </w:r>
      <w:r w:rsidR="00FA19F9">
        <w:rPr>
          <w:rFonts w:ascii="Times New Roman" w:eastAsia="Times New Roman" w:hAnsi="Times New Roman" w:cs="Times New Roman"/>
          <w:sz w:val="21"/>
          <w:szCs w:val="21"/>
          <w:lang w:eastAsia="ru-RU"/>
        </w:rPr>
        <w:t>35</w:t>
      </w:r>
      <w:r w:rsidRPr="00726E00">
        <w:rPr>
          <w:rFonts w:ascii="Times New Roman" w:eastAsia="Times New Roman" w:hAnsi="Times New Roman" w:cs="Times New Roman"/>
          <w:sz w:val="21"/>
          <w:szCs w:val="21"/>
          <w:lang w:eastAsia="ru-RU"/>
        </w:rPr>
        <w:t xml:space="preserve"> </w:t>
      </w:r>
      <w:proofErr w:type="spellStart"/>
      <w:r w:rsidRPr="00726E00">
        <w:rPr>
          <w:rFonts w:ascii="Times New Roman" w:eastAsia="Times New Roman" w:hAnsi="Times New Roman" w:cs="Times New Roman"/>
          <w:sz w:val="21"/>
          <w:szCs w:val="21"/>
          <w:lang w:eastAsia="ru-RU"/>
        </w:rPr>
        <w:t>кв.м</w:t>
      </w:r>
      <w:proofErr w:type="spellEnd"/>
      <w:r w:rsidRPr="00726E00">
        <w:rPr>
          <w:rFonts w:ascii="Times New Roman" w:eastAsia="Times New Roman" w:hAnsi="Times New Roman" w:cs="Times New Roman"/>
          <w:sz w:val="21"/>
          <w:szCs w:val="21"/>
          <w:lang w:eastAsia="ru-RU"/>
        </w:rPr>
        <w:t>.) на 30 посадочных мест, помещения для хранения и приготовления пищи.</w:t>
      </w:r>
    </w:p>
    <w:p w:rsidR="00726E00" w:rsidRPr="00726E00" w:rsidRDefault="00726E00" w:rsidP="00FA19F9">
      <w:pPr>
        <w:ind w:left="1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Питание в школе организовано штатными работниками школьной столовой.</w:t>
      </w:r>
    </w:p>
    <w:p w:rsidR="00726E00" w:rsidRPr="00726E00" w:rsidRDefault="00726E00" w:rsidP="00BC1697">
      <w:pPr>
        <w:spacing w:line="254"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Ежегодно составляется и утверждается режим питания, график приема пищи соблюдается постоянно.</w:t>
      </w:r>
    </w:p>
    <w:p w:rsidR="00726E00" w:rsidRPr="00726E00" w:rsidRDefault="00726E00" w:rsidP="00BC1697">
      <w:pPr>
        <w:spacing w:line="250"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Классные руководители сопровождают детей в столовую, контролируют их поведение и соблюдение правил личной гигиены.</w:t>
      </w:r>
    </w:p>
    <w:p w:rsidR="00726E00" w:rsidRPr="00726E00" w:rsidRDefault="00726E00" w:rsidP="00BC1697">
      <w:pPr>
        <w:ind w:left="1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Для каждого класса закреплен свой стол.</w:t>
      </w:r>
    </w:p>
    <w:p w:rsidR="00726E00" w:rsidRPr="00726E00" w:rsidRDefault="00726E00" w:rsidP="00BC1697">
      <w:pPr>
        <w:spacing w:line="250"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На удешевление питания всем учащимся ежедневно выделяются средства из муниципального бюджета в размере 3,5 руб., учащимся из малообеспеченных и многодетных семей дополнительно - 12,5 руб. Дети-инвалиды питаются бесплатно.</w:t>
      </w:r>
    </w:p>
    <w:p w:rsidR="00726E00" w:rsidRPr="00726E00" w:rsidRDefault="00726E00" w:rsidP="00BC1697">
      <w:pPr>
        <w:spacing w:line="250" w:lineRule="exact"/>
        <w:ind w:left="120" w:right="20" w:firstLine="7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Право на получение дополнительных денежных средств из муниципального бюджета на удешевление качественного горячего питания имеют учащиеся из многодетных и малообеспеченных семей при предъявлении справки о получении детского пособия органов социальной защиты населения (для учащихся из малообеспеченных семей) или копии документа, подтверждающей статус многодетной семьи.</w:t>
      </w:r>
    </w:p>
    <w:p w:rsidR="00726E00" w:rsidRPr="00726E00" w:rsidRDefault="00726E00" w:rsidP="00FA19F9">
      <w:pPr>
        <w:keepNext/>
        <w:keepLines/>
        <w:spacing w:after="120" w:line="250" w:lineRule="exact"/>
        <w:ind w:left="120" w:right="20" w:firstLine="720"/>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Обогащение рациона незаменимыми микронутриентами и витаминами проводится круглогодично:</w:t>
      </w:r>
    </w:p>
    <w:p w:rsidR="00726E00" w:rsidRPr="00726E00" w:rsidRDefault="00726E00" w:rsidP="00726E00">
      <w:pPr>
        <w:numPr>
          <w:ilvl w:val="0"/>
          <w:numId w:val="1"/>
        </w:numPr>
        <w:tabs>
          <w:tab w:val="left" w:pos="1546"/>
        </w:tabs>
        <w:spacing w:before="120" w:line="259" w:lineRule="exact"/>
        <w:ind w:left="120" w:firstLine="7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Ежедневная «С» витаминизация третьих блюд пищевой аскорбиновой кислотой.</w:t>
      </w:r>
    </w:p>
    <w:p w:rsidR="00726E00" w:rsidRPr="00726E00" w:rsidRDefault="00726E00" w:rsidP="00726E00">
      <w:pPr>
        <w:numPr>
          <w:ilvl w:val="0"/>
          <w:numId w:val="1"/>
        </w:numPr>
        <w:tabs>
          <w:tab w:val="left" w:pos="1541"/>
        </w:tabs>
        <w:spacing w:line="259" w:lineRule="exact"/>
        <w:ind w:left="120" w:right="20" w:firstLine="7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В целях обогащения высококачественными белками, легкоусвояемыми жирами, в </w:t>
      </w:r>
      <w:proofErr w:type="spellStart"/>
      <w:r w:rsidRPr="00726E00">
        <w:rPr>
          <w:rFonts w:ascii="Times New Roman" w:eastAsia="Times New Roman" w:hAnsi="Times New Roman" w:cs="Times New Roman"/>
          <w:sz w:val="21"/>
          <w:szCs w:val="21"/>
          <w:lang w:eastAsia="ru-RU"/>
        </w:rPr>
        <w:t>т.ч</w:t>
      </w:r>
      <w:proofErr w:type="spellEnd"/>
      <w:r w:rsidRPr="00726E00">
        <w:rPr>
          <w:rFonts w:ascii="Times New Roman" w:eastAsia="Times New Roman" w:hAnsi="Times New Roman" w:cs="Times New Roman"/>
          <w:sz w:val="21"/>
          <w:szCs w:val="21"/>
          <w:lang w:eastAsia="ru-RU"/>
        </w:rPr>
        <w:t>. кальцием, магнием, в питании детей предусматривается обязательное еженедельное включение (один раз в неделю) молочных завтраков (каши, горячие напитки на натуральном молоке, блюда из творога).</w:t>
      </w:r>
    </w:p>
    <w:p w:rsidR="00726E00" w:rsidRPr="00726E00" w:rsidRDefault="00726E00" w:rsidP="00FA19F9">
      <w:pPr>
        <w:numPr>
          <w:ilvl w:val="0"/>
          <w:numId w:val="1"/>
        </w:numPr>
        <w:tabs>
          <w:tab w:val="left" w:pos="1536"/>
        </w:tabs>
        <w:spacing w:line="259" w:lineRule="exact"/>
        <w:ind w:left="120" w:right="20" w:firstLine="7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В качестве основного источника животных жиров в питании детей используются мясные продукты, в </w:t>
      </w:r>
      <w:proofErr w:type="spellStart"/>
      <w:r w:rsidRPr="00726E00">
        <w:rPr>
          <w:rFonts w:ascii="Times New Roman" w:eastAsia="Times New Roman" w:hAnsi="Times New Roman" w:cs="Times New Roman"/>
          <w:sz w:val="21"/>
          <w:szCs w:val="21"/>
          <w:lang w:eastAsia="ru-RU"/>
        </w:rPr>
        <w:t>т.ч</w:t>
      </w:r>
      <w:proofErr w:type="spellEnd"/>
      <w:r w:rsidRPr="00726E00">
        <w:rPr>
          <w:rFonts w:ascii="Times New Roman" w:eastAsia="Times New Roman" w:hAnsi="Times New Roman" w:cs="Times New Roman"/>
          <w:sz w:val="21"/>
          <w:szCs w:val="21"/>
          <w:lang w:eastAsia="ru-RU"/>
        </w:rPr>
        <w:t>. масло сливочное, сыры твердых сортов.</w:t>
      </w:r>
    </w:p>
    <w:p w:rsidR="00726E00" w:rsidRPr="00FA19F9" w:rsidRDefault="00726E00" w:rsidP="00FA19F9">
      <w:pPr>
        <w:numPr>
          <w:ilvl w:val="0"/>
          <w:numId w:val="1"/>
        </w:numPr>
        <w:tabs>
          <w:tab w:val="left" w:pos="1536"/>
        </w:tabs>
        <w:spacing w:line="259" w:lineRule="exact"/>
        <w:ind w:left="120" w:right="20" w:firstLine="7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 целях «Йод» профилактики и обогащения питания детей необходимыми микроэлементами обязательно еженедельное включение (1-2 раза в неделю) рыбных блюд.</w:t>
      </w:r>
    </w:p>
    <w:p w:rsidR="00726E00" w:rsidRPr="00726E00" w:rsidRDefault="00726E00" w:rsidP="00FA19F9">
      <w:pPr>
        <w:tabs>
          <w:tab w:val="left" w:pos="1541"/>
        </w:tabs>
        <w:spacing w:line="254" w:lineRule="exact"/>
        <w:ind w:left="120" w:firstLine="72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w:t>
      </w:r>
      <w:r w:rsidRPr="00726E00">
        <w:rPr>
          <w:rFonts w:ascii="Times New Roman" w:eastAsia="Times New Roman" w:hAnsi="Times New Roman" w:cs="Times New Roman"/>
          <w:sz w:val="21"/>
          <w:szCs w:val="21"/>
          <w:lang w:eastAsia="ru-RU"/>
        </w:rPr>
        <w:tab/>
        <w:t>Контроль обогащения рационов микронутриентами и витаминами осуществляется</w:t>
      </w:r>
    </w:p>
    <w:p w:rsidR="00726E00" w:rsidRPr="00726E00" w:rsidRDefault="00726E00" w:rsidP="00FA19F9">
      <w:pPr>
        <w:spacing w:line="254" w:lineRule="exact"/>
        <w:ind w:left="120" w:right="1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в порядке производственного </w:t>
      </w:r>
      <w:proofErr w:type="gramStart"/>
      <w:r w:rsidRPr="00726E00">
        <w:rPr>
          <w:rFonts w:ascii="Times New Roman" w:eastAsia="Times New Roman" w:hAnsi="Times New Roman" w:cs="Times New Roman"/>
          <w:sz w:val="21"/>
          <w:szCs w:val="21"/>
          <w:lang w:eastAsia="ru-RU"/>
        </w:rPr>
        <w:t>контроля за</w:t>
      </w:r>
      <w:proofErr w:type="gramEnd"/>
      <w:r w:rsidRPr="00726E00">
        <w:rPr>
          <w:rFonts w:ascii="Times New Roman" w:eastAsia="Times New Roman" w:hAnsi="Times New Roman" w:cs="Times New Roman"/>
          <w:sz w:val="21"/>
          <w:szCs w:val="21"/>
          <w:lang w:eastAsia="ru-RU"/>
        </w:rPr>
        <w:t xml:space="preserve"> соблюдением санитарных правил и выполнением санитарно-противоэпидемических мероприятий.</w:t>
      </w:r>
    </w:p>
    <w:tbl>
      <w:tblPr>
        <w:tblW w:w="0" w:type="auto"/>
        <w:tblInd w:w="5" w:type="dxa"/>
        <w:tblLayout w:type="fixed"/>
        <w:tblCellMar>
          <w:left w:w="0" w:type="dxa"/>
          <w:right w:w="0" w:type="dxa"/>
        </w:tblCellMar>
        <w:tblLook w:val="0000" w:firstRow="0" w:lastRow="0" w:firstColumn="0" w:lastColumn="0" w:noHBand="0" w:noVBand="0"/>
      </w:tblPr>
      <w:tblGrid>
        <w:gridCol w:w="1502"/>
        <w:gridCol w:w="8021"/>
      </w:tblGrid>
      <w:tr w:rsidR="00726E00" w:rsidRPr="00726E00" w:rsidTr="00BC1697">
        <w:trPr>
          <w:trHeight w:val="1124"/>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ind w:left="1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Организация питания</w:t>
            </w:r>
          </w:p>
        </w:tc>
        <w:tc>
          <w:tcPr>
            <w:tcW w:w="802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Питание в школе соответствует требованиям СанПиН 2.4.5.2409-08, разработано десят</w:t>
            </w:r>
            <w:r w:rsidR="00BC1697">
              <w:rPr>
                <w:rFonts w:ascii="Times New Roman" w:eastAsia="Times New Roman" w:hAnsi="Times New Roman" w:cs="Times New Roman"/>
                <w:sz w:val="21"/>
                <w:szCs w:val="21"/>
                <w:lang w:eastAsia="ru-RU"/>
              </w:rPr>
              <w:t xml:space="preserve">идневное меню. В МБОУ </w:t>
            </w:r>
            <w:proofErr w:type="spellStart"/>
            <w:r w:rsidR="00BC1697">
              <w:rPr>
                <w:rFonts w:ascii="Times New Roman" w:eastAsia="Times New Roman" w:hAnsi="Times New Roman" w:cs="Times New Roman"/>
                <w:sz w:val="21"/>
                <w:szCs w:val="21"/>
                <w:lang w:eastAsia="ru-RU"/>
              </w:rPr>
              <w:t>Овстугской</w:t>
            </w:r>
            <w:proofErr w:type="spellEnd"/>
            <w:r w:rsidR="00BC1697">
              <w:rPr>
                <w:rFonts w:ascii="Times New Roman" w:eastAsia="Times New Roman" w:hAnsi="Times New Roman" w:cs="Times New Roman"/>
                <w:sz w:val="21"/>
                <w:szCs w:val="21"/>
                <w:lang w:eastAsia="ru-RU"/>
              </w:rPr>
              <w:t xml:space="preserve"> С</w:t>
            </w:r>
            <w:r w:rsidRPr="00726E00">
              <w:rPr>
                <w:rFonts w:ascii="Times New Roman" w:eastAsia="Times New Roman" w:hAnsi="Times New Roman" w:cs="Times New Roman"/>
                <w:sz w:val="21"/>
                <w:szCs w:val="21"/>
                <w:lang w:eastAsia="ru-RU"/>
              </w:rPr>
              <w:t>ОШ обеспечивается гарантированное сбалансированное питание обучающихся и воспитанников в соответствии с возрастом и временем пребывания, по нормам, установленным Минздравом РФ.</w:t>
            </w:r>
          </w:p>
        </w:tc>
      </w:tr>
      <w:tr w:rsidR="00726E00" w:rsidRPr="00726E00" w:rsidTr="00BC1697">
        <w:trPr>
          <w:trHeight w:val="5801"/>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ind w:left="100"/>
              <w:jc w:val="lef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lastRenderedPageBreak/>
              <w:t>Режим питания</w:t>
            </w:r>
          </w:p>
        </w:tc>
        <w:tc>
          <w:tcPr>
            <w:tcW w:w="802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after="120"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726E00" w:rsidRPr="00726E00" w:rsidRDefault="00726E00" w:rsidP="00726E00">
            <w:pPr>
              <w:spacing w:before="120" w:after="120"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Горячее питание двухразовое (завтрак и обед). Интервалы между приемами пищи не превышают трех-четырех часов.</w:t>
            </w:r>
          </w:p>
          <w:p w:rsidR="00726E00" w:rsidRPr="00726E00" w:rsidRDefault="00726E00" w:rsidP="00726E00">
            <w:pPr>
              <w:spacing w:before="120" w:after="1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Распределение калорийности по приемам пищи в процентном отношении: завтрак</w:t>
            </w:r>
          </w:p>
          <w:p w:rsidR="00726E00" w:rsidRPr="00726E00" w:rsidRDefault="00726E00" w:rsidP="00726E00">
            <w:pPr>
              <w:numPr>
                <w:ilvl w:val="0"/>
                <w:numId w:val="1"/>
              </w:numPr>
              <w:tabs>
                <w:tab w:val="left" w:pos="358"/>
              </w:tabs>
              <w:spacing w:before="120" w:after="18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25%, обед — 35%.</w:t>
            </w:r>
          </w:p>
          <w:p w:rsidR="00726E00" w:rsidRPr="00726E00" w:rsidRDefault="00726E00" w:rsidP="00726E00">
            <w:pPr>
              <w:spacing w:before="180" w:line="250" w:lineRule="exact"/>
              <w:rPr>
                <w:rFonts w:ascii="Times New Roman" w:eastAsia="Times New Roman" w:hAnsi="Times New Roman" w:cs="Times New Roman"/>
                <w:sz w:val="24"/>
                <w:szCs w:val="24"/>
                <w:lang w:eastAsia="ru-RU"/>
              </w:rPr>
            </w:pPr>
            <w:proofErr w:type="gramStart"/>
            <w:r w:rsidRPr="00726E00">
              <w:rPr>
                <w:rFonts w:ascii="Times New Roman" w:eastAsia="Times New Roman" w:hAnsi="Times New Roman" w:cs="Times New Roman"/>
                <w:sz w:val="21"/>
                <w:szCs w:val="21"/>
                <w:lang w:eastAsia="ru-RU"/>
              </w:rPr>
              <w:t>Соотношение пищевых веществ (белков, жиров и углеводов) в суточном рационе питания школьников составляет 1:1:4 (в процентном отношении от калорийности</w:t>
            </w:r>
            <w:proofErr w:type="gramEnd"/>
          </w:p>
          <w:p w:rsidR="00726E00" w:rsidRPr="00726E00" w:rsidRDefault="00726E00" w:rsidP="00726E00">
            <w:pPr>
              <w:numPr>
                <w:ilvl w:val="0"/>
                <w:numId w:val="1"/>
              </w:numPr>
              <w:tabs>
                <w:tab w:val="left" w:pos="382"/>
              </w:tabs>
              <w:spacing w:after="120" w:line="250" w:lineRule="exact"/>
              <w:rPr>
                <w:rFonts w:ascii="Times New Roman" w:eastAsia="Times New Roman" w:hAnsi="Times New Roman" w:cs="Times New Roman"/>
                <w:sz w:val="21"/>
                <w:szCs w:val="21"/>
                <w:lang w:eastAsia="ru-RU"/>
              </w:rPr>
            </w:pPr>
            <w:proofErr w:type="gramStart"/>
            <w:r w:rsidRPr="00726E00">
              <w:rPr>
                <w:rFonts w:ascii="Times New Roman" w:eastAsia="Times New Roman" w:hAnsi="Times New Roman" w:cs="Times New Roman"/>
                <w:sz w:val="21"/>
                <w:szCs w:val="21"/>
                <w:lang w:eastAsia="ru-RU"/>
              </w:rPr>
              <w:t>10 — 15, 30 — 32 и 55 — 60% соответственно).</w:t>
            </w:r>
            <w:proofErr w:type="gramEnd"/>
          </w:p>
          <w:p w:rsidR="00726E00" w:rsidRPr="00726E00" w:rsidRDefault="00726E00" w:rsidP="00726E00">
            <w:pPr>
              <w:spacing w:before="120" w:after="18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 школе не осуществляется торговля пищевой продукцией.</w:t>
            </w:r>
          </w:p>
          <w:p w:rsidR="00726E00" w:rsidRPr="00726E00" w:rsidRDefault="00726E00" w:rsidP="00726E00">
            <w:pPr>
              <w:spacing w:before="180" w:after="120"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Получение пищи </w:t>
            </w:r>
            <w:proofErr w:type="gramStart"/>
            <w:r w:rsidRPr="00726E00">
              <w:rPr>
                <w:rFonts w:ascii="Times New Roman" w:eastAsia="Times New Roman" w:hAnsi="Times New Roman" w:cs="Times New Roman"/>
                <w:sz w:val="21"/>
                <w:szCs w:val="21"/>
                <w:lang w:eastAsia="ru-RU"/>
              </w:rPr>
              <w:t>обучающимися</w:t>
            </w:r>
            <w:proofErr w:type="gramEnd"/>
            <w:r w:rsidRPr="00726E00">
              <w:rPr>
                <w:rFonts w:ascii="Times New Roman" w:eastAsia="Times New Roman" w:hAnsi="Times New Roman" w:cs="Times New Roman"/>
                <w:sz w:val="21"/>
                <w:szCs w:val="21"/>
                <w:lang w:eastAsia="ru-RU"/>
              </w:rPr>
              <w:t xml:space="preserve"> осуществляется только после проведения приемочного контроля </w:t>
            </w:r>
            <w:proofErr w:type="spellStart"/>
            <w:r w:rsidRPr="00726E00">
              <w:rPr>
                <w:rFonts w:ascii="Times New Roman" w:eastAsia="Times New Roman" w:hAnsi="Times New Roman" w:cs="Times New Roman"/>
                <w:sz w:val="21"/>
                <w:szCs w:val="21"/>
                <w:lang w:eastAsia="ru-RU"/>
              </w:rPr>
              <w:t>бракеражной</w:t>
            </w:r>
            <w:proofErr w:type="spellEnd"/>
            <w:r w:rsidRPr="00726E00">
              <w:rPr>
                <w:rFonts w:ascii="Times New Roman" w:eastAsia="Times New Roman" w:hAnsi="Times New Roman" w:cs="Times New Roman"/>
                <w:sz w:val="21"/>
                <w:szCs w:val="21"/>
                <w:lang w:eastAsia="ru-RU"/>
              </w:rPr>
              <w:t xml:space="preserve"> комиссией и снятия ею пробы с соответствующей записью в журнале результатов оценки готовых блюд.</w:t>
            </w:r>
          </w:p>
          <w:p w:rsidR="00726E00" w:rsidRPr="00726E00" w:rsidRDefault="00726E00" w:rsidP="00726E00">
            <w:pPr>
              <w:spacing w:before="120" w:line="25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Строго соблюдается питьевой режим. Организация питания в школе находится под постоянным контролем администрации учреждения. Меню ежедневно размещается на стенде в столовой.</w:t>
            </w:r>
          </w:p>
        </w:tc>
      </w:tr>
      <w:tr w:rsidR="00726E00" w:rsidRPr="00726E00" w:rsidTr="00BC1697">
        <w:trPr>
          <w:trHeight w:val="3672"/>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Контроль </w:t>
            </w:r>
            <w:proofErr w:type="gramStart"/>
            <w:r w:rsidRPr="00726E00">
              <w:rPr>
                <w:rFonts w:ascii="Times New Roman" w:eastAsia="Times New Roman" w:hAnsi="Times New Roman" w:cs="Times New Roman"/>
                <w:sz w:val="21"/>
                <w:szCs w:val="21"/>
                <w:lang w:eastAsia="ru-RU"/>
              </w:rPr>
              <w:t>за</w:t>
            </w:r>
            <w:proofErr w:type="gramEnd"/>
          </w:p>
          <w:p w:rsidR="00726E00" w:rsidRPr="00726E00" w:rsidRDefault="00726E00" w:rsidP="00726E00">
            <w:pPr>
              <w:spacing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качеством</w:t>
            </w:r>
          </w:p>
          <w:p w:rsidR="00726E00" w:rsidRPr="00726E00" w:rsidRDefault="00726E00" w:rsidP="00726E00">
            <w:pPr>
              <w:spacing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питания</w:t>
            </w:r>
          </w:p>
        </w:tc>
        <w:tc>
          <w:tcPr>
            <w:tcW w:w="8021" w:type="dxa"/>
            <w:tcBorders>
              <w:top w:val="single" w:sz="4" w:space="0" w:color="auto"/>
              <w:left w:val="single" w:sz="4" w:space="0" w:color="auto"/>
              <w:bottom w:val="single" w:sz="4" w:space="0" w:color="auto"/>
              <w:right w:val="single" w:sz="4" w:space="0" w:color="auto"/>
            </w:tcBorders>
            <w:shd w:val="clear" w:color="auto" w:fill="FFFFFF"/>
          </w:tcPr>
          <w:p w:rsidR="00726E00" w:rsidRPr="00726E00" w:rsidRDefault="00726E00" w:rsidP="00726E00">
            <w:pPr>
              <w:spacing w:after="120" w:line="254"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осуществляется </w:t>
            </w:r>
            <w:proofErr w:type="spellStart"/>
            <w:r w:rsidRPr="00726E00">
              <w:rPr>
                <w:rFonts w:ascii="Times New Roman" w:eastAsia="Times New Roman" w:hAnsi="Times New Roman" w:cs="Times New Roman"/>
                <w:sz w:val="21"/>
                <w:szCs w:val="21"/>
                <w:lang w:eastAsia="ru-RU"/>
              </w:rPr>
              <w:t>бракеражной</w:t>
            </w:r>
            <w:proofErr w:type="spellEnd"/>
            <w:r w:rsidRPr="00726E00">
              <w:rPr>
                <w:rFonts w:ascii="Times New Roman" w:eastAsia="Times New Roman" w:hAnsi="Times New Roman" w:cs="Times New Roman"/>
                <w:sz w:val="21"/>
                <w:szCs w:val="21"/>
                <w:lang w:eastAsia="ru-RU"/>
              </w:rPr>
              <w:t xml:space="preserve"> комиссией. Родительский </w:t>
            </w:r>
            <w:proofErr w:type="gramStart"/>
            <w:r w:rsidRPr="00726E00">
              <w:rPr>
                <w:rFonts w:ascii="Times New Roman" w:eastAsia="Times New Roman" w:hAnsi="Times New Roman" w:cs="Times New Roman"/>
                <w:sz w:val="21"/>
                <w:szCs w:val="21"/>
                <w:lang w:eastAsia="ru-RU"/>
              </w:rPr>
              <w:t>контроль за</w:t>
            </w:r>
            <w:proofErr w:type="gramEnd"/>
            <w:r w:rsidRPr="00726E00">
              <w:rPr>
                <w:rFonts w:ascii="Times New Roman" w:eastAsia="Times New Roman" w:hAnsi="Times New Roman" w:cs="Times New Roman"/>
                <w:sz w:val="21"/>
                <w:szCs w:val="21"/>
                <w:lang w:eastAsia="ru-RU"/>
              </w:rPr>
              <w:t xml:space="preserve"> организацией питания в школе осуществляют представители общешкольного родительского комитета.</w:t>
            </w:r>
          </w:p>
          <w:p w:rsidR="00726E00" w:rsidRPr="00726E00" w:rsidRDefault="00726E00" w:rsidP="00726E00">
            <w:pPr>
              <w:spacing w:before="120" w:after="120" w:line="250" w:lineRule="exact"/>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 xml:space="preserve">При организации </w:t>
            </w:r>
            <w:proofErr w:type="gramStart"/>
            <w:r w:rsidRPr="00726E00">
              <w:rPr>
                <w:rFonts w:ascii="Times New Roman" w:eastAsia="Times New Roman" w:hAnsi="Times New Roman" w:cs="Times New Roman"/>
                <w:sz w:val="21"/>
                <w:szCs w:val="21"/>
                <w:lang w:eastAsia="ru-RU"/>
              </w:rPr>
              <w:t>контроля за</w:t>
            </w:r>
            <w:proofErr w:type="gramEnd"/>
            <w:r w:rsidRPr="00726E00">
              <w:rPr>
                <w:rFonts w:ascii="Times New Roman" w:eastAsia="Times New Roman" w:hAnsi="Times New Roman" w:cs="Times New Roman"/>
                <w:sz w:val="21"/>
                <w:szCs w:val="21"/>
                <w:lang w:eastAsia="ru-RU"/>
              </w:rPr>
              <w:t xml:space="preserve">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2.4.5.2409-08,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w:t>
            </w:r>
          </w:p>
          <w:p w:rsidR="00726E00" w:rsidRPr="00726E00" w:rsidRDefault="00726E00" w:rsidP="00726E00">
            <w:pPr>
              <w:spacing w:before="1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В школе разработана и реализуется «Программа производственного контроля»</w:t>
            </w:r>
          </w:p>
        </w:tc>
      </w:tr>
    </w:tbl>
    <w:p w:rsidR="00726E00" w:rsidRPr="00FA19F9" w:rsidRDefault="00726E00" w:rsidP="00FA19F9">
      <w:pPr>
        <w:keepNext/>
        <w:keepLines/>
        <w:spacing w:line="274" w:lineRule="exact"/>
        <w:ind w:left="120" w:right="120" w:firstLine="720"/>
        <w:jc w:val="center"/>
        <w:outlineLvl w:val="1"/>
        <w:rPr>
          <w:rFonts w:ascii="Times New Roman" w:eastAsia="Times New Roman" w:hAnsi="Times New Roman" w:cs="Times New Roman"/>
          <w:color w:val="000000" w:themeColor="text1"/>
          <w:sz w:val="20"/>
          <w:szCs w:val="20"/>
          <w:lang w:eastAsia="ru-RU"/>
        </w:rPr>
      </w:pPr>
      <w:r w:rsidRPr="00FA19F9">
        <w:rPr>
          <w:rFonts w:ascii="Times New Roman" w:eastAsia="Times New Roman" w:hAnsi="Times New Roman" w:cs="Times New Roman"/>
          <w:b/>
          <w:bCs/>
          <w:color w:val="000000" w:themeColor="text1"/>
          <w:sz w:val="20"/>
          <w:szCs w:val="20"/>
          <w:lang w:eastAsia="ru-RU"/>
        </w:rPr>
        <w:t>УСЛОВИЯ ОХРАНЫ ЗДОРОВЬЯ ОБУЧАЮЩИХСЯ, В ТОМ ЧИСЛЕ ИНВАЛИДОВ И ЛИЦ С ОГРАНИЧЕННЫМИ ВОЗМОЖНОСТЯМИ ЗДОРОВЬЯ</w:t>
      </w:r>
    </w:p>
    <w:p w:rsidR="00726E00" w:rsidRPr="00726E00" w:rsidRDefault="00726E00" w:rsidP="00FA19F9">
      <w:pPr>
        <w:keepNext/>
        <w:keepLines/>
        <w:ind w:left="20"/>
        <w:jc w:val="center"/>
        <w:outlineLvl w:val="2"/>
        <w:rPr>
          <w:rFonts w:ascii="Times New Roman" w:eastAsia="Times New Roman" w:hAnsi="Times New Roman" w:cs="Times New Roman"/>
          <w:sz w:val="24"/>
          <w:szCs w:val="24"/>
          <w:lang w:eastAsia="ru-RU"/>
        </w:rPr>
      </w:pPr>
      <w:proofErr w:type="gramStart"/>
      <w:r w:rsidRPr="00726E00">
        <w:rPr>
          <w:rFonts w:ascii="Times New Roman" w:eastAsia="Times New Roman" w:hAnsi="Times New Roman" w:cs="Times New Roman"/>
          <w:b/>
          <w:bCs/>
          <w:sz w:val="21"/>
          <w:szCs w:val="21"/>
          <w:lang w:eastAsia="ru-RU"/>
        </w:rPr>
        <w:t>Охрана здоровья обучающихся включает в себя:</w:t>
      </w:r>
      <w:proofErr w:type="gramEnd"/>
    </w:p>
    <w:p w:rsidR="00726E00" w:rsidRPr="00726E00" w:rsidRDefault="00726E00" w:rsidP="00BC1697">
      <w:pPr>
        <w:numPr>
          <w:ilvl w:val="0"/>
          <w:numId w:val="2"/>
        </w:numPr>
        <w:tabs>
          <w:tab w:val="left" w:pos="715"/>
        </w:tabs>
        <w:spacing w:line="259" w:lineRule="exact"/>
        <w:ind w:left="284" w:right="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оказание первичной медико-санитарной помощи в порядке, установленном законодательством в сфере охраны здоровья;</w:t>
      </w:r>
    </w:p>
    <w:p w:rsidR="00726E00" w:rsidRPr="00726E00" w:rsidRDefault="00726E00" w:rsidP="00BC1697">
      <w:pPr>
        <w:numPr>
          <w:ilvl w:val="0"/>
          <w:numId w:val="2"/>
        </w:numPr>
        <w:tabs>
          <w:tab w:val="left" w:pos="715"/>
        </w:tabs>
        <w:spacing w:line="259"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организацию питания </w:t>
      </w:r>
      <w:proofErr w:type="gramStart"/>
      <w:r w:rsidRPr="00726E00">
        <w:rPr>
          <w:rFonts w:ascii="Times New Roman" w:eastAsia="Times New Roman" w:hAnsi="Times New Roman" w:cs="Times New Roman"/>
          <w:sz w:val="21"/>
          <w:szCs w:val="21"/>
          <w:lang w:eastAsia="ru-RU"/>
        </w:rPr>
        <w:t>обучающихся</w:t>
      </w:r>
      <w:proofErr w:type="gramEnd"/>
      <w:r w:rsidRPr="00726E00">
        <w:rPr>
          <w:rFonts w:ascii="Times New Roman" w:eastAsia="Times New Roman" w:hAnsi="Times New Roman" w:cs="Times New Roman"/>
          <w:sz w:val="21"/>
          <w:szCs w:val="21"/>
          <w:lang w:eastAsia="ru-RU"/>
        </w:rPr>
        <w:t>;</w:t>
      </w:r>
    </w:p>
    <w:p w:rsidR="00726E00" w:rsidRPr="00726E00" w:rsidRDefault="00726E00" w:rsidP="00BC1697">
      <w:pPr>
        <w:numPr>
          <w:ilvl w:val="0"/>
          <w:numId w:val="2"/>
        </w:numPr>
        <w:tabs>
          <w:tab w:val="left" w:pos="715"/>
        </w:tabs>
        <w:spacing w:line="259"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определение оптимальной учебной, </w:t>
      </w:r>
      <w:proofErr w:type="spellStart"/>
      <w:r w:rsidRPr="00726E00">
        <w:rPr>
          <w:rFonts w:ascii="Times New Roman" w:eastAsia="Times New Roman" w:hAnsi="Times New Roman" w:cs="Times New Roman"/>
          <w:sz w:val="21"/>
          <w:szCs w:val="21"/>
          <w:lang w:eastAsia="ru-RU"/>
        </w:rPr>
        <w:t>внеучебной</w:t>
      </w:r>
      <w:proofErr w:type="spellEnd"/>
      <w:r w:rsidRPr="00726E00">
        <w:rPr>
          <w:rFonts w:ascii="Times New Roman" w:eastAsia="Times New Roman" w:hAnsi="Times New Roman" w:cs="Times New Roman"/>
          <w:sz w:val="21"/>
          <w:szCs w:val="21"/>
          <w:lang w:eastAsia="ru-RU"/>
        </w:rPr>
        <w:t xml:space="preserve"> нагрузки, режима учебных занятий и продолжительности каникул;</w:t>
      </w:r>
    </w:p>
    <w:p w:rsidR="00726E00" w:rsidRPr="00726E00" w:rsidRDefault="00726E00" w:rsidP="00BC1697">
      <w:pPr>
        <w:numPr>
          <w:ilvl w:val="0"/>
          <w:numId w:val="2"/>
        </w:numPr>
        <w:tabs>
          <w:tab w:val="left" w:pos="715"/>
        </w:tabs>
        <w:spacing w:line="259"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пропаганду и обучение навыкам здорового образа жизни, требованиям охраны труда;</w:t>
      </w:r>
    </w:p>
    <w:p w:rsidR="00726E00" w:rsidRPr="00726E00" w:rsidRDefault="00726E00" w:rsidP="00BC1697">
      <w:pPr>
        <w:numPr>
          <w:ilvl w:val="0"/>
          <w:numId w:val="2"/>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p>
    <w:p w:rsidR="00726E00" w:rsidRPr="00726E00" w:rsidRDefault="00726E00" w:rsidP="00726E00">
      <w:pPr>
        <w:numPr>
          <w:ilvl w:val="0"/>
          <w:numId w:val="2"/>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прохождение </w:t>
      </w:r>
      <w:proofErr w:type="gramStart"/>
      <w:r w:rsidRPr="00726E00">
        <w:rPr>
          <w:rFonts w:ascii="Times New Roman" w:eastAsia="Times New Roman" w:hAnsi="Times New Roman" w:cs="Times New Roman"/>
          <w:sz w:val="21"/>
          <w:szCs w:val="21"/>
          <w:lang w:eastAsia="ru-RU"/>
        </w:rPr>
        <w:t>обучающимися</w:t>
      </w:r>
      <w:proofErr w:type="gramEnd"/>
      <w:r w:rsidRPr="00726E00">
        <w:rPr>
          <w:rFonts w:ascii="Times New Roman" w:eastAsia="Times New Roman" w:hAnsi="Times New Roman" w:cs="Times New Roman"/>
          <w:sz w:val="21"/>
          <w:szCs w:val="21"/>
          <w:lang w:eastAsia="ru-RU"/>
        </w:rPr>
        <w:t xml:space="preserve"> в соответствии с законодательством Российской Федерации периодических медицинских осмотров и диспансеризации;</w:t>
      </w:r>
    </w:p>
    <w:p w:rsidR="00726E00" w:rsidRPr="00726E00" w:rsidRDefault="00726E00" w:rsidP="00726E00">
      <w:pPr>
        <w:numPr>
          <w:ilvl w:val="0"/>
          <w:numId w:val="2"/>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26E00">
        <w:rPr>
          <w:rFonts w:ascii="Times New Roman" w:eastAsia="Times New Roman" w:hAnsi="Times New Roman" w:cs="Times New Roman"/>
          <w:sz w:val="21"/>
          <w:szCs w:val="21"/>
          <w:lang w:eastAsia="ru-RU"/>
        </w:rPr>
        <w:t>прекурсоров</w:t>
      </w:r>
      <w:proofErr w:type="spellEnd"/>
      <w:r w:rsidRPr="00726E00">
        <w:rPr>
          <w:rFonts w:ascii="Times New Roman" w:eastAsia="Times New Roman" w:hAnsi="Times New Roman" w:cs="Times New Roman"/>
          <w:sz w:val="21"/>
          <w:szCs w:val="21"/>
          <w:lang w:eastAsia="ru-RU"/>
        </w:rPr>
        <w:t xml:space="preserve"> и аналогов и других одурманивающих веществ;</w:t>
      </w:r>
    </w:p>
    <w:p w:rsidR="00726E00" w:rsidRPr="00726E00" w:rsidRDefault="00726E00" w:rsidP="00726E00">
      <w:pPr>
        <w:numPr>
          <w:ilvl w:val="0"/>
          <w:numId w:val="2"/>
        </w:numPr>
        <w:tabs>
          <w:tab w:val="left" w:pos="715"/>
        </w:tabs>
        <w:spacing w:line="264"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обеспечение безопасности </w:t>
      </w:r>
      <w:proofErr w:type="gramStart"/>
      <w:r w:rsidRPr="00726E00">
        <w:rPr>
          <w:rFonts w:ascii="Times New Roman" w:eastAsia="Times New Roman" w:hAnsi="Times New Roman" w:cs="Times New Roman"/>
          <w:sz w:val="21"/>
          <w:szCs w:val="21"/>
          <w:lang w:eastAsia="ru-RU"/>
        </w:rPr>
        <w:t>обучающихся</w:t>
      </w:r>
      <w:proofErr w:type="gramEnd"/>
      <w:r w:rsidRPr="00726E00">
        <w:rPr>
          <w:rFonts w:ascii="Times New Roman" w:eastAsia="Times New Roman" w:hAnsi="Times New Roman" w:cs="Times New Roman"/>
          <w:sz w:val="21"/>
          <w:szCs w:val="21"/>
          <w:lang w:eastAsia="ru-RU"/>
        </w:rPr>
        <w:t xml:space="preserve"> во время пребывания в Школе;</w:t>
      </w:r>
    </w:p>
    <w:p w:rsidR="00726E00" w:rsidRPr="00726E00" w:rsidRDefault="00726E00" w:rsidP="00BC1697">
      <w:pPr>
        <w:numPr>
          <w:ilvl w:val="0"/>
          <w:numId w:val="2"/>
        </w:numPr>
        <w:tabs>
          <w:tab w:val="left" w:pos="715"/>
        </w:tabs>
        <w:spacing w:line="264"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профилактику несчастных случаев с </w:t>
      </w:r>
      <w:proofErr w:type="gramStart"/>
      <w:r w:rsidRPr="00726E00">
        <w:rPr>
          <w:rFonts w:ascii="Times New Roman" w:eastAsia="Times New Roman" w:hAnsi="Times New Roman" w:cs="Times New Roman"/>
          <w:sz w:val="21"/>
          <w:szCs w:val="21"/>
          <w:lang w:eastAsia="ru-RU"/>
        </w:rPr>
        <w:t>обучающимися</w:t>
      </w:r>
      <w:proofErr w:type="gramEnd"/>
      <w:r w:rsidRPr="00726E00">
        <w:rPr>
          <w:rFonts w:ascii="Times New Roman" w:eastAsia="Times New Roman" w:hAnsi="Times New Roman" w:cs="Times New Roman"/>
          <w:sz w:val="21"/>
          <w:szCs w:val="21"/>
          <w:lang w:eastAsia="ru-RU"/>
        </w:rPr>
        <w:t xml:space="preserve"> во время пребывания в Школе;</w:t>
      </w:r>
    </w:p>
    <w:p w:rsidR="00726E00" w:rsidRPr="00726E00" w:rsidRDefault="00726E00" w:rsidP="00BC1697">
      <w:pPr>
        <w:numPr>
          <w:ilvl w:val="0"/>
          <w:numId w:val="2"/>
        </w:numPr>
        <w:tabs>
          <w:tab w:val="left" w:pos="715"/>
        </w:tabs>
        <w:spacing w:line="264"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проведение санитарно-противоэпидемических и профилактических мероприятий.</w:t>
      </w:r>
    </w:p>
    <w:p w:rsidR="00726E00" w:rsidRPr="00726E00" w:rsidRDefault="00726E00" w:rsidP="00FA19F9">
      <w:pPr>
        <w:keepNext/>
        <w:keepLines/>
        <w:spacing w:line="254" w:lineRule="exact"/>
        <w:ind w:left="20" w:right="20"/>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lastRenderedPageBreak/>
        <w:t xml:space="preserve">Организацию оказания первичной медико-санитарной помощи </w:t>
      </w:r>
      <w:proofErr w:type="gramStart"/>
      <w:r w:rsidRPr="00726E00">
        <w:rPr>
          <w:rFonts w:ascii="Times New Roman" w:eastAsia="Times New Roman" w:hAnsi="Times New Roman" w:cs="Times New Roman"/>
          <w:b/>
          <w:bCs/>
          <w:sz w:val="21"/>
          <w:szCs w:val="21"/>
          <w:lang w:eastAsia="ru-RU"/>
        </w:rPr>
        <w:t>обучающимся</w:t>
      </w:r>
      <w:proofErr w:type="gramEnd"/>
      <w:r w:rsidRPr="00726E00">
        <w:rPr>
          <w:rFonts w:ascii="Times New Roman" w:eastAsia="Times New Roman" w:hAnsi="Times New Roman" w:cs="Times New Roman"/>
          <w:b/>
          <w:bCs/>
          <w:sz w:val="21"/>
          <w:szCs w:val="21"/>
          <w:lang w:eastAsia="ru-RU"/>
        </w:rPr>
        <w:t xml:space="preserve"> осуществляют органы исполнительной власти в сфере здравоохранения.</w:t>
      </w:r>
    </w:p>
    <w:p w:rsidR="00726E00" w:rsidRPr="00726E00" w:rsidRDefault="00726E00" w:rsidP="00BC1697">
      <w:pPr>
        <w:spacing w:line="274" w:lineRule="exact"/>
        <w:ind w:left="20" w:right="20"/>
        <w:rPr>
          <w:rFonts w:ascii="Times New Roman" w:eastAsia="Times New Roman" w:hAnsi="Times New Roman" w:cs="Times New Roman"/>
          <w:sz w:val="24"/>
          <w:szCs w:val="24"/>
          <w:lang w:eastAsia="ru-RU"/>
        </w:rPr>
      </w:pPr>
      <w:r w:rsidRPr="00726E00">
        <w:rPr>
          <w:rFonts w:ascii="Times New Roman" w:eastAsia="Times New Roman" w:hAnsi="Times New Roman" w:cs="Times New Roman"/>
          <w:sz w:val="21"/>
          <w:szCs w:val="21"/>
          <w:lang w:eastAsia="ru-RU"/>
        </w:rPr>
        <w:t>Медицинское обслуживание осуществляет Государственное бюджетное учреждение здравоохранения Жуковская межрайонная больница и</w:t>
      </w:r>
      <w:r w:rsidR="00FA19F9">
        <w:rPr>
          <w:rFonts w:ascii="Times New Roman" w:eastAsia="Times New Roman" w:hAnsi="Times New Roman" w:cs="Times New Roman"/>
          <w:sz w:val="21"/>
          <w:szCs w:val="21"/>
          <w:lang w:eastAsia="ru-RU"/>
        </w:rPr>
        <w:t xml:space="preserve"> </w:t>
      </w:r>
      <w:proofErr w:type="spellStart"/>
      <w:r w:rsidR="005A5AB6">
        <w:rPr>
          <w:rFonts w:ascii="Times New Roman" w:eastAsia="Times New Roman" w:hAnsi="Times New Roman" w:cs="Times New Roman"/>
          <w:sz w:val="21"/>
          <w:szCs w:val="21"/>
          <w:lang w:eastAsia="ru-RU"/>
        </w:rPr>
        <w:t>Овстугской</w:t>
      </w:r>
      <w:proofErr w:type="spellEnd"/>
      <w:r w:rsidRPr="00726E00">
        <w:rPr>
          <w:rFonts w:ascii="Times New Roman" w:eastAsia="Times New Roman" w:hAnsi="Times New Roman" w:cs="Times New Roman"/>
          <w:sz w:val="21"/>
          <w:szCs w:val="21"/>
          <w:lang w:eastAsia="ru-RU"/>
        </w:rPr>
        <w:t xml:space="preserve"> ФАП.</w:t>
      </w:r>
    </w:p>
    <w:p w:rsidR="00726E00" w:rsidRPr="00726E00" w:rsidRDefault="00726E00" w:rsidP="00FA19F9">
      <w:pPr>
        <w:keepNext/>
        <w:keepLines/>
        <w:spacing w:line="250" w:lineRule="exact"/>
        <w:ind w:left="20" w:right="20"/>
        <w:jc w:val="center"/>
        <w:outlineLvl w:val="2"/>
        <w:rPr>
          <w:rFonts w:ascii="Times New Roman" w:eastAsia="Times New Roman" w:hAnsi="Times New Roman" w:cs="Times New Roman"/>
          <w:sz w:val="24"/>
          <w:szCs w:val="24"/>
          <w:lang w:eastAsia="ru-RU"/>
        </w:rPr>
      </w:pPr>
      <w:bookmarkStart w:id="3" w:name="bookmark2"/>
      <w:r w:rsidRPr="00726E00">
        <w:rPr>
          <w:rFonts w:ascii="Times New Roman" w:eastAsia="Times New Roman" w:hAnsi="Times New Roman" w:cs="Times New Roman"/>
          <w:b/>
          <w:bCs/>
          <w:sz w:val="21"/>
          <w:szCs w:val="21"/>
          <w:lang w:eastAsia="ru-RU"/>
        </w:rPr>
        <w:t>Школа при реализации образовательных программ создает условия для охраны здоровья обучающихся, в том числе обеспечивает</w:t>
      </w:r>
      <w:bookmarkEnd w:id="3"/>
    </w:p>
    <w:p w:rsidR="00726E00" w:rsidRPr="00726E00" w:rsidRDefault="00726E00" w:rsidP="00BC1697">
      <w:pPr>
        <w:numPr>
          <w:ilvl w:val="0"/>
          <w:numId w:val="2"/>
        </w:numPr>
        <w:tabs>
          <w:tab w:val="left" w:pos="715"/>
        </w:tabs>
        <w:spacing w:line="259"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Текущий контроль за состоянием здоровья </w:t>
      </w:r>
      <w:proofErr w:type="gramStart"/>
      <w:r w:rsidRPr="00726E00">
        <w:rPr>
          <w:rFonts w:ascii="Times New Roman" w:eastAsia="Times New Roman" w:hAnsi="Times New Roman" w:cs="Times New Roman"/>
          <w:sz w:val="21"/>
          <w:szCs w:val="21"/>
          <w:lang w:eastAsia="ru-RU"/>
        </w:rPr>
        <w:t>обучающихся</w:t>
      </w:r>
      <w:proofErr w:type="gramEnd"/>
      <w:r w:rsidRPr="00726E00">
        <w:rPr>
          <w:rFonts w:ascii="Times New Roman" w:eastAsia="Times New Roman" w:hAnsi="Times New Roman" w:cs="Times New Roman"/>
          <w:sz w:val="21"/>
          <w:szCs w:val="21"/>
          <w:lang w:eastAsia="ru-RU"/>
        </w:rPr>
        <w:t>;</w:t>
      </w:r>
    </w:p>
    <w:p w:rsidR="00726E00" w:rsidRPr="00726E00" w:rsidRDefault="00726E00" w:rsidP="00BC1697">
      <w:pPr>
        <w:numPr>
          <w:ilvl w:val="0"/>
          <w:numId w:val="2"/>
        </w:numPr>
        <w:tabs>
          <w:tab w:val="left" w:pos="710"/>
        </w:tabs>
        <w:spacing w:line="259"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Проведение санитарно-гигиенических, профилактических и оздоровительных мероприятий, обучение и воспитание в сфере охраны здоровья;</w:t>
      </w:r>
    </w:p>
    <w:p w:rsidR="00726E00" w:rsidRPr="00726E00" w:rsidRDefault="00726E00" w:rsidP="00BC1697">
      <w:pPr>
        <w:numPr>
          <w:ilvl w:val="0"/>
          <w:numId w:val="2"/>
        </w:numPr>
        <w:tabs>
          <w:tab w:val="left" w:pos="720"/>
        </w:tabs>
        <w:spacing w:line="254" w:lineRule="exact"/>
        <w:ind w:left="7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Соблюдение государственных санитарно-эпидемиологических правил и нормативов;</w:t>
      </w:r>
    </w:p>
    <w:p w:rsidR="00726E00" w:rsidRPr="00726E00" w:rsidRDefault="00726E00" w:rsidP="00BC1697">
      <w:pPr>
        <w:numPr>
          <w:ilvl w:val="0"/>
          <w:numId w:val="2"/>
        </w:numPr>
        <w:tabs>
          <w:tab w:val="left" w:pos="715"/>
        </w:tabs>
        <w:spacing w:line="254" w:lineRule="exact"/>
        <w:ind w:left="720" w:right="20" w:hanging="360"/>
        <w:rPr>
          <w:rFonts w:ascii="Times New Roman" w:eastAsia="Times New Roman" w:hAnsi="Times New Roman" w:cs="Times New Roman"/>
          <w:sz w:val="21"/>
          <w:szCs w:val="21"/>
          <w:lang w:eastAsia="ru-RU"/>
        </w:rPr>
      </w:pPr>
      <w:proofErr w:type="gramStart"/>
      <w:r w:rsidRPr="00726E00">
        <w:rPr>
          <w:rFonts w:ascii="Times New Roman" w:eastAsia="Times New Roman" w:hAnsi="Times New Roman" w:cs="Times New Roman"/>
          <w:sz w:val="21"/>
          <w:szCs w:val="21"/>
          <w:lang w:eastAsia="ru-RU"/>
        </w:rPr>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FA19F9">
        <w:rPr>
          <w:rFonts w:ascii="Times New Roman" w:eastAsia="Times New Roman" w:hAnsi="Times New Roman" w:cs="Times New Roman"/>
          <w:sz w:val="21"/>
          <w:szCs w:val="21"/>
          <w:lang w:eastAsia="ru-RU"/>
        </w:rPr>
        <w:t xml:space="preserve"> </w:t>
      </w:r>
      <w:r w:rsidRPr="00726E00">
        <w:rPr>
          <w:rFonts w:ascii="Times New Roman" w:eastAsia="Times New Roman" w:hAnsi="Times New Roman" w:cs="Times New Roman"/>
          <w:sz w:val="21"/>
          <w:szCs w:val="21"/>
          <w:lang w:eastAsia="ru-RU"/>
        </w:rPr>
        <w:t>-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26E00" w:rsidRPr="00726E00" w:rsidRDefault="00726E00" w:rsidP="00726E00">
      <w:pPr>
        <w:numPr>
          <w:ilvl w:val="0"/>
          <w:numId w:val="2"/>
        </w:numPr>
        <w:tabs>
          <w:tab w:val="left" w:pos="72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w:t>
      </w:r>
    </w:p>
    <w:p w:rsidR="00726E00" w:rsidRPr="00726E00" w:rsidRDefault="00726E00" w:rsidP="00726E00">
      <w:pPr>
        <w:numPr>
          <w:ilvl w:val="0"/>
          <w:numId w:val="2"/>
        </w:numPr>
        <w:tabs>
          <w:tab w:val="left" w:pos="72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726E00" w:rsidRPr="00726E00" w:rsidRDefault="00726E00" w:rsidP="00BC1697">
      <w:pPr>
        <w:numPr>
          <w:ilvl w:val="0"/>
          <w:numId w:val="2"/>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Порядок регламентации и оформления отношений Школы и родителей (законных представителей) обучающихся, нуждающихся в длительном лечении, а также детей</w:t>
      </w:r>
      <w:r w:rsidR="005A5AB6">
        <w:rPr>
          <w:rFonts w:ascii="Times New Roman" w:eastAsia="Times New Roman" w:hAnsi="Times New Roman" w:cs="Times New Roman"/>
          <w:sz w:val="21"/>
          <w:szCs w:val="21"/>
          <w:lang w:eastAsia="ru-RU"/>
        </w:rPr>
        <w:t xml:space="preserve"> </w:t>
      </w:r>
      <w:r w:rsidRPr="00726E00">
        <w:rPr>
          <w:rFonts w:ascii="Times New Roman" w:eastAsia="Times New Roman" w:hAnsi="Times New Roman" w:cs="Times New Roman"/>
          <w:sz w:val="21"/>
          <w:szCs w:val="21"/>
          <w:lang w:eastAsia="ru-RU"/>
        </w:rPr>
        <w:t xml:space="preserve">- инвалидов в части организации </w:t>
      </w:r>
      <w:proofErr w:type="gramStart"/>
      <w:r w:rsidRPr="00726E00">
        <w:rPr>
          <w:rFonts w:ascii="Times New Roman" w:eastAsia="Times New Roman" w:hAnsi="Times New Roman" w:cs="Times New Roman"/>
          <w:sz w:val="21"/>
          <w:szCs w:val="21"/>
          <w:lang w:eastAsia="ru-RU"/>
        </w:rPr>
        <w:t>обучения</w:t>
      </w:r>
      <w:proofErr w:type="gramEnd"/>
      <w:r w:rsidRPr="00726E00">
        <w:rPr>
          <w:rFonts w:ascii="Times New Roman" w:eastAsia="Times New Roman" w:hAnsi="Times New Roman" w:cs="Times New Roman"/>
          <w:sz w:val="21"/>
          <w:szCs w:val="21"/>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26E00" w:rsidRPr="00726E00" w:rsidRDefault="00726E00" w:rsidP="00FA19F9">
      <w:pPr>
        <w:keepNext/>
        <w:keepLines/>
        <w:spacing w:line="250" w:lineRule="exact"/>
        <w:ind w:left="20" w:right="20"/>
        <w:jc w:val="center"/>
        <w:outlineLvl w:val="2"/>
        <w:rPr>
          <w:rFonts w:ascii="Times New Roman" w:eastAsia="Times New Roman" w:hAnsi="Times New Roman" w:cs="Times New Roman"/>
          <w:sz w:val="24"/>
          <w:szCs w:val="24"/>
          <w:lang w:eastAsia="ru-RU"/>
        </w:rPr>
      </w:pPr>
      <w:bookmarkStart w:id="4" w:name="bookmark3"/>
      <w:r w:rsidRPr="00726E00">
        <w:rPr>
          <w:rFonts w:ascii="Times New Roman" w:eastAsia="Times New Roman" w:hAnsi="Times New Roman" w:cs="Times New Roman"/>
          <w:b/>
          <w:bCs/>
          <w:sz w:val="21"/>
          <w:szCs w:val="21"/>
          <w:lang w:eastAsia="ru-RU"/>
        </w:rPr>
        <w:t xml:space="preserve">Целостность системы формирования культуры здорового и безопасного образа жизни </w:t>
      </w:r>
      <w:proofErr w:type="gramStart"/>
      <w:r w:rsidRPr="00726E00">
        <w:rPr>
          <w:rFonts w:ascii="Times New Roman" w:eastAsia="Times New Roman" w:hAnsi="Times New Roman" w:cs="Times New Roman"/>
          <w:b/>
          <w:bCs/>
          <w:sz w:val="21"/>
          <w:szCs w:val="21"/>
          <w:lang w:eastAsia="ru-RU"/>
        </w:rPr>
        <w:t>обучающихся</w:t>
      </w:r>
      <w:proofErr w:type="gramEnd"/>
      <w:r w:rsidRPr="00726E00">
        <w:rPr>
          <w:rFonts w:ascii="Times New Roman" w:eastAsia="Times New Roman" w:hAnsi="Times New Roman" w:cs="Times New Roman"/>
          <w:b/>
          <w:bCs/>
          <w:sz w:val="21"/>
          <w:szCs w:val="21"/>
          <w:lang w:eastAsia="ru-RU"/>
        </w:rPr>
        <w:t>.</w:t>
      </w:r>
      <w:bookmarkEnd w:id="4"/>
    </w:p>
    <w:p w:rsidR="00726E00" w:rsidRPr="00FA19F9" w:rsidRDefault="00726E00" w:rsidP="00FA19F9">
      <w:pPr>
        <w:numPr>
          <w:ilvl w:val="0"/>
          <w:numId w:val="2"/>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Преемственность и непрерывность обучения здоровому и безопасному образу жизни (здоровью) на различных уровнях образования заложена в учебных программах дисциплин физкультура, окружающий мир, биология и ОБЖ;</w:t>
      </w:r>
    </w:p>
    <w:p w:rsidR="00726E00" w:rsidRPr="00726E00" w:rsidRDefault="00726E00" w:rsidP="00FA19F9">
      <w:pPr>
        <w:keepNext/>
        <w:keepLines/>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 xml:space="preserve">Инфраструктура Школы в соответствии с условиями </w:t>
      </w:r>
      <w:proofErr w:type="spellStart"/>
      <w:r w:rsidRPr="00726E00">
        <w:rPr>
          <w:rFonts w:ascii="Times New Roman" w:eastAsia="Times New Roman" w:hAnsi="Times New Roman" w:cs="Times New Roman"/>
          <w:b/>
          <w:bCs/>
          <w:sz w:val="21"/>
          <w:szCs w:val="21"/>
          <w:lang w:eastAsia="ru-RU"/>
        </w:rPr>
        <w:t>здоровьесбережения</w:t>
      </w:r>
      <w:proofErr w:type="spellEnd"/>
      <w:r w:rsidRPr="00726E00">
        <w:rPr>
          <w:rFonts w:ascii="Times New Roman" w:eastAsia="Times New Roman" w:hAnsi="Times New Roman" w:cs="Times New Roman"/>
          <w:b/>
          <w:bCs/>
          <w:sz w:val="21"/>
          <w:szCs w:val="21"/>
          <w:lang w:eastAsia="ru-RU"/>
        </w:rPr>
        <w:t xml:space="preserve"> </w:t>
      </w:r>
      <w:proofErr w:type="gramStart"/>
      <w:r w:rsidRPr="00726E00">
        <w:rPr>
          <w:rFonts w:ascii="Times New Roman" w:eastAsia="Times New Roman" w:hAnsi="Times New Roman" w:cs="Times New Roman"/>
          <w:b/>
          <w:bCs/>
          <w:sz w:val="21"/>
          <w:szCs w:val="21"/>
          <w:lang w:eastAsia="ru-RU"/>
        </w:rPr>
        <w:t>обучающихся</w:t>
      </w:r>
      <w:proofErr w:type="gramEnd"/>
      <w:r w:rsidRPr="00726E00">
        <w:rPr>
          <w:rFonts w:ascii="Times New Roman" w:eastAsia="Times New Roman" w:hAnsi="Times New Roman" w:cs="Times New Roman"/>
          <w:b/>
          <w:bCs/>
          <w:sz w:val="21"/>
          <w:szCs w:val="21"/>
          <w:lang w:eastAsia="ru-RU"/>
        </w:rPr>
        <w:t>.</w:t>
      </w:r>
    </w:p>
    <w:p w:rsidR="00726E00" w:rsidRPr="00726E00" w:rsidRDefault="00726E00" w:rsidP="00FA19F9">
      <w:pPr>
        <w:numPr>
          <w:ilvl w:val="0"/>
          <w:numId w:val="3"/>
        </w:numPr>
        <w:tabs>
          <w:tab w:val="left" w:pos="720"/>
        </w:tabs>
        <w:spacing w:line="254" w:lineRule="exact"/>
        <w:ind w:left="284" w:right="2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726E00" w:rsidRPr="00726E00" w:rsidRDefault="00726E00" w:rsidP="00FA19F9">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В школе функционирует столовая, </w:t>
      </w:r>
      <w:proofErr w:type="gramStart"/>
      <w:r w:rsidRPr="00726E00">
        <w:rPr>
          <w:rFonts w:ascii="Times New Roman" w:eastAsia="Times New Roman" w:hAnsi="Times New Roman" w:cs="Times New Roman"/>
          <w:sz w:val="21"/>
          <w:szCs w:val="21"/>
          <w:lang w:eastAsia="ru-RU"/>
        </w:rPr>
        <w:t>обучающиеся</w:t>
      </w:r>
      <w:proofErr w:type="gramEnd"/>
      <w:r w:rsidRPr="00726E00">
        <w:rPr>
          <w:rFonts w:ascii="Times New Roman" w:eastAsia="Times New Roman" w:hAnsi="Times New Roman" w:cs="Times New Roman"/>
          <w:sz w:val="21"/>
          <w:szCs w:val="21"/>
          <w:lang w:eastAsia="ru-RU"/>
        </w:rPr>
        <w:t xml:space="preserve"> обеспечены горячим питанием. Предоставляется двухразовое питание, а также питание на льготной основе для отдельных категорий учащихся.</w:t>
      </w:r>
    </w:p>
    <w:p w:rsidR="00726E00" w:rsidRPr="00726E00" w:rsidRDefault="00726E00" w:rsidP="00FA19F9">
      <w:pPr>
        <w:numPr>
          <w:ilvl w:val="0"/>
          <w:numId w:val="3"/>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726E00" w:rsidRPr="00726E00" w:rsidRDefault="00726E00" w:rsidP="00FA19F9">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В учебных кабинетах, спортивном зале и других </w:t>
      </w:r>
      <w:proofErr w:type="gramStart"/>
      <w:r w:rsidRPr="00726E00">
        <w:rPr>
          <w:rFonts w:ascii="Times New Roman" w:eastAsia="Times New Roman" w:hAnsi="Times New Roman" w:cs="Times New Roman"/>
          <w:sz w:val="21"/>
          <w:szCs w:val="21"/>
          <w:lang w:eastAsia="ru-RU"/>
        </w:rPr>
        <w:t>помещениях</w:t>
      </w:r>
      <w:proofErr w:type="gramEnd"/>
      <w:r w:rsidRPr="00726E00">
        <w:rPr>
          <w:rFonts w:ascii="Times New Roman" w:eastAsia="Times New Roman" w:hAnsi="Times New Roman" w:cs="Times New Roman"/>
          <w:sz w:val="21"/>
          <w:szCs w:val="21"/>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726E00" w:rsidRPr="00726E00" w:rsidRDefault="00726E00" w:rsidP="00FA19F9">
      <w:pPr>
        <w:keepNext/>
        <w:keepLines/>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Рациональная организация образовательного процесса.</w:t>
      </w:r>
    </w:p>
    <w:p w:rsidR="00726E00" w:rsidRPr="00726E00" w:rsidRDefault="00726E00" w:rsidP="00FA19F9">
      <w:pPr>
        <w:numPr>
          <w:ilvl w:val="0"/>
          <w:numId w:val="3"/>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726E00" w:rsidRPr="00726E00" w:rsidRDefault="00726E00" w:rsidP="00726E00">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726E00" w:rsidRPr="00726E00" w:rsidRDefault="00726E00" w:rsidP="00726E00">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726E00" w:rsidRPr="00726E00" w:rsidRDefault="00726E00" w:rsidP="00726E00">
      <w:pPr>
        <w:numPr>
          <w:ilvl w:val="0"/>
          <w:numId w:val="3"/>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Уделяется внимание соблюдению </w:t>
      </w:r>
      <w:proofErr w:type="spellStart"/>
      <w:r w:rsidRPr="00726E00">
        <w:rPr>
          <w:rFonts w:ascii="Times New Roman" w:eastAsia="Times New Roman" w:hAnsi="Times New Roman" w:cs="Times New Roman"/>
          <w:sz w:val="21"/>
          <w:szCs w:val="21"/>
          <w:lang w:eastAsia="ru-RU"/>
        </w:rPr>
        <w:t>здоровьесберегающего</w:t>
      </w:r>
      <w:proofErr w:type="spellEnd"/>
      <w:r w:rsidRPr="00726E00">
        <w:rPr>
          <w:rFonts w:ascii="Times New Roman" w:eastAsia="Times New Roman" w:hAnsi="Times New Roman" w:cs="Times New Roman"/>
          <w:sz w:val="21"/>
          <w:szCs w:val="21"/>
          <w:lang w:eastAsia="ru-RU"/>
        </w:rPr>
        <w:t xml:space="preserve"> режима обучения и воспитания, в том числе при использовании технических средств обучения, информационн</w:t>
      </w:r>
      <w:proofErr w:type="gramStart"/>
      <w:r w:rsidRPr="00726E00">
        <w:rPr>
          <w:rFonts w:ascii="Times New Roman" w:eastAsia="Times New Roman" w:hAnsi="Times New Roman" w:cs="Times New Roman"/>
          <w:sz w:val="21"/>
          <w:szCs w:val="21"/>
          <w:lang w:eastAsia="ru-RU"/>
        </w:rPr>
        <w:t>о-</w:t>
      </w:r>
      <w:proofErr w:type="gramEnd"/>
      <w:r w:rsidRPr="00726E00">
        <w:rPr>
          <w:rFonts w:ascii="Times New Roman" w:eastAsia="Times New Roman" w:hAnsi="Times New Roman" w:cs="Times New Roman"/>
          <w:sz w:val="21"/>
          <w:szCs w:val="21"/>
          <w:lang w:eastAsia="ru-RU"/>
        </w:rPr>
        <w:t xml:space="preserve"> коммуникационных технологий, в соответствии с требованиями санитарных правил</w:t>
      </w:r>
    </w:p>
    <w:p w:rsidR="00726E00" w:rsidRPr="00726E00" w:rsidRDefault="00726E00" w:rsidP="00726E00">
      <w:pPr>
        <w:numPr>
          <w:ilvl w:val="0"/>
          <w:numId w:val="3"/>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Учащимся с ОВЗ предоставляется возможность обучения на дому по медицинским показаниям.</w:t>
      </w:r>
    </w:p>
    <w:p w:rsidR="00726E00" w:rsidRPr="00726E00" w:rsidRDefault="00726E00" w:rsidP="00BC1697">
      <w:pPr>
        <w:numPr>
          <w:ilvl w:val="0"/>
          <w:numId w:val="3"/>
        </w:numPr>
        <w:tabs>
          <w:tab w:val="left" w:pos="72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lastRenderedPageBreak/>
        <w:t>Осуществляется обеспечение благоприятных психологических условий образовательной среды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726E00" w:rsidRPr="00726E00" w:rsidRDefault="00726E00" w:rsidP="00BC1697">
      <w:pPr>
        <w:numPr>
          <w:ilvl w:val="0"/>
          <w:numId w:val="3"/>
        </w:numPr>
        <w:tabs>
          <w:tab w:val="left" w:pos="72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Созданы условия для физического и эстетического развития детей во второй половине дня. В школе организовано работа кружков и секций различной направленности.</w:t>
      </w:r>
    </w:p>
    <w:p w:rsidR="00726E00" w:rsidRPr="00726E00" w:rsidRDefault="00726E00" w:rsidP="005A5AB6">
      <w:pPr>
        <w:keepNext/>
        <w:keepLines/>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Организация физкультурно-оздоровительной и спортивно-массовой работы.</w:t>
      </w:r>
    </w:p>
    <w:p w:rsidR="00726E00" w:rsidRPr="00726E00" w:rsidRDefault="00726E00" w:rsidP="00BC1697">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w:t>
      </w:r>
    </w:p>
    <w:p w:rsidR="00726E00" w:rsidRPr="00726E00" w:rsidRDefault="00726E00" w:rsidP="00BC1697">
      <w:pPr>
        <w:numPr>
          <w:ilvl w:val="0"/>
          <w:numId w:val="3"/>
        </w:numPr>
        <w:tabs>
          <w:tab w:val="left" w:pos="710"/>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w:t>
      </w:r>
    </w:p>
    <w:p w:rsidR="00726E00" w:rsidRPr="00726E00" w:rsidRDefault="00726E00" w:rsidP="00BC1697">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726E00">
        <w:rPr>
          <w:rFonts w:ascii="Times New Roman" w:eastAsia="Times New Roman" w:hAnsi="Times New Roman" w:cs="Times New Roman"/>
          <w:sz w:val="21"/>
          <w:szCs w:val="21"/>
          <w:lang w:eastAsia="ru-RU"/>
        </w:rPr>
        <w:t>внутришкольных</w:t>
      </w:r>
      <w:proofErr w:type="spellEnd"/>
      <w:r w:rsidRPr="00726E00">
        <w:rPr>
          <w:rFonts w:ascii="Times New Roman" w:eastAsia="Times New Roman" w:hAnsi="Times New Roman" w:cs="Times New Roman"/>
          <w:sz w:val="21"/>
          <w:szCs w:val="21"/>
          <w:lang w:eastAsia="ru-RU"/>
        </w:rPr>
        <w:t>, районных спортивных мероприятиях.</w:t>
      </w:r>
    </w:p>
    <w:p w:rsidR="00726E00" w:rsidRPr="00726E00" w:rsidRDefault="00726E00" w:rsidP="005A5AB6">
      <w:pPr>
        <w:keepNext/>
        <w:keepLines/>
        <w:jc w:val="center"/>
        <w:outlineLvl w:val="2"/>
        <w:rPr>
          <w:rFonts w:ascii="Times New Roman" w:eastAsia="Times New Roman" w:hAnsi="Times New Roman" w:cs="Times New Roman"/>
          <w:sz w:val="24"/>
          <w:szCs w:val="24"/>
          <w:lang w:eastAsia="ru-RU"/>
        </w:rPr>
      </w:pPr>
      <w:r w:rsidRPr="00726E00">
        <w:rPr>
          <w:rFonts w:ascii="Times New Roman" w:eastAsia="Times New Roman" w:hAnsi="Times New Roman" w:cs="Times New Roman"/>
          <w:b/>
          <w:bCs/>
          <w:sz w:val="21"/>
          <w:szCs w:val="21"/>
          <w:lang w:eastAsia="ru-RU"/>
        </w:rPr>
        <w:t>Организация системы просветительской и методической работы с участниками</w:t>
      </w:r>
    </w:p>
    <w:p w:rsidR="00726E00" w:rsidRPr="00726E00" w:rsidRDefault="00726E00" w:rsidP="005A5AB6">
      <w:pPr>
        <w:keepNext/>
        <w:keepLines/>
        <w:jc w:val="center"/>
        <w:outlineLvl w:val="2"/>
        <w:rPr>
          <w:rFonts w:ascii="Times New Roman" w:eastAsia="Times New Roman" w:hAnsi="Times New Roman" w:cs="Times New Roman"/>
          <w:sz w:val="24"/>
          <w:szCs w:val="24"/>
          <w:lang w:eastAsia="ru-RU"/>
        </w:rPr>
      </w:pPr>
      <w:bookmarkStart w:id="5" w:name="bookmark4"/>
      <w:r w:rsidRPr="00726E00">
        <w:rPr>
          <w:rFonts w:ascii="Times New Roman" w:eastAsia="Times New Roman" w:hAnsi="Times New Roman" w:cs="Times New Roman"/>
          <w:b/>
          <w:bCs/>
          <w:sz w:val="21"/>
          <w:szCs w:val="21"/>
          <w:lang w:eastAsia="ru-RU"/>
        </w:rPr>
        <w:t>образовательного процесса по вопросам здорового и безопасного образа жизни.</w:t>
      </w:r>
      <w:bookmarkEnd w:id="5"/>
    </w:p>
    <w:p w:rsidR="006E4881" w:rsidRPr="00BC1697" w:rsidRDefault="00726E00" w:rsidP="00BC1697">
      <w:pPr>
        <w:numPr>
          <w:ilvl w:val="0"/>
          <w:numId w:val="3"/>
        </w:numPr>
        <w:tabs>
          <w:tab w:val="left" w:pos="715"/>
        </w:tabs>
        <w:spacing w:line="254" w:lineRule="exact"/>
        <w:ind w:left="720" w:right="20" w:hanging="360"/>
        <w:rPr>
          <w:rFonts w:ascii="Times New Roman" w:eastAsia="Times New Roman" w:hAnsi="Times New Roman" w:cs="Times New Roman"/>
          <w:sz w:val="21"/>
          <w:szCs w:val="21"/>
          <w:lang w:eastAsia="ru-RU"/>
        </w:rPr>
      </w:pPr>
      <w:r w:rsidRPr="00726E00">
        <w:rPr>
          <w:rFonts w:ascii="Times New Roman" w:eastAsia="Times New Roman" w:hAnsi="Times New Roman" w:cs="Times New Roman"/>
          <w:sz w:val="21"/>
          <w:szCs w:val="21"/>
          <w:lang w:eastAsia="ru-RU"/>
        </w:rPr>
        <w:t>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w:t>
      </w:r>
    </w:p>
    <w:p w:rsidR="006E4881" w:rsidRPr="006E4881" w:rsidRDefault="006E4881" w:rsidP="00BC1697">
      <w:pPr>
        <w:spacing w:line="250" w:lineRule="exact"/>
        <w:ind w:left="760" w:right="20"/>
        <w:jc w:val="left"/>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 xml:space="preserve">здоровья, факторов, положительно и отрицательно влияющих на здоровье и безопасность обучающихся, воспитанников, применению </w:t>
      </w:r>
      <w:proofErr w:type="spellStart"/>
      <w:r w:rsidRPr="006E4881">
        <w:rPr>
          <w:rFonts w:ascii="Times New Roman" w:eastAsia="Times New Roman" w:hAnsi="Times New Roman" w:cs="Times New Roman"/>
          <w:sz w:val="21"/>
          <w:szCs w:val="21"/>
          <w:lang w:eastAsia="ru-RU"/>
        </w:rPr>
        <w:t>здоровьесберегающих</w:t>
      </w:r>
      <w:proofErr w:type="spellEnd"/>
      <w:r w:rsidRPr="006E4881">
        <w:rPr>
          <w:rFonts w:ascii="Times New Roman" w:eastAsia="Times New Roman" w:hAnsi="Times New Roman" w:cs="Times New Roman"/>
          <w:sz w:val="21"/>
          <w:szCs w:val="21"/>
          <w:lang w:eastAsia="ru-RU"/>
        </w:rPr>
        <w:t xml:space="preserve"> технологий.</w:t>
      </w:r>
    </w:p>
    <w:p w:rsidR="006E4881" w:rsidRPr="006E4881" w:rsidRDefault="006E4881" w:rsidP="005A5AB6">
      <w:pPr>
        <w:keepNext/>
        <w:keepLines/>
        <w:ind w:left="20"/>
        <w:jc w:val="center"/>
        <w:outlineLvl w:val="2"/>
        <w:rPr>
          <w:rFonts w:ascii="Times New Roman" w:eastAsia="Times New Roman" w:hAnsi="Times New Roman" w:cs="Times New Roman"/>
          <w:sz w:val="24"/>
          <w:szCs w:val="24"/>
          <w:lang w:eastAsia="ru-RU"/>
        </w:rPr>
      </w:pPr>
      <w:r w:rsidRPr="006E4881">
        <w:rPr>
          <w:rFonts w:ascii="Times New Roman" w:eastAsia="Times New Roman" w:hAnsi="Times New Roman" w:cs="Times New Roman"/>
          <w:b/>
          <w:bCs/>
          <w:sz w:val="21"/>
          <w:szCs w:val="21"/>
          <w:lang w:eastAsia="ru-RU"/>
        </w:rPr>
        <w:t xml:space="preserve">Организация профилактики употребления </w:t>
      </w:r>
      <w:proofErr w:type="spellStart"/>
      <w:r w:rsidRPr="006E4881">
        <w:rPr>
          <w:rFonts w:ascii="Times New Roman" w:eastAsia="Times New Roman" w:hAnsi="Times New Roman" w:cs="Times New Roman"/>
          <w:b/>
          <w:bCs/>
          <w:sz w:val="21"/>
          <w:szCs w:val="21"/>
          <w:lang w:eastAsia="ru-RU"/>
        </w:rPr>
        <w:t>психоактивных</w:t>
      </w:r>
      <w:proofErr w:type="spellEnd"/>
      <w:r w:rsidRPr="006E4881">
        <w:rPr>
          <w:rFonts w:ascii="Times New Roman" w:eastAsia="Times New Roman" w:hAnsi="Times New Roman" w:cs="Times New Roman"/>
          <w:b/>
          <w:bCs/>
          <w:sz w:val="21"/>
          <w:szCs w:val="21"/>
          <w:lang w:eastAsia="ru-RU"/>
        </w:rPr>
        <w:t xml:space="preserve"> веществ </w:t>
      </w:r>
      <w:proofErr w:type="gramStart"/>
      <w:r w:rsidRPr="006E4881">
        <w:rPr>
          <w:rFonts w:ascii="Times New Roman" w:eastAsia="Times New Roman" w:hAnsi="Times New Roman" w:cs="Times New Roman"/>
          <w:b/>
          <w:bCs/>
          <w:sz w:val="21"/>
          <w:szCs w:val="21"/>
          <w:lang w:eastAsia="ru-RU"/>
        </w:rPr>
        <w:t>обучающимися</w:t>
      </w:r>
      <w:proofErr w:type="gramEnd"/>
      <w:r w:rsidRPr="006E4881">
        <w:rPr>
          <w:rFonts w:ascii="Times New Roman" w:eastAsia="Times New Roman" w:hAnsi="Times New Roman" w:cs="Times New Roman"/>
          <w:b/>
          <w:bCs/>
          <w:sz w:val="21"/>
          <w:szCs w:val="21"/>
          <w:lang w:eastAsia="ru-RU"/>
        </w:rPr>
        <w:t>.</w:t>
      </w:r>
    </w:p>
    <w:p w:rsidR="006E4881" w:rsidRPr="006E4881" w:rsidRDefault="006E4881" w:rsidP="00BC1697">
      <w:pPr>
        <w:numPr>
          <w:ilvl w:val="0"/>
          <w:numId w:val="4"/>
        </w:numPr>
        <w:tabs>
          <w:tab w:val="left" w:pos="755"/>
        </w:tabs>
        <w:spacing w:line="254" w:lineRule="exact"/>
        <w:ind w:left="426" w:right="2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w:t>
      </w:r>
    </w:p>
    <w:p w:rsidR="006E4881" w:rsidRPr="006E4881" w:rsidRDefault="006E4881" w:rsidP="00BC1697">
      <w:pPr>
        <w:numPr>
          <w:ilvl w:val="0"/>
          <w:numId w:val="4"/>
        </w:numPr>
        <w:tabs>
          <w:tab w:val="left" w:pos="750"/>
        </w:tabs>
        <w:spacing w:line="254" w:lineRule="exact"/>
        <w:ind w:left="760" w:right="20" w:hanging="36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6E4881">
        <w:rPr>
          <w:rFonts w:ascii="Times New Roman" w:eastAsia="Times New Roman" w:hAnsi="Times New Roman" w:cs="Times New Roman"/>
          <w:sz w:val="21"/>
          <w:szCs w:val="21"/>
          <w:lang w:eastAsia="ru-RU"/>
        </w:rPr>
        <w:t>к</w:t>
      </w:r>
      <w:proofErr w:type="gramEnd"/>
      <w:r w:rsidRPr="006E4881">
        <w:rPr>
          <w:rFonts w:ascii="Times New Roman" w:eastAsia="Times New Roman" w:hAnsi="Times New Roman" w:cs="Times New Roman"/>
          <w:sz w:val="21"/>
          <w:szCs w:val="21"/>
          <w:lang w:eastAsia="ru-RU"/>
        </w:rPr>
        <w:t xml:space="preserve"> </w:t>
      </w:r>
      <w:proofErr w:type="gramStart"/>
      <w:r w:rsidRPr="006E4881">
        <w:rPr>
          <w:rFonts w:ascii="Times New Roman" w:eastAsia="Times New Roman" w:hAnsi="Times New Roman" w:cs="Times New Roman"/>
          <w:sz w:val="21"/>
          <w:szCs w:val="21"/>
          <w:lang w:eastAsia="ru-RU"/>
        </w:rPr>
        <w:t>ПАВ</w:t>
      </w:r>
      <w:proofErr w:type="gramEnd"/>
      <w:r w:rsidRPr="006E4881">
        <w:rPr>
          <w:rFonts w:ascii="Times New Roman" w:eastAsia="Times New Roman" w:hAnsi="Times New Roman" w:cs="Times New Roman"/>
          <w:sz w:val="21"/>
          <w:szCs w:val="21"/>
          <w:lang w:eastAsia="ru-RU"/>
        </w:rPr>
        <w:t xml:space="preserve"> обучающихся старших классов; диагностика выявления склонности к различным формам </w:t>
      </w:r>
      <w:proofErr w:type="spellStart"/>
      <w:r w:rsidRPr="006E4881">
        <w:rPr>
          <w:rFonts w:ascii="Times New Roman" w:eastAsia="Times New Roman" w:hAnsi="Times New Roman" w:cs="Times New Roman"/>
          <w:sz w:val="21"/>
          <w:szCs w:val="21"/>
          <w:lang w:eastAsia="ru-RU"/>
        </w:rPr>
        <w:t>девиантного</w:t>
      </w:r>
      <w:proofErr w:type="spellEnd"/>
      <w:r w:rsidRPr="006E4881">
        <w:rPr>
          <w:rFonts w:ascii="Times New Roman" w:eastAsia="Times New Roman" w:hAnsi="Times New Roman" w:cs="Times New Roman"/>
          <w:sz w:val="21"/>
          <w:szCs w:val="21"/>
          <w:lang w:eastAsia="ru-RU"/>
        </w:rPr>
        <w:t xml:space="preserve"> поведения.</w:t>
      </w:r>
    </w:p>
    <w:p w:rsidR="006E4881" w:rsidRPr="006E4881" w:rsidRDefault="006E4881" w:rsidP="005A5AB6">
      <w:pPr>
        <w:keepNext/>
        <w:keepLines/>
        <w:spacing w:line="254" w:lineRule="exact"/>
        <w:ind w:left="20" w:right="20"/>
        <w:jc w:val="center"/>
        <w:outlineLvl w:val="2"/>
        <w:rPr>
          <w:rFonts w:ascii="Times New Roman" w:eastAsia="Times New Roman" w:hAnsi="Times New Roman" w:cs="Times New Roman"/>
          <w:sz w:val="24"/>
          <w:szCs w:val="24"/>
          <w:lang w:eastAsia="ru-RU"/>
        </w:rPr>
      </w:pPr>
      <w:r w:rsidRPr="006E4881">
        <w:rPr>
          <w:rFonts w:ascii="Times New Roman" w:eastAsia="Times New Roman" w:hAnsi="Times New Roman" w:cs="Times New Roman"/>
          <w:b/>
          <w:bCs/>
          <w:sz w:val="21"/>
          <w:szCs w:val="21"/>
          <w:lang w:eastAsia="ru-RU"/>
        </w:rPr>
        <w:t xml:space="preserve">Комплексное сопровождение системы формирования культуры здорового и безопасного образа жизни </w:t>
      </w:r>
      <w:proofErr w:type="gramStart"/>
      <w:r w:rsidRPr="006E4881">
        <w:rPr>
          <w:rFonts w:ascii="Times New Roman" w:eastAsia="Times New Roman" w:hAnsi="Times New Roman" w:cs="Times New Roman"/>
          <w:b/>
          <w:bCs/>
          <w:sz w:val="21"/>
          <w:szCs w:val="21"/>
          <w:lang w:eastAsia="ru-RU"/>
        </w:rPr>
        <w:t>обучающихся</w:t>
      </w:r>
      <w:proofErr w:type="gramEnd"/>
      <w:r w:rsidRPr="006E4881">
        <w:rPr>
          <w:rFonts w:ascii="Times New Roman" w:eastAsia="Times New Roman" w:hAnsi="Times New Roman" w:cs="Times New Roman"/>
          <w:b/>
          <w:bCs/>
          <w:sz w:val="21"/>
          <w:szCs w:val="21"/>
          <w:lang w:eastAsia="ru-RU"/>
        </w:rPr>
        <w:t>.</w:t>
      </w:r>
    </w:p>
    <w:p w:rsidR="006E4881" w:rsidRPr="006E4881" w:rsidRDefault="006E4881" w:rsidP="00BC1697">
      <w:pPr>
        <w:numPr>
          <w:ilvl w:val="0"/>
          <w:numId w:val="4"/>
        </w:numPr>
        <w:tabs>
          <w:tab w:val="left" w:pos="755"/>
        </w:tabs>
        <w:spacing w:line="250" w:lineRule="exact"/>
        <w:ind w:left="760" w:right="20" w:hanging="36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 xml:space="preserve">Для обучающихся в Школе организовано горячее питание: завтрак, обед в соответствии с требованиями санитарных правил и норм. Режим работы столовой,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w:t>
      </w:r>
      <w:proofErr w:type="spellStart"/>
      <w:r w:rsidRPr="006E4881">
        <w:rPr>
          <w:rFonts w:ascii="Times New Roman" w:eastAsia="Times New Roman" w:hAnsi="Times New Roman" w:cs="Times New Roman"/>
          <w:sz w:val="21"/>
          <w:szCs w:val="21"/>
          <w:lang w:eastAsia="ru-RU"/>
        </w:rPr>
        <w:t>Бракеражной</w:t>
      </w:r>
      <w:proofErr w:type="spellEnd"/>
      <w:r w:rsidRPr="006E4881">
        <w:rPr>
          <w:rFonts w:ascii="Times New Roman" w:eastAsia="Times New Roman" w:hAnsi="Times New Roman" w:cs="Times New Roman"/>
          <w:sz w:val="21"/>
          <w:szCs w:val="21"/>
          <w:lang w:eastAsia="ru-RU"/>
        </w:rPr>
        <w:t xml:space="preserve"> комиссией ежедневно проводится контроль рациона питания.</w:t>
      </w:r>
    </w:p>
    <w:p w:rsidR="006E4881" w:rsidRPr="006E4881" w:rsidRDefault="006E4881" w:rsidP="006E4881">
      <w:pPr>
        <w:numPr>
          <w:ilvl w:val="0"/>
          <w:numId w:val="4"/>
        </w:numPr>
        <w:tabs>
          <w:tab w:val="left" w:pos="755"/>
        </w:tabs>
        <w:spacing w:line="254" w:lineRule="exact"/>
        <w:ind w:left="760" w:right="20" w:hanging="36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 xml:space="preserve">В школе создаются безопасные условия для пребывания в </w:t>
      </w:r>
      <w:proofErr w:type="gramStart"/>
      <w:r w:rsidRPr="006E4881">
        <w:rPr>
          <w:rFonts w:ascii="Times New Roman" w:eastAsia="Times New Roman" w:hAnsi="Times New Roman" w:cs="Times New Roman"/>
          <w:sz w:val="21"/>
          <w:szCs w:val="21"/>
          <w:lang w:eastAsia="ru-RU"/>
        </w:rPr>
        <w:t>обучающихся</w:t>
      </w:r>
      <w:proofErr w:type="gramEnd"/>
      <w:r w:rsidRPr="006E4881">
        <w:rPr>
          <w:rFonts w:ascii="Times New Roman" w:eastAsia="Times New Roman" w:hAnsi="Times New Roman" w:cs="Times New Roman"/>
          <w:sz w:val="21"/>
          <w:szCs w:val="21"/>
          <w:lang w:eastAsia="ru-RU"/>
        </w:rPr>
        <w:t>, организован пропускной режим.</w:t>
      </w:r>
    </w:p>
    <w:p w:rsidR="006E4881" w:rsidRPr="006E4881" w:rsidRDefault="006E4881" w:rsidP="006E4881">
      <w:pPr>
        <w:numPr>
          <w:ilvl w:val="0"/>
          <w:numId w:val="4"/>
        </w:numPr>
        <w:tabs>
          <w:tab w:val="left" w:pos="750"/>
        </w:tabs>
        <w:spacing w:line="254" w:lineRule="exact"/>
        <w:ind w:left="760" w:right="20" w:hanging="36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6E4881">
        <w:rPr>
          <w:rFonts w:ascii="Times New Roman" w:eastAsia="Times New Roman" w:hAnsi="Times New Roman" w:cs="Times New Roman"/>
          <w:sz w:val="21"/>
          <w:szCs w:val="21"/>
          <w:lang w:eastAsia="ru-RU"/>
        </w:rPr>
        <w:t>обучающихся</w:t>
      </w:r>
      <w:proofErr w:type="gramEnd"/>
      <w:r w:rsidRPr="006E4881">
        <w:rPr>
          <w:rFonts w:ascii="Times New Roman" w:eastAsia="Times New Roman" w:hAnsi="Times New Roman" w:cs="Times New Roman"/>
          <w:sz w:val="21"/>
          <w:szCs w:val="21"/>
          <w:lang w:eastAsia="ru-RU"/>
        </w:rPr>
        <w:t>. Проводится диагностика адаптации обучающихся 1, 5 классов. По результатам диагностики даются рекомендации родителям и учителям.</w:t>
      </w:r>
    </w:p>
    <w:p w:rsidR="006E4881" w:rsidRPr="006E4881" w:rsidRDefault="006E4881" w:rsidP="005A5AB6">
      <w:pPr>
        <w:numPr>
          <w:ilvl w:val="0"/>
          <w:numId w:val="4"/>
        </w:numPr>
        <w:tabs>
          <w:tab w:val="left" w:pos="755"/>
        </w:tabs>
        <w:spacing w:line="254" w:lineRule="exact"/>
        <w:ind w:left="760" w:right="20" w:hanging="360"/>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Для обеспечения безопасных условий доступа в сеть Интернет в школе действует система «белых списков».</w:t>
      </w:r>
    </w:p>
    <w:p w:rsidR="006E4881" w:rsidRPr="005A5AB6" w:rsidRDefault="006E4881" w:rsidP="005A5AB6">
      <w:pPr>
        <w:spacing w:line="274" w:lineRule="exact"/>
        <w:ind w:left="20"/>
        <w:jc w:val="center"/>
        <w:rPr>
          <w:rFonts w:ascii="Times New Roman" w:eastAsia="Times New Roman" w:hAnsi="Times New Roman" w:cs="Times New Roman"/>
          <w:sz w:val="20"/>
          <w:szCs w:val="20"/>
          <w:lang w:eastAsia="ru-RU"/>
        </w:rPr>
      </w:pPr>
      <w:r w:rsidRPr="005A5AB6">
        <w:rPr>
          <w:rFonts w:ascii="Times New Roman" w:eastAsia="Times New Roman" w:hAnsi="Times New Roman" w:cs="Times New Roman"/>
          <w:b/>
          <w:bCs/>
          <w:sz w:val="20"/>
          <w:szCs w:val="20"/>
          <w:lang w:eastAsia="ru-RU"/>
        </w:rPr>
        <w:t>ДОСТУП К ИНФОРМАЦИОННЫМ СИСТЕМАМ И ИНФОРМАЦИОНН</w:t>
      </w:r>
      <w:proofErr w:type="gramStart"/>
      <w:r w:rsidRPr="005A5AB6">
        <w:rPr>
          <w:rFonts w:ascii="Times New Roman" w:eastAsia="Times New Roman" w:hAnsi="Times New Roman" w:cs="Times New Roman"/>
          <w:b/>
          <w:bCs/>
          <w:sz w:val="20"/>
          <w:szCs w:val="20"/>
          <w:lang w:eastAsia="ru-RU"/>
        </w:rPr>
        <w:t>О-</w:t>
      </w:r>
      <w:proofErr w:type="gramEnd"/>
      <w:r w:rsidRPr="005A5AB6">
        <w:rPr>
          <w:rFonts w:ascii="Times New Roman" w:eastAsia="Times New Roman" w:hAnsi="Times New Roman" w:cs="Times New Roman"/>
          <w:b/>
          <w:bCs/>
          <w:sz w:val="20"/>
          <w:szCs w:val="20"/>
          <w:lang w:eastAsia="ru-RU"/>
        </w:rPr>
        <w:t xml:space="preserve"> ТЕЛЕКОММУНИКАЦИОННЫМ СЕТЯМ, В ТОМ ЧИСЛЕ ПРИСПОСОБЛЕННЫМ ДЛЯ ИСПОЛЬЗОВАНИЯ ИНВАЛИДАМИ И ЛИЦАМИ С ОГРАНИЧЕННЫМИ ВОЗМОЖНОСТЯМИ ЗДОРОВЬЯ</w:t>
      </w:r>
    </w:p>
    <w:p w:rsidR="006E4881" w:rsidRPr="006E4881" w:rsidRDefault="006E4881" w:rsidP="00BC1697">
      <w:pPr>
        <w:spacing w:line="254" w:lineRule="exact"/>
        <w:ind w:left="20" w:right="20"/>
        <w:jc w:val="left"/>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В школе создано единое информационное пространство, обеспечивающее эффективную социализацию школьников в условиях информационного общества.</w:t>
      </w:r>
    </w:p>
    <w:p w:rsidR="006E4881" w:rsidRPr="006E4881" w:rsidRDefault="006E4881" w:rsidP="00BC1697">
      <w:pPr>
        <w:ind w:left="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Информационная база школы оснащена:</w:t>
      </w:r>
    </w:p>
    <w:p w:rsidR="006E4881" w:rsidRPr="006E4881" w:rsidRDefault="006E4881" w:rsidP="00BC1697">
      <w:pPr>
        <w:numPr>
          <w:ilvl w:val="0"/>
          <w:numId w:val="4"/>
        </w:numPr>
        <w:tabs>
          <w:tab w:val="left" w:pos="1110"/>
        </w:tabs>
        <w:spacing w:line="269" w:lineRule="exact"/>
        <w:ind w:left="76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электронной почтой;</w:t>
      </w:r>
    </w:p>
    <w:p w:rsidR="006E4881" w:rsidRPr="006E4881" w:rsidRDefault="006E4881" w:rsidP="00BC1697">
      <w:pPr>
        <w:numPr>
          <w:ilvl w:val="0"/>
          <w:numId w:val="4"/>
        </w:numPr>
        <w:tabs>
          <w:tab w:val="left" w:pos="1115"/>
        </w:tabs>
        <w:spacing w:line="269" w:lineRule="exact"/>
        <w:ind w:left="76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локальной сетью;</w:t>
      </w:r>
    </w:p>
    <w:p w:rsidR="006E4881" w:rsidRPr="006E4881" w:rsidRDefault="006E4881" w:rsidP="00BC1697">
      <w:pPr>
        <w:numPr>
          <w:ilvl w:val="0"/>
          <w:numId w:val="4"/>
        </w:numPr>
        <w:tabs>
          <w:tab w:val="left" w:pos="1115"/>
        </w:tabs>
        <w:spacing w:line="269" w:lineRule="exact"/>
        <w:ind w:left="76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выходом в Интернет;</w:t>
      </w:r>
    </w:p>
    <w:p w:rsidR="006E4881" w:rsidRPr="006E4881" w:rsidRDefault="006E4881" w:rsidP="00BC1697">
      <w:pPr>
        <w:numPr>
          <w:ilvl w:val="0"/>
          <w:numId w:val="4"/>
        </w:numPr>
        <w:tabs>
          <w:tab w:val="left" w:pos="1110"/>
        </w:tabs>
        <w:spacing w:line="269" w:lineRule="exact"/>
        <w:ind w:left="76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разработан и действует школьный сайт.</w:t>
      </w:r>
    </w:p>
    <w:p w:rsidR="006E4881" w:rsidRPr="00BC1697" w:rsidRDefault="006E4881" w:rsidP="00BC1697">
      <w:pPr>
        <w:spacing w:line="274" w:lineRule="exact"/>
        <w:ind w:left="20" w:right="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 xml:space="preserve">В школе функционирует локальная сеть. Компьютеры в кабинете информатики соединены в локальную сеть. Тип подключения к сети Интернет - по технологии </w:t>
      </w:r>
      <w:r w:rsidRPr="006E4881">
        <w:rPr>
          <w:rFonts w:ascii="Times New Roman" w:eastAsia="Times New Roman" w:hAnsi="Times New Roman" w:cs="Times New Roman"/>
          <w:sz w:val="21"/>
          <w:szCs w:val="21"/>
          <w:lang w:val="en-US"/>
        </w:rPr>
        <w:t>ADSL</w:t>
      </w:r>
      <w:r w:rsidRPr="006E4881">
        <w:rPr>
          <w:rFonts w:ascii="Times New Roman" w:eastAsia="Times New Roman" w:hAnsi="Times New Roman" w:cs="Times New Roman"/>
          <w:sz w:val="21"/>
          <w:szCs w:val="21"/>
        </w:rPr>
        <w:t xml:space="preserve">, </w:t>
      </w:r>
      <w:r w:rsidRPr="006E4881">
        <w:rPr>
          <w:rFonts w:ascii="Times New Roman" w:eastAsia="Times New Roman" w:hAnsi="Times New Roman" w:cs="Times New Roman"/>
          <w:sz w:val="21"/>
          <w:szCs w:val="21"/>
          <w:lang w:eastAsia="ru-RU"/>
        </w:rPr>
        <w:t xml:space="preserve">скорость подключения 526 Кбит/с. Доступ к </w:t>
      </w:r>
      <w:r w:rsidRPr="006E4881">
        <w:rPr>
          <w:rFonts w:ascii="Times New Roman" w:eastAsia="Times New Roman" w:hAnsi="Times New Roman" w:cs="Times New Roman"/>
          <w:sz w:val="21"/>
          <w:szCs w:val="21"/>
          <w:lang w:eastAsia="ru-RU"/>
        </w:rPr>
        <w:lastRenderedPageBreak/>
        <w:t>информационно-телекоммуникационной сети Интернет доступен для использования инвалидами и лицами с ограниченными возможностями здоровья.</w:t>
      </w:r>
    </w:p>
    <w:p w:rsidR="006E4881" w:rsidRPr="006E4881" w:rsidRDefault="006E4881" w:rsidP="00BC1697">
      <w:pPr>
        <w:spacing w:line="274" w:lineRule="exact"/>
        <w:ind w:left="20" w:right="2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 xml:space="preserve">Доступ к информационным системам и информационно-коммуникационным сетям инвалидов по зрению и слуху, а также других категорий граждан с особенными возможностями здоровья, не ограниченных в передвижении, осуществляется в соответствии с "Правилами использования сети Интернет в МБОУ </w:t>
      </w:r>
      <w:proofErr w:type="spellStart"/>
      <w:r w:rsidR="00BC1697">
        <w:rPr>
          <w:rFonts w:ascii="Times New Roman" w:eastAsia="Times New Roman" w:hAnsi="Times New Roman" w:cs="Times New Roman"/>
          <w:sz w:val="21"/>
          <w:szCs w:val="21"/>
          <w:lang w:eastAsia="ru-RU"/>
        </w:rPr>
        <w:t>Овстугской</w:t>
      </w:r>
      <w:proofErr w:type="spellEnd"/>
      <w:r w:rsidR="00BC1697">
        <w:rPr>
          <w:rFonts w:ascii="Times New Roman" w:eastAsia="Times New Roman" w:hAnsi="Times New Roman" w:cs="Times New Roman"/>
          <w:sz w:val="21"/>
          <w:szCs w:val="21"/>
          <w:lang w:eastAsia="ru-RU"/>
        </w:rPr>
        <w:t xml:space="preserve"> СОШ</w:t>
      </w:r>
      <w:r w:rsidRPr="006E4881">
        <w:rPr>
          <w:rFonts w:ascii="Times New Roman" w:eastAsia="Times New Roman" w:hAnsi="Times New Roman" w:cs="Times New Roman"/>
          <w:sz w:val="21"/>
          <w:szCs w:val="21"/>
          <w:lang w:eastAsia="ru-RU"/>
        </w:rPr>
        <w:t>.</w:t>
      </w:r>
    </w:p>
    <w:p w:rsidR="006E4881" w:rsidRPr="006E4881" w:rsidRDefault="006E4881" w:rsidP="00BC1697">
      <w:pPr>
        <w:spacing w:line="274" w:lineRule="exact"/>
        <w:ind w:left="20" w:right="2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Для обеспечения безопасных условий доступа в сеть интернет в школе действует система контент - фильтрации. Интернет безопасность организуется в школе через систему «белых списков». Доступ к запрещенным в образовательном процессе ресурсам сети для учащихся и преподавателей школы закрыт.</w:t>
      </w:r>
    </w:p>
    <w:p w:rsidR="006E4881" w:rsidRPr="006E4881" w:rsidRDefault="006E4881" w:rsidP="00BC1697">
      <w:pPr>
        <w:spacing w:line="278" w:lineRule="exact"/>
        <w:ind w:left="20" w:right="2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В образовательном учреждении внедрена и функционирует автоматизированная информационная система ИСОУ «Ви</w:t>
      </w:r>
      <w:r w:rsidR="00BC1697" w:rsidRPr="006E4881">
        <w:rPr>
          <w:rFonts w:ascii="Times New Roman" w:eastAsia="Times New Roman" w:hAnsi="Times New Roman" w:cs="Times New Roman"/>
          <w:sz w:val="21"/>
          <w:szCs w:val="21"/>
          <w:lang w:eastAsia="ru-RU"/>
        </w:rPr>
        <w:t>р</w:t>
      </w:r>
      <w:r w:rsidRPr="006E4881">
        <w:rPr>
          <w:rFonts w:ascii="Times New Roman" w:eastAsia="Times New Roman" w:hAnsi="Times New Roman" w:cs="Times New Roman"/>
          <w:sz w:val="21"/>
          <w:szCs w:val="21"/>
          <w:lang w:eastAsia="ru-RU"/>
        </w:rPr>
        <w:t>туальная школа».</w:t>
      </w:r>
    </w:p>
    <w:p w:rsidR="006E4881" w:rsidRPr="006E4881" w:rsidRDefault="006E4881" w:rsidP="00BC1697">
      <w:pPr>
        <w:spacing w:line="274" w:lineRule="exact"/>
        <w:ind w:left="20" w:right="2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Любой педагог может вести работу с ИСОУ «Ви</w:t>
      </w:r>
      <w:r w:rsidR="00BC1697" w:rsidRPr="006E4881">
        <w:rPr>
          <w:rFonts w:ascii="Times New Roman" w:eastAsia="Times New Roman" w:hAnsi="Times New Roman" w:cs="Times New Roman"/>
          <w:sz w:val="21"/>
          <w:szCs w:val="21"/>
          <w:lang w:eastAsia="ru-RU"/>
        </w:rPr>
        <w:t>р</w:t>
      </w:r>
      <w:r w:rsidRPr="006E4881">
        <w:rPr>
          <w:rFonts w:ascii="Times New Roman" w:eastAsia="Times New Roman" w:hAnsi="Times New Roman" w:cs="Times New Roman"/>
          <w:sz w:val="21"/>
          <w:szCs w:val="21"/>
          <w:lang w:eastAsia="ru-RU"/>
        </w:rPr>
        <w:t>туальная школа» из кабинета информатики.</w:t>
      </w:r>
    </w:p>
    <w:p w:rsidR="006E4881" w:rsidRPr="006E4881" w:rsidRDefault="006E4881" w:rsidP="00BC1697">
      <w:pPr>
        <w:ind w:left="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 xml:space="preserve">На сайте школы функционирует кнопка "для </w:t>
      </w:r>
      <w:proofErr w:type="gramStart"/>
      <w:r w:rsidRPr="006E4881">
        <w:rPr>
          <w:rFonts w:ascii="Times New Roman" w:eastAsia="Times New Roman" w:hAnsi="Times New Roman" w:cs="Times New Roman"/>
          <w:sz w:val="21"/>
          <w:szCs w:val="21"/>
          <w:lang w:eastAsia="ru-RU"/>
        </w:rPr>
        <w:t>слабовидящих</w:t>
      </w:r>
      <w:proofErr w:type="gramEnd"/>
      <w:r w:rsidRPr="006E4881">
        <w:rPr>
          <w:rFonts w:ascii="Times New Roman" w:eastAsia="Times New Roman" w:hAnsi="Times New Roman" w:cs="Times New Roman"/>
          <w:sz w:val="21"/>
          <w:szCs w:val="21"/>
          <w:lang w:eastAsia="ru-RU"/>
        </w:rPr>
        <w:t>".</w:t>
      </w:r>
    </w:p>
    <w:p w:rsidR="006E4881" w:rsidRPr="006E4881" w:rsidRDefault="006E4881" w:rsidP="00BC1697">
      <w:pPr>
        <w:spacing w:line="274" w:lineRule="exact"/>
        <w:ind w:left="20" w:right="22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Доступ в кабинеты, оборудованные компьютерами и сетью интернет, сложен для лиц с ограниченными возможностями передвижения, т.к. по типовому проекту здания не предусмотрены пандусы, лифты и т.п. средства.</w:t>
      </w:r>
    </w:p>
    <w:p w:rsidR="006E4881" w:rsidRPr="005A5AB6" w:rsidRDefault="006E4881" w:rsidP="00BC1697">
      <w:pPr>
        <w:spacing w:line="274" w:lineRule="exact"/>
        <w:ind w:left="20"/>
        <w:jc w:val="center"/>
        <w:rPr>
          <w:rFonts w:ascii="Times New Roman" w:eastAsia="Times New Roman" w:hAnsi="Times New Roman" w:cs="Times New Roman"/>
          <w:sz w:val="20"/>
          <w:szCs w:val="20"/>
          <w:lang w:eastAsia="ru-RU"/>
        </w:rPr>
      </w:pPr>
      <w:r w:rsidRPr="005A5AB6">
        <w:rPr>
          <w:rFonts w:ascii="Times New Roman" w:eastAsia="Times New Roman" w:hAnsi="Times New Roman" w:cs="Times New Roman"/>
          <w:b/>
          <w:bCs/>
          <w:sz w:val="20"/>
          <w:szCs w:val="20"/>
          <w:lang w:eastAsia="ru-RU"/>
        </w:rPr>
        <w:t xml:space="preserve">ЭЛЕКТРОННЫЕ ОБРАЗОВАТЕЛЬНЫЕ РЕСУРСЫ, К КОТОРЫМ ОБЕСПЕЧИВАЕТСЯ ДОСТУП </w:t>
      </w:r>
      <w:proofErr w:type="gramStart"/>
      <w:r w:rsidRPr="005A5AB6">
        <w:rPr>
          <w:rFonts w:ascii="Times New Roman" w:eastAsia="Times New Roman" w:hAnsi="Times New Roman" w:cs="Times New Roman"/>
          <w:b/>
          <w:bCs/>
          <w:sz w:val="20"/>
          <w:szCs w:val="20"/>
          <w:lang w:eastAsia="ru-RU"/>
        </w:rPr>
        <w:t>ОБУЧАЮЩИХСЯ</w:t>
      </w:r>
      <w:proofErr w:type="gramEnd"/>
      <w:r w:rsidRPr="005A5AB6">
        <w:rPr>
          <w:rFonts w:ascii="Times New Roman" w:eastAsia="Times New Roman" w:hAnsi="Times New Roman" w:cs="Times New Roman"/>
          <w:b/>
          <w:bCs/>
          <w:sz w:val="20"/>
          <w:szCs w:val="20"/>
          <w:lang w:eastAsia="ru-RU"/>
        </w:rPr>
        <w:t>, В ТОМ ЧИСЛЕ ПРИСПОСОБЛЕННЫЕ ДЛЯ ИСПОЛЬЗОВАНИЯ ИНВАЛИДАМИ И ЛИЦАМИ С ОГРАНИЧЕННЫМИ ВОЗМОЖНОСТЯМИ ЗДОРОВЬЯ</w:t>
      </w:r>
    </w:p>
    <w:p w:rsidR="005A5AB6" w:rsidRDefault="006E4881" w:rsidP="005A5AB6">
      <w:pPr>
        <w:spacing w:line="274" w:lineRule="exact"/>
        <w:ind w:left="20" w:right="220" w:firstLine="70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 xml:space="preserve">На основании федерального закона от 29.12.2012г. № 273 "Об образовании в Российской Федерации" доступ обучающихся к электронным образовательным ресурсам в сети Интернет осуществляется на основе </w:t>
      </w:r>
      <w:proofErr w:type="spellStart"/>
      <w:r w:rsidRPr="006E4881">
        <w:rPr>
          <w:rFonts w:ascii="Times New Roman" w:eastAsia="Times New Roman" w:hAnsi="Times New Roman" w:cs="Times New Roman"/>
          <w:sz w:val="21"/>
          <w:szCs w:val="21"/>
          <w:lang w:eastAsia="ru-RU"/>
        </w:rPr>
        <w:t>контен</w:t>
      </w:r>
      <w:r w:rsidR="005A5AB6">
        <w:rPr>
          <w:rFonts w:ascii="Times New Roman" w:eastAsia="Times New Roman" w:hAnsi="Times New Roman" w:cs="Times New Roman"/>
          <w:sz w:val="21"/>
          <w:szCs w:val="21"/>
          <w:lang w:eastAsia="ru-RU"/>
        </w:rPr>
        <w:t>к</w:t>
      </w:r>
      <w:r w:rsidRPr="006E4881">
        <w:rPr>
          <w:rFonts w:ascii="Times New Roman" w:eastAsia="Times New Roman" w:hAnsi="Times New Roman" w:cs="Times New Roman"/>
          <w:sz w:val="21"/>
          <w:szCs w:val="21"/>
          <w:lang w:eastAsia="ru-RU"/>
        </w:rPr>
        <w:t>тной</w:t>
      </w:r>
      <w:proofErr w:type="spellEnd"/>
      <w:r w:rsidRPr="006E4881">
        <w:rPr>
          <w:rFonts w:ascii="Times New Roman" w:eastAsia="Times New Roman" w:hAnsi="Times New Roman" w:cs="Times New Roman"/>
          <w:sz w:val="21"/>
          <w:szCs w:val="21"/>
          <w:lang w:eastAsia="ru-RU"/>
        </w:rPr>
        <w:t xml:space="preserve"> фильтрации, что предотвращает получение школьниками информации не образовательного характера.</w:t>
      </w:r>
    </w:p>
    <w:p w:rsidR="006E4881" w:rsidRPr="005A5AB6" w:rsidRDefault="006E4881" w:rsidP="005A5AB6">
      <w:pPr>
        <w:spacing w:line="274" w:lineRule="exact"/>
        <w:ind w:left="20" w:right="220" w:firstLine="700"/>
        <w:jc w:val="center"/>
        <w:rPr>
          <w:rFonts w:ascii="Times New Roman" w:eastAsia="Times New Roman" w:hAnsi="Times New Roman" w:cs="Times New Roman"/>
          <w:sz w:val="24"/>
          <w:szCs w:val="24"/>
          <w:lang w:eastAsia="ru-RU"/>
        </w:rPr>
      </w:pPr>
      <w:r w:rsidRPr="005A5AB6">
        <w:rPr>
          <w:rFonts w:ascii="Times New Roman" w:eastAsia="Times New Roman" w:hAnsi="Times New Roman" w:cs="Times New Roman"/>
          <w:b/>
          <w:bCs/>
          <w:sz w:val="20"/>
          <w:szCs w:val="20"/>
          <w:u w:val="single"/>
          <w:lang w:eastAsia="ru-RU"/>
        </w:rPr>
        <w:t xml:space="preserve">МЕДИАТЕКА (ВИДЕО, АУДИО, </w:t>
      </w:r>
      <w:r w:rsidRPr="005A5AB6">
        <w:rPr>
          <w:rFonts w:ascii="Times New Roman" w:eastAsia="Times New Roman" w:hAnsi="Times New Roman" w:cs="Times New Roman"/>
          <w:b/>
          <w:bCs/>
          <w:sz w:val="20"/>
          <w:szCs w:val="20"/>
          <w:u w:val="single"/>
          <w:lang w:val="en-US"/>
        </w:rPr>
        <w:t>CD)</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402"/>
        <w:gridCol w:w="2170"/>
      </w:tblGrid>
      <w:tr w:rsidR="00B04945" w:rsidRPr="00463403" w:rsidTr="00EA15D6">
        <w:tc>
          <w:tcPr>
            <w:tcW w:w="3969" w:type="dxa"/>
            <w:tcBorders>
              <w:top w:val="single" w:sz="4" w:space="0" w:color="auto"/>
              <w:left w:val="single" w:sz="4" w:space="0" w:color="auto"/>
              <w:bottom w:val="single" w:sz="4" w:space="0" w:color="auto"/>
              <w:right w:val="single" w:sz="4" w:space="0" w:color="auto"/>
            </w:tcBorders>
            <w:vAlign w:val="center"/>
          </w:tcPr>
          <w:p w:rsidR="00B04945" w:rsidRPr="00463403" w:rsidRDefault="00B04945" w:rsidP="00EA15D6">
            <w:pPr>
              <w:pStyle w:val="ConsPlusNormal"/>
              <w:ind w:firstLine="0"/>
              <w:jc w:val="center"/>
              <w:rPr>
                <w:rFonts w:ascii="Times New Roman" w:hAnsi="Times New Roman" w:cs="Times New Roman"/>
                <w:color w:val="000000"/>
              </w:rPr>
            </w:pPr>
            <w:r w:rsidRPr="00463403">
              <w:rPr>
                <w:rFonts w:ascii="Times New Roman" w:hAnsi="Times New Roman" w:cs="Times New Roman"/>
                <w:color w:val="000000"/>
              </w:rPr>
              <w:t>Наименование информационно-образовательного ресурса</w:t>
            </w:r>
          </w:p>
        </w:tc>
        <w:tc>
          <w:tcPr>
            <w:tcW w:w="3402" w:type="dxa"/>
            <w:tcBorders>
              <w:top w:val="single" w:sz="4" w:space="0" w:color="auto"/>
              <w:left w:val="single" w:sz="4" w:space="0" w:color="auto"/>
              <w:bottom w:val="single" w:sz="4" w:space="0" w:color="auto"/>
              <w:right w:val="single" w:sz="4" w:space="0" w:color="auto"/>
            </w:tcBorders>
            <w:vAlign w:val="center"/>
          </w:tcPr>
          <w:p w:rsidR="00B04945" w:rsidRPr="00463403" w:rsidRDefault="00B04945" w:rsidP="00EA15D6">
            <w:pPr>
              <w:pStyle w:val="ConsPlusNormal"/>
              <w:ind w:firstLine="0"/>
              <w:jc w:val="center"/>
              <w:rPr>
                <w:rFonts w:ascii="Times New Roman" w:hAnsi="Times New Roman" w:cs="Times New Roman"/>
                <w:color w:val="000000"/>
              </w:rPr>
            </w:pPr>
            <w:r w:rsidRPr="00463403">
              <w:rPr>
                <w:rFonts w:ascii="Times New Roman" w:hAnsi="Times New Roman" w:cs="Times New Roman"/>
                <w:color w:val="000000"/>
              </w:rPr>
              <w:t>Разработчик</w:t>
            </w:r>
          </w:p>
        </w:tc>
        <w:tc>
          <w:tcPr>
            <w:tcW w:w="2170" w:type="dxa"/>
            <w:tcBorders>
              <w:top w:val="single" w:sz="4" w:space="0" w:color="auto"/>
              <w:left w:val="single" w:sz="4" w:space="0" w:color="auto"/>
              <w:bottom w:val="single" w:sz="4" w:space="0" w:color="auto"/>
              <w:right w:val="single" w:sz="4" w:space="0" w:color="auto"/>
            </w:tcBorders>
            <w:vAlign w:val="center"/>
          </w:tcPr>
          <w:p w:rsidR="00B04945" w:rsidRPr="00463403" w:rsidRDefault="00B04945" w:rsidP="00EA15D6">
            <w:pPr>
              <w:pStyle w:val="ConsPlusNormal"/>
              <w:ind w:firstLine="0"/>
              <w:jc w:val="center"/>
              <w:rPr>
                <w:rFonts w:ascii="Times New Roman" w:hAnsi="Times New Roman" w:cs="Times New Roman"/>
                <w:color w:val="000000"/>
              </w:rPr>
            </w:pPr>
            <w:r w:rsidRPr="00463403">
              <w:rPr>
                <w:rFonts w:ascii="Times New Roman" w:hAnsi="Times New Roman" w:cs="Times New Roman"/>
                <w:color w:val="000000"/>
              </w:rPr>
              <w:t>Где применяется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Русский язык</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1С</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русского языка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Мультимедиа учебник «География. Начальный курс» для учащихся  6класса</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Петрова Н.Н.</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географии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Энциклопедия. История России</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АО КОМИНФО</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истории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Эрмитаж. Искусство западной Европы. Художественная энциклопедия.</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ЗАО “</w:t>
            </w:r>
            <w:proofErr w:type="spellStart"/>
            <w:r w:rsidRPr="00463403">
              <w:rPr>
                <w:rFonts w:ascii="Times New Roman" w:hAnsi="Times New Roman" w:cs="Times New Roman"/>
                <w:color w:val="000000"/>
              </w:rPr>
              <w:t>Интерсофт</w:t>
            </w:r>
            <w:proofErr w:type="spellEnd"/>
            <w:r w:rsidRPr="00463403">
              <w:rPr>
                <w:rFonts w:ascii="Times New Roman" w:hAnsi="Times New Roman" w:cs="Times New Roman"/>
                <w:color w:val="000000"/>
              </w:rPr>
              <w:t xml:space="preserve">” при участии Государственного </w:t>
            </w:r>
            <w:r w:rsidRPr="00463403">
              <w:rPr>
                <w:rFonts w:ascii="Times New Roman" w:hAnsi="Times New Roman" w:cs="Times New Roman"/>
                <w:bCs/>
                <w:color w:val="000000"/>
              </w:rPr>
              <w:t>Эрмитажа</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 xml:space="preserve">Искусство, </w:t>
            </w:r>
          </w:p>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часы общения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rPr>
              <w:t>Художественная энциклопедия зарубежного классического искусства</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АО КОМИНФО</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 xml:space="preserve">Искусство, </w:t>
            </w:r>
          </w:p>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часы общения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Шедевры русской живописи. Библиотечное электронное наглядное пособие</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Кирилл и Мефодий</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 xml:space="preserve">Искусство, </w:t>
            </w:r>
          </w:p>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часы общения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Алгебра. 7-11 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 xml:space="preserve">ООО </w:t>
            </w:r>
            <w:proofErr w:type="spellStart"/>
            <w:r w:rsidRPr="00463403">
              <w:rPr>
                <w:rFonts w:ascii="Times New Roman" w:hAnsi="Times New Roman" w:cs="Times New Roman"/>
                <w:color w:val="000000"/>
              </w:rPr>
              <w:t>Кордис</w:t>
            </w:r>
            <w:proofErr w:type="spellEnd"/>
            <w:r w:rsidRPr="00463403">
              <w:rPr>
                <w:rFonts w:ascii="Times New Roman" w:hAnsi="Times New Roman" w:cs="Times New Roman"/>
                <w:color w:val="000000"/>
              </w:rPr>
              <w:t xml:space="preserve"> &amp; Медиа Интерфейс</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математики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 xml:space="preserve">Репетитор по биологии. </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Кирилл и Мефодий</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биологии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1С: Репетитор. Биология</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АОЗТ «1С»</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биологии</w:t>
            </w:r>
          </w:p>
        </w:tc>
      </w:tr>
      <w:tr w:rsidR="00B04945" w:rsidRPr="00463403" w:rsidTr="005A5AB6">
        <w:trPr>
          <w:trHeight w:val="458"/>
        </w:trPr>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Энциклопедия классической музыки. Электрон. Ресурс.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АО КОМИНФО</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музыки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Человек и окружающая среда</w:t>
            </w:r>
          </w:p>
        </w:tc>
        <w:tc>
          <w:tcPr>
            <w:tcW w:w="3402" w:type="dxa"/>
            <w:tcBorders>
              <w:top w:val="single" w:sz="4" w:space="0" w:color="auto"/>
              <w:left w:val="single" w:sz="4" w:space="0" w:color="auto"/>
              <w:bottom w:val="single" w:sz="4" w:space="0" w:color="auto"/>
              <w:right w:val="single" w:sz="4" w:space="0" w:color="auto"/>
            </w:tcBorders>
            <w:vAlign w:val="center"/>
          </w:tcPr>
          <w:p w:rsidR="00B04945" w:rsidRPr="00463403" w:rsidRDefault="00B04945" w:rsidP="00EA15D6">
            <w:pPr>
              <w:pStyle w:val="ConsPlusNormal"/>
              <w:ind w:firstLine="0"/>
              <w:rPr>
                <w:rFonts w:ascii="Times New Roman" w:hAnsi="Times New Roman" w:cs="Times New Roman"/>
                <w:color w:val="000000"/>
              </w:rPr>
            </w:pPr>
            <w:proofErr w:type="spellStart"/>
            <w:r w:rsidRPr="00463403">
              <w:rPr>
                <w:rFonts w:ascii="Times New Roman" w:hAnsi="Times New Roman" w:cs="Times New Roman"/>
                <w:color w:val="000000"/>
              </w:rPr>
              <w:t>Видеоресурсы</w:t>
            </w:r>
            <w:proofErr w:type="spellEnd"/>
            <w:r w:rsidRPr="00463403">
              <w:rPr>
                <w:rFonts w:ascii="Times New Roman" w:hAnsi="Times New Roman" w:cs="Times New Roman"/>
                <w:color w:val="000000"/>
              </w:rPr>
              <w:t xml:space="preserve"> для образования и просвещения. </w:t>
            </w:r>
            <w:r w:rsidRPr="00463403">
              <w:rPr>
                <w:rFonts w:ascii="Times New Roman" w:hAnsi="Times New Roman" w:cs="Times New Roman"/>
                <w:color w:val="000000"/>
                <w:lang w:val="en-US"/>
              </w:rPr>
              <w:t>www</w:t>
            </w:r>
            <w:r w:rsidRPr="00463403">
              <w:rPr>
                <w:rFonts w:ascii="Times New Roman" w:hAnsi="Times New Roman" w:cs="Times New Roman"/>
                <w:color w:val="000000"/>
              </w:rPr>
              <w:t>.</w:t>
            </w:r>
            <w:r w:rsidRPr="00463403">
              <w:rPr>
                <w:rFonts w:ascii="Times New Roman" w:hAnsi="Times New Roman" w:cs="Times New Roman"/>
                <w:color w:val="000000"/>
                <w:lang w:val="en-US"/>
              </w:rPr>
              <w:t>videoresursv</w:t>
            </w:r>
            <w:r w:rsidRPr="00463403">
              <w:rPr>
                <w:rFonts w:ascii="Times New Roman" w:hAnsi="Times New Roman" w:cs="Times New Roman"/>
                <w:color w:val="000000"/>
              </w:rPr>
              <w:t>.</w:t>
            </w:r>
            <w:r w:rsidRPr="00463403">
              <w:rPr>
                <w:rFonts w:ascii="Times New Roman" w:hAnsi="Times New Roman" w:cs="Times New Roman"/>
                <w:color w:val="000000"/>
                <w:lang w:val="en-US"/>
              </w:rPr>
              <w:t>ru</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биологии и экологии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Уроки физики 9 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Кирилл и Мефодий</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физики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Живая физика. Живая геометрия</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Живая школа</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color w:val="000000"/>
              </w:rPr>
            </w:pPr>
            <w:r w:rsidRPr="00463403">
              <w:rPr>
                <w:rFonts w:ascii="Times New Roman" w:hAnsi="Times New Roman" w:cs="Times New Roman"/>
                <w:color w:val="000000"/>
              </w:rPr>
              <w:t>Уроки физики и геометрии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В.Г.Горецкого</w:t>
            </w:r>
            <w:proofErr w:type="spellEnd"/>
            <w:r w:rsidRPr="00463403">
              <w:rPr>
                <w:rFonts w:ascii="Times New Roman" w:hAnsi="Times New Roman" w:cs="Times New Roman"/>
              </w:rPr>
              <w:t xml:space="preserve"> «Обучение грамоте» 1класс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русского языка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М.И.Моро</w:t>
            </w:r>
            <w:proofErr w:type="spellEnd"/>
            <w:r w:rsidRPr="00463403">
              <w:rPr>
                <w:rFonts w:ascii="Times New Roman" w:hAnsi="Times New Roman" w:cs="Times New Roman"/>
              </w:rPr>
              <w:t xml:space="preserve"> Математика. 1класс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математики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А.А.П</w:t>
            </w:r>
            <w:r>
              <w:rPr>
                <w:rFonts w:ascii="Times New Roman" w:hAnsi="Times New Roman" w:cs="Times New Roman"/>
              </w:rPr>
              <w:t>лешакова</w:t>
            </w:r>
            <w:proofErr w:type="spellEnd"/>
            <w:r>
              <w:rPr>
                <w:rFonts w:ascii="Times New Roman" w:hAnsi="Times New Roman" w:cs="Times New Roman"/>
              </w:rPr>
              <w:t xml:space="preserve"> «Окружающий мир» 1кл.</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окружающего мира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В.П.Канакиной</w:t>
            </w:r>
            <w:proofErr w:type="spellEnd"/>
            <w:r w:rsidRPr="00463403">
              <w:rPr>
                <w:rFonts w:ascii="Times New Roman" w:hAnsi="Times New Roman" w:cs="Times New Roman"/>
              </w:rPr>
              <w:t xml:space="preserve">   «Русский язык» 1класс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a4"/>
              <w:jc w:val="both"/>
            </w:pPr>
            <w:r w:rsidRPr="00463403">
              <w:t>Просвещение, 2011</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русского языка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В.П.Канакиной</w:t>
            </w:r>
            <w:proofErr w:type="spellEnd"/>
            <w:r w:rsidRPr="00463403">
              <w:rPr>
                <w:rFonts w:ascii="Times New Roman" w:hAnsi="Times New Roman" w:cs="Times New Roman"/>
              </w:rPr>
              <w:t xml:space="preserve">   « Русский язык» 2класс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2012</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русского языка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Л.Ф.Климановой</w:t>
            </w:r>
            <w:proofErr w:type="spellEnd"/>
            <w:r w:rsidRPr="00463403">
              <w:rPr>
                <w:rFonts w:ascii="Times New Roman" w:hAnsi="Times New Roman" w:cs="Times New Roman"/>
              </w:rPr>
              <w:t xml:space="preserve"> «Литературное чтение» 2класс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2012</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литературного чтения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lastRenderedPageBreak/>
              <w:t>М.И.Моро</w:t>
            </w:r>
            <w:proofErr w:type="spellEnd"/>
            <w:r w:rsidRPr="00463403">
              <w:rPr>
                <w:rFonts w:ascii="Times New Roman" w:hAnsi="Times New Roman" w:cs="Times New Roman"/>
              </w:rPr>
              <w:t xml:space="preserve"> «Математика» 2класс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a4"/>
              <w:jc w:val="both"/>
            </w:pPr>
            <w:r w:rsidRPr="00463403">
              <w:lastRenderedPageBreak/>
              <w:t>Просвещение, 2012</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математики</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lastRenderedPageBreak/>
              <w:t xml:space="preserve">Электронное приложение к учебнику  </w:t>
            </w:r>
            <w:proofErr w:type="spellStart"/>
            <w:r w:rsidRPr="00463403">
              <w:rPr>
                <w:rFonts w:ascii="Times New Roman" w:hAnsi="Times New Roman" w:cs="Times New Roman"/>
              </w:rPr>
              <w:t>А.А.Пле</w:t>
            </w:r>
            <w:r>
              <w:rPr>
                <w:rFonts w:ascii="Times New Roman" w:hAnsi="Times New Roman" w:cs="Times New Roman"/>
              </w:rPr>
              <w:t>шакова</w:t>
            </w:r>
            <w:proofErr w:type="spellEnd"/>
            <w:r>
              <w:rPr>
                <w:rFonts w:ascii="Times New Roman" w:hAnsi="Times New Roman" w:cs="Times New Roman"/>
              </w:rPr>
              <w:t xml:space="preserve"> «Окружающий мир», 3 </w:t>
            </w:r>
            <w:proofErr w:type="spellStart"/>
            <w:r>
              <w:rPr>
                <w:rFonts w:ascii="Times New Roman" w:hAnsi="Times New Roman" w:cs="Times New Roman"/>
              </w:rPr>
              <w:t>кл</w:t>
            </w:r>
            <w:proofErr w:type="spellEnd"/>
            <w:r>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2013</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окружающего мира</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Л.Ф.Климановой</w:t>
            </w:r>
            <w:proofErr w:type="spellEnd"/>
            <w:r w:rsidRPr="00463403">
              <w:rPr>
                <w:rFonts w:ascii="Times New Roman" w:hAnsi="Times New Roman" w:cs="Times New Roman"/>
              </w:rPr>
              <w:t xml:space="preserve"> «Литературное чтение» 3класс</w:t>
            </w:r>
          </w:p>
        </w:tc>
        <w:tc>
          <w:tcPr>
            <w:tcW w:w="3402"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jc w:val="both"/>
              <w:rPr>
                <w:rFonts w:ascii="Times New Roman" w:hAnsi="Times New Roman" w:cs="Times New Roman"/>
              </w:rPr>
            </w:pPr>
            <w:r w:rsidRPr="00463403">
              <w:rPr>
                <w:rFonts w:ascii="Times New Roman" w:hAnsi="Times New Roman" w:cs="Times New Roman"/>
              </w:rPr>
              <w:t>Просвещение, 2013</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литературного чтения</w:t>
            </w:r>
          </w:p>
        </w:tc>
      </w:tr>
      <w:tr w:rsidR="00B04945" w:rsidRPr="00463403" w:rsidTr="00EA15D6">
        <w:tc>
          <w:tcPr>
            <w:tcW w:w="3969"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rPr>
            </w:pPr>
            <w:r w:rsidRPr="00463403">
              <w:rPr>
                <w:rFonts w:ascii="Times New Roman" w:hAnsi="Times New Roman" w:cs="Times New Roman"/>
              </w:rPr>
              <w:t xml:space="preserve">Электронное приложение к учебнику  </w:t>
            </w:r>
            <w:proofErr w:type="spellStart"/>
            <w:r w:rsidRPr="00463403">
              <w:rPr>
                <w:rFonts w:ascii="Times New Roman" w:hAnsi="Times New Roman" w:cs="Times New Roman"/>
              </w:rPr>
              <w:t>М.И.Моро</w:t>
            </w:r>
            <w:proofErr w:type="spellEnd"/>
            <w:r w:rsidRPr="00463403">
              <w:rPr>
                <w:rFonts w:ascii="Times New Roman" w:hAnsi="Times New Roman" w:cs="Times New Roman"/>
              </w:rPr>
              <w:t xml:space="preserve"> «Математика» 3класс</w:t>
            </w:r>
          </w:p>
        </w:tc>
        <w:tc>
          <w:tcPr>
            <w:tcW w:w="3402" w:type="dxa"/>
            <w:tcBorders>
              <w:top w:val="single" w:sz="4" w:space="0" w:color="auto"/>
              <w:left w:val="single" w:sz="4" w:space="0" w:color="auto"/>
              <w:bottom w:val="single" w:sz="4" w:space="0" w:color="auto"/>
              <w:right w:val="single" w:sz="4" w:space="0" w:color="auto"/>
            </w:tcBorders>
          </w:tcPr>
          <w:p w:rsidR="00B04945" w:rsidRPr="005A5AB6" w:rsidRDefault="00B04945" w:rsidP="00EA15D6">
            <w:pPr>
              <w:pStyle w:val="a4"/>
              <w:jc w:val="both"/>
              <w:rPr>
                <w:rFonts w:ascii="Times New Roman" w:hAnsi="Times New Roman" w:cs="Times New Roman"/>
                <w:sz w:val="20"/>
                <w:szCs w:val="20"/>
              </w:rPr>
            </w:pPr>
            <w:r w:rsidRPr="005A5AB6">
              <w:rPr>
                <w:rFonts w:ascii="Times New Roman" w:hAnsi="Times New Roman" w:cs="Times New Roman"/>
                <w:sz w:val="20"/>
                <w:szCs w:val="20"/>
              </w:rPr>
              <w:t>Просвещение, 2013</w:t>
            </w:r>
          </w:p>
        </w:tc>
        <w:tc>
          <w:tcPr>
            <w:tcW w:w="2170" w:type="dxa"/>
            <w:tcBorders>
              <w:top w:val="single" w:sz="4" w:space="0" w:color="auto"/>
              <w:left w:val="single" w:sz="4" w:space="0" w:color="auto"/>
              <w:bottom w:val="single" w:sz="4" w:space="0" w:color="auto"/>
              <w:right w:val="single" w:sz="4" w:space="0" w:color="auto"/>
            </w:tcBorders>
          </w:tcPr>
          <w:p w:rsidR="00B04945" w:rsidRPr="00463403" w:rsidRDefault="00B04945" w:rsidP="00EA15D6">
            <w:pPr>
              <w:pStyle w:val="ConsPlusNormal"/>
              <w:ind w:firstLine="0"/>
              <w:rPr>
                <w:rFonts w:ascii="Times New Roman" w:hAnsi="Times New Roman" w:cs="Times New Roman"/>
                <w:color w:val="000000"/>
              </w:rPr>
            </w:pPr>
            <w:r w:rsidRPr="00463403">
              <w:rPr>
                <w:rFonts w:ascii="Times New Roman" w:hAnsi="Times New Roman" w:cs="Times New Roman"/>
                <w:color w:val="000000"/>
              </w:rPr>
              <w:t>Уроки математики</w:t>
            </w:r>
          </w:p>
        </w:tc>
      </w:tr>
    </w:tbl>
    <w:p w:rsidR="006E4881" w:rsidRDefault="006E4881" w:rsidP="00B04945"/>
    <w:p w:rsidR="006E4881" w:rsidRPr="005A5AB6" w:rsidRDefault="006E4881" w:rsidP="00B04945">
      <w:pPr>
        <w:keepNext/>
        <w:keepLines/>
        <w:spacing w:line="278" w:lineRule="exact"/>
        <w:ind w:left="40"/>
        <w:jc w:val="center"/>
        <w:outlineLvl w:val="1"/>
        <w:rPr>
          <w:rFonts w:ascii="Times New Roman" w:eastAsia="Times New Roman" w:hAnsi="Times New Roman" w:cs="Times New Roman"/>
          <w:sz w:val="20"/>
          <w:szCs w:val="20"/>
          <w:lang w:eastAsia="ru-RU"/>
        </w:rPr>
      </w:pPr>
      <w:r w:rsidRPr="005A5AB6">
        <w:rPr>
          <w:rFonts w:ascii="Times New Roman" w:eastAsia="Times New Roman" w:hAnsi="Times New Roman" w:cs="Times New Roman"/>
          <w:b/>
          <w:bCs/>
          <w:sz w:val="20"/>
          <w:szCs w:val="20"/>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4881" w:rsidRPr="006E4881" w:rsidRDefault="006E4881" w:rsidP="00B04945">
      <w:pPr>
        <w:spacing w:line="278" w:lineRule="exact"/>
        <w:ind w:left="40" w:right="460" w:firstLine="70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В 201</w:t>
      </w:r>
      <w:r w:rsidR="008D7DF7">
        <w:rPr>
          <w:rFonts w:ascii="Times New Roman" w:eastAsia="Times New Roman" w:hAnsi="Times New Roman" w:cs="Times New Roman"/>
          <w:sz w:val="21"/>
          <w:szCs w:val="21"/>
          <w:lang w:eastAsia="ru-RU"/>
        </w:rPr>
        <w:t>8</w:t>
      </w:r>
      <w:r w:rsidRPr="006E4881">
        <w:rPr>
          <w:rFonts w:ascii="Times New Roman" w:eastAsia="Times New Roman" w:hAnsi="Times New Roman" w:cs="Times New Roman"/>
          <w:sz w:val="21"/>
          <w:szCs w:val="21"/>
          <w:lang w:eastAsia="ru-RU"/>
        </w:rPr>
        <w:t>-201</w:t>
      </w:r>
      <w:r w:rsidR="008D7DF7">
        <w:rPr>
          <w:rFonts w:ascii="Times New Roman" w:eastAsia="Times New Roman" w:hAnsi="Times New Roman" w:cs="Times New Roman"/>
          <w:sz w:val="21"/>
          <w:szCs w:val="21"/>
          <w:lang w:eastAsia="ru-RU"/>
        </w:rPr>
        <w:t>9</w:t>
      </w:r>
      <w:r w:rsidRPr="006E4881">
        <w:rPr>
          <w:rFonts w:ascii="Times New Roman" w:eastAsia="Times New Roman" w:hAnsi="Times New Roman" w:cs="Times New Roman"/>
          <w:sz w:val="21"/>
          <w:szCs w:val="21"/>
          <w:lang w:eastAsia="ru-RU"/>
        </w:rPr>
        <w:t xml:space="preserve"> учебном году в МБОУ </w:t>
      </w:r>
      <w:proofErr w:type="spellStart"/>
      <w:r w:rsidR="00B04945">
        <w:rPr>
          <w:rFonts w:ascii="Times New Roman" w:eastAsia="Times New Roman" w:hAnsi="Times New Roman" w:cs="Times New Roman"/>
          <w:sz w:val="21"/>
          <w:szCs w:val="21"/>
          <w:lang w:eastAsia="ru-RU"/>
        </w:rPr>
        <w:t>Овстугской</w:t>
      </w:r>
      <w:proofErr w:type="spellEnd"/>
      <w:r w:rsidR="00B04945">
        <w:rPr>
          <w:rFonts w:ascii="Times New Roman" w:eastAsia="Times New Roman" w:hAnsi="Times New Roman" w:cs="Times New Roman"/>
          <w:sz w:val="21"/>
          <w:szCs w:val="21"/>
          <w:lang w:eastAsia="ru-RU"/>
        </w:rPr>
        <w:t xml:space="preserve"> СОШ</w:t>
      </w:r>
      <w:r w:rsidRPr="006E4881">
        <w:rPr>
          <w:rFonts w:ascii="Times New Roman" w:eastAsia="Times New Roman" w:hAnsi="Times New Roman" w:cs="Times New Roman"/>
          <w:sz w:val="21"/>
          <w:szCs w:val="21"/>
          <w:lang w:eastAsia="ru-RU"/>
        </w:rPr>
        <w:t xml:space="preserve"> не обучаются лица с ограничен</w:t>
      </w:r>
      <w:r w:rsidR="00B04945">
        <w:rPr>
          <w:rFonts w:ascii="Times New Roman" w:eastAsia="Times New Roman" w:hAnsi="Times New Roman" w:cs="Times New Roman"/>
          <w:sz w:val="21"/>
          <w:szCs w:val="21"/>
          <w:lang w:eastAsia="ru-RU"/>
        </w:rPr>
        <w:t>ными возможностями здоровья, обучается</w:t>
      </w:r>
      <w:r w:rsidR="00B04945" w:rsidRPr="00B04945">
        <w:rPr>
          <w:rFonts w:ascii="Times New Roman" w:eastAsia="Times New Roman" w:hAnsi="Times New Roman" w:cs="Times New Roman"/>
          <w:sz w:val="21"/>
          <w:szCs w:val="21"/>
          <w:lang w:eastAsia="ru-RU"/>
        </w:rPr>
        <w:t xml:space="preserve"> </w:t>
      </w:r>
      <w:r w:rsidR="00B04945">
        <w:rPr>
          <w:rFonts w:ascii="Times New Roman" w:eastAsia="Times New Roman" w:hAnsi="Times New Roman" w:cs="Times New Roman"/>
          <w:sz w:val="21"/>
          <w:szCs w:val="21"/>
          <w:lang w:eastAsia="ru-RU"/>
        </w:rPr>
        <w:t>1 ребенок-инвалид</w:t>
      </w:r>
      <w:r w:rsidR="00B04945" w:rsidRPr="006E4881">
        <w:rPr>
          <w:rFonts w:ascii="Times New Roman" w:eastAsia="Times New Roman" w:hAnsi="Times New Roman" w:cs="Times New Roman"/>
          <w:sz w:val="21"/>
          <w:szCs w:val="21"/>
          <w:lang w:eastAsia="ru-RU"/>
        </w:rPr>
        <w:t xml:space="preserve"> </w:t>
      </w:r>
      <w:r w:rsidR="00B04945">
        <w:rPr>
          <w:rFonts w:ascii="Times New Roman" w:eastAsia="Times New Roman" w:hAnsi="Times New Roman" w:cs="Times New Roman"/>
          <w:sz w:val="21"/>
          <w:szCs w:val="21"/>
          <w:lang w:eastAsia="ru-RU"/>
        </w:rPr>
        <w:t>по адаптированной программе (обучение на дому)</w:t>
      </w:r>
    </w:p>
    <w:p w:rsidR="006E4881" w:rsidRPr="006E4881" w:rsidRDefault="006E4881" w:rsidP="00B04945">
      <w:pPr>
        <w:spacing w:line="274" w:lineRule="exact"/>
        <w:ind w:left="40" w:right="460" w:firstLine="700"/>
        <w:rPr>
          <w:rFonts w:ascii="Times New Roman" w:eastAsia="Times New Roman" w:hAnsi="Times New Roman" w:cs="Times New Roman"/>
          <w:sz w:val="24"/>
          <w:szCs w:val="24"/>
          <w:lang w:eastAsia="ru-RU"/>
        </w:rPr>
      </w:pPr>
      <w:r w:rsidRPr="006E4881">
        <w:rPr>
          <w:rFonts w:ascii="Times New Roman" w:eastAsia="Times New Roman" w:hAnsi="Times New Roman" w:cs="Times New Roman"/>
          <w:sz w:val="21"/>
          <w:szCs w:val="21"/>
          <w:lang w:eastAsia="ru-RU"/>
        </w:rPr>
        <w:t>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w:t>
      </w:r>
    </w:p>
    <w:p w:rsidR="006E4881" w:rsidRPr="006E4881" w:rsidRDefault="006E4881" w:rsidP="00B04945">
      <w:pPr>
        <w:numPr>
          <w:ilvl w:val="0"/>
          <w:numId w:val="1"/>
        </w:numPr>
        <w:tabs>
          <w:tab w:val="left" w:pos="323"/>
        </w:tabs>
        <w:spacing w:line="274" w:lineRule="exact"/>
        <w:ind w:left="4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мультимедийные средства:</w:t>
      </w:r>
    </w:p>
    <w:p w:rsidR="006E4881" w:rsidRPr="006E4881" w:rsidRDefault="006E4881" w:rsidP="00B04945">
      <w:pPr>
        <w:numPr>
          <w:ilvl w:val="0"/>
          <w:numId w:val="5"/>
        </w:numPr>
        <w:tabs>
          <w:tab w:val="left" w:pos="146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мультимедийные проекторы;</w:t>
      </w:r>
    </w:p>
    <w:p w:rsidR="006E4881" w:rsidRPr="006E4881" w:rsidRDefault="006E4881" w:rsidP="006E4881">
      <w:pPr>
        <w:numPr>
          <w:ilvl w:val="0"/>
          <w:numId w:val="5"/>
        </w:numPr>
        <w:tabs>
          <w:tab w:val="left" w:pos="145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телевизоры;</w:t>
      </w:r>
    </w:p>
    <w:p w:rsidR="006E4881" w:rsidRPr="006E4881" w:rsidRDefault="006E4881" w:rsidP="006E4881">
      <w:pPr>
        <w:numPr>
          <w:ilvl w:val="0"/>
          <w:numId w:val="5"/>
        </w:numPr>
        <w:tabs>
          <w:tab w:val="left" w:pos="146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компьютеры,</w:t>
      </w:r>
    </w:p>
    <w:p w:rsidR="006E4881" w:rsidRPr="006E4881" w:rsidRDefault="006E4881" w:rsidP="006E4881">
      <w:pPr>
        <w:numPr>
          <w:ilvl w:val="0"/>
          <w:numId w:val="5"/>
        </w:numPr>
        <w:tabs>
          <w:tab w:val="left" w:pos="146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ноутбуки,</w:t>
      </w:r>
    </w:p>
    <w:p w:rsidR="006E4881" w:rsidRPr="006E4881" w:rsidRDefault="006E4881" w:rsidP="006E4881">
      <w:pPr>
        <w:numPr>
          <w:ilvl w:val="0"/>
          <w:numId w:val="5"/>
        </w:numPr>
        <w:tabs>
          <w:tab w:val="left" w:pos="146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принтеры,</w:t>
      </w:r>
    </w:p>
    <w:p w:rsidR="006E4881" w:rsidRPr="006E4881" w:rsidRDefault="006E4881" w:rsidP="006E4881">
      <w:pPr>
        <w:numPr>
          <w:ilvl w:val="0"/>
          <w:numId w:val="5"/>
        </w:numPr>
        <w:tabs>
          <w:tab w:val="left" w:pos="1465"/>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сканеры,</w:t>
      </w:r>
    </w:p>
    <w:p w:rsidR="006E4881" w:rsidRPr="006E4881" w:rsidRDefault="006E4881" w:rsidP="006E4881">
      <w:pPr>
        <w:numPr>
          <w:ilvl w:val="0"/>
          <w:numId w:val="5"/>
        </w:numPr>
        <w:tabs>
          <w:tab w:val="left" w:pos="1460"/>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МФУ;</w:t>
      </w:r>
    </w:p>
    <w:p w:rsidR="006E4881" w:rsidRPr="006E4881" w:rsidRDefault="006E4881" w:rsidP="006E4881">
      <w:pPr>
        <w:numPr>
          <w:ilvl w:val="0"/>
          <w:numId w:val="5"/>
        </w:numPr>
        <w:tabs>
          <w:tab w:val="left" w:pos="1460"/>
        </w:tabs>
        <w:spacing w:line="274"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видеокамера;</w:t>
      </w:r>
    </w:p>
    <w:p w:rsidR="006E4881" w:rsidRPr="006E4881" w:rsidRDefault="006E4881" w:rsidP="00B04945">
      <w:pPr>
        <w:numPr>
          <w:ilvl w:val="0"/>
          <w:numId w:val="5"/>
        </w:numPr>
        <w:tabs>
          <w:tab w:val="left" w:pos="1460"/>
        </w:tabs>
        <w:spacing w:line="259" w:lineRule="exact"/>
        <w:ind w:left="110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цифровой фотоаппарат;</w:t>
      </w:r>
    </w:p>
    <w:p w:rsidR="006E4881" w:rsidRPr="006E4881" w:rsidRDefault="006E4881" w:rsidP="00B04945">
      <w:pPr>
        <w:numPr>
          <w:ilvl w:val="0"/>
          <w:numId w:val="5"/>
        </w:numPr>
        <w:tabs>
          <w:tab w:val="left" w:pos="1460"/>
        </w:tabs>
        <w:spacing w:line="259" w:lineRule="exact"/>
        <w:ind w:left="1100"/>
        <w:jc w:val="left"/>
        <w:rPr>
          <w:rFonts w:ascii="Times New Roman" w:eastAsia="Times New Roman" w:hAnsi="Times New Roman" w:cs="Times New Roman"/>
          <w:sz w:val="21"/>
          <w:szCs w:val="21"/>
          <w:lang w:val="en-US"/>
        </w:rPr>
      </w:pPr>
      <w:r w:rsidRPr="006E4881">
        <w:rPr>
          <w:rFonts w:ascii="Times New Roman" w:eastAsia="Times New Roman" w:hAnsi="Times New Roman" w:cs="Times New Roman"/>
          <w:sz w:val="21"/>
          <w:szCs w:val="21"/>
          <w:lang w:val="en-US"/>
        </w:rPr>
        <w:t xml:space="preserve">DVD </w:t>
      </w:r>
      <w:proofErr w:type="spellStart"/>
      <w:r w:rsidRPr="006E4881">
        <w:rPr>
          <w:rFonts w:ascii="Times New Roman" w:eastAsia="Times New Roman" w:hAnsi="Times New Roman" w:cs="Times New Roman"/>
          <w:sz w:val="21"/>
          <w:szCs w:val="21"/>
          <w:lang w:eastAsia="ru-RU"/>
        </w:rPr>
        <w:t>ïëååð</w:t>
      </w:r>
      <w:proofErr w:type="spellEnd"/>
      <w:r w:rsidRPr="006E4881">
        <w:rPr>
          <w:rFonts w:ascii="Times New Roman" w:eastAsia="Times New Roman" w:hAnsi="Times New Roman" w:cs="Times New Roman"/>
          <w:sz w:val="21"/>
          <w:szCs w:val="21"/>
          <w:lang w:eastAsia="ru-RU"/>
        </w:rPr>
        <w:t>;</w:t>
      </w:r>
    </w:p>
    <w:p w:rsidR="006E4881" w:rsidRPr="006E4881" w:rsidRDefault="006E4881" w:rsidP="00B04945">
      <w:pPr>
        <w:numPr>
          <w:ilvl w:val="0"/>
          <w:numId w:val="5"/>
        </w:numPr>
        <w:tabs>
          <w:tab w:val="left" w:pos="1460"/>
        </w:tabs>
        <w:spacing w:line="259" w:lineRule="exact"/>
        <w:ind w:left="1100"/>
        <w:jc w:val="left"/>
        <w:rPr>
          <w:rFonts w:ascii="Times New Roman" w:eastAsia="Times New Roman" w:hAnsi="Times New Roman" w:cs="Times New Roman"/>
          <w:sz w:val="21"/>
          <w:szCs w:val="21"/>
          <w:lang w:val="en-US"/>
        </w:rPr>
      </w:pPr>
      <w:r w:rsidRPr="006E4881">
        <w:rPr>
          <w:rFonts w:ascii="Times New Roman" w:eastAsia="Times New Roman" w:hAnsi="Times New Roman" w:cs="Times New Roman"/>
          <w:sz w:val="21"/>
          <w:szCs w:val="21"/>
          <w:lang w:val="en-US"/>
        </w:rPr>
        <w:t xml:space="preserve">DVD </w:t>
      </w:r>
      <w:proofErr w:type="spellStart"/>
      <w:r w:rsidRPr="006E4881">
        <w:rPr>
          <w:rFonts w:ascii="Times New Roman" w:eastAsia="Times New Roman" w:hAnsi="Times New Roman" w:cs="Times New Roman"/>
          <w:sz w:val="21"/>
          <w:szCs w:val="21"/>
          <w:lang w:eastAsia="ru-RU"/>
        </w:rPr>
        <w:t>ðåêîðäåð</w:t>
      </w:r>
      <w:proofErr w:type="spellEnd"/>
      <w:r w:rsidRPr="006E4881">
        <w:rPr>
          <w:rFonts w:ascii="Times New Roman" w:eastAsia="Times New Roman" w:hAnsi="Times New Roman" w:cs="Times New Roman"/>
          <w:sz w:val="21"/>
          <w:szCs w:val="21"/>
          <w:lang w:eastAsia="ru-RU"/>
        </w:rPr>
        <w:t>.</w:t>
      </w:r>
    </w:p>
    <w:p w:rsidR="006E4881" w:rsidRPr="006E4881" w:rsidRDefault="006E4881" w:rsidP="00B04945">
      <w:pPr>
        <w:numPr>
          <w:ilvl w:val="0"/>
          <w:numId w:val="1"/>
        </w:numPr>
        <w:tabs>
          <w:tab w:val="left" w:pos="323"/>
        </w:tabs>
        <w:ind w:left="40"/>
        <w:jc w:val="left"/>
        <w:rPr>
          <w:rFonts w:ascii="Times New Roman" w:eastAsia="Times New Roman" w:hAnsi="Times New Roman" w:cs="Times New Roman"/>
          <w:sz w:val="21"/>
          <w:szCs w:val="21"/>
          <w:lang w:eastAsia="ru-RU"/>
        </w:rPr>
      </w:pPr>
      <w:r w:rsidRPr="006E4881">
        <w:rPr>
          <w:rFonts w:ascii="Times New Roman" w:eastAsia="Times New Roman" w:hAnsi="Times New Roman" w:cs="Times New Roman"/>
          <w:sz w:val="21"/>
          <w:szCs w:val="21"/>
          <w:lang w:eastAsia="ru-RU"/>
        </w:rPr>
        <w:t xml:space="preserve">версия официального сайта школы для </w:t>
      </w:r>
      <w:proofErr w:type="gramStart"/>
      <w:r w:rsidRPr="006E4881">
        <w:rPr>
          <w:rFonts w:ascii="Times New Roman" w:eastAsia="Times New Roman" w:hAnsi="Times New Roman" w:cs="Times New Roman"/>
          <w:sz w:val="21"/>
          <w:szCs w:val="21"/>
          <w:lang w:eastAsia="ru-RU"/>
        </w:rPr>
        <w:t>слабовидящих</w:t>
      </w:r>
      <w:proofErr w:type="gramEnd"/>
      <w:r w:rsidRPr="006E4881">
        <w:rPr>
          <w:rFonts w:ascii="Times New Roman" w:eastAsia="Times New Roman" w:hAnsi="Times New Roman" w:cs="Times New Roman"/>
          <w:sz w:val="21"/>
          <w:szCs w:val="21"/>
          <w:lang w:eastAsia="ru-RU"/>
        </w:rPr>
        <w:t>.</w:t>
      </w:r>
    </w:p>
    <w:p w:rsidR="006E4881" w:rsidRDefault="006E4881" w:rsidP="00B04945">
      <w:r>
        <w:t xml:space="preserve">    </w:t>
      </w:r>
    </w:p>
    <w:sectPr w:rsidR="006E4881" w:rsidSect="007E1DD9">
      <w:pgSz w:w="11906" w:h="16838"/>
      <w:pgMar w:top="851" w:right="851" w:bottom="7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62" w:rsidRDefault="00722E62" w:rsidP="004C5BF5">
      <w:r>
        <w:separator/>
      </w:r>
    </w:p>
  </w:endnote>
  <w:endnote w:type="continuationSeparator" w:id="0">
    <w:p w:rsidR="00722E62" w:rsidRDefault="00722E62" w:rsidP="004C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188">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62" w:rsidRDefault="00722E62" w:rsidP="004C5BF5">
      <w:r>
        <w:separator/>
      </w:r>
    </w:p>
  </w:footnote>
  <w:footnote w:type="continuationSeparator" w:id="0">
    <w:p w:rsidR="00722E62" w:rsidRDefault="00722E62" w:rsidP="004C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D282B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Letter"/>
      <w:lvlText w:val="%1."/>
      <w:lvlJc w:val="left"/>
      <w:rPr>
        <w:b w:val="0"/>
        <w:bCs w:val="0"/>
        <w:i w:val="0"/>
        <w:iCs w:val="0"/>
        <w:smallCaps w:val="0"/>
        <w:strike w:val="0"/>
        <w:color w:val="000000"/>
        <w:spacing w:val="0"/>
        <w:w w:val="100"/>
        <w:position w:val="0"/>
        <w:sz w:val="21"/>
        <w:szCs w:val="21"/>
        <w:u w:val="none"/>
      </w:rPr>
    </w:lvl>
    <w:lvl w:ilvl="2">
      <w:start w:val="1"/>
      <w:numFmt w:val="upperLetter"/>
      <w:lvlText w:val="%1."/>
      <w:lvlJc w:val="left"/>
      <w:rPr>
        <w:b w:val="0"/>
        <w:bCs w:val="0"/>
        <w:i w:val="0"/>
        <w:iCs w:val="0"/>
        <w:smallCaps w:val="0"/>
        <w:strike w:val="0"/>
        <w:color w:val="000000"/>
        <w:spacing w:val="0"/>
        <w:w w:val="100"/>
        <w:position w:val="0"/>
        <w:sz w:val="21"/>
        <w:szCs w:val="21"/>
        <w:u w:val="none"/>
      </w:rPr>
    </w:lvl>
    <w:lvl w:ilvl="3">
      <w:start w:val="1"/>
      <w:numFmt w:val="upperLetter"/>
      <w:lvlText w:val="%1."/>
      <w:lvlJc w:val="left"/>
      <w:rPr>
        <w:b w:val="0"/>
        <w:bCs w:val="0"/>
        <w:i w:val="0"/>
        <w:iCs w:val="0"/>
        <w:smallCaps w:val="0"/>
        <w:strike w:val="0"/>
        <w:color w:val="000000"/>
        <w:spacing w:val="0"/>
        <w:w w:val="100"/>
        <w:position w:val="0"/>
        <w:sz w:val="21"/>
        <w:szCs w:val="21"/>
        <w:u w:val="none"/>
      </w:rPr>
    </w:lvl>
    <w:lvl w:ilvl="4">
      <w:start w:val="1"/>
      <w:numFmt w:val="upperLetter"/>
      <w:lvlText w:val="%1."/>
      <w:lvlJc w:val="left"/>
      <w:rPr>
        <w:b w:val="0"/>
        <w:bCs w:val="0"/>
        <w:i w:val="0"/>
        <w:iCs w:val="0"/>
        <w:smallCaps w:val="0"/>
        <w:strike w:val="0"/>
        <w:color w:val="000000"/>
        <w:spacing w:val="0"/>
        <w:w w:val="100"/>
        <w:position w:val="0"/>
        <w:sz w:val="21"/>
        <w:szCs w:val="21"/>
        <w:u w:val="none"/>
      </w:rPr>
    </w:lvl>
    <w:lvl w:ilvl="5">
      <w:start w:val="1"/>
      <w:numFmt w:val="upperLetter"/>
      <w:lvlText w:val="%1."/>
      <w:lvlJc w:val="left"/>
      <w:rPr>
        <w:b w:val="0"/>
        <w:bCs w:val="0"/>
        <w:i w:val="0"/>
        <w:iCs w:val="0"/>
        <w:smallCaps w:val="0"/>
        <w:strike w:val="0"/>
        <w:color w:val="000000"/>
        <w:spacing w:val="0"/>
        <w:w w:val="100"/>
        <w:position w:val="0"/>
        <w:sz w:val="21"/>
        <w:szCs w:val="21"/>
        <w:u w:val="none"/>
      </w:rPr>
    </w:lvl>
    <w:lvl w:ilvl="6">
      <w:start w:val="1"/>
      <w:numFmt w:val="upperLetter"/>
      <w:lvlText w:val="%1."/>
      <w:lvlJc w:val="left"/>
      <w:rPr>
        <w:b w:val="0"/>
        <w:bCs w:val="0"/>
        <w:i w:val="0"/>
        <w:iCs w:val="0"/>
        <w:smallCaps w:val="0"/>
        <w:strike w:val="0"/>
        <w:color w:val="000000"/>
        <w:spacing w:val="0"/>
        <w:w w:val="100"/>
        <w:position w:val="0"/>
        <w:sz w:val="21"/>
        <w:szCs w:val="21"/>
        <w:u w:val="none"/>
      </w:rPr>
    </w:lvl>
    <w:lvl w:ilvl="7">
      <w:start w:val="1"/>
      <w:numFmt w:val="upperLetter"/>
      <w:lvlText w:val="%1."/>
      <w:lvlJc w:val="left"/>
      <w:rPr>
        <w:b w:val="0"/>
        <w:bCs w:val="0"/>
        <w:i w:val="0"/>
        <w:iCs w:val="0"/>
        <w:smallCaps w:val="0"/>
        <w:strike w:val="0"/>
        <w:color w:val="000000"/>
        <w:spacing w:val="0"/>
        <w:w w:val="100"/>
        <w:position w:val="0"/>
        <w:sz w:val="21"/>
        <w:szCs w:val="21"/>
        <w:u w:val="none"/>
      </w:rPr>
    </w:lvl>
    <w:lvl w:ilvl="8">
      <w:start w:val="1"/>
      <w:numFmt w:val="upperLetter"/>
      <w:lvlText w:val="%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F"/>
    <w:multiLevelType w:val="multilevel"/>
    <w:tmpl w:val="0000000F"/>
    <w:name w:val="WW8Num15"/>
    <w:lvl w:ilvl="0">
      <w:start w:val="1"/>
      <w:numFmt w:val="bullet"/>
      <w:lvlText w:val=""/>
      <w:lvlJc w:val="left"/>
      <w:pPr>
        <w:tabs>
          <w:tab w:val="num" w:pos="0"/>
        </w:tabs>
        <w:ind w:left="1429" w:hanging="360"/>
      </w:pPr>
      <w:rPr>
        <w:rFonts w:ascii="Symbol" w:hAnsi="Symbol" w:cs="Arial" w:hint="default"/>
        <w:color w:val="FF0000"/>
        <w:spacing w:val="-1"/>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EDD6F2F"/>
    <w:multiLevelType w:val="hybridMultilevel"/>
    <w:tmpl w:val="F98E5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72414"/>
    <w:multiLevelType w:val="hybridMultilevel"/>
    <w:tmpl w:val="93C67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32D0D"/>
    <w:multiLevelType w:val="hybridMultilevel"/>
    <w:tmpl w:val="F7DAFD1A"/>
    <w:lvl w:ilvl="0" w:tplc="53F8A5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C5248"/>
    <w:multiLevelType w:val="multilevel"/>
    <w:tmpl w:val="A8BA973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536A27"/>
    <w:multiLevelType w:val="hybridMultilevel"/>
    <w:tmpl w:val="628E5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B51B0"/>
    <w:multiLevelType w:val="hybridMultilevel"/>
    <w:tmpl w:val="0C7E8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95E59"/>
    <w:multiLevelType w:val="hybridMultilevel"/>
    <w:tmpl w:val="83746B76"/>
    <w:lvl w:ilvl="0" w:tplc="8E223C4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7D7A94"/>
    <w:multiLevelType w:val="multilevel"/>
    <w:tmpl w:val="5D58519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Letter"/>
      <w:lvlText w:val="%1."/>
      <w:lvlJc w:val="left"/>
      <w:rPr>
        <w:b w:val="0"/>
        <w:bCs w:val="0"/>
        <w:i w:val="0"/>
        <w:iCs w:val="0"/>
        <w:smallCaps w:val="0"/>
        <w:strike w:val="0"/>
        <w:color w:val="000000"/>
        <w:spacing w:val="0"/>
        <w:w w:val="100"/>
        <w:position w:val="0"/>
        <w:sz w:val="21"/>
        <w:szCs w:val="21"/>
        <w:u w:val="none"/>
      </w:rPr>
    </w:lvl>
    <w:lvl w:ilvl="2">
      <w:start w:val="1"/>
      <w:numFmt w:val="upperLetter"/>
      <w:lvlText w:val="%1."/>
      <w:lvlJc w:val="left"/>
      <w:rPr>
        <w:b w:val="0"/>
        <w:bCs w:val="0"/>
        <w:i w:val="0"/>
        <w:iCs w:val="0"/>
        <w:smallCaps w:val="0"/>
        <w:strike w:val="0"/>
        <w:color w:val="000000"/>
        <w:spacing w:val="0"/>
        <w:w w:val="100"/>
        <w:position w:val="0"/>
        <w:sz w:val="21"/>
        <w:szCs w:val="21"/>
        <w:u w:val="none"/>
      </w:rPr>
    </w:lvl>
    <w:lvl w:ilvl="3">
      <w:start w:val="1"/>
      <w:numFmt w:val="upperLetter"/>
      <w:lvlText w:val="%1."/>
      <w:lvlJc w:val="left"/>
      <w:rPr>
        <w:b w:val="0"/>
        <w:bCs w:val="0"/>
        <w:i w:val="0"/>
        <w:iCs w:val="0"/>
        <w:smallCaps w:val="0"/>
        <w:strike w:val="0"/>
        <w:color w:val="000000"/>
        <w:spacing w:val="0"/>
        <w:w w:val="100"/>
        <w:position w:val="0"/>
        <w:sz w:val="21"/>
        <w:szCs w:val="21"/>
        <w:u w:val="none"/>
      </w:rPr>
    </w:lvl>
    <w:lvl w:ilvl="4">
      <w:start w:val="1"/>
      <w:numFmt w:val="upperLetter"/>
      <w:lvlText w:val="%1."/>
      <w:lvlJc w:val="left"/>
      <w:rPr>
        <w:b w:val="0"/>
        <w:bCs w:val="0"/>
        <w:i w:val="0"/>
        <w:iCs w:val="0"/>
        <w:smallCaps w:val="0"/>
        <w:strike w:val="0"/>
        <w:color w:val="000000"/>
        <w:spacing w:val="0"/>
        <w:w w:val="100"/>
        <w:position w:val="0"/>
        <w:sz w:val="21"/>
        <w:szCs w:val="21"/>
        <w:u w:val="none"/>
      </w:rPr>
    </w:lvl>
    <w:lvl w:ilvl="5">
      <w:start w:val="1"/>
      <w:numFmt w:val="upperLetter"/>
      <w:lvlText w:val="%1."/>
      <w:lvlJc w:val="left"/>
      <w:rPr>
        <w:b w:val="0"/>
        <w:bCs w:val="0"/>
        <w:i w:val="0"/>
        <w:iCs w:val="0"/>
        <w:smallCaps w:val="0"/>
        <w:strike w:val="0"/>
        <w:color w:val="000000"/>
        <w:spacing w:val="0"/>
        <w:w w:val="100"/>
        <w:position w:val="0"/>
        <w:sz w:val="21"/>
        <w:szCs w:val="21"/>
        <w:u w:val="none"/>
      </w:rPr>
    </w:lvl>
    <w:lvl w:ilvl="6">
      <w:start w:val="1"/>
      <w:numFmt w:val="upperLetter"/>
      <w:lvlText w:val="%1."/>
      <w:lvlJc w:val="left"/>
      <w:rPr>
        <w:b w:val="0"/>
        <w:bCs w:val="0"/>
        <w:i w:val="0"/>
        <w:iCs w:val="0"/>
        <w:smallCaps w:val="0"/>
        <w:strike w:val="0"/>
        <w:color w:val="000000"/>
        <w:spacing w:val="0"/>
        <w:w w:val="100"/>
        <w:position w:val="0"/>
        <w:sz w:val="21"/>
        <w:szCs w:val="21"/>
        <w:u w:val="none"/>
      </w:rPr>
    </w:lvl>
    <w:lvl w:ilvl="7">
      <w:start w:val="1"/>
      <w:numFmt w:val="upperLetter"/>
      <w:lvlText w:val="%1."/>
      <w:lvlJc w:val="left"/>
      <w:rPr>
        <w:b w:val="0"/>
        <w:bCs w:val="0"/>
        <w:i w:val="0"/>
        <w:iCs w:val="0"/>
        <w:smallCaps w:val="0"/>
        <w:strike w:val="0"/>
        <w:color w:val="000000"/>
        <w:spacing w:val="0"/>
        <w:w w:val="100"/>
        <w:position w:val="0"/>
        <w:sz w:val="21"/>
        <w:szCs w:val="21"/>
        <w:u w:val="none"/>
      </w:rPr>
    </w:lvl>
    <w:lvl w:ilvl="8">
      <w:start w:val="1"/>
      <w:numFmt w:val="upperLetter"/>
      <w:lvlText w:val="%1."/>
      <w:lvlJc w:val="left"/>
      <w:rPr>
        <w:b w:val="0"/>
        <w:bCs w:val="0"/>
        <w:i w:val="0"/>
        <w:iCs w:val="0"/>
        <w:smallCaps w:val="0"/>
        <w:strike w:val="0"/>
        <w:color w:val="000000"/>
        <w:spacing w:val="0"/>
        <w:w w:val="100"/>
        <w:position w:val="0"/>
        <w:sz w:val="21"/>
        <w:szCs w:val="21"/>
        <w:u w:val="none"/>
      </w:rPr>
    </w:lvl>
  </w:abstractNum>
  <w:abstractNum w:abstractNumId="11">
    <w:nsid w:val="45B85E23"/>
    <w:multiLevelType w:val="hybridMultilevel"/>
    <w:tmpl w:val="A8BA9730"/>
    <w:lvl w:ilvl="0" w:tplc="9120F426">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911FF5"/>
    <w:multiLevelType w:val="multilevel"/>
    <w:tmpl w:val="5E16EB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Letter"/>
      <w:lvlText w:val="%1."/>
      <w:lvlJc w:val="left"/>
      <w:rPr>
        <w:b w:val="0"/>
        <w:bCs w:val="0"/>
        <w:i w:val="0"/>
        <w:iCs w:val="0"/>
        <w:smallCaps w:val="0"/>
        <w:strike w:val="0"/>
        <w:color w:val="000000"/>
        <w:spacing w:val="0"/>
        <w:w w:val="100"/>
        <w:position w:val="0"/>
        <w:sz w:val="21"/>
        <w:szCs w:val="21"/>
        <w:u w:val="none"/>
      </w:rPr>
    </w:lvl>
    <w:lvl w:ilvl="2">
      <w:start w:val="1"/>
      <w:numFmt w:val="upperLetter"/>
      <w:lvlText w:val="%1."/>
      <w:lvlJc w:val="left"/>
      <w:rPr>
        <w:b w:val="0"/>
        <w:bCs w:val="0"/>
        <w:i w:val="0"/>
        <w:iCs w:val="0"/>
        <w:smallCaps w:val="0"/>
        <w:strike w:val="0"/>
        <w:color w:val="000000"/>
        <w:spacing w:val="0"/>
        <w:w w:val="100"/>
        <w:position w:val="0"/>
        <w:sz w:val="21"/>
        <w:szCs w:val="21"/>
        <w:u w:val="none"/>
      </w:rPr>
    </w:lvl>
    <w:lvl w:ilvl="3">
      <w:start w:val="1"/>
      <w:numFmt w:val="upperLetter"/>
      <w:lvlText w:val="%1."/>
      <w:lvlJc w:val="left"/>
      <w:rPr>
        <w:b w:val="0"/>
        <w:bCs w:val="0"/>
        <w:i w:val="0"/>
        <w:iCs w:val="0"/>
        <w:smallCaps w:val="0"/>
        <w:strike w:val="0"/>
        <w:color w:val="000000"/>
        <w:spacing w:val="0"/>
        <w:w w:val="100"/>
        <w:position w:val="0"/>
        <w:sz w:val="21"/>
        <w:szCs w:val="21"/>
        <w:u w:val="none"/>
      </w:rPr>
    </w:lvl>
    <w:lvl w:ilvl="4">
      <w:start w:val="1"/>
      <w:numFmt w:val="upperLetter"/>
      <w:lvlText w:val="%1."/>
      <w:lvlJc w:val="left"/>
      <w:rPr>
        <w:b w:val="0"/>
        <w:bCs w:val="0"/>
        <w:i w:val="0"/>
        <w:iCs w:val="0"/>
        <w:smallCaps w:val="0"/>
        <w:strike w:val="0"/>
        <w:color w:val="000000"/>
        <w:spacing w:val="0"/>
        <w:w w:val="100"/>
        <w:position w:val="0"/>
        <w:sz w:val="21"/>
        <w:szCs w:val="21"/>
        <w:u w:val="none"/>
      </w:rPr>
    </w:lvl>
    <w:lvl w:ilvl="5">
      <w:start w:val="1"/>
      <w:numFmt w:val="upperLetter"/>
      <w:lvlText w:val="%1."/>
      <w:lvlJc w:val="left"/>
      <w:rPr>
        <w:b w:val="0"/>
        <w:bCs w:val="0"/>
        <w:i w:val="0"/>
        <w:iCs w:val="0"/>
        <w:smallCaps w:val="0"/>
        <w:strike w:val="0"/>
        <w:color w:val="000000"/>
        <w:spacing w:val="0"/>
        <w:w w:val="100"/>
        <w:position w:val="0"/>
        <w:sz w:val="21"/>
        <w:szCs w:val="21"/>
        <w:u w:val="none"/>
      </w:rPr>
    </w:lvl>
    <w:lvl w:ilvl="6">
      <w:start w:val="1"/>
      <w:numFmt w:val="upperLetter"/>
      <w:lvlText w:val="%1."/>
      <w:lvlJc w:val="left"/>
      <w:rPr>
        <w:b w:val="0"/>
        <w:bCs w:val="0"/>
        <w:i w:val="0"/>
        <w:iCs w:val="0"/>
        <w:smallCaps w:val="0"/>
        <w:strike w:val="0"/>
        <w:color w:val="000000"/>
        <w:spacing w:val="0"/>
        <w:w w:val="100"/>
        <w:position w:val="0"/>
        <w:sz w:val="21"/>
        <w:szCs w:val="21"/>
        <w:u w:val="none"/>
      </w:rPr>
    </w:lvl>
    <w:lvl w:ilvl="7">
      <w:start w:val="1"/>
      <w:numFmt w:val="upperLetter"/>
      <w:lvlText w:val="%1."/>
      <w:lvlJc w:val="left"/>
      <w:rPr>
        <w:b w:val="0"/>
        <w:bCs w:val="0"/>
        <w:i w:val="0"/>
        <w:iCs w:val="0"/>
        <w:smallCaps w:val="0"/>
        <w:strike w:val="0"/>
        <w:color w:val="000000"/>
        <w:spacing w:val="0"/>
        <w:w w:val="100"/>
        <w:position w:val="0"/>
        <w:sz w:val="21"/>
        <w:szCs w:val="21"/>
        <w:u w:val="none"/>
      </w:rPr>
    </w:lvl>
    <w:lvl w:ilvl="8">
      <w:start w:val="1"/>
      <w:numFmt w:val="upperLetter"/>
      <w:lvlText w:val="%1."/>
      <w:lvlJc w:val="left"/>
      <w:rPr>
        <w:b w:val="0"/>
        <w:bCs w:val="0"/>
        <w:i w:val="0"/>
        <w:iCs w:val="0"/>
        <w:smallCaps w:val="0"/>
        <w:strike w:val="0"/>
        <w:color w:val="000000"/>
        <w:spacing w:val="0"/>
        <w:w w:val="100"/>
        <w:position w:val="0"/>
        <w:sz w:val="21"/>
        <w:szCs w:val="21"/>
        <w:u w:val="none"/>
      </w:rPr>
    </w:lvl>
  </w:abstractNum>
  <w:abstractNum w:abstractNumId="13">
    <w:nsid w:val="5E7A3DF6"/>
    <w:multiLevelType w:val="hybridMultilevel"/>
    <w:tmpl w:val="45E49036"/>
    <w:lvl w:ilvl="0" w:tplc="E23236F2">
      <w:start w:val="1"/>
      <w:numFmt w:val="decimal"/>
      <w:lvlText w:val="%1."/>
      <w:lvlJc w:val="left"/>
      <w:pPr>
        <w:tabs>
          <w:tab w:val="num" w:pos="360"/>
        </w:tabs>
        <w:ind w:left="360" w:firstLine="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0B2452D"/>
    <w:multiLevelType w:val="hybridMultilevel"/>
    <w:tmpl w:val="2D9AFBE8"/>
    <w:lvl w:ilvl="0" w:tplc="46D6E4DE">
      <w:start w:val="1"/>
      <w:numFmt w:val="decimal"/>
      <w:lvlText w:val="%1"/>
      <w:lvlJc w:val="left"/>
      <w:pPr>
        <w:tabs>
          <w:tab w:val="num" w:pos="39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891E48"/>
    <w:multiLevelType w:val="multilevel"/>
    <w:tmpl w:val="69A8DB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5EA50A3"/>
    <w:multiLevelType w:val="multilevel"/>
    <w:tmpl w:val="79A07F8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Letter"/>
      <w:lvlText w:val="%1."/>
      <w:lvlJc w:val="left"/>
      <w:rPr>
        <w:b w:val="0"/>
        <w:bCs w:val="0"/>
        <w:i w:val="0"/>
        <w:iCs w:val="0"/>
        <w:smallCaps w:val="0"/>
        <w:strike w:val="0"/>
        <w:color w:val="000000"/>
        <w:spacing w:val="0"/>
        <w:w w:val="100"/>
        <w:position w:val="0"/>
        <w:sz w:val="21"/>
        <w:szCs w:val="21"/>
        <w:u w:val="none"/>
      </w:rPr>
    </w:lvl>
    <w:lvl w:ilvl="2">
      <w:start w:val="1"/>
      <w:numFmt w:val="upperLetter"/>
      <w:lvlText w:val="%1."/>
      <w:lvlJc w:val="left"/>
      <w:rPr>
        <w:b w:val="0"/>
        <w:bCs w:val="0"/>
        <w:i w:val="0"/>
        <w:iCs w:val="0"/>
        <w:smallCaps w:val="0"/>
        <w:strike w:val="0"/>
        <w:color w:val="000000"/>
        <w:spacing w:val="0"/>
        <w:w w:val="100"/>
        <w:position w:val="0"/>
        <w:sz w:val="21"/>
        <w:szCs w:val="21"/>
        <w:u w:val="none"/>
      </w:rPr>
    </w:lvl>
    <w:lvl w:ilvl="3">
      <w:start w:val="1"/>
      <w:numFmt w:val="upperLetter"/>
      <w:lvlText w:val="%1."/>
      <w:lvlJc w:val="left"/>
      <w:rPr>
        <w:b w:val="0"/>
        <w:bCs w:val="0"/>
        <w:i w:val="0"/>
        <w:iCs w:val="0"/>
        <w:smallCaps w:val="0"/>
        <w:strike w:val="0"/>
        <w:color w:val="000000"/>
        <w:spacing w:val="0"/>
        <w:w w:val="100"/>
        <w:position w:val="0"/>
        <w:sz w:val="21"/>
        <w:szCs w:val="21"/>
        <w:u w:val="none"/>
      </w:rPr>
    </w:lvl>
    <w:lvl w:ilvl="4">
      <w:start w:val="1"/>
      <w:numFmt w:val="upperLetter"/>
      <w:lvlText w:val="%1."/>
      <w:lvlJc w:val="left"/>
      <w:rPr>
        <w:b w:val="0"/>
        <w:bCs w:val="0"/>
        <w:i w:val="0"/>
        <w:iCs w:val="0"/>
        <w:smallCaps w:val="0"/>
        <w:strike w:val="0"/>
        <w:color w:val="000000"/>
        <w:spacing w:val="0"/>
        <w:w w:val="100"/>
        <w:position w:val="0"/>
        <w:sz w:val="21"/>
        <w:szCs w:val="21"/>
        <w:u w:val="none"/>
      </w:rPr>
    </w:lvl>
    <w:lvl w:ilvl="5">
      <w:start w:val="1"/>
      <w:numFmt w:val="upperLetter"/>
      <w:lvlText w:val="%1."/>
      <w:lvlJc w:val="left"/>
      <w:rPr>
        <w:b w:val="0"/>
        <w:bCs w:val="0"/>
        <w:i w:val="0"/>
        <w:iCs w:val="0"/>
        <w:smallCaps w:val="0"/>
        <w:strike w:val="0"/>
        <w:color w:val="000000"/>
        <w:spacing w:val="0"/>
        <w:w w:val="100"/>
        <w:position w:val="0"/>
        <w:sz w:val="21"/>
        <w:szCs w:val="21"/>
        <w:u w:val="none"/>
      </w:rPr>
    </w:lvl>
    <w:lvl w:ilvl="6">
      <w:start w:val="1"/>
      <w:numFmt w:val="upperLetter"/>
      <w:lvlText w:val="%1."/>
      <w:lvlJc w:val="left"/>
      <w:rPr>
        <w:b w:val="0"/>
        <w:bCs w:val="0"/>
        <w:i w:val="0"/>
        <w:iCs w:val="0"/>
        <w:smallCaps w:val="0"/>
        <w:strike w:val="0"/>
        <w:color w:val="000000"/>
        <w:spacing w:val="0"/>
        <w:w w:val="100"/>
        <w:position w:val="0"/>
        <w:sz w:val="21"/>
        <w:szCs w:val="21"/>
        <w:u w:val="none"/>
      </w:rPr>
    </w:lvl>
    <w:lvl w:ilvl="7">
      <w:start w:val="1"/>
      <w:numFmt w:val="upperLetter"/>
      <w:lvlText w:val="%1."/>
      <w:lvlJc w:val="left"/>
      <w:rPr>
        <w:b w:val="0"/>
        <w:bCs w:val="0"/>
        <w:i w:val="0"/>
        <w:iCs w:val="0"/>
        <w:smallCaps w:val="0"/>
        <w:strike w:val="0"/>
        <w:color w:val="000000"/>
        <w:spacing w:val="0"/>
        <w:w w:val="100"/>
        <w:position w:val="0"/>
        <w:sz w:val="21"/>
        <w:szCs w:val="21"/>
        <w:u w:val="none"/>
      </w:rPr>
    </w:lvl>
    <w:lvl w:ilvl="8">
      <w:start w:val="1"/>
      <w:numFmt w:val="upperLetter"/>
      <w:lvlText w:val="%1."/>
      <w:lvlJc w:val="left"/>
      <w:rPr>
        <w:b w:val="0"/>
        <w:bCs w:val="0"/>
        <w:i w:val="0"/>
        <w:iCs w:val="0"/>
        <w:smallCaps w:val="0"/>
        <w:strike w:val="0"/>
        <w:color w:val="000000"/>
        <w:spacing w:val="0"/>
        <w:w w:val="100"/>
        <w:position w:val="0"/>
        <w:sz w:val="21"/>
        <w:szCs w:val="21"/>
        <w:u w:val="none"/>
      </w:rPr>
    </w:lvl>
  </w:abstractNum>
  <w:abstractNum w:abstractNumId="17">
    <w:nsid w:val="7C3422B2"/>
    <w:multiLevelType w:val="hybridMultilevel"/>
    <w:tmpl w:val="A36AB508"/>
    <w:lvl w:ilvl="0" w:tplc="042A0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2"/>
  </w:num>
  <w:num w:numId="5">
    <w:abstractNumId w:val="1"/>
  </w:num>
  <w:num w:numId="6">
    <w:abstractNumId w:val="3"/>
  </w:num>
  <w:num w:numId="7">
    <w:abstractNumId w:val="14"/>
  </w:num>
  <w:num w:numId="8">
    <w:abstractNumId w:val="7"/>
  </w:num>
  <w:num w:numId="9">
    <w:abstractNumId w:val="9"/>
  </w:num>
  <w:num w:numId="10">
    <w:abstractNumId w:val="11"/>
  </w:num>
  <w:num w:numId="11">
    <w:abstractNumId w:val="15"/>
  </w:num>
  <w:num w:numId="12">
    <w:abstractNumId w:val="6"/>
  </w:num>
  <w:num w:numId="13">
    <w:abstractNumId w:val="13"/>
  </w:num>
  <w:num w:numId="14">
    <w:abstractNumId w:val="17"/>
  </w:num>
  <w:num w:numId="15">
    <w:abstractNumId w:val="2"/>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00"/>
    <w:rsid w:val="00002679"/>
    <w:rsid w:val="00013031"/>
    <w:rsid w:val="00091C2F"/>
    <w:rsid w:val="000A7645"/>
    <w:rsid w:val="000B5932"/>
    <w:rsid w:val="001565CE"/>
    <w:rsid w:val="001958BC"/>
    <w:rsid w:val="001C6B40"/>
    <w:rsid w:val="00265866"/>
    <w:rsid w:val="003E5C88"/>
    <w:rsid w:val="003F0CB7"/>
    <w:rsid w:val="004118E2"/>
    <w:rsid w:val="00482A8B"/>
    <w:rsid w:val="004C5BF5"/>
    <w:rsid w:val="004D7101"/>
    <w:rsid w:val="0050582B"/>
    <w:rsid w:val="00544927"/>
    <w:rsid w:val="00580758"/>
    <w:rsid w:val="005A5AB6"/>
    <w:rsid w:val="005D655A"/>
    <w:rsid w:val="00620F0F"/>
    <w:rsid w:val="00664CEE"/>
    <w:rsid w:val="006C2B9B"/>
    <w:rsid w:val="006E4881"/>
    <w:rsid w:val="006F2FE9"/>
    <w:rsid w:val="00700AF8"/>
    <w:rsid w:val="00701F10"/>
    <w:rsid w:val="00722E62"/>
    <w:rsid w:val="00724F07"/>
    <w:rsid w:val="00726E00"/>
    <w:rsid w:val="00727165"/>
    <w:rsid w:val="007661B0"/>
    <w:rsid w:val="007A5136"/>
    <w:rsid w:val="007E1DD9"/>
    <w:rsid w:val="00857F08"/>
    <w:rsid w:val="00864A69"/>
    <w:rsid w:val="008D7DF7"/>
    <w:rsid w:val="00A359E8"/>
    <w:rsid w:val="00A4216B"/>
    <w:rsid w:val="00AA665B"/>
    <w:rsid w:val="00B0251E"/>
    <w:rsid w:val="00B04945"/>
    <w:rsid w:val="00B54AE5"/>
    <w:rsid w:val="00BC1697"/>
    <w:rsid w:val="00BD51A2"/>
    <w:rsid w:val="00C4105F"/>
    <w:rsid w:val="00C76280"/>
    <w:rsid w:val="00CE2139"/>
    <w:rsid w:val="00CF31D5"/>
    <w:rsid w:val="00D7005C"/>
    <w:rsid w:val="00E27049"/>
    <w:rsid w:val="00E70D42"/>
    <w:rsid w:val="00EA15D6"/>
    <w:rsid w:val="00EA78F6"/>
    <w:rsid w:val="00EF793A"/>
    <w:rsid w:val="00F37C6C"/>
    <w:rsid w:val="00F75E85"/>
    <w:rsid w:val="00FA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758"/>
    <w:pPr>
      <w:autoSpaceDE w:val="0"/>
      <w:autoSpaceDN w:val="0"/>
      <w:adjustRightInd w:val="0"/>
      <w:ind w:firstLine="720"/>
      <w:jc w:val="left"/>
    </w:pPr>
    <w:rPr>
      <w:rFonts w:ascii="Arial" w:eastAsia="Times New Roman" w:hAnsi="Arial" w:cs="Arial"/>
      <w:sz w:val="20"/>
      <w:szCs w:val="20"/>
      <w:lang w:eastAsia="ru-RU"/>
    </w:rPr>
  </w:style>
  <w:style w:type="character" w:customStyle="1" w:styleId="a3">
    <w:name w:val="Верхний колонтитул Знак"/>
    <w:link w:val="a4"/>
    <w:uiPriority w:val="99"/>
    <w:locked/>
    <w:rsid w:val="00B04945"/>
    <w:rPr>
      <w:lang w:eastAsia="ru-RU"/>
    </w:rPr>
  </w:style>
  <w:style w:type="paragraph" w:styleId="a4">
    <w:name w:val="header"/>
    <w:basedOn w:val="a"/>
    <w:link w:val="a3"/>
    <w:uiPriority w:val="99"/>
    <w:rsid w:val="00B04945"/>
    <w:pPr>
      <w:tabs>
        <w:tab w:val="center" w:pos="4677"/>
        <w:tab w:val="right" w:pos="9355"/>
      </w:tabs>
      <w:jc w:val="left"/>
    </w:pPr>
    <w:rPr>
      <w:lang w:eastAsia="ru-RU"/>
    </w:rPr>
  </w:style>
  <w:style w:type="character" w:customStyle="1" w:styleId="1">
    <w:name w:val="Верхний колонтитул Знак1"/>
    <w:basedOn w:val="a0"/>
    <w:uiPriority w:val="99"/>
    <w:semiHidden/>
    <w:rsid w:val="00B04945"/>
  </w:style>
  <w:style w:type="paragraph" w:customStyle="1" w:styleId="xl65">
    <w:name w:val="xl65"/>
    <w:basedOn w:val="a"/>
    <w:rsid w:val="007E1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0">
    <w:name w:val="Абзац списка1"/>
    <w:basedOn w:val="a"/>
    <w:rsid w:val="007E1DD9"/>
    <w:pPr>
      <w:suppressAutoHyphens/>
      <w:ind w:left="720"/>
      <w:jc w:val="left"/>
    </w:pPr>
    <w:rPr>
      <w:rFonts w:ascii="Times New Roman" w:eastAsia="Times New Roman" w:hAnsi="Times New Roman" w:cs="font188"/>
      <w:sz w:val="24"/>
      <w:szCs w:val="24"/>
      <w:lang w:eastAsia="ar-SA"/>
    </w:rPr>
  </w:style>
  <w:style w:type="paragraph" w:styleId="a5">
    <w:name w:val="No Spacing"/>
    <w:uiPriority w:val="1"/>
    <w:qFormat/>
    <w:rsid w:val="007E1DD9"/>
    <w:pPr>
      <w:jc w:val="left"/>
    </w:pPr>
    <w:rPr>
      <w:rFonts w:ascii="Calibri" w:eastAsia="Calibri" w:hAnsi="Calibri" w:cs="Times New Roman"/>
      <w:lang w:eastAsia="ru-RU"/>
    </w:rPr>
  </w:style>
  <w:style w:type="paragraph" w:styleId="a6">
    <w:name w:val="List Paragraph"/>
    <w:basedOn w:val="a"/>
    <w:uiPriority w:val="34"/>
    <w:qFormat/>
    <w:rsid w:val="007E1DD9"/>
    <w:pPr>
      <w:spacing w:after="200" w:line="276" w:lineRule="auto"/>
      <w:ind w:left="720"/>
      <w:contextualSpacing/>
      <w:jc w:val="left"/>
    </w:pPr>
    <w:rPr>
      <w:rFonts w:ascii="Calibri" w:eastAsia="Calibri" w:hAnsi="Calibri" w:cs="Times New Roman"/>
    </w:rPr>
  </w:style>
  <w:style w:type="paragraph" w:styleId="a7">
    <w:name w:val="Balloon Text"/>
    <w:basedOn w:val="a"/>
    <w:link w:val="a8"/>
    <w:rsid w:val="007E1DD9"/>
    <w:pPr>
      <w:jc w:val="left"/>
    </w:pPr>
    <w:rPr>
      <w:rFonts w:ascii="Tahoma" w:eastAsia="Times New Roman" w:hAnsi="Tahoma" w:cs="Tahoma"/>
      <w:sz w:val="16"/>
      <w:szCs w:val="16"/>
      <w:lang w:eastAsia="ru-RU"/>
    </w:rPr>
  </w:style>
  <w:style w:type="character" w:customStyle="1" w:styleId="a8">
    <w:name w:val="Текст выноски Знак"/>
    <w:basedOn w:val="a0"/>
    <w:link w:val="a7"/>
    <w:rsid w:val="007E1D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758"/>
    <w:pPr>
      <w:autoSpaceDE w:val="0"/>
      <w:autoSpaceDN w:val="0"/>
      <w:adjustRightInd w:val="0"/>
      <w:ind w:firstLine="720"/>
      <w:jc w:val="left"/>
    </w:pPr>
    <w:rPr>
      <w:rFonts w:ascii="Arial" w:eastAsia="Times New Roman" w:hAnsi="Arial" w:cs="Arial"/>
      <w:sz w:val="20"/>
      <w:szCs w:val="20"/>
      <w:lang w:eastAsia="ru-RU"/>
    </w:rPr>
  </w:style>
  <w:style w:type="character" w:customStyle="1" w:styleId="a3">
    <w:name w:val="Верхний колонтитул Знак"/>
    <w:link w:val="a4"/>
    <w:uiPriority w:val="99"/>
    <w:locked/>
    <w:rsid w:val="00B04945"/>
    <w:rPr>
      <w:lang w:eastAsia="ru-RU"/>
    </w:rPr>
  </w:style>
  <w:style w:type="paragraph" w:styleId="a4">
    <w:name w:val="header"/>
    <w:basedOn w:val="a"/>
    <w:link w:val="a3"/>
    <w:uiPriority w:val="99"/>
    <w:rsid w:val="00B04945"/>
    <w:pPr>
      <w:tabs>
        <w:tab w:val="center" w:pos="4677"/>
        <w:tab w:val="right" w:pos="9355"/>
      </w:tabs>
      <w:jc w:val="left"/>
    </w:pPr>
    <w:rPr>
      <w:lang w:eastAsia="ru-RU"/>
    </w:rPr>
  </w:style>
  <w:style w:type="character" w:customStyle="1" w:styleId="1">
    <w:name w:val="Верхний колонтитул Знак1"/>
    <w:basedOn w:val="a0"/>
    <w:uiPriority w:val="99"/>
    <w:semiHidden/>
    <w:rsid w:val="00B04945"/>
  </w:style>
  <w:style w:type="paragraph" w:customStyle="1" w:styleId="xl65">
    <w:name w:val="xl65"/>
    <w:basedOn w:val="a"/>
    <w:rsid w:val="007E1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0">
    <w:name w:val="Абзац списка1"/>
    <w:basedOn w:val="a"/>
    <w:rsid w:val="007E1DD9"/>
    <w:pPr>
      <w:suppressAutoHyphens/>
      <w:ind w:left="720"/>
      <w:jc w:val="left"/>
    </w:pPr>
    <w:rPr>
      <w:rFonts w:ascii="Times New Roman" w:eastAsia="Times New Roman" w:hAnsi="Times New Roman" w:cs="font188"/>
      <w:sz w:val="24"/>
      <w:szCs w:val="24"/>
      <w:lang w:eastAsia="ar-SA"/>
    </w:rPr>
  </w:style>
  <w:style w:type="paragraph" w:styleId="a5">
    <w:name w:val="No Spacing"/>
    <w:uiPriority w:val="1"/>
    <w:qFormat/>
    <w:rsid w:val="007E1DD9"/>
    <w:pPr>
      <w:jc w:val="left"/>
    </w:pPr>
    <w:rPr>
      <w:rFonts w:ascii="Calibri" w:eastAsia="Calibri" w:hAnsi="Calibri" w:cs="Times New Roman"/>
      <w:lang w:eastAsia="ru-RU"/>
    </w:rPr>
  </w:style>
  <w:style w:type="paragraph" w:styleId="a6">
    <w:name w:val="List Paragraph"/>
    <w:basedOn w:val="a"/>
    <w:uiPriority w:val="34"/>
    <w:qFormat/>
    <w:rsid w:val="007E1DD9"/>
    <w:pPr>
      <w:spacing w:after="200" w:line="276" w:lineRule="auto"/>
      <w:ind w:left="720"/>
      <w:contextualSpacing/>
      <w:jc w:val="left"/>
    </w:pPr>
    <w:rPr>
      <w:rFonts w:ascii="Calibri" w:eastAsia="Calibri" w:hAnsi="Calibri" w:cs="Times New Roman"/>
    </w:rPr>
  </w:style>
  <w:style w:type="paragraph" w:styleId="a7">
    <w:name w:val="Balloon Text"/>
    <w:basedOn w:val="a"/>
    <w:link w:val="a8"/>
    <w:rsid w:val="007E1DD9"/>
    <w:pPr>
      <w:jc w:val="left"/>
    </w:pPr>
    <w:rPr>
      <w:rFonts w:ascii="Tahoma" w:eastAsia="Times New Roman" w:hAnsi="Tahoma" w:cs="Tahoma"/>
      <w:sz w:val="16"/>
      <w:szCs w:val="16"/>
      <w:lang w:eastAsia="ru-RU"/>
    </w:rPr>
  </w:style>
  <w:style w:type="character" w:customStyle="1" w:styleId="a8">
    <w:name w:val="Текст выноски Знак"/>
    <w:basedOn w:val="a0"/>
    <w:link w:val="a7"/>
    <w:rsid w:val="007E1D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2E70D-ED07-4D00-AA0F-A3ECE853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Я</cp:lastModifiedBy>
  <cp:revision>6</cp:revision>
  <dcterms:created xsi:type="dcterms:W3CDTF">2018-10-31T01:16:00Z</dcterms:created>
  <dcterms:modified xsi:type="dcterms:W3CDTF">2018-10-31T02:28:00Z</dcterms:modified>
</cp:coreProperties>
</file>