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2" w:rsidRDefault="00BD1EF2" w:rsidP="00C5410E">
      <w:pPr>
        <w:jc w:val="center"/>
        <w:rPr>
          <w:b/>
          <w:sz w:val="28"/>
          <w:szCs w:val="28"/>
        </w:rPr>
      </w:pPr>
    </w:p>
    <w:p w:rsidR="00C5410E" w:rsidRPr="00A976A2" w:rsidRDefault="00C5410E" w:rsidP="00C5410E">
      <w:pPr>
        <w:jc w:val="center"/>
        <w:rPr>
          <w:b/>
          <w:sz w:val="28"/>
          <w:szCs w:val="28"/>
        </w:rPr>
      </w:pPr>
      <w:r w:rsidRPr="00A976A2">
        <w:rPr>
          <w:b/>
          <w:sz w:val="28"/>
          <w:szCs w:val="28"/>
        </w:rPr>
        <w:t>Муниципальное бюджетное общеобразовательное учреждение  Овстугская ордена «Знак Почета» средняя общеобразовательная школа имени Ф.И.Тютчева</w:t>
      </w:r>
    </w:p>
    <w:p w:rsidR="00C5410E" w:rsidRDefault="00C5410E" w:rsidP="00C5410E"/>
    <w:p w:rsidR="00C5410E" w:rsidRPr="000E3983" w:rsidRDefault="00C5410E" w:rsidP="00C5410E">
      <w:pPr>
        <w:rPr>
          <w:b/>
          <w:sz w:val="28"/>
          <w:szCs w:val="28"/>
        </w:rPr>
      </w:pPr>
    </w:p>
    <w:p w:rsidR="00C5410E" w:rsidRPr="000E3983" w:rsidRDefault="00D00BBB" w:rsidP="00C5410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5F7183" wp14:editId="37927326">
            <wp:extent cx="5940425" cy="1903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1054"/>
        <w:gridCol w:w="3977"/>
      </w:tblGrid>
      <w:tr w:rsidR="00C5410E" w:rsidRPr="000E3983" w:rsidTr="00C83066">
        <w:trPr>
          <w:jc w:val="center"/>
        </w:trPr>
        <w:tc>
          <w:tcPr>
            <w:tcW w:w="4325" w:type="dxa"/>
            <w:vMerge w:val="restart"/>
            <w:tcMar>
              <w:left w:w="0" w:type="dxa"/>
              <w:right w:w="0" w:type="dxa"/>
            </w:tcMar>
          </w:tcPr>
          <w:p w:rsidR="00C5410E" w:rsidRPr="000E3983" w:rsidRDefault="00C5410E" w:rsidP="00C83066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3977" w:type="dxa"/>
            <w:vMerge w:val="restart"/>
            <w:tcMar>
              <w:left w:w="0" w:type="dxa"/>
              <w:right w:w="0" w:type="dxa"/>
            </w:tcMar>
          </w:tcPr>
          <w:p w:rsidR="00C5410E" w:rsidRPr="000E3983" w:rsidRDefault="00C5410E" w:rsidP="00C83066">
            <w:pPr>
              <w:keepNext/>
              <w:outlineLvl w:val="2"/>
              <w:rPr>
                <w:b/>
              </w:rPr>
            </w:pPr>
          </w:p>
        </w:tc>
      </w:tr>
      <w:tr w:rsidR="00C5410E" w:rsidRPr="000E3983" w:rsidTr="00C83066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>
            <w:pPr>
              <w:rPr>
                <w:b/>
                <w:bCs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>
            <w:pPr>
              <w:rPr>
                <w:bCs/>
              </w:rPr>
            </w:pPr>
          </w:p>
        </w:tc>
      </w:tr>
      <w:tr w:rsidR="00C5410E" w:rsidRPr="000E3983" w:rsidTr="00C83066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1054" w:type="dxa"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</w:tr>
      <w:tr w:rsidR="00C5410E" w:rsidRPr="000E3983" w:rsidTr="00C83066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1054" w:type="dxa"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</w:tr>
    </w:tbl>
    <w:p w:rsidR="00C5410E" w:rsidRPr="003B0399" w:rsidRDefault="00C5410E" w:rsidP="00D00BBB">
      <w:pPr>
        <w:keepNext/>
        <w:spacing w:before="240" w:after="60"/>
        <w:jc w:val="center"/>
        <w:outlineLvl w:val="2"/>
        <w:rPr>
          <w:b/>
          <w:bCs/>
          <w:caps/>
          <w:sz w:val="32"/>
          <w:szCs w:val="32"/>
        </w:rPr>
      </w:pPr>
      <w:r w:rsidRPr="003B0399">
        <w:rPr>
          <w:b/>
          <w:bCs/>
          <w:caps/>
          <w:sz w:val="32"/>
          <w:szCs w:val="32"/>
        </w:rPr>
        <w:t>Рабочая программа</w:t>
      </w:r>
    </w:p>
    <w:p w:rsidR="00C5410E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 w:rsidRPr="000E3983">
        <w:rPr>
          <w:b/>
          <w:bCs/>
          <w:sz w:val="32"/>
          <w:szCs w:val="32"/>
        </w:rPr>
        <w:t xml:space="preserve">по </w:t>
      </w:r>
      <w:r>
        <w:rPr>
          <w:b/>
          <w:bCs/>
          <w:sz w:val="32"/>
          <w:szCs w:val="32"/>
        </w:rPr>
        <w:t xml:space="preserve">учебному предмету </w:t>
      </w:r>
    </w:p>
    <w:p w:rsidR="00C5410E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«ГЕОГРАФИЯ»</w:t>
      </w:r>
    </w:p>
    <w:p w:rsidR="00C5410E" w:rsidRPr="000E3983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  <w:r>
        <w:rPr>
          <w:b/>
          <w:bCs/>
          <w:sz w:val="32"/>
          <w:szCs w:val="32"/>
        </w:rPr>
        <w:t xml:space="preserve"> </w:t>
      </w:r>
      <w:r w:rsidR="001C240C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</w:t>
      </w:r>
      <w:r w:rsidRPr="000E3983">
        <w:rPr>
          <w:b/>
          <w:bCs/>
          <w:sz w:val="32"/>
          <w:szCs w:val="32"/>
        </w:rPr>
        <w:t>класс</w:t>
      </w:r>
      <w:r>
        <w:rPr>
          <w:b/>
          <w:bCs/>
          <w:sz w:val="32"/>
          <w:szCs w:val="32"/>
        </w:rPr>
        <w:t>а</w:t>
      </w:r>
    </w:p>
    <w:p w:rsidR="00C5410E" w:rsidRPr="000E3983" w:rsidRDefault="00C5410E" w:rsidP="00C5410E">
      <w:pPr>
        <w:autoSpaceDE w:val="0"/>
        <w:autoSpaceDN w:val="0"/>
        <w:rPr>
          <w:sz w:val="32"/>
          <w:szCs w:val="32"/>
        </w:rPr>
      </w:pPr>
    </w:p>
    <w:p w:rsidR="00C5410E" w:rsidRPr="000E3983" w:rsidRDefault="00C5410E" w:rsidP="00C5410E">
      <w:pPr>
        <w:autoSpaceDE w:val="0"/>
        <w:autoSpaceDN w:val="0"/>
        <w:ind w:left="5940"/>
        <w:jc w:val="both"/>
        <w:rPr>
          <w:sz w:val="32"/>
          <w:szCs w:val="32"/>
        </w:rPr>
      </w:pPr>
    </w:p>
    <w:p w:rsidR="00C5410E" w:rsidRDefault="00C5410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C5410E" w:rsidRDefault="00C5410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C5410E" w:rsidRDefault="00C5410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C5410E" w:rsidRPr="00DF4644" w:rsidRDefault="00C5410E" w:rsidP="00BD1EF2">
      <w:pPr>
        <w:autoSpaceDE w:val="0"/>
        <w:autoSpaceDN w:val="0"/>
        <w:spacing w:line="360" w:lineRule="auto"/>
        <w:ind w:left="3969" w:firstLine="1418"/>
        <w:rPr>
          <w:b/>
          <w:sz w:val="28"/>
          <w:szCs w:val="28"/>
        </w:rPr>
      </w:pPr>
      <w:r w:rsidRPr="00DF4644">
        <w:rPr>
          <w:b/>
          <w:sz w:val="28"/>
          <w:szCs w:val="28"/>
        </w:rPr>
        <w:t>Программа разработана</w:t>
      </w:r>
    </w:p>
    <w:p w:rsidR="00C5410E" w:rsidRDefault="00C5410E" w:rsidP="00BD1EF2">
      <w:pPr>
        <w:autoSpaceDE w:val="0"/>
        <w:autoSpaceDN w:val="0"/>
        <w:spacing w:line="360" w:lineRule="auto"/>
        <w:ind w:left="3969" w:firstLine="1418"/>
        <w:rPr>
          <w:sz w:val="28"/>
          <w:szCs w:val="28"/>
        </w:rPr>
      </w:pPr>
      <w:r>
        <w:rPr>
          <w:sz w:val="28"/>
          <w:szCs w:val="28"/>
        </w:rPr>
        <w:t>Семичевой Людмилой Викторовной</w:t>
      </w:r>
      <w:r w:rsidRPr="009C3413">
        <w:rPr>
          <w:sz w:val="28"/>
          <w:szCs w:val="28"/>
        </w:rPr>
        <w:t>,</w:t>
      </w:r>
    </w:p>
    <w:p w:rsidR="00C5410E" w:rsidRDefault="00C5410E" w:rsidP="00BD1EF2">
      <w:pPr>
        <w:autoSpaceDE w:val="0"/>
        <w:autoSpaceDN w:val="0"/>
        <w:spacing w:line="360" w:lineRule="auto"/>
        <w:ind w:left="3969" w:firstLine="1418"/>
        <w:rPr>
          <w:sz w:val="28"/>
          <w:szCs w:val="28"/>
        </w:rPr>
      </w:pPr>
      <w:r>
        <w:rPr>
          <w:sz w:val="28"/>
          <w:szCs w:val="28"/>
        </w:rPr>
        <w:t>учителем географии</w:t>
      </w:r>
      <w:r w:rsidRPr="009C3413">
        <w:rPr>
          <w:sz w:val="28"/>
          <w:szCs w:val="28"/>
        </w:rPr>
        <w:t xml:space="preserve">, </w:t>
      </w:r>
    </w:p>
    <w:p w:rsidR="00C5410E" w:rsidRPr="009C3413" w:rsidRDefault="00C5410E" w:rsidP="00BD1EF2">
      <w:pPr>
        <w:autoSpaceDE w:val="0"/>
        <w:autoSpaceDN w:val="0"/>
        <w:spacing w:line="360" w:lineRule="auto"/>
        <w:ind w:left="3969" w:firstLine="1418"/>
        <w:rPr>
          <w:sz w:val="28"/>
          <w:szCs w:val="28"/>
        </w:rPr>
      </w:pPr>
      <w:r>
        <w:rPr>
          <w:sz w:val="28"/>
          <w:szCs w:val="28"/>
        </w:rPr>
        <w:t xml:space="preserve">первой </w:t>
      </w:r>
      <w:r w:rsidRPr="009C3413">
        <w:rPr>
          <w:sz w:val="28"/>
          <w:szCs w:val="28"/>
        </w:rPr>
        <w:t>квалификационн</w:t>
      </w:r>
      <w:r>
        <w:rPr>
          <w:sz w:val="28"/>
          <w:szCs w:val="28"/>
        </w:rPr>
        <w:t>ой</w:t>
      </w:r>
      <w:r w:rsidRPr="009C341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</w:p>
    <w:p w:rsidR="00C5410E" w:rsidRPr="000E3983" w:rsidRDefault="00C5410E" w:rsidP="00C5410E">
      <w:pPr>
        <w:autoSpaceDE w:val="0"/>
        <w:autoSpaceDN w:val="0"/>
        <w:ind w:left="3969"/>
        <w:rPr>
          <w:sz w:val="20"/>
          <w:szCs w:val="20"/>
        </w:rPr>
      </w:pPr>
      <w:r w:rsidRPr="000B4BAE">
        <w:rPr>
          <w:i/>
          <w:sz w:val="28"/>
          <w:szCs w:val="28"/>
        </w:rPr>
        <w:br/>
      </w:r>
      <w:r w:rsidRPr="000E3983">
        <w:rPr>
          <w:sz w:val="28"/>
          <w:szCs w:val="28"/>
        </w:rPr>
        <w:t> </w:t>
      </w:r>
      <w:r w:rsidRPr="000E3983">
        <w:rPr>
          <w:sz w:val="28"/>
          <w:szCs w:val="28"/>
        </w:rPr>
        <w:br/>
      </w:r>
    </w:p>
    <w:p w:rsidR="00C5410E" w:rsidRPr="000E3983" w:rsidRDefault="00C5410E" w:rsidP="00C5410E">
      <w:pPr>
        <w:spacing w:before="100" w:beforeAutospacing="1" w:after="100" w:afterAutospacing="1"/>
        <w:rPr>
          <w:sz w:val="20"/>
          <w:szCs w:val="20"/>
        </w:rPr>
      </w:pPr>
    </w:p>
    <w:p w:rsidR="00C5410E" w:rsidRPr="000E3983" w:rsidRDefault="00C5410E" w:rsidP="00C5410E">
      <w:pPr>
        <w:spacing w:before="100" w:beforeAutospacing="1" w:after="100" w:afterAutospacing="1"/>
        <w:rPr>
          <w:sz w:val="20"/>
          <w:szCs w:val="20"/>
        </w:rPr>
      </w:pPr>
    </w:p>
    <w:p w:rsidR="00C5410E" w:rsidRDefault="00C5410E" w:rsidP="00C5410E">
      <w:pPr>
        <w:jc w:val="center"/>
        <w:rPr>
          <w:sz w:val="28"/>
          <w:szCs w:val="28"/>
        </w:rPr>
      </w:pPr>
    </w:p>
    <w:p w:rsidR="00C5410E" w:rsidRDefault="00C5410E" w:rsidP="00D00BBB">
      <w:pPr>
        <w:rPr>
          <w:sz w:val="28"/>
          <w:szCs w:val="28"/>
        </w:rPr>
      </w:pPr>
      <w:bookmarkStart w:id="0" w:name="_GoBack"/>
      <w:bookmarkEnd w:id="0"/>
    </w:p>
    <w:p w:rsidR="00C5410E" w:rsidRDefault="00C5410E" w:rsidP="00C54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Овстуг, </w:t>
      </w:r>
      <w:r w:rsidRPr="000E3983">
        <w:rPr>
          <w:sz w:val="28"/>
          <w:szCs w:val="28"/>
        </w:rPr>
        <w:t>20</w:t>
      </w:r>
      <w:r w:rsidR="005C3EB5">
        <w:rPr>
          <w:sz w:val="28"/>
          <w:szCs w:val="28"/>
        </w:rPr>
        <w:t>2</w:t>
      </w:r>
      <w:r w:rsidR="001C240C">
        <w:rPr>
          <w:sz w:val="28"/>
          <w:szCs w:val="28"/>
        </w:rPr>
        <w:t>1</w:t>
      </w:r>
      <w:r w:rsidR="00A95DCA">
        <w:rPr>
          <w:sz w:val="28"/>
          <w:szCs w:val="28"/>
        </w:rPr>
        <w:t xml:space="preserve"> </w:t>
      </w:r>
      <w:r w:rsidRPr="000E3983">
        <w:rPr>
          <w:sz w:val="28"/>
          <w:szCs w:val="28"/>
        </w:rPr>
        <w:t>г.</w:t>
      </w:r>
    </w:p>
    <w:p w:rsidR="00C5410E" w:rsidRDefault="00C5410E" w:rsidP="00C5410E">
      <w:pPr>
        <w:jc w:val="center"/>
        <w:rPr>
          <w:sz w:val="28"/>
          <w:szCs w:val="28"/>
        </w:rPr>
      </w:pPr>
    </w:p>
    <w:p w:rsidR="00C5410E" w:rsidRPr="0079140E" w:rsidRDefault="00C5410E" w:rsidP="001C240C">
      <w:pPr>
        <w:jc w:val="center"/>
        <w:rPr>
          <w:b/>
        </w:rPr>
      </w:pPr>
      <w:r w:rsidRPr="0079140E">
        <w:rPr>
          <w:b/>
        </w:rPr>
        <w:lastRenderedPageBreak/>
        <w:t>ПОЯСНИТЕЛЬНАЯ ЗАПИСКА</w:t>
      </w:r>
    </w:p>
    <w:p w:rsidR="00C5410E" w:rsidRPr="0079140E" w:rsidRDefault="00C5410E" w:rsidP="001C240C">
      <w:pPr>
        <w:ind w:firstLine="709"/>
        <w:jc w:val="both"/>
      </w:pPr>
      <w:r w:rsidRPr="0079140E">
        <w:t>Рабочая программа учебного предмета «</w:t>
      </w:r>
      <w:r w:rsidR="00A12808" w:rsidRPr="00A12808">
        <w:t>География</w:t>
      </w:r>
      <w:r w:rsidRPr="0079140E">
        <w:t xml:space="preserve">» для обучающихся </w:t>
      </w:r>
      <w:r w:rsidR="001C240C">
        <w:t>6</w:t>
      </w:r>
      <w:r w:rsidRPr="00A12808">
        <w:t xml:space="preserve"> </w:t>
      </w:r>
      <w:r w:rsidRPr="0079140E">
        <w:t>класса (далее Программа) разработана с учетом следующих нормативно-правовых документов:</w:t>
      </w:r>
    </w:p>
    <w:p w:rsidR="00C5410E" w:rsidRDefault="00C5410E" w:rsidP="001C240C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C5410E" w:rsidRPr="00C5410E" w:rsidRDefault="00C5410E" w:rsidP="001C240C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ФГОС ООО (утв. Приказом </w:t>
      </w:r>
      <w:proofErr w:type="spellStart"/>
      <w:r w:rsidRPr="00C541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410E">
        <w:rPr>
          <w:rFonts w:ascii="Times New Roman" w:hAnsi="Times New Roman"/>
          <w:sz w:val="24"/>
          <w:szCs w:val="24"/>
        </w:rPr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582DDA" w:rsidRDefault="00C5410E" w:rsidP="001C240C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914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C240C" w:rsidRPr="00227E8E" w:rsidRDefault="001C240C" w:rsidP="001C240C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7E8E">
        <w:rPr>
          <w:rFonts w:ascii="Times New Roman" w:hAnsi="Times New Roman"/>
          <w:bCs/>
          <w:sz w:val="24"/>
          <w:szCs w:val="24"/>
        </w:rPr>
        <w:t xml:space="preserve">Приказ Министерства просвещения РФ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227E8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 Министерства просвещения РФ </w:t>
        </w:r>
        <w:r w:rsidRPr="00227E8E">
          <w:rPr>
            <w:rFonts w:ascii="Times New Roman" w:hAnsi="Times New Roman"/>
            <w:sz w:val="24"/>
            <w:szCs w:val="24"/>
          </w:rPr>
          <w:t>от 23.12.2020 г. № 766</w:t>
        </w:r>
        <w:r w:rsidRPr="00227E8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</w:r>
      </w:hyperlink>
    </w:p>
    <w:p w:rsidR="001C240C" w:rsidRDefault="001C240C" w:rsidP="001C240C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7E8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227E8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27E8E">
        <w:rPr>
          <w:rFonts w:ascii="Times New Roman" w:hAnsi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1C240C" w:rsidRDefault="001C240C" w:rsidP="001C240C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7E8E">
        <w:rPr>
          <w:rFonts w:ascii="Times New Roman" w:hAnsi="Times New Roman"/>
          <w:sz w:val="24"/>
          <w:szCs w:val="24"/>
        </w:rPr>
        <w:t>ООП ООО (</w:t>
      </w:r>
      <w:proofErr w:type="gramStart"/>
      <w:r w:rsidRPr="00227E8E">
        <w:rPr>
          <w:rFonts w:ascii="Times New Roman" w:hAnsi="Times New Roman"/>
          <w:sz w:val="24"/>
          <w:szCs w:val="24"/>
        </w:rPr>
        <w:t>принята</w:t>
      </w:r>
      <w:proofErr w:type="gramEnd"/>
      <w:r w:rsidRPr="00227E8E">
        <w:rPr>
          <w:rFonts w:ascii="Times New Roman" w:hAnsi="Times New Roman"/>
          <w:sz w:val="24"/>
          <w:szCs w:val="24"/>
        </w:rPr>
        <w:t xml:space="preserve"> решением педсовета от 27.08.2020 г., протокол №1, утв. приказом по МБОУ Овстугской СОШ № 167 от 01.09.2020 г.);</w:t>
      </w:r>
    </w:p>
    <w:p w:rsidR="001C240C" w:rsidRDefault="001C240C" w:rsidP="001C240C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7E8E">
        <w:rPr>
          <w:rFonts w:ascii="Times New Roman" w:hAnsi="Times New Roman"/>
          <w:sz w:val="24"/>
          <w:szCs w:val="24"/>
        </w:rPr>
        <w:t>Учебный план МБОУ Овстугской СОШ на 2021 – 2022 учебный год;</w:t>
      </w:r>
    </w:p>
    <w:p w:rsidR="001C240C" w:rsidRDefault="001C240C" w:rsidP="001C240C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7E8E">
        <w:rPr>
          <w:rFonts w:ascii="Times New Roman" w:hAnsi="Times New Roman"/>
          <w:sz w:val="24"/>
          <w:szCs w:val="24"/>
        </w:rPr>
        <w:t>Календарный учебный график МБОУ Овстугской СОШ на 2021 –2022 учебный год;</w:t>
      </w:r>
    </w:p>
    <w:p w:rsidR="001C240C" w:rsidRPr="00227E8E" w:rsidRDefault="001C240C" w:rsidP="001C240C">
      <w:pPr>
        <w:pStyle w:val="a4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7E8E">
        <w:rPr>
          <w:rFonts w:ascii="Times New Roman" w:hAnsi="Times New Roman"/>
          <w:sz w:val="24"/>
          <w:szCs w:val="24"/>
        </w:rPr>
        <w:t xml:space="preserve">Положение </w:t>
      </w:r>
      <w:r w:rsidRPr="00227E8E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227E8E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227E8E">
        <w:rPr>
          <w:rFonts w:ascii="Times New Roman" w:hAnsi="Times New Roman"/>
          <w:bCs/>
          <w:iCs/>
          <w:sz w:val="24"/>
          <w:szCs w:val="24"/>
        </w:rPr>
        <w:t>МБОУ Овстугской СОШ, утв. Приказом по МБОУ Овстугской СОШ № 62/1 от 01.06.2016 г.</w:t>
      </w:r>
    </w:p>
    <w:p w:rsidR="00BD1EF2" w:rsidRPr="00CC488D" w:rsidRDefault="00A12808" w:rsidP="001C240C">
      <w:pPr>
        <w:ind w:firstLine="709"/>
        <w:jc w:val="both"/>
        <w:rPr>
          <w:bCs/>
          <w:iCs/>
        </w:rPr>
      </w:pPr>
      <w:r w:rsidRPr="00A12808">
        <w:rPr>
          <w:bCs/>
          <w:iCs/>
        </w:rPr>
        <w:t xml:space="preserve">Программа разработана на основе </w:t>
      </w:r>
      <w:r w:rsidRPr="00F86E49">
        <w:rPr>
          <w:bCs/>
          <w:iCs/>
        </w:rPr>
        <w:t xml:space="preserve">авторской </w:t>
      </w:r>
      <w:r w:rsidRPr="00A12808">
        <w:rPr>
          <w:bCs/>
          <w:iCs/>
        </w:rPr>
        <w:t xml:space="preserve">программы </w:t>
      </w:r>
      <w:r w:rsidR="00F86E49" w:rsidRPr="00F86E49">
        <w:t>по географии основного о</w:t>
      </w:r>
      <w:r w:rsidR="00F86E49">
        <w:t>бщего образования 5- 9 классы (а</w:t>
      </w:r>
      <w:r w:rsidR="00F86E49" w:rsidRPr="00F86E49">
        <w:t xml:space="preserve">вторы </w:t>
      </w:r>
      <w:r w:rsidR="00075BB3">
        <w:t>А</w:t>
      </w:r>
      <w:r w:rsidR="00F86E49" w:rsidRPr="00F86E49">
        <w:t xml:space="preserve">. И. </w:t>
      </w:r>
      <w:r w:rsidR="00075BB3">
        <w:t>Алексеев</w:t>
      </w:r>
      <w:r w:rsidR="00F86E49" w:rsidRPr="00F86E49">
        <w:t xml:space="preserve">, </w:t>
      </w:r>
      <w:r w:rsidR="00075BB3">
        <w:t>О.А. Климанова, В.В.Климанов, В.А.Низовцев</w:t>
      </w:r>
      <w:r w:rsidR="00F86E49">
        <w:t>)</w:t>
      </w:r>
      <w:r w:rsidR="00F86E49" w:rsidRPr="00F86E49">
        <w:t xml:space="preserve">. Программа опубликована на сайте </w:t>
      </w:r>
      <w:proofErr w:type="spellStart"/>
      <w:r w:rsidR="00F86E49" w:rsidRPr="00F86E49">
        <w:t>www</w:t>
      </w:r>
      <w:proofErr w:type="spellEnd"/>
      <w:r w:rsidR="00F86E49" w:rsidRPr="00F86E49">
        <w:t>. drofa.ru. и в сборнике «Рабочие программы. География. 5-9 классы: учебно-методическое пособие / сост.</w:t>
      </w:r>
      <w:r w:rsidR="00F86E49">
        <w:t xml:space="preserve"> С. В. </w:t>
      </w:r>
      <w:proofErr w:type="spellStart"/>
      <w:r w:rsidR="00F86E49">
        <w:t>Курчина</w:t>
      </w:r>
      <w:proofErr w:type="spellEnd"/>
      <w:r w:rsidR="00F86E49">
        <w:t>.-М.: Дрофа, 2015.</w:t>
      </w:r>
    </w:p>
    <w:p w:rsidR="00BD1EF2" w:rsidRDefault="00A12808" w:rsidP="001C240C">
      <w:pPr>
        <w:ind w:firstLine="709"/>
        <w:jc w:val="both"/>
      </w:pPr>
      <w:r w:rsidRPr="00A12808">
        <w:t>На изучение учебного предмет</w:t>
      </w:r>
      <w:proofErr w:type="gramStart"/>
      <w:r w:rsidRPr="00A12808">
        <w:t>а</w:t>
      </w:r>
      <w:r w:rsidRPr="00F86E49">
        <w:t>«</w:t>
      </w:r>
      <w:proofErr w:type="gramEnd"/>
      <w:r w:rsidR="00F86E49" w:rsidRPr="00F86E49">
        <w:t>География</w:t>
      </w:r>
      <w:r w:rsidRPr="00F86E49">
        <w:t>» в 5 классе отводится</w:t>
      </w:r>
      <w:r w:rsidR="00F86E49">
        <w:t xml:space="preserve"> 1</w:t>
      </w:r>
      <w:r w:rsidR="00075BB3">
        <w:t xml:space="preserve"> </w:t>
      </w:r>
      <w:r w:rsidR="00F86E49">
        <w:t>час</w:t>
      </w:r>
      <w:r w:rsidRPr="00F86E49">
        <w:t xml:space="preserve"> в неделю</w:t>
      </w:r>
      <w:r w:rsidR="00075BB3">
        <w:t xml:space="preserve"> </w:t>
      </w:r>
      <w:r w:rsidRPr="00F86E49">
        <w:t>(</w:t>
      </w:r>
      <w:r w:rsidR="00F86E49">
        <w:t>3</w:t>
      </w:r>
      <w:r w:rsidRPr="00F86E49">
        <w:t>5 часов за учебный год).</w:t>
      </w:r>
    </w:p>
    <w:p w:rsidR="00BD1EF2" w:rsidRPr="00CC488D" w:rsidRDefault="00A12808" w:rsidP="001C240C">
      <w:pPr>
        <w:ind w:firstLine="709"/>
        <w:jc w:val="both"/>
        <w:rPr>
          <w:color w:val="FF0000"/>
        </w:rPr>
      </w:pPr>
      <w:r w:rsidRPr="0079140E">
        <w:t>Программа соответствует учебник</w:t>
      </w:r>
      <w:r w:rsidR="00F86E49">
        <w:t>у</w:t>
      </w:r>
      <w:r w:rsidR="00BD1EF2">
        <w:rPr>
          <w:color w:val="FF0000"/>
        </w:rPr>
        <w:t xml:space="preserve">: </w:t>
      </w:r>
      <w:r w:rsidR="00F86E49" w:rsidRPr="00BD1EF2">
        <w:rPr>
          <w:b/>
        </w:rPr>
        <w:t xml:space="preserve">География. </w:t>
      </w:r>
      <w:r w:rsidR="00CE1A8F">
        <w:rPr>
          <w:b/>
        </w:rPr>
        <w:t xml:space="preserve">Землеведение: </w:t>
      </w:r>
      <w:r w:rsidR="00F86E49" w:rsidRPr="00BD1EF2">
        <w:rPr>
          <w:b/>
        </w:rPr>
        <w:t>5</w:t>
      </w:r>
      <w:r w:rsidR="00CE1A8F">
        <w:rPr>
          <w:b/>
        </w:rPr>
        <w:t>-6</w:t>
      </w:r>
      <w:r w:rsidR="00F86E49" w:rsidRPr="00BD1EF2">
        <w:rPr>
          <w:b/>
        </w:rPr>
        <w:t xml:space="preserve"> кл</w:t>
      </w:r>
      <w:r w:rsidR="00CE1A8F">
        <w:rPr>
          <w:b/>
        </w:rPr>
        <w:t>ассы</w:t>
      </w:r>
      <w:r w:rsidR="00F86E49" w:rsidRPr="00BD1EF2">
        <w:rPr>
          <w:b/>
        </w:rPr>
        <w:t xml:space="preserve">: учебник / </w:t>
      </w:r>
      <w:r w:rsidR="00CE1A8F" w:rsidRPr="00075BB3">
        <w:rPr>
          <w:b/>
        </w:rPr>
        <w:t>О.А. Климанова, В.В.Климанов</w:t>
      </w:r>
      <w:r w:rsidR="00CE1A8F">
        <w:rPr>
          <w:b/>
        </w:rPr>
        <w:t>, Э.В.Ким и др</w:t>
      </w:r>
      <w:r w:rsidR="00CE1A8F" w:rsidRPr="00BD1EF2">
        <w:rPr>
          <w:b/>
        </w:rPr>
        <w:t>.</w:t>
      </w:r>
      <w:r w:rsidR="00CE1A8F">
        <w:rPr>
          <w:b/>
        </w:rPr>
        <w:t xml:space="preserve">; под ред. О.А.Климановой </w:t>
      </w:r>
      <w:r w:rsidR="00F86E49" w:rsidRPr="00BD1EF2">
        <w:rPr>
          <w:b/>
        </w:rPr>
        <w:t xml:space="preserve">– </w:t>
      </w:r>
      <w:r w:rsidR="00CE1A8F">
        <w:rPr>
          <w:b/>
        </w:rPr>
        <w:t>11</w:t>
      </w:r>
      <w:r w:rsidR="00F86E49" w:rsidRPr="00BD1EF2">
        <w:rPr>
          <w:b/>
        </w:rPr>
        <w:t>-е изд., стереотип. - М.: Дрофа, 20</w:t>
      </w:r>
      <w:r w:rsidR="00CE1A8F">
        <w:rPr>
          <w:b/>
        </w:rPr>
        <w:t>20</w:t>
      </w:r>
      <w:r w:rsidR="00F86E49" w:rsidRPr="00BD1EF2">
        <w:rPr>
          <w:b/>
        </w:rPr>
        <w:t>.</w:t>
      </w:r>
    </w:p>
    <w:p w:rsidR="007C4FE3" w:rsidRDefault="00A12808" w:rsidP="001C240C">
      <w:pPr>
        <w:ind w:firstLine="709"/>
        <w:jc w:val="both"/>
      </w:pPr>
      <w:r w:rsidRPr="0079140E">
        <w:t xml:space="preserve">Срок реализации рабочей программы – </w:t>
      </w:r>
      <w:r w:rsidRPr="0079140E">
        <w:rPr>
          <w:b/>
        </w:rPr>
        <w:t>1 учебный год</w:t>
      </w:r>
      <w:r w:rsidRPr="0079140E">
        <w:t>.</w:t>
      </w:r>
    </w:p>
    <w:p w:rsidR="00005727" w:rsidRPr="00896FC5" w:rsidRDefault="00005727" w:rsidP="001C240C">
      <w:pPr>
        <w:jc w:val="both"/>
      </w:pPr>
      <w:r w:rsidRPr="0079140E">
        <w:t xml:space="preserve">Изучение учебного предмета </w:t>
      </w:r>
      <w:r w:rsidRPr="00F86E49">
        <w:t xml:space="preserve">«География» в </w:t>
      </w:r>
      <w:r w:rsidR="001C240C">
        <w:t>6</w:t>
      </w:r>
      <w:r w:rsidRPr="00F86E49">
        <w:t xml:space="preserve"> </w:t>
      </w:r>
      <w:r w:rsidRPr="0079140E">
        <w:t xml:space="preserve">классе направлено на достижение следующих </w:t>
      </w:r>
      <w:r>
        <w:rPr>
          <w:b/>
        </w:rPr>
        <w:t>целей:</w:t>
      </w:r>
    </w:p>
    <w:p w:rsidR="00585778" w:rsidRDefault="00585778" w:rsidP="001C240C">
      <w:pPr>
        <w:pStyle w:val="a7"/>
        <w:shd w:val="clear" w:color="auto" w:fill="FFFFFF"/>
        <w:spacing w:before="0" w:after="0"/>
        <w:rPr>
          <w:rFonts w:ascii="Helvetica" w:hAnsi="Helvetica"/>
          <w:color w:val="212121"/>
        </w:rPr>
      </w:pPr>
      <w:r>
        <w:rPr>
          <w:color w:val="212121"/>
        </w:rPr>
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585778" w:rsidRDefault="00585778" w:rsidP="001C240C">
      <w:pPr>
        <w:pStyle w:val="a7"/>
        <w:shd w:val="clear" w:color="auto" w:fill="FFFFFF"/>
        <w:spacing w:before="0" w:after="0"/>
        <w:rPr>
          <w:rFonts w:ascii="Helvetica" w:hAnsi="Helvetica"/>
          <w:color w:val="212121"/>
        </w:rPr>
      </w:pPr>
      <w:r>
        <w:rPr>
          <w:color w:val="212121"/>
        </w:rPr>
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:rsidR="00585778" w:rsidRDefault="00585778" w:rsidP="001C240C">
      <w:pPr>
        <w:pStyle w:val="a7"/>
        <w:shd w:val="clear" w:color="auto" w:fill="FFFFFF"/>
        <w:spacing w:before="0" w:after="0"/>
        <w:rPr>
          <w:rFonts w:ascii="Helvetica" w:hAnsi="Helvetica"/>
          <w:color w:val="212121"/>
        </w:rPr>
      </w:pPr>
      <w:r>
        <w:rPr>
          <w:color w:val="212121"/>
        </w:rPr>
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585778" w:rsidRPr="001C240C" w:rsidRDefault="00585778" w:rsidP="001C240C">
      <w:pPr>
        <w:pStyle w:val="a7"/>
        <w:shd w:val="clear" w:color="auto" w:fill="FFFFFF"/>
        <w:spacing w:before="0" w:after="0"/>
        <w:rPr>
          <w:rFonts w:ascii="Helvetica" w:hAnsi="Helvetica"/>
          <w:color w:val="212121"/>
        </w:rPr>
      </w:pPr>
      <w:r>
        <w:rPr>
          <w:color w:val="212121"/>
        </w:rPr>
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005727" w:rsidRPr="00B92ECD" w:rsidRDefault="00005727" w:rsidP="001C240C">
      <w:pPr>
        <w:ind w:firstLine="340"/>
        <w:jc w:val="both"/>
        <w:rPr>
          <w:b/>
          <w:i/>
        </w:rPr>
      </w:pPr>
      <w:r w:rsidRPr="00896FC5">
        <w:t xml:space="preserve">При изучении данного курса решаются следующие </w:t>
      </w:r>
      <w:r w:rsidRPr="00B92ECD">
        <w:rPr>
          <w:b/>
          <w:i/>
        </w:rPr>
        <w:t>задачи:</w:t>
      </w:r>
    </w:p>
    <w:p w:rsidR="00585778" w:rsidRPr="00585778" w:rsidRDefault="00585778" w:rsidP="001C240C">
      <w:pPr>
        <w:shd w:val="clear" w:color="auto" w:fill="FFFFFF"/>
        <w:jc w:val="both"/>
        <w:rPr>
          <w:rFonts w:ascii="Helvetica" w:hAnsi="Helvetica"/>
          <w:color w:val="212121"/>
        </w:rPr>
      </w:pPr>
      <w:r w:rsidRPr="00585778">
        <w:rPr>
          <w:color w:val="212121"/>
        </w:rPr>
        <w:t>-формирование географической картины мира и общей культуры;</w:t>
      </w:r>
    </w:p>
    <w:p w:rsidR="00585778" w:rsidRPr="00585778" w:rsidRDefault="00585778" w:rsidP="001C240C">
      <w:pPr>
        <w:shd w:val="clear" w:color="auto" w:fill="FFFFFF"/>
        <w:jc w:val="both"/>
        <w:rPr>
          <w:rFonts w:ascii="Helvetica" w:hAnsi="Helvetica"/>
          <w:color w:val="212121"/>
        </w:rPr>
      </w:pPr>
      <w:r w:rsidRPr="00585778">
        <w:rPr>
          <w:color w:val="212121"/>
        </w:rPr>
        <w:lastRenderedPageBreak/>
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585778" w:rsidRPr="00585778" w:rsidRDefault="00585778" w:rsidP="001C240C">
      <w:pPr>
        <w:shd w:val="clear" w:color="auto" w:fill="FFFFFF"/>
        <w:jc w:val="both"/>
        <w:rPr>
          <w:rFonts w:ascii="Helvetica" w:hAnsi="Helvetica"/>
          <w:color w:val="212121"/>
        </w:rPr>
      </w:pPr>
      <w:r w:rsidRPr="00585778">
        <w:rPr>
          <w:color w:val="212121"/>
        </w:rPr>
        <w:t xml:space="preserve">- осознание единства природы, хозяйства и населения — идеологии выживания человечества в единой </w:t>
      </w:r>
      <w:proofErr w:type="spellStart"/>
      <w:r w:rsidRPr="00585778">
        <w:rPr>
          <w:color w:val="212121"/>
        </w:rPr>
        <w:t>социоприродной</w:t>
      </w:r>
      <w:proofErr w:type="spellEnd"/>
      <w:r w:rsidRPr="00585778">
        <w:rPr>
          <w:color w:val="212121"/>
        </w:rPr>
        <w:t xml:space="preserve"> среде, решения проблем экологической безопасности и устойчивого развития природы и общества;</w:t>
      </w:r>
    </w:p>
    <w:p w:rsidR="00585778" w:rsidRPr="00585778" w:rsidRDefault="00585778" w:rsidP="001C240C">
      <w:pPr>
        <w:shd w:val="clear" w:color="auto" w:fill="FFFFFF"/>
        <w:jc w:val="both"/>
        <w:rPr>
          <w:rFonts w:ascii="Helvetica" w:hAnsi="Helvetica"/>
          <w:color w:val="212121"/>
        </w:rPr>
      </w:pPr>
      <w:r w:rsidRPr="00585778">
        <w:rPr>
          <w:color w:val="212121"/>
        </w:rPr>
        <w:t>- воспитание любви к своему краю, своей стране, уважения к другим народам и культурам.</w:t>
      </w:r>
    </w:p>
    <w:p w:rsidR="00F86E49" w:rsidRDefault="00F86E49" w:rsidP="001C240C">
      <w:pPr>
        <w:jc w:val="both"/>
      </w:pPr>
    </w:p>
    <w:p w:rsidR="00A12808" w:rsidRPr="0079140E" w:rsidRDefault="00A12808" w:rsidP="001C240C">
      <w:pPr>
        <w:ind w:firstLine="709"/>
        <w:jc w:val="both"/>
      </w:pPr>
      <w:r w:rsidRPr="0079140E">
        <w:t xml:space="preserve">Промежуточная аттестация </w:t>
      </w:r>
      <w:r w:rsidR="007C4FE3">
        <w:t>об</w:t>
      </w:r>
      <w:r w:rsidRPr="0079140E">
        <w:t>уча</w:t>
      </w:r>
      <w:r w:rsidR="007C4FE3">
        <w:t>ю</w:t>
      </w:r>
      <w:r w:rsidRPr="0079140E">
        <w:t xml:space="preserve">щихся </w:t>
      </w:r>
      <w:r w:rsidRPr="00005727">
        <w:t xml:space="preserve">5 </w:t>
      </w:r>
      <w:r w:rsidRPr="0079140E">
        <w:t xml:space="preserve">класса </w:t>
      </w:r>
      <w:r w:rsidR="00005727" w:rsidRPr="00005727">
        <w:t>по географии</w:t>
      </w:r>
      <w:r w:rsidR="00CC488D">
        <w:t xml:space="preserve"> </w:t>
      </w:r>
      <w:r w:rsidRPr="0079140E">
        <w:t>осуществляется на основании</w:t>
      </w:r>
      <w:r w:rsidR="00CC488D">
        <w:t xml:space="preserve"> </w:t>
      </w:r>
      <w:r w:rsidR="001C240C" w:rsidRPr="00227E8E">
        <w:rPr>
          <w:rStyle w:val="31"/>
          <w:sz w:val="24"/>
          <w:szCs w:val="24"/>
        </w:rPr>
        <w:t>Положения о формах, периодичности и порядке текущего контроля успеваемости, промежуточной и итоговой аттестации обучающихся МБОУ Овстугской СОШ,</w:t>
      </w:r>
      <w:r w:rsidR="001C240C" w:rsidRPr="00227E8E">
        <w:t xml:space="preserve"> утвержденного приказом директора  № 8 от 11.01.2021г.</w:t>
      </w:r>
    </w:p>
    <w:p w:rsidR="00A12808" w:rsidRPr="0079140E" w:rsidRDefault="00A12808" w:rsidP="001C240C">
      <w:pPr>
        <w:pStyle w:val="20"/>
        <w:shd w:val="clear" w:color="auto" w:fill="auto"/>
        <w:spacing w:line="240" w:lineRule="auto"/>
        <w:ind w:left="100" w:right="-1" w:firstLine="540"/>
        <w:jc w:val="both"/>
      </w:pPr>
      <w:r w:rsidRPr="0079140E">
        <w:t>Формами промежуточной аттестации и текущего контроля являются:</w:t>
      </w:r>
      <w:r w:rsidR="001C240C">
        <w:t xml:space="preserve"> </w:t>
      </w:r>
      <w:r w:rsidRPr="00005727">
        <w:t>практическая работа, проектная работа, контрольная работа, контрольная работа с элементами тестирования, тестовая работа, самостоя</w:t>
      </w:r>
      <w:r w:rsidR="00005727" w:rsidRPr="00005727">
        <w:t>тельная работа, работа у доски</w:t>
      </w:r>
      <w:r w:rsidRPr="00005727">
        <w:t>, письменные отчёты о наблюдениях; письменные ответы на вопросы теста</w:t>
      </w:r>
      <w:r w:rsidR="007C4FE3">
        <w:t>; сообщение, устный опрос</w:t>
      </w:r>
      <w:r w:rsidRPr="00005727">
        <w:t>.</w:t>
      </w:r>
    </w:p>
    <w:p w:rsidR="00BD1EF2" w:rsidRDefault="00CC488D" w:rsidP="001C240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24B7D">
        <w:t xml:space="preserve">По сравнению с авторской программой в Программу внесены следующие </w:t>
      </w:r>
      <w:r w:rsidRPr="00124B7D">
        <w:rPr>
          <w:b/>
        </w:rPr>
        <w:t xml:space="preserve">изменения: </w:t>
      </w:r>
      <w:r w:rsidR="00124B7D" w:rsidRPr="00124B7D">
        <w:t>3</w:t>
      </w:r>
      <w:r w:rsidRPr="00124B7D">
        <w:t xml:space="preserve"> часа резервного времени </w:t>
      </w:r>
      <w:r w:rsidR="001913ED" w:rsidRPr="00124B7D">
        <w:rPr>
          <w:bCs/>
          <w:color w:val="000000" w:themeColor="text1"/>
        </w:rPr>
        <w:t>использованы на</w:t>
      </w:r>
      <w:r w:rsidRPr="00124B7D">
        <w:rPr>
          <w:bCs/>
          <w:color w:val="000000" w:themeColor="text1"/>
        </w:rPr>
        <w:t xml:space="preserve"> уроки – </w:t>
      </w:r>
      <w:r w:rsidR="001913ED" w:rsidRPr="00124B7D">
        <w:rPr>
          <w:bCs/>
          <w:color w:val="000000" w:themeColor="text1"/>
        </w:rPr>
        <w:t>практикумы в разделе 6 «Природа Земли»</w:t>
      </w:r>
      <w:r w:rsidRPr="00124B7D">
        <w:rPr>
          <w:bCs/>
          <w:color w:val="000000" w:themeColor="text1"/>
        </w:rPr>
        <w:t>; 1 час резервного времени</w:t>
      </w:r>
      <w:r>
        <w:rPr>
          <w:bCs/>
          <w:color w:val="000000" w:themeColor="text1"/>
        </w:rPr>
        <w:t xml:space="preserve"> оставлен для корректировки рабочей программы в течение года по </w:t>
      </w:r>
      <w:r w:rsidR="0041246E">
        <w:rPr>
          <w:bCs/>
          <w:color w:val="000000" w:themeColor="text1"/>
        </w:rPr>
        <w:t xml:space="preserve">причинам, не </w:t>
      </w:r>
      <w:proofErr w:type="gramStart"/>
      <w:r w:rsidR="0041246E">
        <w:rPr>
          <w:bCs/>
          <w:color w:val="000000" w:themeColor="text1"/>
        </w:rPr>
        <w:t>зависящих</w:t>
      </w:r>
      <w:proofErr w:type="gramEnd"/>
      <w:r w:rsidR="0041246E">
        <w:rPr>
          <w:bCs/>
          <w:color w:val="000000" w:themeColor="text1"/>
        </w:rPr>
        <w:t xml:space="preserve"> от учителя. </w:t>
      </w:r>
    </w:p>
    <w:p w:rsidR="0041246E" w:rsidRDefault="0041246E" w:rsidP="001C240C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</w:rPr>
      </w:pPr>
    </w:p>
    <w:p w:rsidR="007C4FE3" w:rsidRPr="007A4A2C" w:rsidRDefault="00A12808" w:rsidP="001C240C">
      <w:pPr>
        <w:jc w:val="center"/>
        <w:rPr>
          <w:rFonts w:eastAsia="Calibri"/>
          <w:b/>
          <w:caps/>
        </w:rPr>
      </w:pPr>
      <w:r w:rsidRPr="0079140E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изучения учебного предмета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b/>
          <w:bCs/>
          <w:color w:val="212121"/>
          <w:u w:val="single"/>
        </w:rPr>
        <w:t>Предметные</w:t>
      </w:r>
      <w:r w:rsidRPr="007A4A2C">
        <w:rPr>
          <w:b/>
          <w:color w:val="212121"/>
          <w:u w:val="single"/>
        </w:rPr>
        <w:t> результаты</w:t>
      </w:r>
      <w:r w:rsidRPr="007A4A2C">
        <w:rPr>
          <w:color w:val="212121"/>
        </w:rPr>
        <w:t xml:space="preserve"> изучения курса «География» в </w:t>
      </w:r>
      <w:r w:rsidR="001C240C">
        <w:rPr>
          <w:color w:val="212121"/>
        </w:rPr>
        <w:t>6</w:t>
      </w:r>
      <w:r w:rsidRPr="007A4A2C">
        <w:rPr>
          <w:color w:val="212121"/>
        </w:rPr>
        <w:t xml:space="preserve"> классе: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 </w:t>
      </w:r>
      <w:r w:rsidRPr="007A4A2C">
        <w:rPr>
          <w:b/>
          <w:bCs/>
          <w:color w:val="212121"/>
        </w:rPr>
        <w:t>Обучающийся научится</w:t>
      </w:r>
      <w:r w:rsidRPr="007A4A2C">
        <w:rPr>
          <w:b/>
          <w:bCs/>
          <w:i/>
          <w:iCs/>
          <w:color w:val="212121"/>
        </w:rPr>
        <w:t>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 xml:space="preserve">- объяснять значение понятий: </w:t>
      </w:r>
      <w:proofErr w:type="gramStart"/>
      <w:r w:rsidRPr="007A4A2C">
        <w:rPr>
          <w:color w:val="212121"/>
        </w:rPr>
        <w:t>«Солнечная система», «планета», «глобус», «градусная сеть», «параллели», «экватор», «тропики», «полярные круги», «меридианы»;</w:t>
      </w:r>
      <w:proofErr w:type="gramEnd"/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приводить примеры географических следствий движения Земли;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определять (измерять) направления, расстояния по глобусу;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называть (показывать) элементы градусной сети, географические полюса, объяснять их особенности.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 xml:space="preserve">- объяснять значение понятий: «путь </w:t>
      </w:r>
      <w:proofErr w:type="gramStart"/>
      <w:r w:rsidRPr="007A4A2C">
        <w:rPr>
          <w:color w:val="212121"/>
        </w:rPr>
        <w:t>из</w:t>
      </w:r>
      <w:proofErr w:type="gramEnd"/>
      <w:r>
        <w:rPr>
          <w:color w:val="212121"/>
        </w:rPr>
        <w:t xml:space="preserve"> </w:t>
      </w:r>
      <w:proofErr w:type="gramStart"/>
      <w:r w:rsidRPr="007A4A2C">
        <w:rPr>
          <w:color w:val="212121"/>
        </w:rPr>
        <w:t>варяг</w:t>
      </w:r>
      <w:proofErr w:type="gramEnd"/>
      <w:r w:rsidRPr="007A4A2C">
        <w:rPr>
          <w:color w:val="212121"/>
        </w:rPr>
        <w:t xml:space="preserve"> в греки», «Великий шелковый путь», «Старый Свет», «Новый Свет», «поморы»;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находить и называть сходство и различия в изображении элементов градусной сети на глобусе и карте;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читать план местности и карту;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производить простейшую съемку местности;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работать с компасом, картой;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классифицировать карты по назначению, масштабу и охвату территории;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ориентироваться на местности при помощи компаса, карты и местных предметов;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показывать по карте маршруты путешествий разного времени и периодов;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приводить примеры собственных путешествий, иллюстрировать их.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proofErr w:type="gramStart"/>
      <w:r w:rsidRPr="007A4A2C">
        <w:rPr>
          <w:color w:val="212121"/>
        </w:rPr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  <w:proofErr w:type="gramEnd"/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proofErr w:type="gramStart"/>
      <w:r w:rsidRPr="007A4A2C">
        <w:rPr>
          <w:color w:val="212121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  <w:proofErr w:type="gramEnd"/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называть и показывать по карте основные географические объекты;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обозначать на контурной карте географические объекты;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называть методы изучения земных недр и Мирового океана;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приводить примеры основных форм рельефа суши и дна океана;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объяснять особенности строения рельефа суши и дна Мирового океана;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lastRenderedPageBreak/>
        <w:t>- описывать погоду своей местности;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вести простейшие наблюдения элементов погоды;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вести полевой дневник.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proofErr w:type="gramStart"/>
      <w:r w:rsidRPr="007A4A2C">
        <w:rPr>
          <w:b/>
          <w:bCs/>
          <w:color w:val="212121"/>
        </w:rPr>
        <w:t>Обучающийся</w:t>
      </w:r>
      <w:proofErr w:type="gramEnd"/>
      <w:r w:rsidRPr="007A4A2C">
        <w:rPr>
          <w:b/>
          <w:bCs/>
          <w:color w:val="212121"/>
        </w:rPr>
        <w:t xml:space="preserve"> получит возможность научит</w:t>
      </w:r>
      <w:r>
        <w:rPr>
          <w:b/>
          <w:bCs/>
          <w:color w:val="212121"/>
        </w:rPr>
        <w:t>ь</w:t>
      </w:r>
      <w:r w:rsidRPr="007A4A2C">
        <w:rPr>
          <w:b/>
          <w:bCs/>
          <w:color w:val="212121"/>
        </w:rPr>
        <w:t>ся: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-ориентироваться на местности при помощи топографических карт и современных навигационных приборов;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-читать космические снимки и аэрофотоснимки, планы местности и географические карты;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-строить простые планы местности;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-создавать простейшие географические карты различного содержания;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-моделировать географические объекты и явления при помощи компьютерных программ.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 умениями и знаниями по теме.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  <w:u w:val="single"/>
        </w:rPr>
      </w:pPr>
      <w:r w:rsidRPr="007A4A2C">
        <w:rPr>
          <w:b/>
          <w:bCs/>
          <w:color w:val="212121"/>
        </w:rPr>
        <w:t> </w:t>
      </w:r>
      <w:r w:rsidRPr="007A4A2C">
        <w:rPr>
          <w:b/>
          <w:bCs/>
          <w:color w:val="212121"/>
          <w:u w:val="single"/>
        </w:rPr>
        <w:t>Метапредметные результаты обучения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993"/>
        <w:jc w:val="both"/>
        <w:rPr>
          <w:rFonts w:ascii="Helvetica" w:hAnsi="Helvetica"/>
          <w:color w:val="212121"/>
        </w:rPr>
      </w:pPr>
      <w:r w:rsidRPr="007A4A2C">
        <w:rPr>
          <w:i/>
          <w:iCs/>
          <w:color w:val="212121"/>
        </w:rPr>
        <w:t>Познавательные</w:t>
      </w:r>
      <w:r w:rsidRPr="007A4A2C">
        <w:rPr>
          <w:color w:val="212121"/>
        </w:rPr>
        <w:t> УУД: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b/>
          <w:bCs/>
          <w:color w:val="212121"/>
        </w:rPr>
        <w:t>Обучающийся научится</w:t>
      </w:r>
      <w:r w:rsidRPr="007A4A2C">
        <w:rPr>
          <w:b/>
          <w:bCs/>
          <w:i/>
          <w:iCs/>
          <w:color w:val="212121"/>
        </w:rPr>
        <w:t>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составлять описания объектов;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 составлять простой план;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 работать с текстом и нетекстовыми компонентами</w:t>
      </w:r>
      <w:proofErr w:type="gramStart"/>
      <w:r w:rsidRPr="007A4A2C">
        <w:rPr>
          <w:color w:val="212121"/>
        </w:rPr>
        <w:t>;.</w:t>
      </w:r>
      <w:proofErr w:type="gramEnd"/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Theme="minorHAnsi" w:hAnsiTheme="minorHAnsi"/>
          <w:color w:val="212121"/>
        </w:rPr>
      </w:pPr>
      <w:r w:rsidRPr="007A4A2C">
        <w:rPr>
          <w:color w:val="212121"/>
        </w:rPr>
        <w:t>выявлять причинно-следственные связи;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proofErr w:type="gramStart"/>
      <w:r w:rsidRPr="007A4A2C">
        <w:rPr>
          <w:b/>
          <w:bCs/>
          <w:color w:val="212121"/>
        </w:rPr>
        <w:t>Обучающийся</w:t>
      </w:r>
      <w:proofErr w:type="gramEnd"/>
      <w:r w:rsidRPr="007A4A2C">
        <w:rPr>
          <w:b/>
          <w:bCs/>
          <w:color w:val="212121"/>
        </w:rPr>
        <w:t xml:space="preserve"> получит возможность научит</w:t>
      </w:r>
      <w:r>
        <w:rPr>
          <w:b/>
          <w:bCs/>
          <w:color w:val="212121"/>
        </w:rPr>
        <w:t>ь</w:t>
      </w:r>
      <w:r w:rsidRPr="007A4A2C">
        <w:rPr>
          <w:b/>
          <w:bCs/>
          <w:color w:val="212121"/>
        </w:rPr>
        <w:t>ся: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высказывать суждения, подтверждая их фактами;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искать и отбирать информацию в учебных и справочных пособиях, словарях;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993"/>
        <w:jc w:val="both"/>
        <w:rPr>
          <w:rFonts w:ascii="Helvetica" w:hAnsi="Helvetica"/>
          <w:color w:val="212121"/>
        </w:rPr>
      </w:pPr>
      <w:r w:rsidRPr="007A4A2C">
        <w:rPr>
          <w:i/>
          <w:iCs/>
          <w:color w:val="212121"/>
        </w:rPr>
        <w:t>Регулятивные </w:t>
      </w:r>
      <w:r w:rsidRPr="007A4A2C">
        <w:rPr>
          <w:color w:val="212121"/>
        </w:rPr>
        <w:t>УУД: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b/>
          <w:bCs/>
          <w:color w:val="212121"/>
        </w:rPr>
        <w:t>Обучающийся научится</w:t>
      </w:r>
      <w:r w:rsidRPr="007A4A2C">
        <w:rPr>
          <w:b/>
          <w:bCs/>
          <w:i/>
          <w:iCs/>
          <w:color w:val="212121"/>
        </w:rPr>
        <w:t>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ставить учебную задачу под руководством учителя;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планировать свою деятельность под руководством учителя;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 работать в соответствии с поставленной учебной задачей;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 работать в соответствии с предложенным планом;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proofErr w:type="gramStart"/>
      <w:r w:rsidRPr="007A4A2C">
        <w:rPr>
          <w:b/>
          <w:bCs/>
          <w:color w:val="212121"/>
        </w:rPr>
        <w:t>Обучающийся</w:t>
      </w:r>
      <w:proofErr w:type="gramEnd"/>
      <w:r w:rsidRPr="007A4A2C">
        <w:rPr>
          <w:b/>
          <w:bCs/>
          <w:color w:val="212121"/>
        </w:rPr>
        <w:t xml:space="preserve"> получит возможность научит</w:t>
      </w:r>
      <w:r>
        <w:rPr>
          <w:b/>
          <w:bCs/>
          <w:color w:val="212121"/>
        </w:rPr>
        <w:t>ь</w:t>
      </w:r>
      <w:r w:rsidRPr="007A4A2C">
        <w:rPr>
          <w:b/>
          <w:bCs/>
          <w:color w:val="212121"/>
        </w:rPr>
        <w:t>ся: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выделять главное, существенные признаки понятий;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 участвовать в совместной деятельности;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993"/>
        <w:jc w:val="both"/>
        <w:rPr>
          <w:rFonts w:ascii="Helvetica" w:hAnsi="Helvetica"/>
          <w:color w:val="212121"/>
        </w:rPr>
      </w:pPr>
      <w:r w:rsidRPr="007A4A2C">
        <w:rPr>
          <w:i/>
          <w:iCs/>
          <w:color w:val="212121"/>
        </w:rPr>
        <w:t>Коммуникативные</w:t>
      </w:r>
      <w:r w:rsidRPr="007A4A2C">
        <w:rPr>
          <w:color w:val="212121"/>
        </w:rPr>
        <w:t> УУД: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b/>
          <w:bCs/>
          <w:color w:val="212121"/>
        </w:rPr>
        <w:t>Обучающийся научится</w:t>
      </w:r>
      <w:r w:rsidRPr="007A4A2C">
        <w:rPr>
          <w:b/>
          <w:bCs/>
          <w:i/>
          <w:iCs/>
          <w:color w:val="212121"/>
        </w:rPr>
        <w:t>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 оценивать работу одноклассников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добывать недостающую информацию с помощью вопросов.</w:t>
      </w:r>
    </w:p>
    <w:p w:rsidR="007A4A2C" w:rsidRDefault="007A4A2C" w:rsidP="007A4A2C">
      <w:pPr>
        <w:shd w:val="clear" w:color="auto" w:fill="FFFFFF"/>
        <w:spacing w:line="276" w:lineRule="atLeast"/>
        <w:jc w:val="both"/>
        <w:rPr>
          <w:b/>
          <w:bCs/>
          <w:color w:val="212121"/>
        </w:rPr>
      </w:pPr>
      <w:r w:rsidRPr="007A4A2C">
        <w:rPr>
          <w:color w:val="212121"/>
        </w:rPr>
        <w:t> </w:t>
      </w:r>
      <w:proofErr w:type="gramStart"/>
      <w:r w:rsidRPr="007A4A2C">
        <w:rPr>
          <w:b/>
          <w:bCs/>
          <w:color w:val="212121"/>
        </w:rPr>
        <w:t>Обучающийся</w:t>
      </w:r>
      <w:proofErr w:type="gramEnd"/>
      <w:r w:rsidRPr="007A4A2C">
        <w:rPr>
          <w:b/>
          <w:bCs/>
          <w:color w:val="212121"/>
        </w:rPr>
        <w:t xml:space="preserve"> получит возможность научится: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Theme="minorHAnsi" w:hAnsiTheme="minorHAnsi"/>
          <w:color w:val="212121"/>
        </w:rPr>
      </w:pPr>
      <w:r w:rsidRPr="007A4A2C">
        <w:rPr>
          <w:color w:val="212121"/>
        </w:rPr>
        <w:t>-</w:t>
      </w:r>
      <w:r>
        <w:rPr>
          <w:color w:val="212121"/>
        </w:rPr>
        <w:t xml:space="preserve"> </w:t>
      </w:r>
      <w:r w:rsidRPr="007A4A2C">
        <w:rPr>
          <w:color w:val="212121"/>
        </w:rPr>
        <w:t>самостоятельно организовывать учебное взаимодействие;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b/>
          <w:bCs/>
          <w:color w:val="212121"/>
        </w:rPr>
        <w:t xml:space="preserve">Формирование ИКТ </w:t>
      </w:r>
      <w:proofErr w:type="gramStart"/>
      <w:r w:rsidRPr="007A4A2C">
        <w:rPr>
          <w:b/>
          <w:bCs/>
          <w:color w:val="212121"/>
        </w:rPr>
        <w:t>–к</w:t>
      </w:r>
      <w:proofErr w:type="gramEnd"/>
      <w:r w:rsidRPr="007A4A2C">
        <w:rPr>
          <w:b/>
          <w:bCs/>
          <w:color w:val="212121"/>
        </w:rPr>
        <w:t>омпетентности</w:t>
      </w:r>
    </w:p>
    <w:p w:rsidR="007A4A2C" w:rsidRPr="007A4A2C" w:rsidRDefault="007A4A2C" w:rsidP="007A4A2C">
      <w:pPr>
        <w:shd w:val="clear" w:color="auto" w:fill="FFFFFF"/>
        <w:spacing w:line="276" w:lineRule="atLeast"/>
        <w:jc w:val="both"/>
        <w:rPr>
          <w:rFonts w:ascii="Helvetica" w:hAnsi="Helvetica"/>
          <w:color w:val="212121"/>
        </w:rPr>
      </w:pPr>
      <w:r w:rsidRPr="007A4A2C">
        <w:rPr>
          <w:b/>
          <w:bCs/>
          <w:color w:val="212121"/>
        </w:rPr>
        <w:t>Обучающийся научится</w:t>
      </w:r>
      <w:r w:rsidRPr="007A4A2C">
        <w:rPr>
          <w:b/>
          <w:bCs/>
          <w:i/>
          <w:iCs/>
          <w:color w:val="212121"/>
        </w:rPr>
        <w:t>:</w:t>
      </w:r>
    </w:p>
    <w:p w:rsidR="007A4A2C" w:rsidRPr="007A4A2C" w:rsidRDefault="007A4A2C" w:rsidP="007A4A2C">
      <w:pPr>
        <w:numPr>
          <w:ilvl w:val="0"/>
          <w:numId w:val="17"/>
        </w:numPr>
        <w:shd w:val="clear" w:color="auto" w:fill="FFFFFF"/>
        <w:spacing w:line="276" w:lineRule="atLeast"/>
        <w:ind w:left="592"/>
        <w:jc w:val="both"/>
        <w:rPr>
          <w:color w:val="212121"/>
        </w:rPr>
      </w:pPr>
      <w:r w:rsidRPr="007A4A2C">
        <w:rPr>
          <w:b/>
          <w:bCs/>
          <w:i/>
          <w:iCs/>
          <w:color w:val="212121"/>
        </w:rPr>
        <w:t>-</w:t>
      </w:r>
      <w:r w:rsidRPr="007A4A2C">
        <w:rPr>
          <w:color w:val="212121"/>
        </w:rPr>
        <w:t>-подключать устройства ИКТ к электрическим и информационным сетям, использовать аккумуляторы;</w:t>
      </w:r>
    </w:p>
    <w:p w:rsidR="007A4A2C" w:rsidRPr="007A4A2C" w:rsidRDefault="007A4A2C" w:rsidP="007A4A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592"/>
        <w:jc w:val="both"/>
        <w:rPr>
          <w:color w:val="212121"/>
        </w:rPr>
      </w:pPr>
      <w:r w:rsidRPr="007A4A2C">
        <w:rPr>
          <w:color w:val="212121"/>
        </w:rPr>
        <w:t>-соединять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7A4A2C" w:rsidRPr="007A4A2C" w:rsidRDefault="007A4A2C" w:rsidP="007A4A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592"/>
        <w:jc w:val="both"/>
        <w:rPr>
          <w:color w:val="212121"/>
        </w:rPr>
      </w:pPr>
      <w:r w:rsidRPr="007A4A2C">
        <w:rPr>
          <w:color w:val="212121"/>
        </w:rPr>
        <w:t>-правильно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7A4A2C" w:rsidRPr="007A4A2C" w:rsidRDefault="007A4A2C" w:rsidP="007A4A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592"/>
        <w:jc w:val="both"/>
        <w:rPr>
          <w:color w:val="212121"/>
        </w:rPr>
      </w:pPr>
      <w:r w:rsidRPr="007A4A2C">
        <w:rPr>
          <w:color w:val="212121"/>
        </w:rPr>
        <w:lastRenderedPageBreak/>
        <w:t>- осуществлять информационное подключение к локальной сети и глобальной сети Интернет;</w:t>
      </w:r>
    </w:p>
    <w:p w:rsidR="007A4A2C" w:rsidRPr="007A4A2C" w:rsidRDefault="007A4A2C" w:rsidP="007A4A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592"/>
        <w:jc w:val="both"/>
        <w:rPr>
          <w:color w:val="212121"/>
        </w:rPr>
      </w:pPr>
      <w:r w:rsidRPr="007A4A2C">
        <w:rPr>
          <w:color w:val="212121"/>
        </w:rPr>
        <w:t>- выводить информацию на бумагу, правильно обращаться с расходными материалами;</w:t>
      </w:r>
    </w:p>
    <w:p w:rsidR="007A4A2C" w:rsidRPr="007A4A2C" w:rsidRDefault="007A4A2C" w:rsidP="007A4A2C">
      <w:pPr>
        <w:numPr>
          <w:ilvl w:val="0"/>
          <w:numId w:val="17"/>
        </w:numPr>
        <w:shd w:val="clear" w:color="auto" w:fill="FFFFFF"/>
        <w:spacing w:before="100" w:beforeAutospacing="1" w:line="276" w:lineRule="atLeast"/>
        <w:ind w:left="592"/>
        <w:rPr>
          <w:color w:val="212121"/>
        </w:rPr>
      </w:pPr>
      <w:r w:rsidRPr="007A4A2C">
        <w:rPr>
          <w:color w:val="212121"/>
        </w:rPr>
        <w:t>-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  <w:r w:rsidRPr="007A4A2C">
        <w:rPr>
          <w:b/>
          <w:bCs/>
          <w:color w:val="212121"/>
        </w:rPr>
        <w:t> 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340"/>
        <w:jc w:val="both"/>
        <w:rPr>
          <w:rFonts w:ascii="Helvetica" w:hAnsi="Helvetica"/>
          <w:color w:val="212121"/>
          <w:u w:val="single"/>
        </w:rPr>
      </w:pPr>
      <w:r w:rsidRPr="007A4A2C">
        <w:rPr>
          <w:b/>
          <w:bCs/>
          <w:color w:val="212121"/>
          <w:u w:val="single"/>
        </w:rPr>
        <w:t>  Личностные   результаты.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340"/>
        <w:jc w:val="both"/>
        <w:rPr>
          <w:rFonts w:ascii="Helvetica" w:hAnsi="Helvetica"/>
          <w:color w:val="212121"/>
        </w:rPr>
      </w:pPr>
      <w:r w:rsidRPr="007A4A2C">
        <w:rPr>
          <w:b/>
          <w:bCs/>
          <w:color w:val="212121"/>
        </w:rPr>
        <w:t xml:space="preserve">У </w:t>
      </w:r>
      <w:proofErr w:type="gramStart"/>
      <w:r w:rsidRPr="007A4A2C">
        <w:rPr>
          <w:b/>
          <w:bCs/>
          <w:color w:val="212121"/>
        </w:rPr>
        <w:t>обучающегося</w:t>
      </w:r>
      <w:proofErr w:type="gramEnd"/>
      <w:r w:rsidRPr="007A4A2C">
        <w:rPr>
          <w:b/>
          <w:bCs/>
          <w:color w:val="212121"/>
        </w:rPr>
        <w:t xml:space="preserve"> будет сформировано: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340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340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осознание ценности географических знаний, как важнейшего компонента научной картины мира: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340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 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340"/>
        <w:jc w:val="both"/>
        <w:rPr>
          <w:rFonts w:ascii="Helvetica" w:hAnsi="Helvetica"/>
          <w:color w:val="212121"/>
        </w:rPr>
      </w:pPr>
      <w:proofErr w:type="gramStart"/>
      <w:r w:rsidRPr="007A4A2C">
        <w:rPr>
          <w:b/>
          <w:bCs/>
          <w:color w:val="212121"/>
        </w:rPr>
        <w:t>Обучающийся</w:t>
      </w:r>
      <w:proofErr w:type="gramEnd"/>
      <w:r w:rsidRPr="007A4A2C">
        <w:rPr>
          <w:b/>
          <w:bCs/>
          <w:color w:val="212121"/>
        </w:rPr>
        <w:t xml:space="preserve"> получ</w:t>
      </w:r>
      <w:r>
        <w:rPr>
          <w:b/>
          <w:bCs/>
          <w:color w:val="212121"/>
        </w:rPr>
        <w:t>ит возможность для формирования</w:t>
      </w:r>
      <w:r w:rsidRPr="007A4A2C">
        <w:rPr>
          <w:b/>
          <w:bCs/>
          <w:color w:val="212121"/>
        </w:rPr>
        <w:t>: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340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осознание значимости и общности глобальных проблем человечества;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340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A4A2C" w:rsidRPr="007A4A2C" w:rsidRDefault="007A4A2C" w:rsidP="007A4A2C">
      <w:pPr>
        <w:shd w:val="clear" w:color="auto" w:fill="FFFFFF"/>
        <w:spacing w:line="276" w:lineRule="atLeast"/>
        <w:ind w:firstLine="340"/>
        <w:jc w:val="both"/>
        <w:rPr>
          <w:rFonts w:ascii="Helvetica" w:hAnsi="Helvetica"/>
          <w:color w:val="212121"/>
        </w:rPr>
      </w:pPr>
      <w:r w:rsidRPr="007A4A2C">
        <w:rPr>
          <w:color w:val="212121"/>
        </w:rPr>
        <w:t>- патриотизм, любовь к своей местности, своему региону, своей стране;</w:t>
      </w:r>
    </w:p>
    <w:p w:rsidR="00C30CF6" w:rsidRDefault="007A4A2C" w:rsidP="007A4A2C">
      <w:pPr>
        <w:shd w:val="clear" w:color="auto" w:fill="FFFFFF"/>
        <w:spacing w:line="276" w:lineRule="atLeast"/>
        <w:ind w:firstLine="340"/>
        <w:jc w:val="both"/>
        <w:rPr>
          <w:rStyle w:val="dash0410005f0431005f0437005f0430005f0446005f0020005f0441005f043f005f0438005f0441005f043a005f0430005f005fchar1char1"/>
          <w:b/>
          <w:caps/>
        </w:rPr>
      </w:pPr>
      <w:r w:rsidRPr="007A4A2C">
        <w:rPr>
          <w:color w:val="212121"/>
        </w:rPr>
        <w:t>- уважение к истории, культуре, национальным особенностям, толерантность.</w:t>
      </w:r>
    </w:p>
    <w:p w:rsidR="008A3DB1" w:rsidRDefault="008A3DB1" w:rsidP="00C30CF6">
      <w:pPr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A12808" w:rsidRPr="006B0D46" w:rsidRDefault="00A12808" w:rsidP="009E5854">
      <w:pPr>
        <w:jc w:val="center"/>
        <w:rPr>
          <w:i/>
          <w:color w:val="FF0000"/>
        </w:rPr>
      </w:pPr>
      <w:r w:rsidRPr="0079140E">
        <w:rPr>
          <w:rStyle w:val="dash0410005f0431005f0437005f0430005f0446005f0020005f0441005f043f005f0438005f0441005f043a005f0430005f005fchar1char1"/>
          <w:b/>
          <w:caps/>
        </w:rPr>
        <w:t>Содержание учебного предмета</w:t>
      </w:r>
    </w:p>
    <w:p w:rsidR="00A12808" w:rsidRPr="007C4FE3" w:rsidRDefault="006431F9" w:rsidP="009E5854">
      <w:pPr>
        <w:jc w:val="center"/>
        <w:rPr>
          <w:b/>
        </w:rPr>
      </w:pPr>
      <w:r w:rsidRPr="007C4FE3">
        <w:rPr>
          <w:b/>
        </w:rPr>
        <w:t>ГЕОГРАФИЯ</w:t>
      </w:r>
      <w:r w:rsidR="00A12808" w:rsidRPr="007C4FE3">
        <w:rPr>
          <w:b/>
        </w:rPr>
        <w:t xml:space="preserve">, </w:t>
      </w:r>
      <w:r w:rsidR="009E5854">
        <w:rPr>
          <w:b/>
        </w:rPr>
        <w:t>6</w:t>
      </w:r>
      <w:r w:rsidR="00A12808" w:rsidRPr="007C4FE3">
        <w:rPr>
          <w:b/>
        </w:rPr>
        <w:t xml:space="preserve"> </w:t>
      </w:r>
      <w:r w:rsidRPr="007C4FE3">
        <w:rPr>
          <w:b/>
        </w:rPr>
        <w:t>класс</w:t>
      </w:r>
    </w:p>
    <w:p w:rsidR="009E5854" w:rsidRPr="009E5854" w:rsidRDefault="007A4A2C" w:rsidP="009E5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A2C">
        <w:rPr>
          <w:b/>
          <w:bCs/>
          <w:color w:val="212121"/>
        </w:rPr>
        <w:t> </w:t>
      </w:r>
      <w:r w:rsidR="009E5854" w:rsidRPr="009E5854">
        <w:rPr>
          <w:b/>
          <w:bCs/>
          <w:i/>
          <w:iCs/>
          <w:color w:val="000000"/>
        </w:rPr>
        <w:t>РАЗДЕЛ IV. ЗЕМЛЯ ВО ВСЕЛЕННОЙ (3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Вращение Земли и его следствия. Когда начинается лето? Что такое тропики и полярные круги? Географические координаты. Для чего нужны географические координаты? Что такое географическая широта и географическая долгота?</w:t>
      </w:r>
    </w:p>
    <w:p w:rsidR="009E5854" w:rsidRPr="009E5854" w:rsidRDefault="00FF222B" w:rsidP="009E5854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 xml:space="preserve">Урок-практикум. </w:t>
      </w:r>
      <w:r w:rsidR="009E5854" w:rsidRPr="009E5854">
        <w:rPr>
          <w:i/>
          <w:iCs/>
          <w:color w:val="000000"/>
        </w:rPr>
        <w:t xml:space="preserve"> Определение </w:t>
      </w:r>
      <w:r w:rsidRPr="009E5854">
        <w:rPr>
          <w:i/>
          <w:iCs/>
          <w:color w:val="000000"/>
        </w:rPr>
        <w:t xml:space="preserve">географических координат </w:t>
      </w:r>
      <w:r>
        <w:rPr>
          <w:i/>
          <w:iCs/>
          <w:color w:val="000000"/>
        </w:rPr>
        <w:t xml:space="preserve">точки </w:t>
      </w:r>
      <w:r w:rsidR="009E5854" w:rsidRPr="009E5854">
        <w:rPr>
          <w:i/>
          <w:iCs/>
          <w:color w:val="000000"/>
        </w:rPr>
        <w:t xml:space="preserve">по картам </w:t>
      </w:r>
      <w:r>
        <w:rPr>
          <w:i/>
          <w:iCs/>
          <w:color w:val="000000"/>
        </w:rPr>
        <w:t>и глобусу</w:t>
      </w:r>
      <w:r w:rsidR="009E5854" w:rsidRPr="009E5854">
        <w:rPr>
          <w:i/>
          <w:iCs/>
          <w:color w:val="000000"/>
        </w:rPr>
        <w:t>.</w:t>
      </w:r>
      <w:r w:rsidR="009E5854" w:rsidRPr="009E5854">
        <w:rPr>
          <w:color w:val="000000"/>
        </w:rPr>
        <w:t>     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b/>
          <w:bCs/>
          <w:i/>
          <w:iCs/>
          <w:color w:val="000000"/>
        </w:rPr>
        <w:t>РАЗДЕЛ V. ПУТЕШЕСТВИЯ И ИХ ГЕОГРАФИЧЕСКОЕ ОТРАЖЕНИЕ (5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План местности. Умеете ли вы путешествовать? Как сделать ваши путевые впечатления интересными и полезными для всех остальных? Как можно изобразить земную поверхность? По каким правилам строится план местности? Как на планах может обозначаться масштаб? Как на планах обозначаются окружающие нас объекты?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Ориентирование по плану и на местности. Как пользоваться компасом? Как определить по плану свое местонахождение? Как читать план местности?</w:t>
      </w:r>
    </w:p>
    <w:p w:rsidR="00FF222B" w:rsidRDefault="00FF222B" w:rsidP="009E5854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Урок-практикум. </w:t>
      </w:r>
      <w:r w:rsidR="009E5854" w:rsidRPr="009E5854">
        <w:rPr>
          <w:i/>
          <w:iCs/>
          <w:color w:val="000000"/>
        </w:rPr>
        <w:t>«Составление плана местности.</w:t>
      </w:r>
    </w:p>
    <w:p w:rsidR="009E5854" w:rsidRPr="009E5854" w:rsidRDefault="00FF222B" w:rsidP="009E5854">
      <w:pPr>
        <w:shd w:val="clear" w:color="auto" w:fill="FFFFFF"/>
        <w:jc w:val="both"/>
        <w:rPr>
          <w:color w:val="000000"/>
        </w:rPr>
      </w:pPr>
      <w:r>
        <w:rPr>
          <w:iCs/>
          <w:color w:val="000000"/>
        </w:rPr>
        <w:t>Многообразие карт. Какими бывают карты? Какие части земного шара могут быть показаны на карте? Какие различаются карты по масштабу?</w:t>
      </w:r>
      <w:r w:rsidR="009E5854" w:rsidRPr="009E5854">
        <w:rPr>
          <w:i/>
          <w:iCs/>
          <w:color w:val="000000"/>
        </w:rPr>
        <w:t xml:space="preserve"> </w:t>
      </w:r>
      <w:r w:rsidR="009E5854" w:rsidRPr="009E5854">
        <w:rPr>
          <w:color w:val="000000"/>
        </w:rPr>
        <w:t>                     </w:t>
      </w:r>
    </w:p>
    <w:p w:rsidR="009E5854" w:rsidRPr="009E5854" w:rsidRDefault="00FF222B" w:rsidP="009E5854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Урок-практикум. Работа с картой</w:t>
      </w:r>
      <w:r w:rsidR="009E5854" w:rsidRPr="009E5854">
        <w:rPr>
          <w:i/>
          <w:iCs/>
          <w:color w:val="000000"/>
        </w:rPr>
        <w:t>.</w:t>
      </w:r>
      <w:r w:rsidR="009E5854" w:rsidRPr="009E5854">
        <w:rPr>
          <w:color w:val="000000"/>
        </w:rPr>
        <w:t>             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b/>
          <w:bCs/>
          <w:i/>
          <w:iCs/>
          <w:color w:val="000000"/>
        </w:rPr>
        <w:t>РАЗДЕЛ VI. ПРИРОДА ЗЕМЛИ (2</w:t>
      </w:r>
      <w:r w:rsidR="00124B7D">
        <w:rPr>
          <w:b/>
          <w:bCs/>
          <w:i/>
          <w:iCs/>
          <w:color w:val="000000"/>
        </w:rPr>
        <w:t>0</w:t>
      </w:r>
      <w:r w:rsidRPr="009E5854">
        <w:rPr>
          <w:b/>
          <w:bCs/>
          <w:i/>
          <w:iCs/>
          <w:color w:val="000000"/>
        </w:rPr>
        <w:t xml:space="preserve">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ТЕМА 10. ПЛАНЕТА ВОДЫ (</w:t>
      </w:r>
      <w:r w:rsidR="00154D07">
        <w:rPr>
          <w:color w:val="000000"/>
        </w:rPr>
        <w:t>3</w:t>
      </w:r>
      <w:r w:rsidRPr="009E5854">
        <w:rPr>
          <w:color w:val="000000"/>
        </w:rPr>
        <w:t xml:space="preserve"> ч)</w:t>
      </w:r>
    </w:p>
    <w:p w:rsidR="00154D07" w:rsidRDefault="00154D07" w:rsidP="009E5854">
      <w:pPr>
        <w:shd w:val="clear" w:color="auto" w:fill="FFFFFF"/>
        <w:jc w:val="both"/>
        <w:rPr>
          <w:color w:val="000000"/>
        </w:rPr>
      </w:pPr>
      <w:r>
        <w:t xml:space="preserve">Единство гидросферы. </w:t>
      </w:r>
      <w:r w:rsidRPr="00DE58C6">
        <w:t xml:space="preserve">Части Мирового океана. </w:t>
      </w:r>
      <w:r w:rsidRPr="00154D07">
        <w:t>Нанесение на контурную карту объектов гидросферы</w:t>
      </w:r>
      <w:r>
        <w:t>.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Свойства вод Мирового океана. Почему вода в Мировом океане соленая? Какова температура океанской воды?</w:t>
      </w:r>
    </w:p>
    <w:p w:rsidR="009E5854" w:rsidRPr="009E5854" w:rsidRDefault="009E5854" w:rsidP="005350C5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Движение вод в Мировом океане. Как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влияют на природу приморских районов материков?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ТЕМА 11. ВНУТРЕННЕЕ СТРОЕНИЕ ЗЕМЛИ (</w:t>
      </w:r>
      <w:r w:rsidR="00154D07">
        <w:rPr>
          <w:color w:val="000000"/>
        </w:rPr>
        <w:t>3</w:t>
      </w:r>
      <w:r w:rsidRPr="009E5854">
        <w:rPr>
          <w:color w:val="000000"/>
        </w:rPr>
        <w:t xml:space="preserve">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Движение литосферных плит. Какие силы управляют перемещением материков?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Землетрясения: причины и последствия. Что происходит во время землетрясения? Какой силы может быть землетрясение? Можно ли предсказать землетрясение?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Вулканы. Что такое вулкан? Что происходит в результате извержения вулкана?  Может ли человек использовать вулканы? Что такое гейзеры?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ТЕМА 12. РЕЛЬЕФ СУШИ (4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lastRenderedPageBreak/>
        <w:t>Изображение рельефа на планах местности и географических картах. 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Горы. 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Равнины. Как различаются равнины по высоте? Как рождаются равнины? Как текущая вода изменяет облик равнин? Какие формы рельефа создает на равнинах ветер?</w:t>
      </w:r>
    </w:p>
    <w:p w:rsidR="009E5854" w:rsidRPr="009E5854" w:rsidRDefault="005350C5" w:rsidP="009E5854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 xml:space="preserve">Урок-практикум. </w:t>
      </w:r>
      <w:r w:rsidR="009E5854" w:rsidRPr="009E5854">
        <w:rPr>
          <w:i/>
          <w:iCs/>
          <w:color w:val="000000"/>
        </w:rPr>
        <w:t xml:space="preserve">Определение по карте географического </w:t>
      </w:r>
      <w:r>
        <w:rPr>
          <w:i/>
          <w:iCs/>
          <w:color w:val="000000"/>
        </w:rPr>
        <w:t>положения и высоты гор и равнин</w:t>
      </w:r>
      <w:r w:rsidR="009E5854" w:rsidRPr="009E5854">
        <w:rPr>
          <w:i/>
          <w:iCs/>
          <w:color w:val="000000"/>
        </w:rPr>
        <w:t>.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ТЕМА 13. АТМОСФЕРА И КЛИМАТЫ ЗЕМЛИ (</w:t>
      </w:r>
      <w:r w:rsidR="007239DF">
        <w:rPr>
          <w:color w:val="000000"/>
        </w:rPr>
        <w:t>6</w:t>
      </w:r>
      <w:r w:rsidRPr="009E5854">
        <w:rPr>
          <w:color w:val="000000"/>
        </w:rPr>
        <w:t xml:space="preserve">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Состав и строение атмосферы. Температура воздуха. 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лето?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Атмосферное давление. Ветер. Какое бывает атмосферное давление? Что такое ветер?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Облака и атмосферные осадки. Откуда берется дождь? Какие бывают атмосферные осадки?</w:t>
      </w:r>
    </w:p>
    <w:p w:rsidR="009E5854" w:rsidRPr="009E5854" w:rsidRDefault="009E5854" w:rsidP="001913ED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Погода и климат. 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 причины влияют на климат? Как на климат влияет распределение суши и моря?</w:t>
      </w:r>
    </w:p>
    <w:p w:rsidR="009E5854" w:rsidRPr="009E5854" w:rsidRDefault="005350C5" w:rsidP="001913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Урок-п</w:t>
      </w:r>
      <w:r w:rsidR="009E5854" w:rsidRPr="009E5854">
        <w:rPr>
          <w:rFonts w:ascii="Times" w:hAnsi="Times" w:cs="Times"/>
          <w:i/>
          <w:iCs/>
          <w:color w:val="000000"/>
          <w:sz w:val="22"/>
        </w:rPr>
        <w:t>ракти</w:t>
      </w:r>
      <w:r>
        <w:rPr>
          <w:rFonts w:ascii="Times" w:hAnsi="Times" w:cs="Times"/>
          <w:i/>
          <w:iCs/>
          <w:color w:val="000000"/>
          <w:sz w:val="22"/>
        </w:rPr>
        <w:t xml:space="preserve">кум. </w:t>
      </w:r>
      <w:r w:rsidR="009E5854" w:rsidRPr="009E5854">
        <w:rPr>
          <w:rFonts w:ascii="Times" w:hAnsi="Times" w:cs="Times"/>
          <w:i/>
          <w:iCs/>
          <w:color w:val="000000"/>
          <w:sz w:val="22"/>
        </w:rPr>
        <w:t>Работа с климатическими картами</w:t>
      </w:r>
      <w:r>
        <w:rPr>
          <w:rFonts w:ascii="Times" w:hAnsi="Times" w:cs="Times"/>
          <w:i/>
          <w:iCs/>
          <w:color w:val="000000"/>
          <w:sz w:val="22"/>
        </w:rPr>
        <w:t>.</w:t>
      </w:r>
    </w:p>
    <w:p w:rsidR="009E5854" w:rsidRPr="009E5854" w:rsidRDefault="005350C5" w:rsidP="001913ED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Урок-практикум.</w:t>
      </w:r>
      <w:r w:rsidR="009E5854" w:rsidRPr="009E5854">
        <w:rPr>
          <w:i/>
          <w:iCs/>
          <w:color w:val="000000"/>
        </w:rPr>
        <w:t xml:space="preserve"> Наблюдени</w:t>
      </w:r>
      <w:r w:rsidR="000633C2">
        <w:rPr>
          <w:i/>
          <w:iCs/>
          <w:color w:val="000000"/>
        </w:rPr>
        <w:t>я</w:t>
      </w:r>
      <w:r w:rsidR="009E5854" w:rsidRPr="009E5854">
        <w:rPr>
          <w:i/>
          <w:iCs/>
          <w:color w:val="000000"/>
        </w:rPr>
        <w:t xml:space="preserve"> за </w:t>
      </w:r>
      <w:r>
        <w:rPr>
          <w:i/>
          <w:iCs/>
          <w:color w:val="000000"/>
        </w:rPr>
        <w:t>погодой.</w:t>
      </w:r>
    </w:p>
    <w:p w:rsidR="009E5854" w:rsidRPr="009E5854" w:rsidRDefault="009E5854" w:rsidP="001913ED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ТЕМА 14. ГИДРОСФЕРА — КРОВЕНОСНАЯ СИСТЕМА ЗЕМЛИ (</w:t>
      </w:r>
      <w:r w:rsidR="001913ED">
        <w:rPr>
          <w:color w:val="000000"/>
        </w:rPr>
        <w:t>4</w:t>
      </w:r>
      <w:r w:rsidRPr="009E5854">
        <w:rPr>
          <w:color w:val="000000"/>
        </w:rPr>
        <w:t xml:space="preserve"> ч)</w:t>
      </w:r>
    </w:p>
    <w:p w:rsidR="009E5854" w:rsidRPr="009E5854" w:rsidRDefault="009E5854" w:rsidP="001913ED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Реки в природе и на географических картах. Откуда в реку поступает вода? Когда воды в реке больше всего? Как 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</w:r>
    </w:p>
    <w:p w:rsidR="009E5854" w:rsidRPr="009E5854" w:rsidRDefault="009E5854" w:rsidP="001913ED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Озера. Какие бывают озера? Что такое сточное озеро?</w:t>
      </w:r>
    </w:p>
    <w:p w:rsidR="009E5854" w:rsidRPr="009E5854" w:rsidRDefault="009E5854" w:rsidP="001913ED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Подземные воды. Болота. Ледники. Как добыть воду из-под земли? Как связаны подземные воды и болота? Чем различаются горные и покровные ледники? Как на ледники влияют изменения климата?</w:t>
      </w:r>
    </w:p>
    <w:p w:rsidR="009E5854" w:rsidRPr="009E5854" w:rsidRDefault="001913ED" w:rsidP="009E5854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 xml:space="preserve">Урок-практикум. </w:t>
      </w:r>
      <w:r w:rsidR="009E5854" w:rsidRPr="009E5854">
        <w:rPr>
          <w:i/>
          <w:iCs/>
          <w:color w:val="000000"/>
        </w:rPr>
        <w:t>Определение по картам географического по</w:t>
      </w:r>
      <w:r>
        <w:rPr>
          <w:i/>
          <w:iCs/>
          <w:color w:val="000000"/>
        </w:rPr>
        <w:t>ложения одной из крупнейших рек Земли</w:t>
      </w:r>
      <w:r w:rsidR="009E5854" w:rsidRPr="009E5854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9E5854" w:rsidRPr="009E5854">
        <w:rPr>
          <w:i/>
          <w:iCs/>
          <w:color w:val="000000"/>
        </w:rPr>
        <w:t>Нанесение на контурную карту объектов гидросферы (рек и озер)».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b/>
          <w:bCs/>
          <w:i/>
          <w:iCs/>
          <w:color w:val="000000"/>
        </w:rPr>
        <w:t>РАЗДЕЛ VII. ГЕОГРАФИЧЕСКАЯ ОБОЛОЧКА - СРЕДА ЖИЗНИ (6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ТЕМА 15. ЖИВАЯ ПЛАНЕТА (2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Закономерности распространения живых организмов на Земле. От чего зависит растительность? Какие типы растительного покрова есть на земном шаре? От каких условий зависит распространение животных?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Почва как особое природное тело. Чем отличается почва от горной породы? Какие бывают почвы? Почему человек должен охранять почву?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ТЕМА 16. ГЕОГРАФИЧЕСКАЯ ОБОЛОЧКА И ЕЕ ЗАКОНОМЕРНОСТИ (3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Понятие о географической оболочке. Как связаны между собой оболочки Земли? Что такое географическая оболочка? Какие свойства имеет географическая оболочка?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Природные комплексы как части географической оболочки.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Природные зоны Земли. Чем различаются природные зоны? Какие природные зоны существуют в жарких и влажных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ТЕМА 17. ПРИРОДА И ЧЕЛОВЕК (1 ч)</w:t>
      </w:r>
    </w:p>
    <w:p w:rsidR="009E5854" w:rsidRPr="009E5854" w:rsidRDefault="009E5854" w:rsidP="009E5854">
      <w:pPr>
        <w:shd w:val="clear" w:color="auto" w:fill="FFFFFF"/>
        <w:jc w:val="both"/>
        <w:rPr>
          <w:color w:val="000000"/>
        </w:rPr>
      </w:pPr>
      <w:r w:rsidRPr="009E5854">
        <w:rPr>
          <w:color w:val="000000"/>
        </w:rPr>
        <w:t>Стихийные бедствия и человек. Какие бывают стихийные бедствия? Когда стихийные бедствия особенно опасны? Как человек защищается от стихийных бедствий?</w:t>
      </w:r>
    </w:p>
    <w:p w:rsidR="007239DF" w:rsidRDefault="007239DF" w:rsidP="00C83066">
      <w:pPr>
        <w:jc w:val="center"/>
        <w:rPr>
          <w:b/>
          <w:caps/>
        </w:rPr>
      </w:pPr>
    </w:p>
    <w:p w:rsidR="007239DF" w:rsidRDefault="007239DF" w:rsidP="00C83066">
      <w:pPr>
        <w:jc w:val="center"/>
        <w:rPr>
          <w:b/>
          <w:caps/>
        </w:rPr>
      </w:pPr>
    </w:p>
    <w:p w:rsidR="007239DF" w:rsidRDefault="007239DF" w:rsidP="00C83066">
      <w:pPr>
        <w:jc w:val="center"/>
        <w:rPr>
          <w:b/>
          <w:caps/>
        </w:rPr>
      </w:pPr>
    </w:p>
    <w:p w:rsidR="007239DF" w:rsidRDefault="007239DF" w:rsidP="00C83066">
      <w:pPr>
        <w:jc w:val="center"/>
        <w:rPr>
          <w:b/>
          <w:caps/>
        </w:rPr>
      </w:pPr>
    </w:p>
    <w:p w:rsidR="007239DF" w:rsidRDefault="007239DF" w:rsidP="00C83066">
      <w:pPr>
        <w:jc w:val="center"/>
        <w:rPr>
          <w:b/>
          <w:caps/>
        </w:rPr>
      </w:pPr>
    </w:p>
    <w:p w:rsidR="007239DF" w:rsidRDefault="007239DF" w:rsidP="00C83066">
      <w:pPr>
        <w:jc w:val="center"/>
        <w:rPr>
          <w:b/>
          <w:caps/>
        </w:rPr>
      </w:pPr>
    </w:p>
    <w:p w:rsidR="006431F9" w:rsidRPr="007239DF" w:rsidRDefault="006431F9" w:rsidP="00C83066">
      <w:pPr>
        <w:jc w:val="center"/>
        <w:rPr>
          <w:b/>
          <w:caps/>
          <w:sz w:val="22"/>
          <w:szCs w:val="22"/>
        </w:rPr>
      </w:pPr>
      <w:r w:rsidRPr="007239DF">
        <w:rPr>
          <w:b/>
          <w:caps/>
          <w:sz w:val="22"/>
          <w:szCs w:val="22"/>
        </w:rPr>
        <w:lastRenderedPageBreak/>
        <w:t>ТЕМАТИЧЕСКОЕ ПЛАНИРОВАНИЕ</w:t>
      </w:r>
    </w:p>
    <w:p w:rsidR="008A3DB1" w:rsidRDefault="006431F9" w:rsidP="00C83066">
      <w:pPr>
        <w:spacing w:after="120"/>
        <w:jc w:val="center"/>
        <w:rPr>
          <w:b/>
          <w:sz w:val="22"/>
          <w:szCs w:val="22"/>
        </w:rPr>
      </w:pPr>
      <w:r w:rsidRPr="007239DF">
        <w:rPr>
          <w:b/>
          <w:sz w:val="22"/>
          <w:szCs w:val="22"/>
        </w:rPr>
        <w:t xml:space="preserve">ГЕОГРАФИЯ, </w:t>
      </w:r>
      <w:r w:rsidR="001913ED" w:rsidRPr="007239DF">
        <w:rPr>
          <w:b/>
          <w:sz w:val="22"/>
          <w:szCs w:val="22"/>
        </w:rPr>
        <w:t>6</w:t>
      </w:r>
      <w:r w:rsidRPr="007239DF">
        <w:rPr>
          <w:b/>
          <w:sz w:val="22"/>
          <w:szCs w:val="22"/>
        </w:rPr>
        <w:t xml:space="preserve"> </w:t>
      </w:r>
      <w:r w:rsidR="008A3DB1" w:rsidRPr="007239DF">
        <w:rPr>
          <w:b/>
          <w:sz w:val="22"/>
          <w:szCs w:val="22"/>
        </w:rPr>
        <w:t>класс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992"/>
        <w:gridCol w:w="6"/>
      </w:tblGrid>
      <w:tr w:rsidR="00E90B6C" w:rsidRPr="007239DF" w:rsidTr="0062684E">
        <w:trPr>
          <w:trHeight w:val="593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-113" w:right="-113"/>
              <w:rPr>
                <w:b/>
              </w:rPr>
            </w:pPr>
            <w:r w:rsidRPr="007239DF">
              <w:rPr>
                <w:b/>
                <w:sz w:val="22"/>
                <w:szCs w:val="22"/>
              </w:rPr>
              <w:t>№</w:t>
            </w:r>
          </w:p>
          <w:p w:rsidR="00E90B6C" w:rsidRPr="007239DF" w:rsidRDefault="00E90B6C" w:rsidP="0062684E">
            <w:pPr>
              <w:ind w:left="-113" w:right="-113"/>
              <w:rPr>
                <w:b/>
              </w:rPr>
            </w:pPr>
            <w:r w:rsidRPr="007239DF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jc w:val="center"/>
              <w:rPr>
                <w:b/>
              </w:rPr>
            </w:pPr>
            <w:r w:rsidRPr="007239D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rPr>
                <w:b/>
              </w:rPr>
            </w:pPr>
            <w:r w:rsidRPr="007239DF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</w:tcPr>
          <w:p w:rsidR="00E90B6C" w:rsidRPr="007239DF" w:rsidRDefault="00E90B6C" w:rsidP="0062684E">
            <w:pPr>
              <w:ind w:left="45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</w:tcPr>
          <w:p w:rsidR="00E90B6C" w:rsidRPr="007239DF" w:rsidRDefault="00E90B6C" w:rsidP="0062684E">
            <w:pPr>
              <w:rPr>
                <w:rFonts w:eastAsia="Calibri"/>
                <w:lang w:eastAsia="en-US"/>
              </w:rPr>
            </w:pPr>
            <w:r w:rsidRPr="007239DF">
              <w:rPr>
                <w:rFonts w:eastAsia="Calibri"/>
                <w:b/>
                <w:sz w:val="22"/>
                <w:szCs w:val="22"/>
                <w:lang w:eastAsia="en-US"/>
              </w:rPr>
              <w:t>Раздел I</w:t>
            </w:r>
            <w:r w:rsidRPr="007239DF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Pr="007239DF">
              <w:rPr>
                <w:rFonts w:eastAsia="Calibri"/>
                <w:b/>
                <w:sz w:val="22"/>
                <w:szCs w:val="22"/>
                <w:lang w:eastAsia="en-US"/>
              </w:rPr>
              <w:t>. Земля во Вселенной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rPr>
                <w:rFonts w:eastAsia="Calibri"/>
                <w:b/>
                <w:lang w:eastAsia="en-US"/>
              </w:rPr>
            </w:pPr>
            <w:r w:rsidRPr="007239D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90B6C" w:rsidRPr="007239DF" w:rsidTr="0062684E">
        <w:trPr>
          <w:trHeight w:val="225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pacing w:line="276" w:lineRule="auto"/>
              <w:jc w:val="both"/>
              <w:rPr>
                <w:rFonts w:eastAsiaTheme="minorEastAsia"/>
              </w:rPr>
            </w:pPr>
            <w:r w:rsidRPr="007239DF">
              <w:rPr>
                <w:rFonts w:eastAsiaTheme="minorEastAsia"/>
                <w:sz w:val="22"/>
                <w:szCs w:val="22"/>
              </w:rPr>
              <w:t>Вращение Земли и его следствия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autoSpaceDE w:val="0"/>
              <w:autoSpaceDN w:val="0"/>
              <w:adjustRightInd w:val="0"/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 w:rsidRPr="007239DF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7239DF">
              <w:rPr>
                <w:iCs/>
                <w:color w:val="000000"/>
                <w:sz w:val="22"/>
                <w:szCs w:val="22"/>
              </w:rPr>
              <w:t>Урок-практикум.  Определение географических координат точки по картам и глобусу</w:t>
            </w:r>
            <w:r w:rsidRPr="007239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rPr>
                <w:rFonts w:eastAsia="Calibri"/>
                <w:b/>
                <w:lang w:eastAsia="en-US"/>
              </w:rPr>
            </w:pPr>
            <w:r w:rsidRPr="007239D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</w:t>
            </w:r>
            <w:r w:rsidRPr="007239DF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Pr="007239DF">
              <w:rPr>
                <w:rFonts w:eastAsia="Calibri"/>
                <w:b/>
                <w:sz w:val="22"/>
                <w:szCs w:val="22"/>
                <w:lang w:eastAsia="en-US"/>
              </w:rPr>
              <w:t>. Путешествия и их географическое отражение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rPr>
                <w:b/>
              </w:rPr>
            </w:pPr>
            <w:r w:rsidRPr="007239DF">
              <w:rPr>
                <w:b/>
                <w:sz w:val="22"/>
                <w:szCs w:val="22"/>
              </w:rPr>
              <w:t>5</w:t>
            </w:r>
          </w:p>
        </w:tc>
      </w:tr>
      <w:tr w:rsidR="00E90B6C" w:rsidRPr="007239DF" w:rsidTr="0062684E">
        <w:trPr>
          <w:trHeight w:val="326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pacing w:line="276" w:lineRule="auto"/>
              <w:rPr>
                <w:rFonts w:ascii="TimesNewRoman" w:eastAsia="Calibri" w:hAnsi="TimesNewRoman" w:cs="TimesNewRoman"/>
                <w:b/>
              </w:rPr>
            </w:pPr>
            <w:r w:rsidRPr="007239DF">
              <w:rPr>
                <w:rFonts w:eastAsiaTheme="minorEastAsia"/>
                <w:sz w:val="22"/>
                <w:szCs w:val="22"/>
              </w:rPr>
              <w:t>План местности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rPr>
                <w:rFonts w:ascii="TimesNewRoman" w:eastAsia="Calibri" w:hAnsi="TimesNewRoman" w:cs="TimesNewRoman"/>
                <w:b/>
              </w:rPr>
            </w:pPr>
            <w:r w:rsidRPr="007239DF">
              <w:rPr>
                <w:sz w:val="22"/>
                <w:szCs w:val="22"/>
              </w:rPr>
              <w:t>Ориентирование по плану и на местности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rPr>
                <w:rFonts w:ascii="TimesNewRoman" w:eastAsia="Calibri" w:hAnsi="TimesNewRoman" w:cs="TimesNewRoman"/>
                <w:b/>
              </w:rPr>
            </w:pPr>
            <w:r w:rsidRPr="007239DF">
              <w:rPr>
                <w:sz w:val="22"/>
                <w:szCs w:val="22"/>
              </w:rPr>
              <w:t xml:space="preserve">Урок-практикум. Составление плана местности                     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Многообразие карт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7239DF">
              <w:rPr>
                <w:rStyle w:val="c4"/>
                <w:color w:val="000000"/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Урок-практикум. Работа с картой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rPr>
                <w:b/>
              </w:rPr>
            </w:pPr>
            <w:r w:rsidRPr="007239DF">
              <w:rPr>
                <w:b/>
                <w:sz w:val="22"/>
                <w:szCs w:val="22"/>
              </w:rPr>
              <w:t xml:space="preserve">Раздел </w:t>
            </w:r>
            <w:r w:rsidRPr="007239DF">
              <w:rPr>
                <w:b/>
                <w:sz w:val="22"/>
                <w:szCs w:val="22"/>
                <w:lang w:val="en-US"/>
              </w:rPr>
              <w:t>VI</w:t>
            </w:r>
            <w:r w:rsidRPr="007239DF">
              <w:rPr>
                <w:b/>
                <w:sz w:val="22"/>
                <w:szCs w:val="22"/>
              </w:rPr>
              <w:t xml:space="preserve">. Природа Земли 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124B7D">
            <w:pPr>
              <w:rPr>
                <w:b/>
              </w:rPr>
            </w:pPr>
            <w:r w:rsidRPr="007239DF">
              <w:rPr>
                <w:b/>
                <w:sz w:val="22"/>
                <w:szCs w:val="22"/>
              </w:rPr>
              <w:t>2</w:t>
            </w:r>
            <w:r w:rsidR="00124B7D">
              <w:rPr>
                <w:b/>
                <w:sz w:val="22"/>
                <w:szCs w:val="22"/>
              </w:rPr>
              <w:t>0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454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i/>
                <w:color w:val="000000"/>
              </w:rPr>
            </w:pPr>
            <w:r w:rsidRPr="007239DF">
              <w:rPr>
                <w:i/>
                <w:color w:val="000000"/>
                <w:sz w:val="22"/>
                <w:szCs w:val="22"/>
              </w:rPr>
              <w:t>Тема 10. Планета воды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r w:rsidRPr="007239DF">
              <w:rPr>
                <w:sz w:val="22"/>
                <w:szCs w:val="22"/>
              </w:rPr>
              <w:t>3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7239DF">
              <w:rPr>
                <w:sz w:val="22"/>
                <w:szCs w:val="22"/>
              </w:rPr>
              <w:t>Единство гидросферы. Части Мирового океана. Нанесение на контурную карту объектов гидросферы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Свойства вод Мирового океана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Движение вод в Мировом океане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454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7239DF">
              <w:rPr>
                <w:i/>
                <w:color w:val="000000"/>
                <w:sz w:val="22"/>
                <w:szCs w:val="22"/>
              </w:rPr>
              <w:t>Тема 11. Внутреннее строение Земли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r w:rsidRPr="007239DF">
              <w:rPr>
                <w:sz w:val="22"/>
                <w:szCs w:val="22"/>
              </w:rPr>
              <w:t>3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Движение литосферных плит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Землетрясения: причины и последствия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r w:rsidRPr="007239DF">
              <w:rPr>
                <w:sz w:val="22"/>
                <w:szCs w:val="22"/>
              </w:rPr>
              <w:t>Вулканы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454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7239DF">
              <w:rPr>
                <w:i/>
                <w:color w:val="000000"/>
                <w:sz w:val="22"/>
                <w:szCs w:val="22"/>
              </w:rPr>
              <w:t>Тема 12. Рельеф суши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r w:rsidRPr="007239DF">
              <w:rPr>
                <w:sz w:val="22"/>
                <w:szCs w:val="22"/>
              </w:rPr>
              <w:t>4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Изображение рельефа на планах местности и географических картах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Горы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Равнины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239DF">
              <w:rPr>
                <w:iCs/>
                <w:color w:val="000000"/>
                <w:sz w:val="22"/>
                <w:szCs w:val="22"/>
              </w:rPr>
              <w:t>Урок-практикум. Определение по карте географического положения и высоты гор и равнин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454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7239DF">
              <w:rPr>
                <w:i/>
                <w:color w:val="000000"/>
                <w:sz w:val="22"/>
                <w:szCs w:val="22"/>
              </w:rPr>
              <w:t xml:space="preserve">Тема 13. Атмосфера и климаты Земли 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r w:rsidRPr="007239DF">
              <w:rPr>
                <w:sz w:val="22"/>
                <w:szCs w:val="22"/>
              </w:rPr>
              <w:t>6</w:t>
            </w:r>
          </w:p>
        </w:tc>
      </w:tr>
      <w:tr w:rsidR="00E90B6C" w:rsidRPr="007239DF" w:rsidTr="0062684E">
        <w:trPr>
          <w:gridAfter w:val="1"/>
          <w:wAfter w:w="6" w:type="dxa"/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r w:rsidRPr="007239DF">
              <w:rPr>
                <w:color w:val="000000"/>
                <w:sz w:val="22"/>
                <w:szCs w:val="22"/>
              </w:rPr>
              <w:t>Состав и строение атмосферы. Температура воздуха</w:t>
            </w:r>
          </w:p>
        </w:tc>
        <w:tc>
          <w:tcPr>
            <w:tcW w:w="992" w:type="dxa"/>
            <w:shd w:val="clear" w:color="auto" w:fill="auto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Атмосферное давление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Облака и атмосферные осадки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Погода и климат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hd w:val="clear" w:color="auto" w:fill="FFFFFF"/>
              <w:jc w:val="both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Урок-п</w:t>
            </w:r>
            <w:r w:rsidRPr="007239DF">
              <w:rPr>
                <w:rFonts w:ascii="Times" w:hAnsi="Times" w:cs="Times"/>
                <w:iCs/>
                <w:color w:val="000000"/>
                <w:sz w:val="22"/>
                <w:szCs w:val="22"/>
              </w:rPr>
              <w:t>рактикум. Работа с климатическими картами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hd w:val="clear" w:color="auto" w:fill="FFFFFF"/>
              <w:jc w:val="both"/>
              <w:rPr>
                <w:color w:val="000000"/>
              </w:rPr>
            </w:pPr>
            <w:r w:rsidRPr="007239DF">
              <w:rPr>
                <w:iCs/>
                <w:color w:val="000000"/>
                <w:sz w:val="22"/>
                <w:szCs w:val="22"/>
              </w:rPr>
              <w:t>Урок-практикум. Наблюдения за погодой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454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7239DF">
              <w:rPr>
                <w:i/>
                <w:color w:val="000000"/>
                <w:sz w:val="22"/>
                <w:szCs w:val="22"/>
              </w:rPr>
              <w:t xml:space="preserve">Тема 14. Гидросфера — кровеносная система Земли 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r w:rsidRPr="007239DF">
              <w:rPr>
                <w:sz w:val="22"/>
                <w:szCs w:val="22"/>
              </w:rPr>
              <w:t>4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Реки в природе и на географических картах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hd w:val="clear" w:color="auto" w:fill="FFFFFF"/>
              <w:jc w:val="both"/>
              <w:rPr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Озера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r w:rsidRPr="007239DF">
              <w:rPr>
                <w:color w:val="000000"/>
                <w:sz w:val="22"/>
                <w:szCs w:val="22"/>
              </w:rPr>
              <w:t>Подземные воды. Болота. Ледники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hd w:val="clear" w:color="auto" w:fill="FFFFFF"/>
              <w:jc w:val="both"/>
              <w:rPr>
                <w:rStyle w:val="c4"/>
                <w:color w:val="000000"/>
              </w:rPr>
            </w:pPr>
            <w:r w:rsidRPr="007239DF">
              <w:rPr>
                <w:iCs/>
                <w:color w:val="000000"/>
                <w:sz w:val="22"/>
                <w:szCs w:val="22"/>
              </w:rPr>
              <w:t>Урок-практикум. Определение по картам географического положения одной из крупнейших рек Земли. Нанесение на контурную карту объектов гидросферы (рек и озер)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454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E90B6C" w:rsidRPr="00A5201A" w:rsidRDefault="00E90B6C" w:rsidP="0062684E">
            <w:pPr>
              <w:shd w:val="clear" w:color="auto" w:fill="FFFFFF"/>
              <w:jc w:val="both"/>
              <w:rPr>
                <w:color w:val="000000"/>
              </w:rPr>
            </w:pPr>
            <w:r w:rsidRPr="00A5201A">
              <w:rPr>
                <w:b/>
                <w:bCs/>
                <w:iCs/>
                <w:color w:val="000000"/>
                <w:sz w:val="22"/>
                <w:szCs w:val="22"/>
              </w:rPr>
              <w:t xml:space="preserve">Раздел VII. Географическая оболочка - среда жизни 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rPr>
                <w:b/>
              </w:rPr>
            </w:pPr>
            <w:r w:rsidRPr="007239DF">
              <w:rPr>
                <w:b/>
                <w:sz w:val="22"/>
                <w:szCs w:val="22"/>
              </w:rPr>
              <w:t>6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454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7239DF">
              <w:rPr>
                <w:i/>
                <w:color w:val="000000"/>
                <w:sz w:val="22"/>
                <w:szCs w:val="22"/>
              </w:rPr>
              <w:t>Тема 15. Живая планета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r w:rsidRPr="007239DF">
              <w:rPr>
                <w:sz w:val="22"/>
                <w:szCs w:val="22"/>
              </w:rPr>
              <w:t>2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tabs>
                <w:tab w:val="left" w:pos="192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Закономерности распространения живых организмов на Земле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Почва как особое природное тело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454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7239DF">
              <w:rPr>
                <w:i/>
                <w:color w:val="000000"/>
                <w:sz w:val="22"/>
                <w:szCs w:val="22"/>
              </w:rPr>
              <w:t>Тема 16. Географическая оболочка и ее закономерности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r w:rsidRPr="007239DF">
              <w:rPr>
                <w:sz w:val="22"/>
                <w:szCs w:val="22"/>
              </w:rPr>
              <w:t>3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Понятие о географической оболочке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Природные комплексы как части географической оболочки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Природные зоны Земли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ind w:left="454"/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7239DF">
              <w:rPr>
                <w:i/>
                <w:color w:val="000000"/>
                <w:sz w:val="22"/>
                <w:szCs w:val="22"/>
              </w:rPr>
              <w:t>Тема 17. Природа и человек (1 ч)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7239DF">
              <w:rPr>
                <w:color w:val="000000"/>
                <w:sz w:val="22"/>
                <w:szCs w:val="22"/>
              </w:rPr>
              <w:t>Стихийные бедствия и человек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  <w:tr w:rsidR="00E90B6C" w:rsidRPr="007239DF" w:rsidTr="0062684E">
        <w:trPr>
          <w:trHeight w:val="20"/>
        </w:trPr>
        <w:tc>
          <w:tcPr>
            <w:tcW w:w="675" w:type="dxa"/>
            <w:shd w:val="clear" w:color="auto" w:fill="auto"/>
          </w:tcPr>
          <w:p w:rsidR="00E90B6C" w:rsidRPr="007239DF" w:rsidRDefault="00E90B6C" w:rsidP="0062684E">
            <w:pPr>
              <w:pStyle w:val="a4"/>
              <w:numPr>
                <w:ilvl w:val="0"/>
                <w:numId w:val="18"/>
              </w:numPr>
              <w:spacing w:after="0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0B6C" w:rsidRPr="007239DF" w:rsidRDefault="00E90B6C" w:rsidP="0062684E">
            <w:pPr>
              <w:pStyle w:val="c1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7239DF">
              <w:rPr>
                <w:rStyle w:val="c4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998" w:type="dxa"/>
            <w:gridSpan w:val="2"/>
          </w:tcPr>
          <w:p w:rsidR="00E90B6C" w:rsidRPr="007239DF" w:rsidRDefault="00E90B6C" w:rsidP="0062684E">
            <w:pPr>
              <w:jc w:val="center"/>
            </w:pPr>
            <w:r w:rsidRPr="007239DF">
              <w:rPr>
                <w:sz w:val="22"/>
                <w:szCs w:val="22"/>
              </w:rPr>
              <w:t>1</w:t>
            </w:r>
          </w:p>
        </w:tc>
      </w:tr>
    </w:tbl>
    <w:p w:rsidR="006431F9" w:rsidRPr="007239DF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7239DF">
        <w:rPr>
          <w:rFonts w:ascii="Times New Roman" w:hAnsi="Times New Roman" w:cs="Times New Roman"/>
          <w:b/>
          <w:bCs/>
          <w:caps/>
        </w:rPr>
        <w:lastRenderedPageBreak/>
        <w:t>Лист регистрации изменений к рабочей программе</w:t>
      </w:r>
    </w:p>
    <w:p w:rsidR="006431F9" w:rsidRPr="007239DF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7239DF">
        <w:rPr>
          <w:rFonts w:ascii="Times New Roman" w:hAnsi="Times New Roman" w:cs="Times New Roman"/>
          <w:b/>
          <w:bCs/>
        </w:rPr>
        <w:t xml:space="preserve">по географии для </w:t>
      </w:r>
      <w:proofErr w:type="gramStart"/>
      <w:r w:rsidRPr="007239DF">
        <w:rPr>
          <w:rFonts w:ascii="Times New Roman" w:hAnsi="Times New Roman" w:cs="Times New Roman"/>
          <w:b/>
          <w:bCs/>
        </w:rPr>
        <w:t>обучающихся</w:t>
      </w:r>
      <w:proofErr w:type="gramEnd"/>
      <w:r w:rsidR="00DF11C2" w:rsidRPr="007239DF">
        <w:rPr>
          <w:rFonts w:ascii="Times New Roman" w:hAnsi="Times New Roman" w:cs="Times New Roman"/>
          <w:b/>
          <w:bCs/>
        </w:rPr>
        <w:t xml:space="preserve"> </w:t>
      </w:r>
      <w:r w:rsidR="007239DF" w:rsidRPr="007239DF">
        <w:rPr>
          <w:rFonts w:ascii="Times New Roman" w:hAnsi="Times New Roman" w:cs="Times New Roman"/>
          <w:b/>
          <w:bCs/>
        </w:rPr>
        <w:t>6</w:t>
      </w:r>
      <w:r w:rsidRPr="007239DF">
        <w:rPr>
          <w:rFonts w:ascii="Times New Roman" w:hAnsi="Times New Roman" w:cs="Times New Roman"/>
          <w:b/>
          <w:bCs/>
        </w:rPr>
        <w:t xml:space="preserve"> класса 20</w:t>
      </w:r>
      <w:r w:rsidR="00CC488D" w:rsidRPr="007239DF">
        <w:rPr>
          <w:rFonts w:ascii="Times New Roman" w:hAnsi="Times New Roman" w:cs="Times New Roman"/>
          <w:b/>
          <w:bCs/>
        </w:rPr>
        <w:t>2</w:t>
      </w:r>
      <w:r w:rsidR="007239DF" w:rsidRPr="007239DF">
        <w:rPr>
          <w:rFonts w:ascii="Times New Roman" w:hAnsi="Times New Roman" w:cs="Times New Roman"/>
          <w:b/>
          <w:bCs/>
        </w:rPr>
        <w:t>1</w:t>
      </w:r>
      <w:r w:rsidRPr="007239DF">
        <w:rPr>
          <w:rFonts w:ascii="Times New Roman" w:hAnsi="Times New Roman" w:cs="Times New Roman"/>
          <w:b/>
          <w:bCs/>
        </w:rPr>
        <w:t>-20</w:t>
      </w:r>
      <w:r w:rsidR="00A95DCA" w:rsidRPr="007239DF">
        <w:rPr>
          <w:rFonts w:ascii="Times New Roman" w:hAnsi="Times New Roman" w:cs="Times New Roman"/>
          <w:b/>
          <w:bCs/>
        </w:rPr>
        <w:t>2</w:t>
      </w:r>
      <w:r w:rsidR="007239DF" w:rsidRPr="007239DF">
        <w:rPr>
          <w:rFonts w:ascii="Times New Roman" w:hAnsi="Times New Roman" w:cs="Times New Roman"/>
          <w:b/>
          <w:bCs/>
        </w:rPr>
        <w:t>2</w:t>
      </w:r>
      <w:r w:rsidRPr="007239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39DF">
        <w:rPr>
          <w:rFonts w:ascii="Times New Roman" w:hAnsi="Times New Roman" w:cs="Times New Roman"/>
          <w:b/>
          <w:bCs/>
        </w:rPr>
        <w:t>уч.г</w:t>
      </w:r>
      <w:proofErr w:type="spellEnd"/>
      <w:r w:rsidRPr="007239DF">
        <w:rPr>
          <w:rFonts w:ascii="Times New Roman" w:hAnsi="Times New Roman" w:cs="Times New Roman"/>
          <w:b/>
          <w:bCs/>
        </w:rPr>
        <w:t>.</w:t>
      </w:r>
    </w:p>
    <w:p w:rsidR="006431F9" w:rsidRPr="007239DF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239DF">
        <w:rPr>
          <w:rFonts w:ascii="Times New Roman" w:hAnsi="Times New Roman" w:cs="Times New Roman"/>
          <w:b/>
          <w:bCs/>
        </w:rPr>
        <w:t>учителя Семичевой Л.В.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3119"/>
        <w:gridCol w:w="3118"/>
      </w:tblGrid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№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0E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3382">
              <w:rPr>
                <w:rFonts w:ascii="Times New Roman" w:hAnsi="Times New Roman" w:cs="Times New Roman"/>
                <w:b/>
              </w:rPr>
              <w:t>/</w:t>
            </w:r>
            <w:r w:rsidRPr="005F0E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1EF2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изменения</w:t>
            </w:r>
          </w:p>
          <w:p w:rsidR="00BD1EF2" w:rsidRPr="005F0E55" w:rsidRDefault="00BD1EF2" w:rsidP="00BD1E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Причина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D1EF2" w:rsidRPr="008D7E63" w:rsidTr="00C8306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5F0E55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  <w:p w:rsidR="00BD1EF2" w:rsidRPr="002D5CD0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6CEB" w:rsidRDefault="00616CEB" w:rsidP="006431F9"/>
    <w:sectPr w:rsidR="00616CEB" w:rsidSect="00BD1EF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03C"/>
    <w:multiLevelType w:val="hybridMultilevel"/>
    <w:tmpl w:val="1F0C89C8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FD51569"/>
    <w:multiLevelType w:val="multilevel"/>
    <w:tmpl w:val="42CA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61D0C"/>
    <w:multiLevelType w:val="hybridMultilevel"/>
    <w:tmpl w:val="14D82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087"/>
    <w:multiLevelType w:val="hybridMultilevel"/>
    <w:tmpl w:val="7960F396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6672E63"/>
    <w:multiLevelType w:val="multilevel"/>
    <w:tmpl w:val="8B88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984BB2"/>
    <w:multiLevelType w:val="hybridMultilevel"/>
    <w:tmpl w:val="C5BA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1646"/>
    <w:multiLevelType w:val="hybridMultilevel"/>
    <w:tmpl w:val="59E4E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06E18"/>
    <w:multiLevelType w:val="hybridMultilevel"/>
    <w:tmpl w:val="9AE4A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4A54"/>
    <w:multiLevelType w:val="hybridMultilevel"/>
    <w:tmpl w:val="8EC0BF2A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C503C30"/>
    <w:multiLevelType w:val="multilevel"/>
    <w:tmpl w:val="55D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BC4EF6"/>
    <w:multiLevelType w:val="multilevel"/>
    <w:tmpl w:val="E74E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E5B37"/>
    <w:multiLevelType w:val="hybridMultilevel"/>
    <w:tmpl w:val="44969B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032A0"/>
    <w:multiLevelType w:val="hybridMultilevel"/>
    <w:tmpl w:val="CEBA42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15826"/>
    <w:multiLevelType w:val="hybridMultilevel"/>
    <w:tmpl w:val="C944B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7284"/>
    <w:multiLevelType w:val="hybridMultilevel"/>
    <w:tmpl w:val="ED2430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4F2F0BAF"/>
    <w:multiLevelType w:val="hybridMultilevel"/>
    <w:tmpl w:val="E386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BD4"/>
    <w:multiLevelType w:val="multilevel"/>
    <w:tmpl w:val="701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70BAA"/>
    <w:multiLevelType w:val="hybridMultilevel"/>
    <w:tmpl w:val="6D66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737F6"/>
    <w:multiLevelType w:val="multilevel"/>
    <w:tmpl w:val="484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4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866561"/>
    <w:multiLevelType w:val="multilevel"/>
    <w:tmpl w:val="1AA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F7218"/>
    <w:multiLevelType w:val="hybridMultilevel"/>
    <w:tmpl w:val="A55A155E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7EB54263"/>
    <w:multiLevelType w:val="hybridMultilevel"/>
    <w:tmpl w:val="46DCD2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17"/>
  </w:num>
  <w:num w:numId="5">
    <w:abstractNumId w:val="23"/>
  </w:num>
  <w:num w:numId="6">
    <w:abstractNumId w:val="6"/>
  </w:num>
  <w:num w:numId="7">
    <w:abstractNumId w:val="24"/>
  </w:num>
  <w:num w:numId="8">
    <w:abstractNumId w:val="14"/>
  </w:num>
  <w:num w:numId="9">
    <w:abstractNumId w:val="4"/>
  </w:num>
  <w:num w:numId="10">
    <w:abstractNumId w:val="0"/>
  </w:num>
  <w:num w:numId="11">
    <w:abstractNumId w:val="19"/>
  </w:num>
  <w:num w:numId="12">
    <w:abstractNumId w:val="28"/>
  </w:num>
  <w:num w:numId="13">
    <w:abstractNumId w:val="13"/>
  </w:num>
  <w:num w:numId="14">
    <w:abstractNumId w:val="9"/>
  </w:num>
  <w:num w:numId="15">
    <w:abstractNumId w:val="27"/>
  </w:num>
  <w:num w:numId="16">
    <w:abstractNumId w:val="18"/>
  </w:num>
  <w:num w:numId="17">
    <w:abstractNumId w:val="5"/>
  </w:num>
  <w:num w:numId="18">
    <w:abstractNumId w:val="21"/>
  </w:num>
  <w:num w:numId="19">
    <w:abstractNumId w:val="22"/>
  </w:num>
  <w:num w:numId="20">
    <w:abstractNumId w:val="10"/>
  </w:num>
  <w:num w:numId="21">
    <w:abstractNumId w:val="20"/>
  </w:num>
  <w:num w:numId="22">
    <w:abstractNumId w:val="12"/>
  </w:num>
  <w:num w:numId="23">
    <w:abstractNumId w:val="1"/>
  </w:num>
  <w:num w:numId="24">
    <w:abstractNumId w:val="25"/>
  </w:num>
  <w:num w:numId="25">
    <w:abstractNumId w:val="7"/>
  </w:num>
  <w:num w:numId="26">
    <w:abstractNumId w:val="15"/>
  </w:num>
  <w:num w:numId="27">
    <w:abstractNumId w:val="8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10E"/>
    <w:rsid w:val="00005727"/>
    <w:rsid w:val="000121C3"/>
    <w:rsid w:val="00042DAC"/>
    <w:rsid w:val="000633C2"/>
    <w:rsid w:val="00075BB3"/>
    <w:rsid w:val="00124B7D"/>
    <w:rsid w:val="00154D07"/>
    <w:rsid w:val="001913ED"/>
    <w:rsid w:val="001C240C"/>
    <w:rsid w:val="001F2164"/>
    <w:rsid w:val="00212334"/>
    <w:rsid w:val="00262D67"/>
    <w:rsid w:val="003A4CF1"/>
    <w:rsid w:val="00401EBD"/>
    <w:rsid w:val="0041246E"/>
    <w:rsid w:val="00453205"/>
    <w:rsid w:val="00497469"/>
    <w:rsid w:val="005213CD"/>
    <w:rsid w:val="005350C5"/>
    <w:rsid w:val="00582DDA"/>
    <w:rsid w:val="00585778"/>
    <w:rsid w:val="005C3EB5"/>
    <w:rsid w:val="00616CEB"/>
    <w:rsid w:val="006431F9"/>
    <w:rsid w:val="007239DF"/>
    <w:rsid w:val="007A4A2C"/>
    <w:rsid w:val="007C4FE3"/>
    <w:rsid w:val="007F7365"/>
    <w:rsid w:val="00815374"/>
    <w:rsid w:val="00850335"/>
    <w:rsid w:val="008A2FEF"/>
    <w:rsid w:val="008A3DB1"/>
    <w:rsid w:val="00970750"/>
    <w:rsid w:val="009E5854"/>
    <w:rsid w:val="00A12808"/>
    <w:rsid w:val="00A26633"/>
    <w:rsid w:val="00A54447"/>
    <w:rsid w:val="00A95DCA"/>
    <w:rsid w:val="00AB4262"/>
    <w:rsid w:val="00AB4667"/>
    <w:rsid w:val="00B2472B"/>
    <w:rsid w:val="00B51FD4"/>
    <w:rsid w:val="00B54CFE"/>
    <w:rsid w:val="00BD1EF2"/>
    <w:rsid w:val="00C30CF6"/>
    <w:rsid w:val="00C5410E"/>
    <w:rsid w:val="00C83066"/>
    <w:rsid w:val="00CC488D"/>
    <w:rsid w:val="00CE1A8F"/>
    <w:rsid w:val="00D00BBB"/>
    <w:rsid w:val="00D97B63"/>
    <w:rsid w:val="00DF11C2"/>
    <w:rsid w:val="00E57B49"/>
    <w:rsid w:val="00E90B6C"/>
    <w:rsid w:val="00F86E49"/>
    <w:rsid w:val="00FB7C54"/>
    <w:rsid w:val="00FF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styleId="a8">
    <w:name w:val="Strong"/>
    <w:basedOn w:val="a0"/>
    <w:uiPriority w:val="22"/>
    <w:qFormat/>
    <w:rsid w:val="007A4A2C"/>
    <w:rPr>
      <w:b/>
      <w:bCs/>
    </w:rPr>
  </w:style>
  <w:style w:type="character" w:customStyle="1" w:styleId="apple-converted-space">
    <w:name w:val="apple-converted-space"/>
    <w:basedOn w:val="a0"/>
    <w:rsid w:val="007A4A2C"/>
  </w:style>
  <w:style w:type="character" w:styleId="a9">
    <w:name w:val="Emphasis"/>
    <w:basedOn w:val="a0"/>
    <w:uiPriority w:val="20"/>
    <w:qFormat/>
    <w:rsid w:val="007A4A2C"/>
    <w:rPr>
      <w:i/>
      <w:iCs/>
    </w:rPr>
  </w:style>
  <w:style w:type="paragraph" w:customStyle="1" w:styleId="c2">
    <w:name w:val="c2"/>
    <w:basedOn w:val="a"/>
    <w:rsid w:val="00042DAC"/>
    <w:pPr>
      <w:spacing w:before="100" w:beforeAutospacing="1" w:after="100" w:afterAutospacing="1"/>
    </w:pPr>
  </w:style>
  <w:style w:type="character" w:customStyle="1" w:styleId="c3">
    <w:name w:val="c3"/>
    <w:basedOn w:val="a0"/>
    <w:rsid w:val="00042DAC"/>
  </w:style>
  <w:style w:type="character" w:customStyle="1" w:styleId="c24">
    <w:name w:val="c24"/>
    <w:basedOn w:val="a0"/>
    <w:rsid w:val="00042DAC"/>
  </w:style>
  <w:style w:type="paragraph" w:customStyle="1" w:styleId="c1">
    <w:name w:val="c1"/>
    <w:basedOn w:val="a"/>
    <w:rsid w:val="00042DAC"/>
    <w:pPr>
      <w:spacing w:before="100" w:beforeAutospacing="1" w:after="100" w:afterAutospacing="1"/>
    </w:pPr>
  </w:style>
  <w:style w:type="character" w:customStyle="1" w:styleId="c4">
    <w:name w:val="c4"/>
    <w:basedOn w:val="a0"/>
    <w:rsid w:val="00042DAC"/>
  </w:style>
  <w:style w:type="character" w:customStyle="1" w:styleId="c22">
    <w:name w:val="c22"/>
    <w:basedOn w:val="a0"/>
    <w:rsid w:val="00042DAC"/>
  </w:style>
  <w:style w:type="character" w:customStyle="1" w:styleId="c76">
    <w:name w:val="c76"/>
    <w:basedOn w:val="a0"/>
    <w:rsid w:val="00042DAC"/>
  </w:style>
  <w:style w:type="character" w:customStyle="1" w:styleId="c93">
    <w:name w:val="c93"/>
    <w:basedOn w:val="a0"/>
    <w:rsid w:val="00042DAC"/>
  </w:style>
  <w:style w:type="character" w:customStyle="1" w:styleId="c8">
    <w:name w:val="c8"/>
    <w:basedOn w:val="a0"/>
    <w:rsid w:val="009E5854"/>
  </w:style>
  <w:style w:type="character" w:customStyle="1" w:styleId="c19">
    <w:name w:val="c19"/>
    <w:basedOn w:val="a0"/>
    <w:rsid w:val="009E5854"/>
  </w:style>
  <w:style w:type="character" w:customStyle="1" w:styleId="c6">
    <w:name w:val="c6"/>
    <w:basedOn w:val="a0"/>
    <w:rsid w:val="009E5854"/>
  </w:style>
  <w:style w:type="character" w:customStyle="1" w:styleId="c37">
    <w:name w:val="c37"/>
    <w:basedOn w:val="a0"/>
    <w:rsid w:val="009E5854"/>
  </w:style>
  <w:style w:type="paragraph" w:styleId="aa">
    <w:name w:val="Balloon Text"/>
    <w:basedOn w:val="a"/>
    <w:link w:val="ab"/>
    <w:uiPriority w:val="99"/>
    <w:semiHidden/>
    <w:unhideWhenUsed/>
    <w:rsid w:val="00D00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Я</cp:lastModifiedBy>
  <cp:revision>5</cp:revision>
  <cp:lastPrinted>2020-10-01T21:32:00Z</cp:lastPrinted>
  <dcterms:created xsi:type="dcterms:W3CDTF">2021-09-20T19:59:00Z</dcterms:created>
  <dcterms:modified xsi:type="dcterms:W3CDTF">2021-10-16T09:15:00Z</dcterms:modified>
</cp:coreProperties>
</file>