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C" w:rsidRPr="000E3983" w:rsidRDefault="00266E6C" w:rsidP="00E47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8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66E6C" w:rsidRPr="000E3983" w:rsidRDefault="00266E6C" w:rsidP="00E47CC3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Овстугская ордена «Знак Почета» средняя</w:t>
      </w:r>
      <w:r w:rsidRPr="000E398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Ф.И. Тютчева</w:t>
      </w:r>
    </w:p>
    <w:p w:rsidR="00266E6C" w:rsidRDefault="00266E6C" w:rsidP="00266E6C">
      <w:pPr>
        <w:rPr>
          <w:rFonts w:ascii="Times New Roman" w:hAnsi="Times New Roman" w:cs="Times New Roman"/>
          <w:b/>
          <w:sz w:val="28"/>
          <w:szCs w:val="28"/>
        </w:rPr>
      </w:pPr>
    </w:p>
    <w:p w:rsidR="007C2556" w:rsidRPr="000E3983" w:rsidRDefault="007C2556" w:rsidP="00266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548B4B" wp14:editId="67707DE2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6C" w:rsidRPr="000E3983" w:rsidRDefault="00266E6C" w:rsidP="00266E6C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266E6C" w:rsidRPr="003B0399" w:rsidRDefault="00266E6C" w:rsidP="00266E6C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Toc474955019"/>
      <w:r w:rsidRPr="003B0399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  <w:bookmarkEnd w:id="0"/>
    </w:p>
    <w:p w:rsidR="00266E6C" w:rsidRDefault="00266E6C" w:rsidP="00266E6C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474955020"/>
      <w:r w:rsidRPr="000E3983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>учебному предмету</w:t>
      </w:r>
      <w:bookmarkEnd w:id="1"/>
    </w:p>
    <w:p w:rsidR="00266E6C" w:rsidRPr="000E3983" w:rsidRDefault="00266E6C" w:rsidP="00266E6C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474955021"/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Технология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2"/>
    </w:p>
    <w:p w:rsidR="00266E6C" w:rsidRPr="000E3983" w:rsidRDefault="00266E6C" w:rsidP="00266E6C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474955022"/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обучающихся </w:t>
      </w:r>
      <w:r w:rsidR="0009786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90EF0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E3983"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bookmarkEnd w:id="3"/>
    </w:p>
    <w:p w:rsidR="00266E6C" w:rsidRPr="000E3983" w:rsidRDefault="00266E6C" w:rsidP="00266E6C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:rsidR="00266E6C" w:rsidRDefault="00266E6C" w:rsidP="00266E6C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7C2556" w:rsidRDefault="007C2556" w:rsidP="00266E6C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7C2556" w:rsidRPr="000E3983" w:rsidRDefault="007C2556" w:rsidP="007C2556">
      <w:pPr>
        <w:autoSpaceDE w:val="0"/>
        <w:autoSpaceDN w:val="0"/>
        <w:spacing w:after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266E6C" w:rsidRPr="00DF4644" w:rsidRDefault="00EA50CB" w:rsidP="00266E6C">
      <w:pPr>
        <w:autoSpaceDE w:val="0"/>
        <w:autoSpaceDN w:val="0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66E6C" w:rsidRPr="00DF4644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266E6C" w:rsidRDefault="00EA50CB" w:rsidP="00266E6C">
      <w:pPr>
        <w:autoSpaceDE w:val="0"/>
        <w:autoSpaceDN w:val="0"/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7238">
        <w:rPr>
          <w:rFonts w:ascii="Times New Roman" w:hAnsi="Times New Roman" w:cs="Times New Roman"/>
          <w:sz w:val="28"/>
          <w:szCs w:val="28"/>
        </w:rPr>
        <w:t>Магомедовой Ириной Сергеевной</w:t>
      </w:r>
    </w:p>
    <w:p w:rsidR="00EA50CB" w:rsidRPr="00490C2C" w:rsidRDefault="00EA50CB" w:rsidP="00266E6C">
      <w:pPr>
        <w:autoSpaceDE w:val="0"/>
        <w:autoSpaceDN w:val="0"/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учителем технологии</w:t>
      </w:r>
    </w:p>
    <w:p w:rsidR="00266E6C" w:rsidRPr="000E3983" w:rsidRDefault="00266E6C" w:rsidP="00266E6C">
      <w:pPr>
        <w:autoSpaceDE w:val="0"/>
        <w:autoSpaceDN w:val="0"/>
        <w:spacing w:after="0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BAE">
        <w:rPr>
          <w:rFonts w:ascii="Times New Roman" w:hAnsi="Times New Roman" w:cs="Times New Roman"/>
          <w:i/>
          <w:sz w:val="28"/>
          <w:szCs w:val="28"/>
        </w:rPr>
        <w:br/>
      </w:r>
      <w:r w:rsidRPr="000E3983">
        <w:rPr>
          <w:rFonts w:ascii="Times New Roman" w:hAnsi="Times New Roman" w:cs="Times New Roman"/>
          <w:sz w:val="28"/>
          <w:szCs w:val="28"/>
        </w:rPr>
        <w:t> </w:t>
      </w:r>
      <w:r w:rsidRPr="000E3983">
        <w:rPr>
          <w:rFonts w:ascii="Times New Roman" w:hAnsi="Times New Roman" w:cs="Times New Roman"/>
          <w:sz w:val="28"/>
          <w:szCs w:val="28"/>
        </w:rPr>
        <w:br/>
      </w:r>
    </w:p>
    <w:p w:rsidR="00266E6C" w:rsidRPr="000E3983" w:rsidRDefault="00266E6C" w:rsidP="00266E6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66E6C" w:rsidRDefault="00266E6C" w:rsidP="00266E6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66E6C" w:rsidRDefault="00266E6C" w:rsidP="007C25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7C2556" w:rsidRPr="000E3983" w:rsidRDefault="007C2556" w:rsidP="007C25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916C41" w:rsidRDefault="00266E6C" w:rsidP="00916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Овстуг</w:t>
      </w:r>
      <w:r w:rsidRPr="00D1016B">
        <w:rPr>
          <w:rFonts w:ascii="Times New Roman" w:hAnsi="Times New Roman" w:cs="Times New Roman"/>
          <w:sz w:val="24"/>
          <w:szCs w:val="24"/>
        </w:rPr>
        <w:t xml:space="preserve">, </w:t>
      </w:r>
      <w:r w:rsidR="00916C41">
        <w:rPr>
          <w:rFonts w:ascii="Times New Roman" w:hAnsi="Times New Roman" w:cs="Times New Roman"/>
          <w:sz w:val="24"/>
          <w:szCs w:val="24"/>
        </w:rPr>
        <w:t>2021</w:t>
      </w:r>
      <w:r w:rsidR="008F5506">
        <w:rPr>
          <w:rFonts w:ascii="Times New Roman" w:hAnsi="Times New Roman" w:cs="Times New Roman"/>
          <w:sz w:val="24"/>
          <w:szCs w:val="24"/>
        </w:rPr>
        <w:t xml:space="preserve"> </w:t>
      </w:r>
      <w:r w:rsidR="009B4B73">
        <w:rPr>
          <w:rFonts w:ascii="Times New Roman" w:hAnsi="Times New Roman" w:cs="Times New Roman"/>
          <w:sz w:val="24"/>
          <w:szCs w:val="24"/>
        </w:rPr>
        <w:t>г.</w:t>
      </w:r>
    </w:p>
    <w:p w:rsidR="007C2556" w:rsidRDefault="007C2556" w:rsidP="00916C4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7119" w:rsidRPr="00EA50CB" w:rsidRDefault="00AC7119" w:rsidP="00916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677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AC7119" w:rsidRPr="00EA50CB" w:rsidRDefault="00AC7119" w:rsidP="00EA50C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B06E27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</w:t>
      </w:r>
      <w:r w:rsidR="009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6F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0EF0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(далее Программа) разработана с учетом следующих нормативно-правовых документов:</w:t>
      </w:r>
    </w:p>
    <w:p w:rsidR="00AC7119" w:rsidRPr="00EA50CB" w:rsidRDefault="00AC7119" w:rsidP="00EA50CB">
      <w:pPr>
        <w:numPr>
          <w:ilvl w:val="0"/>
          <w:numId w:val="2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AC7119" w:rsidRPr="00EA50CB" w:rsidRDefault="00AC7119" w:rsidP="00EA50CB">
      <w:pPr>
        <w:numPr>
          <w:ilvl w:val="0"/>
          <w:numId w:val="2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(базовый уровень) (утв. приказом  Министерства образования Российской Федерации от 5 марта 2004 года N 1089) (с изменениями и дополнениями); </w:t>
      </w:r>
    </w:p>
    <w:p w:rsidR="00AC7119" w:rsidRDefault="00AC7119" w:rsidP="00EA50CB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Минобрнауки от 30.08.2013 года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A50CB" w:rsidRPr="008E1EE3" w:rsidRDefault="00EA50CB" w:rsidP="00EA50C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1EE3">
        <w:rPr>
          <w:rFonts w:ascii="yandex-sans" w:hAnsi="yandex-sans"/>
          <w:color w:val="000000"/>
          <w:sz w:val="23"/>
          <w:szCs w:val="23"/>
        </w:rPr>
        <w:t>Приказ Министерства просвещения РФ от 28.12.2018 № 345 «О федеральном перечне учебников,</w:t>
      </w:r>
    </w:p>
    <w:p w:rsidR="00EA50CB" w:rsidRPr="008E1EE3" w:rsidRDefault="00EA50CB" w:rsidP="00EA50C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3"/>
          <w:szCs w:val="23"/>
        </w:rPr>
      </w:pPr>
      <w:r w:rsidRPr="008E1EE3">
        <w:rPr>
          <w:rFonts w:ascii="yandex-sans" w:hAnsi="yandex-sans"/>
          <w:color w:val="000000"/>
          <w:sz w:val="23"/>
          <w:szCs w:val="23"/>
        </w:rPr>
        <w:t>рекомендуемых к использованию при реализации имеющих государственную аккредитацию</w:t>
      </w:r>
    </w:p>
    <w:p w:rsidR="00EA50CB" w:rsidRPr="008E1EE3" w:rsidRDefault="00EA50CB" w:rsidP="00EA50C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3"/>
          <w:szCs w:val="23"/>
        </w:rPr>
      </w:pPr>
      <w:r w:rsidRPr="008E1EE3">
        <w:rPr>
          <w:rFonts w:ascii="yandex-sans" w:hAnsi="yandex-sans"/>
          <w:color w:val="000000"/>
          <w:sz w:val="23"/>
          <w:szCs w:val="23"/>
        </w:rPr>
        <w:t>образовательных программ начального общего, основного общег</w:t>
      </w:r>
      <w:r>
        <w:rPr>
          <w:rFonts w:ascii="yandex-sans" w:hAnsi="yandex-sans"/>
          <w:color w:val="000000"/>
          <w:sz w:val="23"/>
          <w:szCs w:val="23"/>
        </w:rPr>
        <w:t xml:space="preserve">о, среднего общего образования»; </w:t>
      </w:r>
      <w:r w:rsidRPr="008E1EE3">
        <w:rPr>
          <w:rFonts w:ascii="yandex-sans" w:hAnsi="yandex-sans"/>
          <w:color w:val="000000"/>
          <w:sz w:val="23"/>
          <w:szCs w:val="23"/>
        </w:rPr>
        <w:t>приказа Министерства просвещения РФ от 18.05.2020 г. № 249 «О внесении изменений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E1EE3">
        <w:rPr>
          <w:rFonts w:ascii="yandex-sans" w:hAnsi="yandex-sans"/>
          <w:color w:val="000000"/>
          <w:sz w:val="23"/>
          <w:szCs w:val="23"/>
        </w:rPr>
        <w:t>федеральный перечень учебников, рекомендованных к использованию при реализации имеющих</w:t>
      </w:r>
    </w:p>
    <w:p w:rsidR="00EA50CB" w:rsidRPr="008E1EE3" w:rsidRDefault="00EA50CB" w:rsidP="00EA50C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3"/>
          <w:szCs w:val="23"/>
        </w:rPr>
      </w:pPr>
      <w:r w:rsidRPr="008E1EE3">
        <w:rPr>
          <w:rFonts w:ascii="yandex-sans" w:hAnsi="yandex-sans"/>
          <w:color w:val="000000"/>
          <w:sz w:val="23"/>
          <w:szCs w:val="23"/>
        </w:rPr>
        <w:t>государственную аккредитацию образовательных программ начального общего, основного общего,</w:t>
      </w:r>
    </w:p>
    <w:p w:rsidR="00EA50CB" w:rsidRPr="008E1EE3" w:rsidRDefault="00EA50CB" w:rsidP="00EA50C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3"/>
          <w:szCs w:val="23"/>
        </w:rPr>
      </w:pPr>
      <w:r w:rsidRPr="008E1EE3">
        <w:rPr>
          <w:rFonts w:ascii="yandex-sans" w:hAnsi="yandex-sans"/>
          <w:color w:val="000000"/>
          <w:sz w:val="23"/>
          <w:szCs w:val="23"/>
        </w:rPr>
        <w:t>среднего общего образования, утвержденный приказом Министерства просвещения Российской</w:t>
      </w:r>
    </w:p>
    <w:p w:rsidR="00EA50CB" w:rsidRPr="008E1EE3" w:rsidRDefault="00EA50CB" w:rsidP="00EA50C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3"/>
          <w:szCs w:val="23"/>
        </w:rPr>
      </w:pPr>
      <w:r w:rsidRPr="008E1EE3">
        <w:rPr>
          <w:rFonts w:ascii="yandex-sans" w:hAnsi="yandex-sans"/>
          <w:color w:val="000000"/>
          <w:sz w:val="23"/>
          <w:szCs w:val="23"/>
        </w:rPr>
        <w:t>Федерации от 28.12.2018 г. № 345»;</w:t>
      </w:r>
    </w:p>
    <w:p w:rsidR="00EA50CB" w:rsidRDefault="00EA50CB" w:rsidP="00EA50C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827915">
        <w:rPr>
          <w:rFonts w:ascii="Times New Roman" w:hAnsi="Times New Roman"/>
          <w:sz w:val="24"/>
          <w:szCs w:val="24"/>
        </w:rPr>
        <w:t>Письмо Минобрнауки России  от 01.04.2005 № 03-417 «О перечне учебного и компьютерного оборудования для оснащения образовательных учреждений»;</w:t>
      </w:r>
    </w:p>
    <w:p w:rsidR="00916C41" w:rsidRDefault="00916C41" w:rsidP="00916C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СОО на 2020 – 2025 гг.  (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педагогического совета 27.08.2020 года, протокол № 1, приказ № 167 от 01.09.2020 г.)</w:t>
      </w:r>
    </w:p>
    <w:p w:rsidR="00916C41" w:rsidRDefault="00916C41" w:rsidP="00916C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Овстугской  СОШ на 2021 – 2022 уч. год</w:t>
      </w:r>
    </w:p>
    <w:p w:rsidR="00916C41" w:rsidRPr="00A407F2" w:rsidRDefault="00916C41" w:rsidP="00916C41">
      <w:pPr>
        <w:pStyle w:val="a3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МБОУ   Овстугской  СОШ на 2021– 2022 уч. год</w:t>
      </w:r>
    </w:p>
    <w:p w:rsidR="00916C41" w:rsidRPr="007C2556" w:rsidRDefault="00916C41" w:rsidP="00916C41">
      <w:pPr>
        <w:numPr>
          <w:ilvl w:val="0"/>
          <w:numId w:val="1"/>
        </w:numPr>
        <w:shd w:val="clear" w:color="auto" w:fill="FFFFFF"/>
        <w:spacing w:after="0"/>
        <w:ind w:left="643"/>
        <w:jc w:val="both"/>
        <w:rPr>
          <w:rFonts w:ascii="yandex-sans" w:hAnsi="yandex-sans"/>
          <w:color w:val="000000"/>
          <w:sz w:val="23"/>
          <w:szCs w:val="23"/>
        </w:rPr>
      </w:pPr>
      <w:r w:rsidRPr="00757A0A">
        <w:rPr>
          <w:rFonts w:ascii="yandex-sans" w:hAnsi="yandex-sans"/>
          <w:color w:val="000000"/>
          <w:sz w:val="23"/>
          <w:szCs w:val="23"/>
        </w:rPr>
        <w:t>Положение о рабочей программе учебных предметов, курсов, в том числе внеурочной деятельности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57A0A">
        <w:rPr>
          <w:rFonts w:ascii="yandex-sans" w:hAnsi="yandex-sans"/>
          <w:color w:val="000000"/>
          <w:sz w:val="23"/>
          <w:szCs w:val="23"/>
        </w:rPr>
        <w:t>МБОУ Овстугской ООШ, утв. приказом по МБОУ Овстугской СОШ № 62/1 от 01.06.2016 г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FB6665" w:rsidRPr="00EA50CB" w:rsidRDefault="00EA50CB" w:rsidP="00EA50CB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AC7119" w:rsidRPr="00EA50C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Программа разработана на основе </w:t>
      </w:r>
      <w:r w:rsidR="00B014BB" w:rsidRPr="00EA50C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учебной программы </w:t>
      </w:r>
      <w:r w:rsidR="00B014BB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«Технология</w:t>
      </w:r>
      <w:r w:rsidR="00890EF0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: базовый </w:t>
      </w:r>
      <w:r w:rsidR="00B014BB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9786F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10-11</w:t>
      </w:r>
      <w:r w:rsidR="00B014BB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классы</w:t>
      </w:r>
      <w:proofErr w:type="gramStart"/>
      <w:r w:rsidR="00B014BB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F119BE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F119BE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развернутое тематическое планирование по программе </w:t>
      </w:r>
      <w:proofErr w:type="spellStart"/>
      <w:r w:rsidR="00F119BE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В.Д.Симоненко</w:t>
      </w:r>
      <w:proofErr w:type="spellEnd"/>
      <w:r w:rsidR="00F119BE" w:rsidRPr="00EA50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(авторы-составители: </w:t>
      </w:r>
      <w:proofErr w:type="spellStart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О.В.Павлова</w:t>
      </w:r>
      <w:proofErr w:type="spellEnd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Г.П.Попова</w:t>
      </w:r>
      <w:proofErr w:type="spellEnd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В.М.Бычков</w:t>
      </w:r>
      <w:proofErr w:type="spellEnd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И.А.Шикалов</w:t>
      </w:r>
      <w:proofErr w:type="spellEnd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Е.А.Иванова</w:t>
      </w:r>
      <w:proofErr w:type="spellEnd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О.В.Короткова</w:t>
      </w:r>
      <w:proofErr w:type="spellEnd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). – 2-е изд. – Волгоград </w:t>
      </w:r>
      <w:proofErr w:type="gramStart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:У</w:t>
      </w:r>
      <w:proofErr w:type="gramEnd"/>
      <w:r w:rsidR="00F119BE" w:rsidRPr="00EA50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читель, 2011. – 105 с.</w:t>
      </w:r>
      <w:r w:rsidR="00FB6665" w:rsidRPr="00EA50C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C7119" w:rsidRPr="00EA50CB" w:rsidRDefault="00AC7119" w:rsidP="00EA50CB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учебного предмета</w:t>
      </w:r>
      <w:r w:rsidR="00EC5AE6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«Технология</w:t>
      </w:r>
      <w:r w:rsidR="000051BE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</w:t>
      </w:r>
      <w:r w:rsidR="00FB6665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F5506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</w:t>
      </w:r>
      <w:r w:rsidR="000051BE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1BE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 (</w:t>
      </w:r>
      <w:r w:rsidR="002507B6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F5506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507B6"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</w:t>
      </w:r>
      <w:r w:rsidRPr="00EA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учебный год).</w:t>
      </w:r>
    </w:p>
    <w:p w:rsidR="00AC7119" w:rsidRPr="00EA50CB" w:rsidRDefault="00AC7119" w:rsidP="00BF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F573E"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соответствует учебнику</w:t>
      </w:r>
      <w:r w:rsidR="00C706AF"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06AF" w:rsidRPr="00EA50CB" w:rsidRDefault="00FB6665" w:rsidP="00FB66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hAnsi="Times New Roman"/>
          <w:sz w:val="24"/>
          <w:szCs w:val="24"/>
        </w:rPr>
        <w:t xml:space="preserve">Технология: базовый уровень: 10-11 классы: учебник для учащихся общеобразовательных учреждений / В.Д. Симоненко, О.П. </w:t>
      </w:r>
      <w:proofErr w:type="spellStart"/>
      <w:r w:rsidRPr="00EA50CB">
        <w:rPr>
          <w:rFonts w:ascii="Times New Roman" w:hAnsi="Times New Roman"/>
          <w:sz w:val="24"/>
          <w:szCs w:val="24"/>
        </w:rPr>
        <w:t>Очинин</w:t>
      </w:r>
      <w:proofErr w:type="spellEnd"/>
      <w:r w:rsidRPr="00EA50CB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EA50CB">
        <w:rPr>
          <w:rFonts w:ascii="Times New Roman" w:hAnsi="Times New Roman"/>
          <w:sz w:val="24"/>
          <w:szCs w:val="24"/>
        </w:rPr>
        <w:t>Матяш</w:t>
      </w:r>
      <w:proofErr w:type="spellEnd"/>
      <w:r w:rsidRPr="00EA50CB">
        <w:rPr>
          <w:rFonts w:ascii="Times New Roman" w:hAnsi="Times New Roman"/>
          <w:sz w:val="24"/>
          <w:szCs w:val="24"/>
        </w:rPr>
        <w:t xml:space="preserve">; под ред. В.Д. Симоненко. – М.: </w:t>
      </w:r>
      <w:proofErr w:type="spellStart"/>
      <w:r w:rsidRPr="00EA50C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A50CB">
        <w:rPr>
          <w:rFonts w:ascii="Times New Roman" w:hAnsi="Times New Roman"/>
          <w:sz w:val="24"/>
          <w:szCs w:val="24"/>
        </w:rPr>
        <w:t>-Граф, 2011 г.</w:t>
      </w:r>
    </w:p>
    <w:p w:rsidR="00B97B41" w:rsidRPr="00EA50CB" w:rsidRDefault="00AC7119" w:rsidP="009B4B7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рабочей программы – </w:t>
      </w: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учебный год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770" w:rsidRPr="00EA50CB" w:rsidRDefault="00DC5BB9" w:rsidP="00EA50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119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</w:t>
      </w:r>
      <w:r w:rsidR="00EC5AE6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</w:t>
      </w:r>
      <w:r w:rsidR="00CA1C99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FB6665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770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119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направлено на достижение следующих </w:t>
      </w:r>
      <w:r w:rsidR="00AC7119"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целей: </w:t>
      </w:r>
      <w:r w:rsidR="006D6770" w:rsidRPr="00EA50CB">
        <w:rPr>
          <w:rFonts w:ascii="Times New Roman" w:hAnsi="Times New Roman"/>
          <w:sz w:val="24"/>
          <w:szCs w:val="24"/>
        </w:rPr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</w:t>
      </w:r>
      <w:r w:rsidR="006D6770" w:rsidRPr="00EA50CB">
        <w:rPr>
          <w:rFonts w:ascii="Times New Roman" w:hAnsi="Times New Roman"/>
          <w:sz w:val="24"/>
          <w:szCs w:val="24"/>
        </w:rPr>
        <w:lastRenderedPageBreak/>
        <w:t>деятельности на окружающую среду и здоровье человека; путях получения профессии и построения профессиональной карьеры;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  <w:r w:rsidR="00EA50CB" w:rsidRPr="00EA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D6770" w:rsidRPr="00EA50CB">
        <w:rPr>
          <w:rFonts w:ascii="Times New Roman" w:hAnsi="Times New Roman"/>
          <w:sz w:val="24"/>
          <w:szCs w:val="24"/>
        </w:rPr>
        <w:t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воспитание</w:t>
      </w:r>
      <w:r w:rsidR="006D6770" w:rsidRPr="00EA50CB">
        <w:rPr>
          <w:rFonts w:ascii="Times New Roman" w:hAnsi="Times New Roman"/>
          <w:b/>
          <w:sz w:val="24"/>
          <w:szCs w:val="24"/>
        </w:rPr>
        <w:t xml:space="preserve"> </w:t>
      </w:r>
      <w:r w:rsidR="006D6770" w:rsidRPr="00EA50CB">
        <w:rPr>
          <w:rFonts w:ascii="Times New Roman" w:hAnsi="Times New Roman"/>
          <w:sz w:val="24"/>
          <w:szCs w:val="24"/>
        </w:rPr>
        <w:t>уважительного отношения к технологии как части общечеловеческой культуры, ответственного отношения к труду и результатам труда;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B6665" w:rsidRPr="00EA50CB" w:rsidRDefault="006D6770" w:rsidP="009B4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CB">
        <w:rPr>
          <w:rFonts w:ascii="Times New Roman" w:hAnsi="Times New Roman"/>
          <w:b/>
          <w:sz w:val="24"/>
          <w:szCs w:val="24"/>
          <w:u w:val="single"/>
        </w:rPr>
        <w:t>Задачи курса:</w:t>
      </w:r>
      <w:r w:rsidRPr="00EA50CB">
        <w:rPr>
          <w:rFonts w:ascii="Times New Roman" w:hAnsi="Times New Roman"/>
          <w:sz w:val="24"/>
          <w:szCs w:val="24"/>
        </w:rPr>
        <w:t xml:space="preserve">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  <w:r w:rsidRPr="00E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556" w:rsidRDefault="00CB2C0C" w:rsidP="007C2556">
      <w:pPr>
        <w:pStyle w:val="Default"/>
        <w:rPr>
          <w:bCs/>
        </w:rPr>
      </w:pPr>
      <w:r w:rsidRPr="00EA50CB">
        <w:rPr>
          <w:rFonts w:eastAsia="Calibri"/>
        </w:rPr>
        <w:t xml:space="preserve">Промежуточная аттестация </w:t>
      </w:r>
      <w:r w:rsidR="00F326A4" w:rsidRPr="00EA50CB">
        <w:rPr>
          <w:rFonts w:eastAsia="Calibri"/>
        </w:rPr>
        <w:t>об</w:t>
      </w:r>
      <w:r w:rsidRPr="00EA50CB">
        <w:rPr>
          <w:rFonts w:eastAsia="Calibri"/>
        </w:rPr>
        <w:t>уча</w:t>
      </w:r>
      <w:r w:rsidR="00F326A4" w:rsidRPr="00EA50CB">
        <w:rPr>
          <w:rFonts w:eastAsia="Calibri"/>
        </w:rPr>
        <w:t>ю</w:t>
      </w:r>
      <w:r w:rsidRPr="00EA50CB">
        <w:rPr>
          <w:rFonts w:eastAsia="Calibri"/>
        </w:rPr>
        <w:t xml:space="preserve">щихся </w:t>
      </w:r>
      <w:r w:rsidR="00FB6665" w:rsidRPr="00EA50CB">
        <w:rPr>
          <w:rFonts w:eastAsia="Calibri"/>
        </w:rPr>
        <w:t>1</w:t>
      </w:r>
      <w:r w:rsidR="006D6770" w:rsidRPr="00EA50CB">
        <w:rPr>
          <w:rFonts w:eastAsia="Calibri"/>
        </w:rPr>
        <w:t>1</w:t>
      </w:r>
      <w:r w:rsidRPr="00EA50CB">
        <w:rPr>
          <w:rFonts w:eastAsia="Calibri"/>
        </w:rPr>
        <w:t xml:space="preserve"> класса по технологии осуществляется на основании</w:t>
      </w:r>
      <w:r w:rsidR="007C2556">
        <w:rPr>
          <w:rFonts w:eastAsia="Calibri"/>
        </w:rPr>
        <w:t xml:space="preserve"> </w:t>
      </w:r>
      <w:r w:rsidR="007C2556" w:rsidRPr="007C2556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r w:rsidR="007C2556" w:rsidRPr="007D3C27">
        <w:t xml:space="preserve">  </w:t>
      </w:r>
      <w:r w:rsidR="007C2556" w:rsidRPr="007D3C27">
        <w:rPr>
          <w:bCs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7C2556" w:rsidRPr="007D3C27">
        <w:t xml:space="preserve"> </w:t>
      </w:r>
      <w:r w:rsidR="007C2556" w:rsidRPr="007D3C27">
        <w:rPr>
          <w:bCs/>
        </w:rPr>
        <w:t xml:space="preserve">МБОУ </w:t>
      </w:r>
      <w:proofErr w:type="spellStart"/>
      <w:r w:rsidR="007C2556" w:rsidRPr="007D3C27">
        <w:rPr>
          <w:bCs/>
        </w:rPr>
        <w:t>Овстугская</w:t>
      </w:r>
      <w:proofErr w:type="spellEnd"/>
      <w:r w:rsidR="007C2556" w:rsidRPr="007D3C27">
        <w:rPr>
          <w:bCs/>
        </w:rPr>
        <w:t xml:space="preserve"> СОШ  (принято на педсовете протокол № 3 от 29.12.2020 г., утверждено приказом №8 от 11.01.2021г.)</w:t>
      </w:r>
    </w:p>
    <w:p w:rsidR="00AC7119" w:rsidRPr="00EA50CB" w:rsidRDefault="007C2556" w:rsidP="007C255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C7119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промежуточной аттестации и текущего контроля являются:</w:t>
      </w:r>
    </w:p>
    <w:p w:rsidR="00AC7119" w:rsidRPr="00EA50CB" w:rsidRDefault="00AC7119" w:rsidP="008E2AD5">
      <w:pPr>
        <w:numPr>
          <w:ilvl w:val="0"/>
          <w:numId w:val="5"/>
        </w:numPr>
        <w:tabs>
          <w:tab w:val="left" w:pos="731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прое</w:t>
      </w:r>
      <w:r w:rsidR="004E791F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ктная работа,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работа, работа у доски, т</w:t>
      </w:r>
      <w:r w:rsidR="004E791F"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работы, выставка, рефераты,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опрос, зачет.</w:t>
      </w:r>
    </w:p>
    <w:p w:rsidR="00AC7119" w:rsidRPr="00EA50CB" w:rsidRDefault="00AC7119" w:rsidP="000A04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119" w:rsidRPr="00EA50CB" w:rsidRDefault="00AC7119" w:rsidP="008E2A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Требования к уровню подготовки обучающихся</w:t>
      </w:r>
    </w:p>
    <w:p w:rsidR="006D6770" w:rsidRPr="00EA50CB" w:rsidRDefault="006D6770" w:rsidP="006D67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В ходе преподавания технологии в 11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EA50CB">
        <w:rPr>
          <w:rFonts w:ascii="Times New Roman" w:eastAsia="Calibri" w:hAnsi="Times New Roman" w:cs="Times New Roman"/>
          <w:b/>
          <w:iCs/>
          <w:sz w:val="24"/>
          <w:szCs w:val="24"/>
        </w:rPr>
        <w:t>умениями обще учебного характера</w:t>
      </w:r>
      <w:r w:rsidRPr="00EA50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разнообразными </w:t>
      </w:r>
      <w:r w:rsidRPr="00EA50CB">
        <w:rPr>
          <w:rFonts w:ascii="Times New Roman" w:eastAsia="Calibri" w:hAnsi="Times New Roman" w:cs="Times New Roman"/>
          <w:b/>
          <w:iCs/>
          <w:sz w:val="24"/>
          <w:szCs w:val="24"/>
        </w:rPr>
        <w:t>способами деятельности</w:t>
      </w:r>
      <w:r w:rsidRPr="00EA50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A50CB">
        <w:rPr>
          <w:rFonts w:ascii="Times New Roman" w:eastAsia="Calibri" w:hAnsi="Times New Roman" w:cs="Times New Roman"/>
          <w:sz w:val="24"/>
          <w:szCs w:val="24"/>
        </w:rPr>
        <w:t>приобретали опыт:</w:t>
      </w:r>
    </w:p>
    <w:p w:rsidR="006D6770" w:rsidRPr="00EA50CB" w:rsidRDefault="006D6770" w:rsidP="006D6770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8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Определения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D6770" w:rsidRPr="00EA50CB" w:rsidRDefault="006D6770" w:rsidP="006D6770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8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   Творческого решения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D6770" w:rsidRPr="00EA50CB" w:rsidRDefault="006D6770" w:rsidP="006D6770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8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   Приведения примеров, подбора аргументов, формулирования выводов. Отражение в устной или письменной форме результатов своей деятельности.</w:t>
      </w:r>
    </w:p>
    <w:p w:rsidR="006D6770" w:rsidRPr="00EA50CB" w:rsidRDefault="006D6770" w:rsidP="006D6770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8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   Выбора и использования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6D6770" w:rsidRPr="00EA50CB" w:rsidRDefault="006D6770" w:rsidP="006D6770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8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   Использования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6D6770" w:rsidRPr="00EA50CB" w:rsidRDefault="006D6770" w:rsidP="006D6770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8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   Владения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F326A4" w:rsidRPr="00EA50CB">
        <w:rPr>
          <w:rFonts w:ascii="Times New Roman" w:eastAsia="Calibri" w:hAnsi="Times New Roman" w:cs="Times New Roman"/>
          <w:sz w:val="24"/>
          <w:szCs w:val="24"/>
        </w:rPr>
        <w:t>е</w:t>
      </w: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го вклада в решение общих задач коллектива. </w:t>
      </w:r>
    </w:p>
    <w:p w:rsidR="006D6770" w:rsidRPr="007C2556" w:rsidRDefault="006D6770" w:rsidP="007C2556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18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   Оценивания своей деятельности с точки зрения нравственных, правовых норм, эстетических ценностей.</w:t>
      </w:r>
    </w:p>
    <w:p w:rsidR="006D6770" w:rsidRPr="00EA50CB" w:rsidRDefault="006D6770" w:rsidP="006D67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0CB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курса технологии 11  класса обучающиеся должны:</w:t>
      </w:r>
    </w:p>
    <w:p w:rsidR="006D6770" w:rsidRPr="00EA50CB" w:rsidRDefault="006D6770" w:rsidP="006D6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0CB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6D6770" w:rsidRPr="00EA50CB" w:rsidRDefault="006D6770" w:rsidP="006D67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технологий на общественное развитие; </w:t>
      </w:r>
      <w:r w:rsidRPr="00EA50CB">
        <w:rPr>
          <w:rFonts w:ascii="Times New Roman" w:eastAsia="Calibri" w:hAnsi="Times New Roman" w:cs="Times New Roman"/>
          <w:sz w:val="24"/>
          <w:szCs w:val="24"/>
        </w:rPr>
        <w:t>составляющие современного производства товаров или услуг;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способы снижения негативного влияния производства на окружающую среду: способы организации труда, индивидуальной и коллективной работы; </w:t>
      </w:r>
      <w:r w:rsidRPr="00EA50CB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6D6770" w:rsidRPr="00EA50CB" w:rsidRDefault="006D6770" w:rsidP="006D6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0CB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6D6770" w:rsidRPr="00EA50CB" w:rsidRDefault="006D6770" w:rsidP="006D67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EA50C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EA50C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EA50CB">
        <w:rPr>
          <w:rFonts w:ascii="Times New Roman" w:eastAsia="Calibri" w:hAnsi="Times New Roman" w:cs="Times New Roman"/>
          <w:sz w:val="24"/>
          <w:szCs w:val="24"/>
        </w:rPr>
        <w:t>; уточнять и корректировать профессиональные намерения.</w:t>
      </w:r>
    </w:p>
    <w:p w:rsidR="006D6770" w:rsidRPr="00EA50CB" w:rsidRDefault="006D6770" w:rsidP="006D677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0CB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r w:rsidRPr="00EA50CB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FB6665" w:rsidRPr="007C2556" w:rsidRDefault="006D6770" w:rsidP="007C25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EA50CB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B6665" w:rsidRPr="00EA50CB" w:rsidRDefault="00FB6665" w:rsidP="00FB6665">
      <w:pPr>
        <w:rPr>
          <w:rFonts w:ascii="Times New Roman" w:hAnsi="Times New Roman" w:cs="Times New Roman"/>
          <w:sz w:val="24"/>
          <w:szCs w:val="24"/>
        </w:rPr>
      </w:pPr>
      <w:r w:rsidRPr="00EA50C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A50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50CB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EA50CB">
        <w:rPr>
          <w:rFonts w:ascii="Times New Roman" w:hAnsi="Times New Roman" w:cs="Times New Roman"/>
          <w:b/>
          <w:i/>
          <w:sz w:val="24"/>
          <w:szCs w:val="24"/>
        </w:rPr>
        <w:t>сформированы:</w:t>
      </w:r>
    </w:p>
    <w:p w:rsidR="00FB6665" w:rsidRPr="00EA50CB" w:rsidRDefault="00FB6665" w:rsidP="00FB666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</w:p>
    <w:p w:rsidR="00FB6665" w:rsidRPr="00EA50CB" w:rsidRDefault="00FB6665" w:rsidP="00FB666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умениями, необходимыми для  проектирования  и создания продуктов труда в соответствии с их предполагаемыми функциональными и эстетическими свойствами;</w:t>
      </w:r>
    </w:p>
    <w:p w:rsidR="00FB6665" w:rsidRPr="00EA50CB" w:rsidRDefault="00FB6665" w:rsidP="00FB666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B6665" w:rsidRPr="00EA50CB" w:rsidRDefault="00FB6665" w:rsidP="00FB666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</w:t>
      </w:r>
    </w:p>
    <w:p w:rsidR="009B4B73" w:rsidRPr="007C2556" w:rsidRDefault="00FB6665" w:rsidP="007C255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творческих, коммуникативных и организационных способностей, необходимых для последующего профессионального обра</w:t>
      </w:r>
      <w:r w:rsidR="009B4B73" w:rsidRPr="00E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 трудовой деятельности</w:t>
      </w:r>
    </w:p>
    <w:p w:rsidR="00AC7119" w:rsidRPr="007C2556" w:rsidRDefault="00AC7119" w:rsidP="007C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C2556">
        <w:rPr>
          <w:rFonts w:ascii="Times New Roman" w:eastAsia="Times New Roman" w:hAnsi="Times New Roman" w:cs="Times New Roman"/>
          <w:b/>
          <w:caps/>
          <w:lang w:eastAsia="ru-RU"/>
        </w:rPr>
        <w:t>Содержание учебного предмета, курса</w:t>
      </w:r>
    </w:p>
    <w:p w:rsidR="00FB6665" w:rsidRPr="007C2556" w:rsidRDefault="00D140E2" w:rsidP="007C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C2556">
        <w:rPr>
          <w:rFonts w:ascii="Times New Roman" w:eastAsia="Times New Roman" w:hAnsi="Times New Roman" w:cs="Times New Roman"/>
          <w:b/>
          <w:u w:val="single"/>
          <w:lang w:eastAsia="ru-RU"/>
        </w:rPr>
        <w:t>ТЕХНОЛОГИЯ</w:t>
      </w:r>
      <w:r w:rsidR="00424D14" w:rsidRPr="007C255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r w:rsidR="00FB6665" w:rsidRPr="007C2556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6D6770" w:rsidRPr="007C2556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AC7119" w:rsidRPr="007C255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КЛАСС.</w:t>
      </w:r>
    </w:p>
    <w:p w:rsidR="00BB6474" w:rsidRPr="00EA50CB" w:rsidRDefault="00BB6474" w:rsidP="009B4B73">
      <w:pPr>
        <w:spacing w:after="0" w:line="240" w:lineRule="auto"/>
        <w:ind w:right="-765"/>
        <w:rPr>
          <w:rFonts w:ascii="Times New Roman" w:eastAsia="Calibri" w:hAnsi="Times New Roman" w:cs="Times New Roman"/>
          <w:b/>
          <w:sz w:val="24"/>
          <w:szCs w:val="24"/>
        </w:rPr>
      </w:pPr>
      <w:r w:rsidRPr="00EA50CB">
        <w:rPr>
          <w:rFonts w:ascii="Times New Roman" w:eastAsia="Calibri" w:hAnsi="Times New Roman" w:cs="Times New Roman"/>
          <w:b/>
          <w:sz w:val="24"/>
          <w:szCs w:val="24"/>
        </w:rPr>
        <w:t>1. Организация производства (8 часов)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Структура современного производства (4 часа)  </w:t>
      </w:r>
    </w:p>
    <w:p w:rsidR="00BB6474" w:rsidRPr="00EA50CB" w:rsidRDefault="00BB6474" w:rsidP="009B4B7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сведения.</w:t>
      </w:r>
    </w:p>
    <w:p w:rsidR="00BB6474" w:rsidRPr="00EA50CB" w:rsidRDefault="00BB6474" w:rsidP="009B4B73">
      <w:pPr>
        <w:spacing w:after="0" w:line="240" w:lineRule="auto"/>
        <w:ind w:right="-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EA50CB">
        <w:rPr>
          <w:rFonts w:ascii="Times New Roman" w:eastAsia="Calibri" w:hAnsi="Times New Roman" w:cs="Times New Roman"/>
          <w:sz w:val="24"/>
          <w:szCs w:val="24"/>
        </w:rPr>
        <w:t>Отрасли производства, занимающие ведущее место в регионе. Перспективы экономического развития региона.</w:t>
      </w:r>
    </w:p>
    <w:p w:rsidR="00BB6474" w:rsidRPr="00EA50CB" w:rsidRDefault="00BB6474" w:rsidP="007C255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 xml:space="preserve">Понятие о разделении и специализации труда. Формы разделения труда. 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EA50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BB6474" w:rsidRPr="00EA50CB" w:rsidRDefault="00BB6474" w:rsidP="007C2556">
      <w:pPr>
        <w:spacing w:after="0" w:line="240" w:lineRule="auto"/>
        <w:ind w:right="-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lastRenderedPageBreak/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BB6474" w:rsidRPr="00EA50CB" w:rsidRDefault="00BB6474" w:rsidP="007C2556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BB6474" w:rsidRPr="00EA50CB" w:rsidRDefault="00BB6474" w:rsidP="007C2556">
      <w:pPr>
        <w:spacing w:after="0" w:line="240" w:lineRule="auto"/>
        <w:ind w:right="-9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BB6474" w:rsidRPr="00EA50CB" w:rsidRDefault="00BB6474" w:rsidP="009B4B7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BB6474" w:rsidRPr="00EA50CB" w:rsidRDefault="00BB6474" w:rsidP="009B4B7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9B4B73">
      <w:pPr>
        <w:spacing w:after="0" w:line="240" w:lineRule="auto"/>
        <w:ind w:right="-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информации, электронные источники информации, специальные источники информации.</w:t>
      </w:r>
    </w:p>
    <w:p w:rsidR="00BB6474" w:rsidRPr="00EA50CB" w:rsidRDefault="00BB6474" w:rsidP="009B4B73">
      <w:pPr>
        <w:spacing w:after="0" w:line="240" w:lineRule="auto"/>
        <w:ind w:right="-99"/>
        <w:rPr>
          <w:rFonts w:ascii="Times New Roman" w:eastAsia="Calibri" w:hAnsi="Times New Roman" w:cs="Times New Roman"/>
          <w:b/>
          <w:sz w:val="24"/>
          <w:szCs w:val="24"/>
        </w:rPr>
      </w:pPr>
      <w:r w:rsidRPr="00EA50CB">
        <w:rPr>
          <w:rFonts w:ascii="Times New Roman" w:eastAsia="Calibri" w:hAnsi="Times New Roman" w:cs="Times New Roman"/>
          <w:b/>
          <w:sz w:val="24"/>
          <w:szCs w:val="24"/>
        </w:rPr>
        <w:t>1.2. Нормирование и оплата труда (2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9B4B7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BB6474" w:rsidRPr="00EA50CB" w:rsidRDefault="00BB6474" w:rsidP="007C255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BB6474" w:rsidRPr="00EA50CB" w:rsidRDefault="00BB6474" w:rsidP="007C25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</w:t>
      </w:r>
      <w:r w:rsidRPr="00EA50C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BB6474" w:rsidRPr="00EA50CB" w:rsidRDefault="00BB6474" w:rsidP="007C255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BB6474" w:rsidRPr="00EA50CB" w:rsidRDefault="00BB6474" w:rsidP="007C2556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7C2556">
      <w:pPr>
        <w:spacing w:after="0" w:line="240" w:lineRule="auto"/>
        <w:ind w:left="589" w:right="-99" w:firstLine="2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Справочная литература, результаты опросов.</w:t>
      </w:r>
    </w:p>
    <w:p w:rsidR="00BB6474" w:rsidRPr="007C2556" w:rsidRDefault="00BB6474" w:rsidP="007C2556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Научная организация труда (2 часа)</w:t>
      </w:r>
    </w:p>
    <w:p w:rsidR="00BB6474" w:rsidRPr="00EA50CB" w:rsidRDefault="00BB6474" w:rsidP="007C2556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7C255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BB6474" w:rsidRPr="00EA50CB" w:rsidRDefault="00BB6474" w:rsidP="007C255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BB6474" w:rsidRPr="00EA50CB" w:rsidRDefault="00BB6474" w:rsidP="007C2556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B6474" w:rsidRPr="00EA50CB" w:rsidRDefault="00BB6474" w:rsidP="007C255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рабочего места обучающегося, современного рабочего места. </w:t>
      </w:r>
    </w:p>
    <w:p w:rsidR="00BB6474" w:rsidRPr="00EA50CB" w:rsidRDefault="00BB6474" w:rsidP="007C2556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организации рабочего места. Специальная и учебная литература. Электронные источники информации.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Технология проектирования и создания материальных объектов или услуг (12 часов)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Функционально – стоимостный анализ (2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функционально –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9B4B73" w:rsidRPr="00EA50CB" w:rsidRDefault="00BB6474" w:rsidP="009B4B7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9B4B7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Проектные задания школьников. Учебные проектные задания.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Основные закономерности развития искусственных систем (4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9B4B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EA50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Решение крупных научно-технических проблем в современном мире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>. Вы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дающиеся открытия и изобретения и их авторы. </w:t>
      </w:r>
      <w:r w:rsidRPr="00EA50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Перспективы развития науки и техники</w:t>
      </w:r>
      <w:r w:rsidRPr="00EA50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BB6474" w:rsidRPr="00EA50CB" w:rsidRDefault="00BB6474" w:rsidP="009B4B7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Защита интеллектуальной собственности (4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интеллектуальной собственности. Способы защиты авторских прав. </w:t>
      </w:r>
      <w:r w:rsidRPr="00EA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и технический отчеты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Публикации. </w:t>
      </w:r>
      <w:r w:rsidRPr="00EA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Депонирование рукописей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регистрации товарных знаков и знака обслуживания. </w:t>
      </w:r>
    </w:p>
    <w:p w:rsidR="00BB6474" w:rsidRPr="00EA50CB" w:rsidRDefault="009B4B73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</w:t>
      </w:r>
      <w:r w:rsidR="00BB6474"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еские работы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BB6474" w:rsidRPr="00EA50CB" w:rsidRDefault="00BB6474" w:rsidP="009B4B73">
      <w:pPr>
        <w:spacing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проектирования школьников. Сборники учебных заданий.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 Презентация результатов проектной деятельности (2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различных форм презентации результатов собственной проектной деятельности. </w:t>
      </w:r>
      <w:r w:rsidRPr="00EA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Компьютерная презентация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474" w:rsidRPr="00EA50CB" w:rsidRDefault="00BB6474" w:rsidP="009B4B73">
      <w:pPr>
        <w:spacing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проектирования школьников. Учебные задания.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Профессиональное самоопределение и карьера (4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Изучение рынка труда, профессий и профессионального образования (2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профконсультационной</w:t>
      </w:r>
      <w:proofErr w:type="spellEnd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 Методы поиска источников информации о рынке образовательных услуг. 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профконсультационной</w:t>
      </w:r>
      <w:proofErr w:type="spellEnd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 </w:t>
      </w:r>
    </w:p>
    <w:p w:rsidR="00BB6474" w:rsidRPr="00EA50CB" w:rsidRDefault="00BB6474" w:rsidP="009B4B7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9B4B7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Источники информации о вакансиях рынка труда.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Планирование профессиональной карьеры (2 часа)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Пути получения образования, профессионального и служебного роста. </w:t>
      </w:r>
      <w:r w:rsidRPr="00EA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Возможности квалификационного и служебного роста</w:t>
      </w: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и уровни профессионального образования и профессиональная мобильность. 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spellStart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резюме.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5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B6474" w:rsidRPr="00EA50CB" w:rsidRDefault="00BB6474" w:rsidP="009B4B73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EA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474" w:rsidRPr="00EA50CB" w:rsidRDefault="00BB6474" w:rsidP="009B4B73">
      <w:pPr>
        <w:spacing w:line="240" w:lineRule="auto"/>
        <w:ind w:right="-9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BB6474" w:rsidRPr="00EA50CB" w:rsidRDefault="00BB6474" w:rsidP="00BB6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A50CB">
        <w:rPr>
          <w:rFonts w:ascii="Times New Roman" w:eastAsia="Calibri" w:hAnsi="Times New Roman" w:cs="Times New Roman"/>
          <w:sz w:val="24"/>
          <w:szCs w:val="24"/>
        </w:rPr>
        <w:t>Резюме, план построения профессиональной карьеры.</w:t>
      </w:r>
      <w:r w:rsidRPr="00EA50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B6474" w:rsidRPr="007C2556" w:rsidRDefault="00AC7119" w:rsidP="007C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r w:rsidRPr="00AC71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</w:t>
      </w:r>
      <w:r w:rsidR="00A92F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E2AD5" w:rsidRPr="008E2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</w:t>
      </w:r>
      <w:r w:rsidR="00901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3E5D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BB64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916C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E2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"/>
        <w:gridCol w:w="6808"/>
        <w:gridCol w:w="1843"/>
      </w:tblGrid>
      <w:tr w:rsidR="007C2556" w:rsidRPr="00CF7EDB" w:rsidTr="007C2556">
        <w:trPr>
          <w:trHeight w:val="317"/>
        </w:trPr>
        <w:tc>
          <w:tcPr>
            <w:tcW w:w="1272" w:type="dxa"/>
            <w:gridSpan w:val="2"/>
            <w:vMerge w:val="restart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8" w:type="dxa"/>
            <w:vMerge w:val="restart"/>
            <w:shd w:val="clear" w:color="auto" w:fill="auto"/>
          </w:tcPr>
          <w:p w:rsidR="007C2556" w:rsidRPr="00CF7EDB" w:rsidRDefault="007C2556" w:rsidP="001723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2556" w:rsidRPr="00CF7EDB" w:rsidRDefault="007C2556" w:rsidP="00EA50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CF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7C2556" w:rsidRPr="00CF7EDB" w:rsidTr="007C2556">
        <w:trPr>
          <w:trHeight w:val="317"/>
        </w:trPr>
        <w:tc>
          <w:tcPr>
            <w:tcW w:w="1272" w:type="dxa"/>
            <w:gridSpan w:val="2"/>
            <w:vMerge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vMerge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7C2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производства   (8 часов)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профессиональной деятельности. Структура и организация производства.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8" w:type="dxa"/>
            <w:shd w:val="clear" w:color="auto" w:fill="auto"/>
          </w:tcPr>
          <w:p w:rsidR="007C2556" w:rsidRPr="00132AB0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AB0">
              <w:rPr>
                <w:rFonts w:ascii="Times New Roman" w:eastAsia="Calibri" w:hAnsi="Times New Roman" w:cs="Times New Roman"/>
                <w:sz w:val="24"/>
                <w:szCs w:val="24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2556" w:rsidRPr="00CF7EDB" w:rsidTr="007C2556">
        <w:trPr>
          <w:trHeight w:val="344"/>
        </w:trPr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организации производства.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A60465" w:rsidRDefault="007C2556" w:rsidP="00A60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Нормирование и оплата труда.</w:t>
            </w:r>
          </w:p>
        </w:tc>
        <w:tc>
          <w:tcPr>
            <w:tcW w:w="1843" w:type="dxa"/>
            <w:shd w:val="clear" w:color="auto" w:fill="auto"/>
          </w:tcPr>
          <w:p w:rsidR="007C2556" w:rsidRPr="00A60465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808" w:type="dxa"/>
            <w:shd w:val="clear" w:color="auto" w:fill="auto"/>
          </w:tcPr>
          <w:p w:rsidR="007C2556" w:rsidRPr="00A60465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04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Культура труда и профессиональная этика. </w:t>
            </w:r>
          </w:p>
        </w:tc>
        <w:tc>
          <w:tcPr>
            <w:tcW w:w="1843" w:type="dxa"/>
            <w:shd w:val="clear" w:color="auto" w:fill="auto"/>
          </w:tcPr>
          <w:p w:rsidR="007C2556" w:rsidRPr="00A60465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604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проектирования и создания материальных объектов или услуг (12 часов)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найти оптимальный вариант. Морфологический анализ 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rPr>
          <w:trHeight w:val="417"/>
        </w:trPr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Функционально-стоимостный анализ. (ФСА)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развития искусственных систем.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rPr>
          <w:trHeight w:val="331"/>
        </w:trPr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искусственной системе.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F17D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науки и техники.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как непрерывное возникновение и разрешение противоречий.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авторских прав. Научный и технический отчеты.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Рационализаторское предложение.   Защита патентных  разработок.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регистрации товарных знаков и знака обслуживания.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технических сре</w:t>
            </w:r>
            <w:proofErr w:type="gramStart"/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оцессе презентации результатов проектной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7C2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самоопределение и карьера (4 часа)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профессиональной деятельности. 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2556" w:rsidRPr="00CF7EDB" w:rsidTr="007C2556">
        <w:tc>
          <w:tcPr>
            <w:tcW w:w="1259" w:type="dxa"/>
            <w:shd w:val="clear" w:color="auto" w:fill="auto"/>
          </w:tcPr>
          <w:p w:rsidR="007C2556" w:rsidRPr="00CF7EDB" w:rsidRDefault="007C2556" w:rsidP="007C2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4" w:type="dxa"/>
            <w:gridSpan w:val="3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Творческая, проектная деятельность (8 часов)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творчества. Творческий процесс.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rPr>
          <w:trHeight w:val="753"/>
        </w:trPr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Законы художественного конструирования. Экспертиза и оценка изделия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rPr>
          <w:trHeight w:val="284"/>
        </w:trPr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дизайна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Банк идей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rPr>
          <w:trHeight w:val="585"/>
        </w:trPr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</w:t>
            </w:r>
            <w:r w:rsidRPr="00EA50C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Мысленное построение нового изделия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rPr>
          <w:trHeight w:val="368"/>
        </w:trPr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8" w:type="dxa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проектной  документации.</w:t>
            </w:r>
          </w:p>
        </w:tc>
        <w:tc>
          <w:tcPr>
            <w:tcW w:w="1843" w:type="dxa"/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rPr>
          <w:trHeight w:val="557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Научный подход в проектировании изделий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556" w:rsidRPr="00CF7EDB" w:rsidRDefault="007C2556" w:rsidP="00CF7E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2556" w:rsidRPr="00CF7EDB" w:rsidTr="007C2556">
        <w:tc>
          <w:tcPr>
            <w:tcW w:w="1272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651" w:type="dxa"/>
            <w:gridSpan w:val="2"/>
            <w:shd w:val="clear" w:color="auto" w:fill="auto"/>
          </w:tcPr>
          <w:p w:rsidR="007C2556" w:rsidRPr="00CF7EDB" w:rsidRDefault="007C2556" w:rsidP="00CF7E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</w:tr>
    </w:tbl>
    <w:p w:rsidR="00916C41" w:rsidRDefault="00916C41" w:rsidP="00EA5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05A" w:rsidRPr="007C2556" w:rsidRDefault="0021105A" w:rsidP="007C2556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C2556">
        <w:rPr>
          <w:rFonts w:ascii="Times New Roman" w:eastAsia="Calibri" w:hAnsi="Times New Roman" w:cs="Times New Roman"/>
          <w:bCs/>
          <w:caps/>
          <w:sz w:val="24"/>
          <w:szCs w:val="24"/>
        </w:rPr>
        <w:t>Лист регистрации изменений к рабочей программе</w:t>
      </w:r>
    </w:p>
    <w:p w:rsidR="0021105A" w:rsidRPr="007C2556" w:rsidRDefault="0021105A" w:rsidP="007C255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266E6C" w:rsidRPr="007C2556">
        <w:rPr>
          <w:rFonts w:ascii="Times New Roman" w:eastAsia="Calibri" w:hAnsi="Times New Roman" w:cs="Times New Roman"/>
          <w:bCs/>
          <w:sz w:val="24"/>
          <w:szCs w:val="24"/>
        </w:rPr>
        <w:t>технологии</w:t>
      </w:r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proofErr w:type="gramStart"/>
      <w:r w:rsidRPr="007C2556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6665" w:rsidRPr="007C255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F7EDB" w:rsidRPr="007C255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916C41"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2021</w:t>
      </w:r>
      <w:r w:rsidRPr="007C2556"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916C41" w:rsidRPr="007C2556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9B4B73"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</w:t>
      </w:r>
      <w:r w:rsidRPr="007C2556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9B4B73" w:rsidRPr="007C2556">
        <w:rPr>
          <w:rFonts w:ascii="Times New Roman" w:eastAsia="Calibri" w:hAnsi="Times New Roman" w:cs="Times New Roman"/>
          <w:bCs/>
          <w:sz w:val="24"/>
          <w:szCs w:val="24"/>
        </w:rPr>
        <w:t>од</w:t>
      </w:r>
      <w:r w:rsidRPr="007C255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1105A" w:rsidRPr="007C2556" w:rsidRDefault="0021105A" w:rsidP="007C255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учителя </w:t>
      </w:r>
      <w:r w:rsidR="00297238" w:rsidRPr="007C2556">
        <w:rPr>
          <w:rFonts w:ascii="Times New Roman" w:eastAsia="Calibri" w:hAnsi="Times New Roman" w:cs="Times New Roman"/>
          <w:bCs/>
          <w:sz w:val="24"/>
          <w:szCs w:val="24"/>
        </w:rPr>
        <w:t>Магомедовой И.С.</w:t>
      </w:r>
    </w:p>
    <w:tbl>
      <w:tblPr>
        <w:tblW w:w="10207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3071"/>
        <w:gridCol w:w="2930"/>
        <w:gridCol w:w="2930"/>
      </w:tblGrid>
      <w:tr w:rsidR="0021105A" w:rsidRPr="00315613" w:rsidTr="007C255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Суть </w:t>
            </w:r>
          </w:p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</w:t>
            </w:r>
          </w:p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Корректирующие </w:t>
            </w:r>
          </w:p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1105A" w:rsidRPr="00315613" w:rsidTr="007C2556">
        <w:trPr>
          <w:trHeight w:val="14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1105A" w:rsidRPr="00315613" w:rsidTr="007C255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1105A" w:rsidRPr="00315613" w:rsidTr="007C255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05A" w:rsidRPr="00315613" w:rsidTr="007C255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5A" w:rsidRPr="00315613" w:rsidRDefault="0021105A" w:rsidP="00AD66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105A" w:rsidRDefault="0021105A" w:rsidP="0021105A"/>
    <w:p w:rsidR="0021105A" w:rsidRPr="00901CCC" w:rsidRDefault="0021105A" w:rsidP="00901CCC">
      <w:pPr>
        <w:spacing w:before="240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21105A" w:rsidRPr="00901CCC" w:rsidSect="007C2556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794"/>
    <w:multiLevelType w:val="multilevel"/>
    <w:tmpl w:val="DF3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0AEC"/>
    <w:multiLevelType w:val="hybridMultilevel"/>
    <w:tmpl w:val="43DE14A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910754"/>
    <w:multiLevelType w:val="multilevel"/>
    <w:tmpl w:val="8D3C9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009D"/>
    <w:multiLevelType w:val="multilevel"/>
    <w:tmpl w:val="56904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72CA"/>
    <w:multiLevelType w:val="multilevel"/>
    <w:tmpl w:val="DACC88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4F92"/>
    <w:multiLevelType w:val="hybridMultilevel"/>
    <w:tmpl w:val="66F2AB06"/>
    <w:lvl w:ilvl="0" w:tplc="8428904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267"/>
    <w:multiLevelType w:val="multilevel"/>
    <w:tmpl w:val="AB9044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10B1DA4"/>
    <w:multiLevelType w:val="multilevel"/>
    <w:tmpl w:val="A02AE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0E05"/>
    <w:multiLevelType w:val="hybridMultilevel"/>
    <w:tmpl w:val="61325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77CBF"/>
    <w:multiLevelType w:val="hybridMultilevel"/>
    <w:tmpl w:val="1D6AE1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E80742"/>
    <w:multiLevelType w:val="hybridMultilevel"/>
    <w:tmpl w:val="A9E2BCC6"/>
    <w:lvl w:ilvl="0" w:tplc="586C9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5C91"/>
    <w:multiLevelType w:val="multilevel"/>
    <w:tmpl w:val="036EF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A7857"/>
    <w:multiLevelType w:val="multilevel"/>
    <w:tmpl w:val="EE3C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0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7C4660"/>
    <w:multiLevelType w:val="hybridMultilevel"/>
    <w:tmpl w:val="31CCCCBA"/>
    <w:lvl w:ilvl="0" w:tplc="73AE500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66027A"/>
    <w:multiLevelType w:val="multilevel"/>
    <w:tmpl w:val="444ED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A0305"/>
    <w:multiLevelType w:val="multilevel"/>
    <w:tmpl w:val="F73A02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3"/>
  </w:num>
  <w:num w:numId="5">
    <w:abstractNumId w:val="19"/>
  </w:num>
  <w:num w:numId="6">
    <w:abstractNumId w:val="4"/>
  </w:num>
  <w:num w:numId="7">
    <w:abstractNumId w:val="20"/>
  </w:num>
  <w:num w:numId="8">
    <w:abstractNumId w:val="11"/>
  </w:num>
  <w:num w:numId="9">
    <w:abstractNumId w:val="18"/>
  </w:num>
  <w:num w:numId="10">
    <w:abstractNumId w:val="12"/>
  </w:num>
  <w:num w:numId="11">
    <w:abstractNumId w:val="21"/>
  </w:num>
  <w:num w:numId="12">
    <w:abstractNumId w:val="14"/>
  </w:num>
  <w:num w:numId="13">
    <w:abstractNumId w:val="15"/>
  </w:num>
  <w:num w:numId="14">
    <w:abstractNumId w:val="0"/>
  </w:num>
  <w:num w:numId="15">
    <w:abstractNumId w:val="5"/>
  </w:num>
  <w:num w:numId="16">
    <w:abstractNumId w:val="16"/>
  </w:num>
  <w:num w:numId="17">
    <w:abstractNumId w:val="22"/>
  </w:num>
  <w:num w:numId="18">
    <w:abstractNumId w:val="10"/>
  </w:num>
  <w:num w:numId="19">
    <w:abstractNumId w:val="23"/>
  </w:num>
  <w:num w:numId="20">
    <w:abstractNumId w:val="6"/>
  </w:num>
  <w:num w:numId="21">
    <w:abstractNumId w:val="8"/>
  </w:num>
  <w:num w:numId="22">
    <w:abstractNumId w:val="3"/>
  </w:num>
  <w:num w:numId="23">
    <w:abstractNumId w:val="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6A"/>
    <w:rsid w:val="000051BE"/>
    <w:rsid w:val="0009786F"/>
    <w:rsid w:val="000A04EF"/>
    <w:rsid w:val="00132AB0"/>
    <w:rsid w:val="00172369"/>
    <w:rsid w:val="00186947"/>
    <w:rsid w:val="00187070"/>
    <w:rsid w:val="001A287C"/>
    <w:rsid w:val="001D68DF"/>
    <w:rsid w:val="0021105A"/>
    <w:rsid w:val="00225969"/>
    <w:rsid w:val="002507B6"/>
    <w:rsid w:val="00266E6C"/>
    <w:rsid w:val="002760F0"/>
    <w:rsid w:val="00297238"/>
    <w:rsid w:val="00300EAA"/>
    <w:rsid w:val="0032536A"/>
    <w:rsid w:val="003C303A"/>
    <w:rsid w:val="003E588A"/>
    <w:rsid w:val="003E5DD2"/>
    <w:rsid w:val="003F550F"/>
    <w:rsid w:val="0040490F"/>
    <w:rsid w:val="00424D14"/>
    <w:rsid w:val="00433806"/>
    <w:rsid w:val="00452C83"/>
    <w:rsid w:val="004C5506"/>
    <w:rsid w:val="004E791F"/>
    <w:rsid w:val="00524808"/>
    <w:rsid w:val="0052788C"/>
    <w:rsid w:val="005610A9"/>
    <w:rsid w:val="005D3351"/>
    <w:rsid w:val="006D1821"/>
    <w:rsid w:val="006D6770"/>
    <w:rsid w:val="00713BAF"/>
    <w:rsid w:val="007C2556"/>
    <w:rsid w:val="007D7378"/>
    <w:rsid w:val="00890EF0"/>
    <w:rsid w:val="008E2AD5"/>
    <w:rsid w:val="008F5506"/>
    <w:rsid w:val="00901CCC"/>
    <w:rsid w:val="00916C41"/>
    <w:rsid w:val="009B4B73"/>
    <w:rsid w:val="009B4D9C"/>
    <w:rsid w:val="00A51187"/>
    <w:rsid w:val="00A60465"/>
    <w:rsid w:val="00A85677"/>
    <w:rsid w:val="00A92FFE"/>
    <w:rsid w:val="00AA74CC"/>
    <w:rsid w:val="00AC7119"/>
    <w:rsid w:val="00B014BB"/>
    <w:rsid w:val="00B06E27"/>
    <w:rsid w:val="00B17116"/>
    <w:rsid w:val="00B9499F"/>
    <w:rsid w:val="00B97B41"/>
    <w:rsid w:val="00BB6474"/>
    <w:rsid w:val="00BF573E"/>
    <w:rsid w:val="00C10E94"/>
    <w:rsid w:val="00C162D0"/>
    <w:rsid w:val="00C26CD5"/>
    <w:rsid w:val="00C706AF"/>
    <w:rsid w:val="00CA1C99"/>
    <w:rsid w:val="00CB2C0C"/>
    <w:rsid w:val="00CF7EDB"/>
    <w:rsid w:val="00D1032A"/>
    <w:rsid w:val="00D140E2"/>
    <w:rsid w:val="00D373C8"/>
    <w:rsid w:val="00D53B81"/>
    <w:rsid w:val="00DC5BB9"/>
    <w:rsid w:val="00E07A2E"/>
    <w:rsid w:val="00E47CC3"/>
    <w:rsid w:val="00E5155E"/>
    <w:rsid w:val="00EA50CB"/>
    <w:rsid w:val="00EC5AE6"/>
    <w:rsid w:val="00F01083"/>
    <w:rsid w:val="00F119BE"/>
    <w:rsid w:val="00F17DFC"/>
    <w:rsid w:val="00F326A4"/>
    <w:rsid w:val="00F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B2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B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+ Полужирный3"/>
    <w:uiPriority w:val="99"/>
    <w:rsid w:val="007C2556"/>
    <w:rPr>
      <w:rFonts w:ascii="Arial" w:hAnsi="Arial" w:cs="Arial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Я</cp:lastModifiedBy>
  <cp:revision>81</cp:revision>
  <cp:lastPrinted>2017-05-31T06:14:00Z</cp:lastPrinted>
  <dcterms:created xsi:type="dcterms:W3CDTF">2017-04-16T15:24:00Z</dcterms:created>
  <dcterms:modified xsi:type="dcterms:W3CDTF">2021-09-20T15:33:00Z</dcterms:modified>
</cp:coreProperties>
</file>